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1622" w14:textId="3E8397DB" w:rsidR="000E04B7" w:rsidRPr="00CB7EF3" w:rsidRDefault="00F131ED" w:rsidP="00F131ED">
      <w:pPr>
        <w:rPr>
          <w:b/>
          <w:bCs/>
        </w:rPr>
      </w:pPr>
      <w:r w:rsidRPr="00CB7EF3">
        <w:rPr>
          <w:b/>
          <w:bCs/>
        </w:rPr>
        <w:t>Test1: HS1346</w:t>
      </w:r>
    </w:p>
    <w:p w14:paraId="596589B1" w14:textId="7BA458E9" w:rsidR="00F131ED" w:rsidRPr="00CB7EF3" w:rsidRDefault="00F131ED" w:rsidP="00F131ED">
      <w:pPr>
        <w:rPr>
          <w:b/>
          <w:bCs/>
        </w:rPr>
      </w:pPr>
      <w:r w:rsidRPr="00CB7EF3">
        <w:rPr>
          <w:b/>
          <w:bCs/>
        </w:rPr>
        <w:t>Full Mark: 20</w:t>
      </w:r>
    </w:p>
    <w:p w14:paraId="70675530" w14:textId="473C047A" w:rsidR="00F131ED" w:rsidRDefault="00F131ED" w:rsidP="00F131ED"/>
    <w:p w14:paraId="4C988FC7" w14:textId="729BEC9B" w:rsidR="00F131ED" w:rsidRDefault="00F131ED" w:rsidP="00F131ED">
      <w:r>
        <w:t xml:space="preserve">Q1. </w:t>
      </w:r>
      <w:r>
        <w:t>The utility function of a consumer is given by U=q1q2. Suppose Pq1=1 and Pq2=2. The consumer wants to spend Rs. 40 for both the goods. What will be his demand function for q1 and q2?</w:t>
      </w:r>
    </w:p>
    <w:p w14:paraId="13D0B47D" w14:textId="518BF3CE" w:rsidR="00F131ED" w:rsidRDefault="00F131ED" w:rsidP="00F131ED">
      <w:r>
        <w:t xml:space="preserve">Q2. </w:t>
      </w:r>
      <w:r>
        <w:t>Suppose that a consumer has Rs. 90 to be divided between two goods x and y and the unit price of y is fixed at Rs. 0.20. What will be his demand equation for x if his utility function is: U=logqx+</w:t>
      </w:r>
      <w:proofErr w:type="gramStart"/>
      <w:r>
        <w:t>2logqy.</w:t>
      </w:r>
      <w:proofErr w:type="gramEnd"/>
    </w:p>
    <w:p w14:paraId="48A8E82A" w14:textId="7690FB19" w:rsidR="00F131ED" w:rsidRDefault="00F131ED" w:rsidP="00F131ED">
      <w:pPr>
        <w:spacing w:after="0" w:line="240" w:lineRule="auto"/>
      </w:pPr>
      <w:r>
        <w:t xml:space="preserve">Q3. </w:t>
      </w:r>
      <w:r>
        <w:t>There are only two consumers in the market. Their demand equations are:</w:t>
      </w:r>
    </w:p>
    <w:p w14:paraId="12DF7B69" w14:textId="77777777" w:rsidR="00F131ED" w:rsidRDefault="00F131ED" w:rsidP="00F131ED">
      <w:pPr>
        <w:spacing w:after="0" w:line="240" w:lineRule="auto"/>
      </w:pPr>
      <w:r>
        <w:t>Individual 1: X1=45-9p</w:t>
      </w:r>
    </w:p>
    <w:p w14:paraId="228E310E" w14:textId="77777777" w:rsidR="00F131ED" w:rsidRDefault="00F131ED" w:rsidP="00F131ED">
      <w:pPr>
        <w:spacing w:after="0" w:line="240" w:lineRule="auto"/>
      </w:pPr>
      <w:r>
        <w:t>Individual 2: X2=7-p</w:t>
      </w:r>
    </w:p>
    <w:p w14:paraId="6484A7D7" w14:textId="08BC8B8D" w:rsidR="00F131ED" w:rsidRDefault="00F131ED" w:rsidP="00F131ED">
      <w:pPr>
        <w:spacing w:after="0" w:line="240" w:lineRule="auto"/>
      </w:pPr>
      <w:r>
        <w:t>Derive market demand equation?</w:t>
      </w:r>
    </w:p>
    <w:p w14:paraId="44424CA8" w14:textId="77777777" w:rsidR="00F131ED" w:rsidRDefault="00F131ED" w:rsidP="00F131ED">
      <w:pPr>
        <w:spacing w:after="0" w:line="240" w:lineRule="auto"/>
      </w:pPr>
    </w:p>
    <w:p w14:paraId="6004B63A" w14:textId="642F8D03" w:rsidR="00F131ED" w:rsidRPr="00F131ED" w:rsidRDefault="00F131ED" w:rsidP="00F131ED">
      <w:r>
        <w:t>Q4. Raj</w:t>
      </w:r>
      <w:r w:rsidRPr="00F131ED">
        <w:t xml:space="preserve">'s income is </w:t>
      </w:r>
      <w:r>
        <w:t xml:space="preserve">Rs. </w:t>
      </w:r>
      <w:r w:rsidRPr="00F131ED">
        <w:t xml:space="preserve">10,000/month and he </w:t>
      </w:r>
      <w:proofErr w:type="gramStart"/>
      <w:r w:rsidRPr="00F131ED">
        <w:t>consumes</w:t>
      </w:r>
      <w:proofErr w:type="gramEnd"/>
      <w:r w:rsidRPr="00F131ED">
        <w:t xml:space="preserve"> 10 </w:t>
      </w:r>
      <w:r>
        <w:t>Kgs</w:t>
      </w:r>
      <w:r w:rsidRPr="00F131ED">
        <w:t xml:space="preserve"> </w:t>
      </w:r>
      <w:r>
        <w:t xml:space="preserve">in a </w:t>
      </w:r>
      <w:r w:rsidRPr="00F131ED">
        <w:t xml:space="preserve">month. When he gets a raise of 10%, his consumption increases to 12 </w:t>
      </w:r>
      <w:r>
        <w:t>Kgs per month</w:t>
      </w:r>
      <w:r w:rsidRPr="00F131ED">
        <w:t>. What is his income elasticity of demand?</w:t>
      </w:r>
    </w:p>
    <w:sectPr w:rsidR="00F131ED" w:rsidRPr="00F1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ED"/>
    <w:rsid w:val="000E04B7"/>
    <w:rsid w:val="00CB7EF3"/>
    <w:rsid w:val="00F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3028"/>
  <w15:chartTrackingRefBased/>
  <w15:docId w15:val="{34CBDD0E-11C5-4C78-BDCA-6C766D54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1E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9B8C16FA28F4B931100C104B06B55" ma:contentTypeVersion="1" ma:contentTypeDescription="Create a new document." ma:contentTypeScope="" ma:versionID="e50c9857706e8552cb27e6f9697c5044">
  <xsd:schema xmlns:xsd="http://www.w3.org/2001/XMLSchema" xmlns:xs="http://www.w3.org/2001/XMLSchema" xmlns:p="http://schemas.microsoft.com/office/2006/metadata/properties" xmlns:ns2="347a8abf-44e7-4256-be86-b1e3b4083643" targetNamespace="http://schemas.microsoft.com/office/2006/metadata/properties" ma:root="true" ma:fieldsID="6aa05e84194912c659583a1733a5ba12" ns2:_="">
    <xsd:import namespace="347a8abf-44e7-4256-be86-b1e3b40836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a8abf-44e7-4256-be86-b1e3b40836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7a8abf-44e7-4256-be86-b1e3b4083643" xsi:nil="true"/>
  </documentManagement>
</p:properties>
</file>

<file path=customXml/itemProps1.xml><?xml version="1.0" encoding="utf-8"?>
<ds:datastoreItem xmlns:ds="http://schemas.openxmlformats.org/officeDocument/2006/customXml" ds:itemID="{4F8C837E-EC6E-4E49-9F6A-5126BDDBDC7B}"/>
</file>

<file path=customXml/itemProps2.xml><?xml version="1.0" encoding="utf-8"?>
<ds:datastoreItem xmlns:ds="http://schemas.openxmlformats.org/officeDocument/2006/customXml" ds:itemID="{BA924535-0C5A-4E15-947C-DFD8D7AD4FC2}"/>
</file>

<file path=customXml/itemProps3.xml><?xml version="1.0" encoding="utf-8"?>
<ds:datastoreItem xmlns:ds="http://schemas.openxmlformats.org/officeDocument/2006/customXml" ds:itemID="{0E9BD4A7-14FC-4EDF-883F-92094F8D44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jalandhar pradhan</dc:creator>
  <cp:keywords/>
  <dc:description/>
  <cp:lastModifiedBy>jalandhar pradhan</cp:lastModifiedBy>
  <cp:revision>2</cp:revision>
  <dcterms:created xsi:type="dcterms:W3CDTF">2020-12-24T10:27:00Z</dcterms:created>
  <dcterms:modified xsi:type="dcterms:W3CDTF">2020-12-24T10:34:00Z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0x0101008319B8C16FA28F4B931100C104B06B55</vt:lpwstr>
  </property>
</Properties>
</file>