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lef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Assignment:2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9"/>
        </w:numPr>
        <w:ind w:left="720" w:hanging="360"/>
        <w:jc w:val="left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What are the benefits of using CSS?</w:t>
      </w:r>
    </w:p>
    <w:p w:rsidR="00000000" w:rsidDel="00000000" w:rsidP="00000000" w:rsidRDefault="00000000" w:rsidRPr="00000000" w14:paraId="00000005">
      <w:pPr>
        <w:numPr>
          <w:ilvl w:val="0"/>
          <w:numId w:val="15"/>
        </w:numPr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Benefits of using CSS is to provide control and flexibility for styling and formatting web pages,Responsive design , Easy and efficient styling etc.</w:t>
      </w:r>
    </w:p>
    <w:p w:rsidR="00000000" w:rsidDel="00000000" w:rsidP="00000000" w:rsidRDefault="00000000" w:rsidRPr="00000000" w14:paraId="00000006">
      <w:pPr>
        <w:ind w:left="72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9"/>
        </w:numPr>
        <w:ind w:left="720" w:hanging="360"/>
        <w:jc w:val="left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What are the disadvantages of CSS?</w:t>
      </w:r>
    </w:p>
    <w:p w:rsidR="00000000" w:rsidDel="00000000" w:rsidP="00000000" w:rsidRDefault="00000000" w:rsidRPr="00000000" w14:paraId="00000008">
      <w:pPr>
        <w:numPr>
          <w:ilvl w:val="0"/>
          <w:numId w:val="24"/>
        </w:numPr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CSS disadvantages are:</w:t>
      </w:r>
    </w:p>
    <w:p w:rsidR="00000000" w:rsidDel="00000000" w:rsidP="00000000" w:rsidRDefault="00000000" w:rsidRPr="00000000" w14:paraId="00000009">
      <w:pPr>
        <w:numPr>
          <w:ilvl w:val="0"/>
          <w:numId w:val="24"/>
        </w:numPr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Confusion due to many CSS versions</w:t>
      </w:r>
    </w:p>
    <w:p w:rsidR="00000000" w:rsidDel="00000000" w:rsidP="00000000" w:rsidRDefault="00000000" w:rsidRPr="00000000" w14:paraId="0000000A">
      <w:pPr>
        <w:numPr>
          <w:ilvl w:val="0"/>
          <w:numId w:val="24"/>
        </w:numPr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Cross-browser issues</w:t>
      </w:r>
    </w:p>
    <w:p w:rsidR="00000000" w:rsidDel="00000000" w:rsidP="00000000" w:rsidRDefault="00000000" w:rsidRPr="00000000" w14:paraId="0000000B">
      <w:pPr>
        <w:numPr>
          <w:ilvl w:val="0"/>
          <w:numId w:val="24"/>
        </w:numPr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Limited security</w:t>
      </w:r>
    </w:p>
    <w:p w:rsidR="00000000" w:rsidDel="00000000" w:rsidP="00000000" w:rsidRDefault="00000000" w:rsidRPr="00000000" w14:paraId="0000000C">
      <w:pPr>
        <w:numPr>
          <w:ilvl w:val="0"/>
          <w:numId w:val="24"/>
        </w:numPr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Extra work for developers</w:t>
      </w:r>
    </w:p>
    <w:p w:rsidR="00000000" w:rsidDel="00000000" w:rsidP="00000000" w:rsidRDefault="00000000" w:rsidRPr="00000000" w14:paraId="0000000D">
      <w:pPr>
        <w:ind w:left="72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ind w:left="720" w:hanging="360"/>
        <w:jc w:val="left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What is the difference between CSS2 and CSS3? 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309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54.5"/>
        <w:gridCol w:w="4154.5"/>
        <w:tblGridChange w:id="0">
          <w:tblGrid>
            <w:gridCol w:w="4154.5"/>
            <w:gridCol w:w="415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CSS2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CSS3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Limited selectors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More powerful selectors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Media queries is not supported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Media queries is supported for responsive design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Limited box model properties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Added box-sizing property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Limited layout options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Introduced flexbox and grid layouts</w:t>
            </w:r>
          </w:p>
        </w:tc>
      </w:tr>
    </w:tbl>
    <w:p w:rsidR="00000000" w:rsidDel="00000000" w:rsidP="00000000" w:rsidRDefault="00000000" w:rsidRPr="00000000" w14:paraId="0000001A">
      <w:pPr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9"/>
        </w:numPr>
        <w:ind w:left="720" w:hanging="360"/>
        <w:jc w:val="left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Name a few CSS style components 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Text &amp; font: font-size, font-family,text-align,text-decoration, etc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Background &amp; Border:background-color,background-image,</w:t>
      </w:r>
    </w:p>
    <w:p w:rsidR="00000000" w:rsidDel="00000000" w:rsidP="00000000" w:rsidRDefault="00000000" w:rsidRPr="00000000" w14:paraId="0000001E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Background-size,background-position,border-radius,border-color,border-width,etc</w:t>
      </w:r>
    </w:p>
    <w:p w:rsidR="00000000" w:rsidDel="00000000" w:rsidP="00000000" w:rsidRDefault="00000000" w:rsidRPr="00000000" w14:paraId="0000001F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Margin &amp; Padding</w:t>
      </w:r>
    </w:p>
    <w:p w:rsidR="00000000" w:rsidDel="00000000" w:rsidP="00000000" w:rsidRDefault="00000000" w:rsidRPr="00000000" w14:paraId="00000020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9"/>
        </w:numPr>
        <w:ind w:left="720" w:hanging="360"/>
        <w:jc w:val="left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What do you understand by CSS opacity?</w:t>
      </w:r>
    </w:p>
    <w:p w:rsidR="00000000" w:rsidDel="00000000" w:rsidP="00000000" w:rsidRDefault="00000000" w:rsidRPr="00000000" w14:paraId="00000022">
      <w:pPr>
        <w:numPr>
          <w:ilvl w:val="0"/>
          <w:numId w:val="8"/>
        </w:numPr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CSS opacity is used to blur an image or make the image transparent on the  scale of  0 to 1.</w:t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For example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:  .paragraph{opacity:0.5;}</w:t>
      </w:r>
    </w:p>
    <w:p w:rsidR="00000000" w:rsidDel="00000000" w:rsidP="00000000" w:rsidRDefault="00000000" w:rsidRPr="00000000" w14:paraId="00000024">
      <w:pPr>
        <w:ind w:left="72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This is described as a 50% transparent element.</w:t>
      </w:r>
    </w:p>
    <w:p w:rsidR="00000000" w:rsidDel="00000000" w:rsidP="00000000" w:rsidRDefault="00000000" w:rsidRPr="00000000" w14:paraId="00000025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Also HSL &amp; Alpha are used.</w:t>
      </w:r>
    </w:p>
    <w:p w:rsidR="00000000" w:rsidDel="00000000" w:rsidP="00000000" w:rsidRDefault="00000000" w:rsidRPr="00000000" w14:paraId="00000026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9"/>
        </w:numPr>
        <w:ind w:left="720" w:hanging="360"/>
        <w:jc w:val="left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How can the background color of an element be changed?</w:t>
      </w:r>
    </w:p>
    <w:p w:rsidR="00000000" w:rsidDel="00000000" w:rsidP="00000000" w:rsidRDefault="00000000" w:rsidRPr="00000000" w14:paraId="00000028">
      <w:pPr>
        <w:numPr>
          <w:ilvl w:val="0"/>
          <w:numId w:val="20"/>
        </w:numPr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Background colour of an element can be changed using background-color property and specify color as value.</w:t>
      </w:r>
    </w:p>
    <w:p w:rsidR="00000000" w:rsidDel="00000000" w:rsidP="00000000" w:rsidRDefault="00000000" w:rsidRPr="00000000" w14:paraId="00000029">
      <w:pPr>
        <w:numPr>
          <w:ilvl w:val="0"/>
          <w:numId w:val="20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For example: </w:t>
      </w:r>
    </w:p>
    <w:p w:rsidR="00000000" w:rsidDel="00000000" w:rsidP="00000000" w:rsidRDefault="00000000" w:rsidRPr="00000000" w14:paraId="0000002A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.heading{</w:t>
      </w:r>
    </w:p>
    <w:p w:rsidR="00000000" w:rsidDel="00000000" w:rsidP="00000000" w:rsidRDefault="00000000" w:rsidRPr="00000000" w14:paraId="0000002B">
      <w:pPr>
        <w:ind w:left="72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background-color: red;</w:t>
      </w:r>
    </w:p>
    <w:p w:rsidR="00000000" w:rsidDel="00000000" w:rsidP="00000000" w:rsidRDefault="00000000" w:rsidRPr="00000000" w14:paraId="0000002C">
      <w:pPr>
        <w:ind w:left="72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color:blue;</w:t>
      </w:r>
    </w:p>
    <w:p w:rsidR="00000000" w:rsidDel="00000000" w:rsidP="00000000" w:rsidRDefault="00000000" w:rsidRPr="00000000" w14:paraId="0000002D">
      <w:pPr>
        <w:ind w:left="72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2E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This is described as a paragraph color is blue and background-color is red.</w:t>
      </w:r>
    </w:p>
    <w:p w:rsidR="00000000" w:rsidDel="00000000" w:rsidP="00000000" w:rsidRDefault="00000000" w:rsidRPr="00000000" w14:paraId="0000002F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9"/>
        </w:numPr>
        <w:ind w:left="720" w:hanging="360"/>
        <w:jc w:val="left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How can image repetition of the backup be controlled?</w:t>
      </w:r>
    </w:p>
    <w:p w:rsidR="00000000" w:rsidDel="00000000" w:rsidP="00000000" w:rsidRDefault="00000000" w:rsidRPr="00000000" w14:paraId="00000031">
      <w:pPr>
        <w:numPr>
          <w:ilvl w:val="0"/>
          <w:numId w:val="21"/>
        </w:numPr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Image repetition of the backup can be controlled using background-repeat property and using no-repeat , repeat , etc as value.</w:t>
      </w:r>
    </w:p>
    <w:p w:rsidR="00000000" w:rsidDel="00000000" w:rsidP="00000000" w:rsidRDefault="00000000" w:rsidRPr="00000000" w14:paraId="00000032">
      <w:pPr>
        <w:numPr>
          <w:ilvl w:val="0"/>
          <w:numId w:val="2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For example:</w:t>
      </w:r>
    </w:p>
    <w:p w:rsidR="00000000" w:rsidDel="00000000" w:rsidP="00000000" w:rsidRDefault="00000000" w:rsidRPr="00000000" w14:paraId="00000033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.img{</w:t>
      </w:r>
    </w:p>
    <w:p w:rsidR="00000000" w:rsidDel="00000000" w:rsidP="00000000" w:rsidRDefault="00000000" w:rsidRPr="00000000" w14:paraId="00000034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Background-repeat:no-repeat;</w:t>
      </w:r>
    </w:p>
    <w:p w:rsidR="00000000" w:rsidDel="00000000" w:rsidP="00000000" w:rsidRDefault="00000000" w:rsidRPr="00000000" w14:paraId="00000035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  <w:tab/>
        <w:t xml:space="preserve">This is described as an image that is not repeated in the background.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9"/>
        </w:numPr>
        <w:ind w:left="720" w:hanging="360"/>
        <w:jc w:val="left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What is the use of the background-position property?</w:t>
      </w:r>
    </w:p>
    <w:p w:rsidR="00000000" w:rsidDel="00000000" w:rsidP="00000000" w:rsidRDefault="00000000" w:rsidRPr="00000000" w14:paraId="00000039">
      <w:pPr>
        <w:numPr>
          <w:ilvl w:val="0"/>
          <w:numId w:val="22"/>
        </w:numPr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Background-position property is used to set the background-image position.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A">
      <w:pPr>
        <w:numPr>
          <w:ilvl w:val="0"/>
          <w:numId w:val="22"/>
        </w:numPr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And the value of background-position is left,right,top,bottom,etc.</w:t>
      </w:r>
    </w:p>
    <w:p w:rsidR="00000000" w:rsidDel="00000000" w:rsidP="00000000" w:rsidRDefault="00000000" w:rsidRPr="00000000" w14:paraId="0000003B">
      <w:pPr>
        <w:numPr>
          <w:ilvl w:val="0"/>
          <w:numId w:val="2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For example: </w:t>
      </w:r>
    </w:p>
    <w:p w:rsidR="00000000" w:rsidDel="00000000" w:rsidP="00000000" w:rsidRDefault="00000000" w:rsidRPr="00000000" w14:paraId="0000003C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.img{</w:t>
      </w:r>
    </w:p>
    <w:p w:rsidR="00000000" w:rsidDel="00000000" w:rsidP="00000000" w:rsidRDefault="00000000" w:rsidRPr="00000000" w14:paraId="0000003D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Background-position:center;</w:t>
      </w:r>
    </w:p>
    <w:p w:rsidR="00000000" w:rsidDel="00000000" w:rsidP="00000000" w:rsidRDefault="00000000" w:rsidRPr="00000000" w14:paraId="0000003E">
      <w:pPr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}</w:t>
      </w:r>
    </w:p>
    <w:p w:rsidR="00000000" w:rsidDel="00000000" w:rsidP="00000000" w:rsidRDefault="00000000" w:rsidRPr="00000000" w14:paraId="0000003F">
      <w:pPr>
        <w:numPr>
          <w:ilvl w:val="0"/>
          <w:numId w:val="22"/>
        </w:numPr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This is described as a background-position is center.</w:t>
      </w:r>
    </w:p>
    <w:p w:rsidR="00000000" w:rsidDel="00000000" w:rsidP="00000000" w:rsidRDefault="00000000" w:rsidRPr="00000000" w14:paraId="00000040">
      <w:pPr>
        <w:ind w:left="72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41">
      <w:pPr>
        <w:numPr>
          <w:ilvl w:val="0"/>
          <w:numId w:val="9"/>
        </w:numPr>
        <w:ind w:left="720" w:hanging="360"/>
        <w:jc w:val="left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Which property controls the image scroll in the background?</w:t>
      </w:r>
    </w:p>
    <w:p w:rsidR="00000000" w:rsidDel="00000000" w:rsidP="00000000" w:rsidRDefault="00000000" w:rsidRPr="00000000" w14:paraId="00000042">
      <w:pPr>
        <w:numPr>
          <w:ilvl w:val="0"/>
          <w:numId w:val="5"/>
        </w:numPr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Background-attachment property controls the image scroll in the background.</w:t>
      </w:r>
    </w:p>
    <w:p w:rsidR="00000000" w:rsidDel="00000000" w:rsidP="00000000" w:rsidRDefault="00000000" w:rsidRPr="00000000" w14:paraId="00000043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And values used are scroll,fixed,local,initial,etc. </w:t>
      </w:r>
    </w:p>
    <w:p w:rsidR="00000000" w:rsidDel="00000000" w:rsidP="00000000" w:rsidRDefault="00000000" w:rsidRPr="00000000" w14:paraId="00000044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For example:</w:t>
      </w:r>
    </w:p>
    <w:p w:rsidR="00000000" w:rsidDel="00000000" w:rsidP="00000000" w:rsidRDefault="00000000" w:rsidRPr="00000000" w14:paraId="00000045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body {</w:t>
      </w:r>
    </w:p>
    <w:p w:rsidR="00000000" w:rsidDel="00000000" w:rsidP="00000000" w:rsidRDefault="00000000" w:rsidRPr="00000000" w14:paraId="00000046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background-image: url('ex_img.jpg');</w:t>
      </w:r>
    </w:p>
    <w:p w:rsidR="00000000" w:rsidDel="00000000" w:rsidP="00000000" w:rsidRDefault="00000000" w:rsidRPr="00000000" w14:paraId="00000047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background-repeat: no-repeat;</w:t>
      </w:r>
    </w:p>
    <w:p w:rsidR="00000000" w:rsidDel="00000000" w:rsidP="00000000" w:rsidRDefault="00000000" w:rsidRPr="00000000" w14:paraId="00000048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background-position: center center;</w:t>
      </w:r>
    </w:p>
    <w:p w:rsidR="00000000" w:rsidDel="00000000" w:rsidP="00000000" w:rsidRDefault="00000000" w:rsidRPr="00000000" w14:paraId="00000049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background-attachment: fixed;</w:t>
      </w:r>
    </w:p>
    <w:p w:rsidR="00000000" w:rsidDel="00000000" w:rsidP="00000000" w:rsidRDefault="00000000" w:rsidRPr="00000000" w14:paraId="0000004A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4B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 this example the background image is fixed and content is not scrolled.</w:t>
      </w:r>
    </w:p>
    <w:p w:rsidR="00000000" w:rsidDel="00000000" w:rsidP="00000000" w:rsidRDefault="00000000" w:rsidRPr="00000000" w14:paraId="0000004C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9"/>
        </w:numPr>
        <w:ind w:left="720" w:hanging="360"/>
        <w:jc w:val="left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Why should background and color be used as separate properties?</w:t>
      </w:r>
    </w:p>
    <w:p w:rsidR="00000000" w:rsidDel="00000000" w:rsidP="00000000" w:rsidRDefault="00000000" w:rsidRPr="00000000" w14:paraId="0000004E">
      <w:pPr>
        <w:numPr>
          <w:ilvl w:val="0"/>
          <w:numId w:val="19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Background and color can be used as separate properties because they control elements' behaviour. </w:t>
      </w:r>
    </w:p>
    <w:p w:rsidR="00000000" w:rsidDel="00000000" w:rsidP="00000000" w:rsidRDefault="00000000" w:rsidRPr="00000000" w14:paraId="0000004F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9"/>
        </w:numPr>
        <w:ind w:left="720" w:hanging="360"/>
        <w:jc w:val="left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How to center block elements using CSS1?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11"/>
        </w:numPr>
        <w:ind w:left="720" w:hanging="360"/>
        <w:jc w:val="left"/>
        <w:rPr>
          <w:rFonts w:ascii="Times New Roman" w:cs="Times New Roman" w:eastAsia="Times New Roman" w:hAnsi="Times New Roman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Center block elements using CSS1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"auto" value for left and right margins. Here's an example:</w:t>
      </w:r>
    </w:p>
    <w:p w:rsidR="00000000" w:rsidDel="00000000" w:rsidP="00000000" w:rsidRDefault="00000000" w:rsidRPr="00000000" w14:paraId="00000052">
      <w:pPr>
        <w:numPr>
          <w:ilvl w:val="0"/>
          <w:numId w:val="11"/>
        </w:numPr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.block-element {</w:t>
      </w:r>
    </w:p>
    <w:p w:rsidR="00000000" w:rsidDel="00000000" w:rsidP="00000000" w:rsidRDefault="00000000" w:rsidRPr="00000000" w14:paraId="00000053">
      <w:pPr>
        <w:ind w:left="72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width: 200px; </w:t>
      </w:r>
    </w:p>
    <w:p w:rsidR="00000000" w:rsidDel="00000000" w:rsidP="00000000" w:rsidRDefault="00000000" w:rsidRPr="00000000" w14:paraId="00000054">
      <w:pPr>
        <w:ind w:left="72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margin-left: auto;</w:t>
      </w:r>
    </w:p>
    <w:p w:rsidR="00000000" w:rsidDel="00000000" w:rsidP="00000000" w:rsidRDefault="00000000" w:rsidRPr="00000000" w14:paraId="00000055">
      <w:pPr>
        <w:ind w:left="72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margin-right: auto;</w:t>
      </w:r>
    </w:p>
    <w:p w:rsidR="00000000" w:rsidDel="00000000" w:rsidP="00000000" w:rsidRDefault="00000000" w:rsidRPr="00000000" w14:paraId="00000056">
      <w:pPr>
        <w:ind w:left="72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57">
      <w:pPr>
        <w:ind w:left="720" w:firstLine="0"/>
        <w:jc w:val="left"/>
        <w:rPr>
          <w:rFonts w:ascii="Roboto" w:cs="Roboto" w:eastAsia="Roboto" w:hAnsi="Roboto"/>
          <w:b w:val="1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9"/>
        </w:numPr>
        <w:ind w:left="720" w:hanging="360"/>
        <w:jc w:val="left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How to maintain the CSS specifications?</w:t>
      </w:r>
    </w:p>
    <w:p w:rsidR="00000000" w:rsidDel="00000000" w:rsidP="00000000" w:rsidRDefault="00000000" w:rsidRPr="00000000" w14:paraId="00000059">
      <w:pPr>
        <w:numPr>
          <w:ilvl w:val="0"/>
          <w:numId w:val="6"/>
        </w:numPr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To maintain CSS specifications, use valid syntax, test across browsers, and stay updated with changes. </w:t>
      </w:r>
    </w:p>
    <w:p w:rsidR="00000000" w:rsidDel="00000000" w:rsidP="00000000" w:rsidRDefault="00000000" w:rsidRPr="00000000" w14:paraId="0000005A">
      <w:pPr>
        <w:numPr>
          <w:ilvl w:val="0"/>
          <w:numId w:val="6"/>
        </w:numPr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Example: validate code with W3C</w:t>
      </w: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shd w:fill="f7f7f8" w:val="clear"/>
          <w:rtl w:val="0"/>
        </w:rPr>
        <w:t xml:space="preserve">.</w:t>
      </w:r>
    </w:p>
    <w:p w:rsidR="00000000" w:rsidDel="00000000" w:rsidP="00000000" w:rsidRDefault="00000000" w:rsidRPr="00000000" w14:paraId="0000005B">
      <w:pPr>
        <w:ind w:left="72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9"/>
        </w:numPr>
        <w:ind w:left="720" w:hanging="360"/>
        <w:jc w:val="left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What are the ways to integrate CSS as a web page?</w:t>
      </w:r>
    </w:p>
    <w:p w:rsidR="00000000" w:rsidDel="00000000" w:rsidP="00000000" w:rsidRDefault="00000000" w:rsidRPr="00000000" w14:paraId="0000005D">
      <w:pPr>
        <w:numPr>
          <w:ilvl w:val="0"/>
          <w:numId w:val="14"/>
        </w:numPr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There are three ways to integrate CSS as a web page:</w:t>
      </w:r>
    </w:p>
    <w:p w:rsidR="00000000" w:rsidDel="00000000" w:rsidP="00000000" w:rsidRDefault="00000000" w:rsidRPr="00000000" w14:paraId="0000005E">
      <w:pPr>
        <w:ind w:left="72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1)Inline CSS</w:t>
      </w:r>
    </w:p>
    <w:p w:rsidR="00000000" w:rsidDel="00000000" w:rsidP="00000000" w:rsidRDefault="00000000" w:rsidRPr="00000000" w14:paraId="0000005F">
      <w:pPr>
        <w:ind w:left="72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2)Internal CSS</w:t>
      </w:r>
    </w:p>
    <w:p w:rsidR="00000000" w:rsidDel="00000000" w:rsidP="00000000" w:rsidRDefault="00000000" w:rsidRPr="00000000" w14:paraId="00000060">
      <w:pPr>
        <w:ind w:left="72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3)External CSS</w:t>
      </w:r>
    </w:p>
    <w:p w:rsidR="00000000" w:rsidDel="00000000" w:rsidP="00000000" w:rsidRDefault="00000000" w:rsidRPr="00000000" w14:paraId="00000061">
      <w:pPr>
        <w:numPr>
          <w:ilvl w:val="0"/>
          <w:numId w:val="16"/>
        </w:numPr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Example is:</w:t>
      </w:r>
    </w:p>
    <w:p w:rsidR="00000000" w:rsidDel="00000000" w:rsidP="00000000" w:rsidRDefault="00000000" w:rsidRPr="00000000" w14:paraId="00000062">
      <w:pPr>
        <w:numPr>
          <w:ilvl w:val="0"/>
          <w:numId w:val="16"/>
        </w:numPr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Inline CSS:&lt;div style="color: blue;"&gt;Hello&lt;/div&gt;</w:t>
      </w:r>
    </w:p>
    <w:p w:rsidR="00000000" w:rsidDel="00000000" w:rsidP="00000000" w:rsidRDefault="00000000" w:rsidRPr="00000000" w14:paraId="00000063">
      <w:pPr>
        <w:numPr>
          <w:ilvl w:val="0"/>
          <w:numId w:val="16"/>
        </w:numPr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Internal CSS:</w:t>
      </w:r>
    </w:p>
    <w:p w:rsidR="00000000" w:rsidDel="00000000" w:rsidP="00000000" w:rsidRDefault="00000000" w:rsidRPr="00000000" w14:paraId="00000064">
      <w:pPr>
        <w:ind w:left="72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&lt;head&gt;</w:t>
      </w:r>
    </w:p>
    <w:p w:rsidR="00000000" w:rsidDel="00000000" w:rsidP="00000000" w:rsidRDefault="00000000" w:rsidRPr="00000000" w14:paraId="00000065">
      <w:pPr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  <w:tab/>
        <w:t xml:space="preserve">   &lt;style&gt;</w:t>
      </w:r>
    </w:p>
    <w:p w:rsidR="00000000" w:rsidDel="00000000" w:rsidP="00000000" w:rsidRDefault="00000000" w:rsidRPr="00000000" w14:paraId="00000066">
      <w:pPr>
        <w:ind w:left="72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  <w:tab/>
        <w:t xml:space="preserve">h1 { color: blue;}</w:t>
      </w:r>
    </w:p>
    <w:p w:rsidR="00000000" w:rsidDel="00000000" w:rsidP="00000000" w:rsidRDefault="00000000" w:rsidRPr="00000000" w14:paraId="00000067">
      <w:pPr>
        <w:ind w:left="72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&lt;/style&gt;</w:t>
      </w:r>
    </w:p>
    <w:p w:rsidR="00000000" w:rsidDel="00000000" w:rsidP="00000000" w:rsidRDefault="00000000" w:rsidRPr="00000000" w14:paraId="00000068">
      <w:pPr>
        <w:ind w:left="72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&lt;/head&gt;</w:t>
      </w:r>
    </w:p>
    <w:p w:rsidR="00000000" w:rsidDel="00000000" w:rsidP="00000000" w:rsidRDefault="00000000" w:rsidRPr="00000000" w14:paraId="00000069">
      <w:pPr>
        <w:ind w:left="72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&lt;body&gt;</w:t>
      </w:r>
    </w:p>
    <w:p w:rsidR="00000000" w:rsidDel="00000000" w:rsidP="00000000" w:rsidRDefault="00000000" w:rsidRPr="00000000" w14:paraId="0000006A">
      <w:pPr>
        <w:ind w:left="72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&lt;h1&gt;Hello&lt;/h1&gt;</w:t>
      </w:r>
    </w:p>
    <w:p w:rsidR="00000000" w:rsidDel="00000000" w:rsidP="00000000" w:rsidRDefault="00000000" w:rsidRPr="00000000" w14:paraId="0000006B">
      <w:pPr>
        <w:ind w:left="72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&lt;/body&gt;</w:t>
      </w:r>
    </w:p>
    <w:p w:rsidR="00000000" w:rsidDel="00000000" w:rsidP="00000000" w:rsidRDefault="00000000" w:rsidRPr="00000000" w14:paraId="0000006C">
      <w:pPr>
        <w:numPr>
          <w:ilvl w:val="0"/>
          <w:numId w:val="16"/>
        </w:numPr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External CSS:</w:t>
      </w:r>
    </w:p>
    <w:p w:rsidR="00000000" w:rsidDel="00000000" w:rsidP="00000000" w:rsidRDefault="00000000" w:rsidRPr="00000000" w14:paraId="0000006D">
      <w:pPr>
        <w:ind w:left="72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&lt;head&gt;</w:t>
      </w:r>
    </w:p>
    <w:p w:rsidR="00000000" w:rsidDel="00000000" w:rsidP="00000000" w:rsidRDefault="00000000" w:rsidRPr="00000000" w14:paraId="0000006E">
      <w:pPr>
        <w:ind w:left="72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&lt;link rel="stylesheet" href="styles.css"&gt;</w:t>
      </w:r>
    </w:p>
    <w:p w:rsidR="00000000" w:rsidDel="00000000" w:rsidP="00000000" w:rsidRDefault="00000000" w:rsidRPr="00000000" w14:paraId="0000006F">
      <w:pPr>
        <w:ind w:left="72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&lt;/head&gt;</w:t>
      </w:r>
    </w:p>
    <w:p w:rsidR="00000000" w:rsidDel="00000000" w:rsidP="00000000" w:rsidRDefault="00000000" w:rsidRPr="00000000" w14:paraId="00000070">
      <w:pPr>
        <w:ind w:left="72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&lt;body&gt;</w:t>
      </w:r>
    </w:p>
    <w:p w:rsidR="00000000" w:rsidDel="00000000" w:rsidP="00000000" w:rsidRDefault="00000000" w:rsidRPr="00000000" w14:paraId="00000071">
      <w:pPr>
        <w:ind w:left="72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&lt;h1 class="one"&gt;Hello&lt;/h1&gt;</w:t>
      </w:r>
    </w:p>
    <w:p w:rsidR="00000000" w:rsidDel="00000000" w:rsidP="00000000" w:rsidRDefault="00000000" w:rsidRPr="00000000" w14:paraId="00000072">
      <w:pPr>
        <w:ind w:left="72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&lt;/body&gt;</w:t>
      </w:r>
    </w:p>
    <w:p w:rsidR="00000000" w:rsidDel="00000000" w:rsidP="00000000" w:rsidRDefault="00000000" w:rsidRPr="00000000" w14:paraId="00000073">
      <w:pPr>
        <w:numPr>
          <w:ilvl w:val="0"/>
          <w:numId w:val="16"/>
        </w:numPr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In the external CSS file (style.css):</w:t>
      </w:r>
    </w:p>
    <w:p w:rsidR="00000000" w:rsidDel="00000000" w:rsidP="00000000" w:rsidRDefault="00000000" w:rsidRPr="00000000" w14:paraId="00000074">
      <w:pPr>
        <w:ind w:left="72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.one{color:blue;}</w:t>
      </w:r>
    </w:p>
    <w:p w:rsidR="00000000" w:rsidDel="00000000" w:rsidP="00000000" w:rsidRDefault="00000000" w:rsidRPr="00000000" w14:paraId="00000075">
      <w:pPr>
        <w:ind w:left="72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72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9"/>
        </w:numPr>
        <w:ind w:left="720" w:hanging="360"/>
        <w:jc w:val="left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What is embedded style sheets?</w:t>
      </w:r>
    </w:p>
    <w:p w:rsidR="00000000" w:rsidDel="00000000" w:rsidP="00000000" w:rsidRDefault="00000000" w:rsidRPr="00000000" w14:paraId="00000078">
      <w:pPr>
        <w:numPr>
          <w:ilvl w:val="0"/>
          <w:numId w:val="2"/>
        </w:numPr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Embedded style sheets is also known as internal style sheets it defined within the HTML document using the &lt;style&gt; tags.</w:t>
      </w:r>
    </w:p>
    <w:p w:rsidR="00000000" w:rsidDel="00000000" w:rsidP="00000000" w:rsidRDefault="00000000" w:rsidRPr="00000000" w14:paraId="00000079">
      <w:pPr>
        <w:numPr>
          <w:ilvl w:val="0"/>
          <w:numId w:val="2"/>
        </w:numPr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For example:</w:t>
      </w:r>
    </w:p>
    <w:p w:rsidR="00000000" w:rsidDel="00000000" w:rsidP="00000000" w:rsidRDefault="00000000" w:rsidRPr="00000000" w14:paraId="0000007A">
      <w:pPr>
        <w:ind w:left="72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&lt;head&gt;</w:t>
      </w:r>
    </w:p>
    <w:p w:rsidR="00000000" w:rsidDel="00000000" w:rsidP="00000000" w:rsidRDefault="00000000" w:rsidRPr="00000000" w14:paraId="0000007B">
      <w:pPr>
        <w:ind w:left="72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&lt;style&gt;</w:t>
      </w:r>
    </w:p>
    <w:p w:rsidR="00000000" w:rsidDel="00000000" w:rsidP="00000000" w:rsidRDefault="00000000" w:rsidRPr="00000000" w14:paraId="0000007C">
      <w:pPr>
        <w:ind w:left="72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p {</w:t>
      </w:r>
    </w:p>
    <w:p w:rsidR="00000000" w:rsidDel="00000000" w:rsidP="00000000" w:rsidRDefault="00000000" w:rsidRPr="00000000" w14:paraId="0000007D">
      <w:pPr>
        <w:ind w:left="72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color: blue;</w:t>
      </w:r>
    </w:p>
    <w:p w:rsidR="00000000" w:rsidDel="00000000" w:rsidP="00000000" w:rsidRDefault="00000000" w:rsidRPr="00000000" w14:paraId="0000007E">
      <w:pPr>
        <w:ind w:left="72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background-color:red;</w:t>
      </w:r>
    </w:p>
    <w:p w:rsidR="00000000" w:rsidDel="00000000" w:rsidP="00000000" w:rsidRDefault="00000000" w:rsidRPr="00000000" w14:paraId="0000007F">
      <w:pPr>
        <w:ind w:left="72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font-size: 10px;</w:t>
      </w:r>
    </w:p>
    <w:p w:rsidR="00000000" w:rsidDel="00000000" w:rsidP="00000000" w:rsidRDefault="00000000" w:rsidRPr="00000000" w14:paraId="00000080">
      <w:pPr>
        <w:ind w:left="72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81">
      <w:pPr>
        <w:ind w:left="72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&lt;/style&gt;</w:t>
      </w:r>
    </w:p>
    <w:p w:rsidR="00000000" w:rsidDel="00000000" w:rsidP="00000000" w:rsidRDefault="00000000" w:rsidRPr="00000000" w14:paraId="00000082">
      <w:pPr>
        <w:ind w:left="72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&lt;/head&gt;</w:t>
      </w:r>
    </w:p>
    <w:p w:rsidR="00000000" w:rsidDel="00000000" w:rsidP="00000000" w:rsidRDefault="00000000" w:rsidRPr="00000000" w14:paraId="00000083">
      <w:pPr>
        <w:ind w:left="72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&lt;body&gt;</w:t>
      </w:r>
    </w:p>
    <w:p w:rsidR="00000000" w:rsidDel="00000000" w:rsidP="00000000" w:rsidRDefault="00000000" w:rsidRPr="00000000" w14:paraId="00000084">
      <w:pPr>
        <w:ind w:left="72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&lt;p&gt;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Lorem, ipsum dolor sit amet consectetur adipisicing elit.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&lt;/p&gt;</w:t>
      </w:r>
    </w:p>
    <w:p w:rsidR="00000000" w:rsidDel="00000000" w:rsidP="00000000" w:rsidRDefault="00000000" w:rsidRPr="00000000" w14:paraId="00000085">
      <w:pPr>
        <w:ind w:left="72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&lt;/body&gt;</w:t>
      </w:r>
    </w:p>
    <w:p w:rsidR="00000000" w:rsidDel="00000000" w:rsidP="00000000" w:rsidRDefault="00000000" w:rsidRPr="00000000" w14:paraId="00000086">
      <w:pPr>
        <w:ind w:left="72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72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9"/>
        </w:numPr>
        <w:ind w:left="720" w:hanging="360"/>
        <w:jc w:val="left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What are the external style sheets?</w:t>
      </w:r>
    </w:p>
    <w:p w:rsidR="00000000" w:rsidDel="00000000" w:rsidP="00000000" w:rsidRDefault="00000000" w:rsidRPr="00000000" w14:paraId="00000089">
      <w:pPr>
        <w:numPr>
          <w:ilvl w:val="0"/>
          <w:numId w:val="12"/>
        </w:numPr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external style sheets are defined as to contain CSS code in a separate file that is linked to an HTML document.</w:t>
      </w:r>
    </w:p>
    <w:p w:rsidR="00000000" w:rsidDel="00000000" w:rsidP="00000000" w:rsidRDefault="00000000" w:rsidRPr="00000000" w14:paraId="0000008A">
      <w:pPr>
        <w:numPr>
          <w:ilvl w:val="0"/>
          <w:numId w:val="12"/>
        </w:numPr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&lt;link rel="stylesheet" type="text/css" href="style.css"&gt;</w:t>
      </w:r>
    </w:p>
    <w:p w:rsidR="00000000" w:rsidDel="00000000" w:rsidP="00000000" w:rsidRDefault="00000000" w:rsidRPr="00000000" w14:paraId="0000008B">
      <w:pPr>
        <w:ind w:left="72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 this example the “style.css” file contains css code to link with HTML documents using the &lt;link&gt; tag.</w:t>
      </w:r>
    </w:p>
    <w:p w:rsidR="00000000" w:rsidDel="00000000" w:rsidP="00000000" w:rsidRDefault="00000000" w:rsidRPr="00000000" w14:paraId="0000008C">
      <w:pPr>
        <w:ind w:left="72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0"/>
          <w:numId w:val="9"/>
        </w:numPr>
        <w:ind w:left="720" w:hanging="360"/>
        <w:jc w:val="left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What are the advantages and disadvantages of using external style sheets?</w:t>
      </w:r>
    </w:p>
    <w:p w:rsidR="00000000" w:rsidDel="00000000" w:rsidP="00000000" w:rsidRDefault="00000000" w:rsidRPr="00000000" w14:paraId="0000008E">
      <w:pPr>
        <w:numPr>
          <w:ilvl w:val="0"/>
          <w:numId w:val="3"/>
        </w:numPr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Advantages of external style sheets: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Consistent styling across multiple pages, easy maintenance and updates.</w:t>
      </w:r>
    </w:p>
    <w:p w:rsidR="00000000" w:rsidDel="00000000" w:rsidP="00000000" w:rsidRDefault="00000000" w:rsidRPr="00000000" w14:paraId="0000008F">
      <w:pPr>
        <w:numPr>
          <w:ilvl w:val="0"/>
          <w:numId w:val="3"/>
        </w:numPr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Disadvantages of external style sheets:Additional HTTP request,dependency on external file. </w:t>
      </w:r>
    </w:p>
    <w:p w:rsidR="00000000" w:rsidDel="00000000" w:rsidP="00000000" w:rsidRDefault="00000000" w:rsidRPr="00000000" w14:paraId="00000090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line="420" w:lineRule="auto"/>
        <w:ind w:left="0" w:firstLine="0"/>
        <w:rPr>
          <w:rFonts w:ascii="Roboto" w:cs="Roboto" w:eastAsia="Roboto" w:hAnsi="Roboto"/>
          <w:b w:val="1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9"/>
        </w:numPr>
        <w:ind w:left="720" w:hanging="360"/>
        <w:jc w:val="left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What is the meaning of the CSS selector?</w:t>
      </w:r>
    </w:p>
    <w:p w:rsidR="00000000" w:rsidDel="00000000" w:rsidP="00000000" w:rsidRDefault="00000000" w:rsidRPr="00000000" w14:paraId="00000092">
      <w:pPr>
        <w:numPr>
          <w:ilvl w:val="0"/>
          <w:numId w:val="7"/>
        </w:numPr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meaning of the CSS selector is to select and style the HTML elements.</w:t>
      </w:r>
    </w:p>
    <w:p w:rsidR="00000000" w:rsidDel="00000000" w:rsidP="00000000" w:rsidRDefault="00000000" w:rsidRPr="00000000" w14:paraId="00000093">
      <w:pPr>
        <w:numPr>
          <w:ilvl w:val="0"/>
          <w:numId w:val="7"/>
        </w:numPr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CSS selectors as follows:ID selector, Class Selector,Universal Selector,Grouping Selector</w:t>
      </w:r>
    </w:p>
    <w:p w:rsidR="00000000" w:rsidDel="00000000" w:rsidP="00000000" w:rsidRDefault="00000000" w:rsidRPr="00000000" w14:paraId="00000094">
      <w:pPr>
        <w:numPr>
          <w:ilvl w:val="0"/>
          <w:numId w:val="7"/>
        </w:numPr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For example : h1{color:green;}</w:t>
      </w:r>
    </w:p>
    <w:p w:rsidR="00000000" w:rsidDel="00000000" w:rsidP="00000000" w:rsidRDefault="00000000" w:rsidRPr="00000000" w14:paraId="00000095">
      <w:pPr>
        <w:ind w:left="72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 this example h1 is selector and color is green this color is applied in all &lt;h1&gt; elements.</w:t>
      </w:r>
    </w:p>
    <w:p w:rsidR="00000000" w:rsidDel="00000000" w:rsidP="00000000" w:rsidRDefault="00000000" w:rsidRPr="00000000" w14:paraId="00000096">
      <w:pPr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0"/>
          <w:numId w:val="9"/>
        </w:numPr>
        <w:ind w:left="720" w:hanging="360"/>
        <w:jc w:val="left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What are the media types allowed by CSS?</w:t>
      </w:r>
    </w:p>
    <w:p w:rsidR="00000000" w:rsidDel="00000000" w:rsidP="00000000" w:rsidRDefault="00000000" w:rsidRPr="00000000" w14:paraId="00000098">
      <w:pPr>
        <w:numPr>
          <w:ilvl w:val="0"/>
          <w:numId w:val="17"/>
        </w:numPr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media types allowed by CSS are:</w:t>
      </w:r>
    </w:p>
    <w:p w:rsidR="00000000" w:rsidDel="00000000" w:rsidP="00000000" w:rsidRDefault="00000000" w:rsidRPr="00000000" w14:paraId="00000099">
      <w:pPr>
        <w:numPr>
          <w:ilvl w:val="0"/>
          <w:numId w:val="17"/>
        </w:numPr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all,print ,screen,handheld,projection,tv,tty,braille, embossed</w:t>
      </w:r>
    </w:p>
    <w:p w:rsidR="00000000" w:rsidDel="00000000" w:rsidP="00000000" w:rsidRDefault="00000000" w:rsidRPr="00000000" w14:paraId="0000009A">
      <w:pPr>
        <w:numPr>
          <w:ilvl w:val="0"/>
          <w:numId w:val="17"/>
        </w:numPr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For example:</w:t>
      </w:r>
    </w:p>
    <w:p w:rsidR="00000000" w:rsidDel="00000000" w:rsidP="00000000" w:rsidRDefault="00000000" w:rsidRPr="00000000" w14:paraId="0000009B">
      <w:pPr>
        <w:ind w:left="72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@media screen{</w:t>
      </w:r>
    </w:p>
    <w:p w:rsidR="00000000" w:rsidDel="00000000" w:rsidP="00000000" w:rsidRDefault="00000000" w:rsidRPr="00000000" w14:paraId="0000009C">
      <w:pPr>
        <w:ind w:left="72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body{</w:t>
      </w:r>
    </w:p>
    <w:p w:rsidR="00000000" w:rsidDel="00000000" w:rsidP="00000000" w:rsidRDefault="00000000" w:rsidRPr="00000000" w14:paraId="0000009D">
      <w:pPr>
        <w:ind w:left="72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background-color:grey;</w:t>
      </w:r>
    </w:p>
    <w:p w:rsidR="00000000" w:rsidDel="00000000" w:rsidP="00000000" w:rsidRDefault="00000000" w:rsidRPr="00000000" w14:paraId="0000009E">
      <w:pPr>
        <w:ind w:left="72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font-size:10px;</w:t>
      </w:r>
    </w:p>
    <w:p w:rsidR="00000000" w:rsidDel="00000000" w:rsidP="00000000" w:rsidRDefault="00000000" w:rsidRPr="00000000" w14:paraId="0000009F">
      <w:pPr>
        <w:ind w:left="720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A0">
      <w:pPr>
        <w:ind w:left="72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A1">
      <w:pPr>
        <w:numPr>
          <w:ilvl w:val="0"/>
          <w:numId w:val="18"/>
        </w:numPr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320px-480px:Mobile devices</w:t>
      </w:r>
    </w:p>
    <w:p w:rsidR="00000000" w:rsidDel="00000000" w:rsidP="00000000" w:rsidRDefault="00000000" w:rsidRPr="00000000" w14:paraId="000000A2">
      <w:pPr>
        <w:numPr>
          <w:ilvl w:val="0"/>
          <w:numId w:val="18"/>
        </w:numPr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481px-768px:iPads, Tablets.</w:t>
      </w:r>
    </w:p>
    <w:p w:rsidR="00000000" w:rsidDel="00000000" w:rsidP="00000000" w:rsidRDefault="00000000" w:rsidRPr="00000000" w14:paraId="000000A3">
      <w:pPr>
        <w:numPr>
          <w:ilvl w:val="0"/>
          <w:numId w:val="18"/>
        </w:numPr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769px-1024px:Small screens,laptops</w:t>
      </w:r>
    </w:p>
    <w:p w:rsidR="00000000" w:rsidDel="00000000" w:rsidP="00000000" w:rsidRDefault="00000000" w:rsidRPr="00000000" w14:paraId="000000A4">
      <w:pPr>
        <w:numPr>
          <w:ilvl w:val="0"/>
          <w:numId w:val="18"/>
        </w:numPr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1025px-1200px:Desktops,large screens.</w:t>
      </w:r>
    </w:p>
    <w:p w:rsidR="00000000" w:rsidDel="00000000" w:rsidP="00000000" w:rsidRDefault="00000000" w:rsidRPr="00000000" w14:paraId="000000A5">
      <w:pPr>
        <w:numPr>
          <w:ilvl w:val="0"/>
          <w:numId w:val="18"/>
        </w:numPr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1201px and more-Extra large screens,TV.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ind w:left="72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9"/>
        </w:numPr>
        <w:ind w:left="720" w:hanging="360"/>
        <w:jc w:val="left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What is the rule set?</w:t>
      </w:r>
    </w:p>
    <w:p w:rsidR="00000000" w:rsidDel="00000000" w:rsidP="00000000" w:rsidRDefault="00000000" w:rsidRPr="00000000" w14:paraId="000000A8">
      <w:pPr>
        <w:numPr>
          <w:ilvl w:val="0"/>
          <w:numId w:val="23"/>
        </w:numPr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rule set is containing selectors and declarations, defining the styling properties to selected elements</w:t>
      </w:r>
    </w:p>
    <w:p w:rsidR="00000000" w:rsidDel="00000000" w:rsidP="00000000" w:rsidRDefault="00000000" w:rsidRPr="00000000" w14:paraId="000000A9">
      <w:pPr>
        <w:numPr>
          <w:ilvl w:val="0"/>
          <w:numId w:val="23"/>
        </w:numPr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For example:h1{color:green;}</w:t>
      </w:r>
    </w:p>
    <w:p w:rsidR="00000000" w:rsidDel="00000000" w:rsidP="00000000" w:rsidRDefault="00000000" w:rsidRPr="00000000" w14:paraId="000000AA">
      <w:pPr>
        <w:ind w:left="72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 this example selected elements contained in &lt;h1&gt; tag and color is green applied in all &lt;h1&gt; elements.</w:t>
      </w:r>
    </w:p>
    <w:p w:rsidR="00000000" w:rsidDel="00000000" w:rsidP="00000000" w:rsidRDefault="00000000" w:rsidRPr="00000000" w14:paraId="000000AB">
      <w:pPr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ind w:left="72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AD">
      <w:pPr>
        <w:numPr>
          <w:ilvl w:val="0"/>
          <w:numId w:val="9"/>
        </w:numPr>
        <w:ind w:left="720" w:hanging="360"/>
        <w:jc w:val="left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Create Layouts</w:t>
      </w:r>
    </w:p>
    <w:p w:rsidR="00000000" w:rsidDel="00000000" w:rsidP="00000000" w:rsidRDefault="00000000" w:rsidRPr="00000000" w14:paraId="000000AE">
      <w:pPr>
        <w:numPr>
          <w:ilvl w:val="0"/>
          <w:numId w:val="13"/>
        </w:numPr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Code:</w:t>
      </w:r>
    </w:p>
    <w:p w:rsidR="00000000" w:rsidDel="00000000" w:rsidP="00000000" w:rsidRDefault="00000000" w:rsidRPr="00000000" w14:paraId="000000AF">
      <w:pPr>
        <w:numPr>
          <w:ilvl w:val="0"/>
          <w:numId w:val="13"/>
        </w:numPr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Html code</w:t>
      </w:r>
    </w:p>
    <w:p w:rsidR="00000000" w:rsidDel="00000000" w:rsidP="00000000" w:rsidRDefault="00000000" w:rsidRPr="00000000" w14:paraId="000000B0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1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2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3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4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http-equiv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"X-UA-Compatible"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"IE=edge"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5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"viewport"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"width=device-width, initial-scale=1.0"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6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7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"stylesheet"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"style.css"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8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9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A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&lt;!-- header start --&gt;</w:t>
      </w:r>
    </w:p>
    <w:p w:rsidR="00000000" w:rsidDel="00000000" w:rsidP="00000000" w:rsidRDefault="00000000" w:rsidRPr="00000000" w14:paraId="000000BB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&lt;!-- div class head1 --&gt;</w:t>
      </w:r>
    </w:p>
    <w:p w:rsidR="00000000" w:rsidDel="00000000" w:rsidP="00000000" w:rsidRDefault="00000000" w:rsidRPr="00000000" w14:paraId="000000BC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"head1"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D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"para1"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Thumbnail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E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"para2"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This is a wider card with supporting text below as a natural lead in to additional content.This contet is a little bit longer.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F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&lt;!-- button id b1 &amp; id b2 --&gt;</w:t>
      </w:r>
    </w:p>
    <w:p w:rsidR="00000000" w:rsidDel="00000000" w:rsidP="00000000" w:rsidRDefault="00000000" w:rsidRPr="00000000" w14:paraId="000000C0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"b1"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View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1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"b2"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Edit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2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3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&lt;!-- div class head2 --&gt;</w:t>
      </w:r>
    </w:p>
    <w:p w:rsidR="00000000" w:rsidDel="00000000" w:rsidP="00000000" w:rsidRDefault="00000000" w:rsidRPr="00000000" w14:paraId="000000C4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"head2"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5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&lt;!-- id para1 and para2 in &lt;p&gt; tag --&gt;</w:t>
      </w:r>
    </w:p>
    <w:p w:rsidR="00000000" w:rsidDel="00000000" w:rsidP="00000000" w:rsidRDefault="00000000" w:rsidRPr="00000000" w14:paraId="000000C6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"para1"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Thumbnail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7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"para2"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This is a wider card with supporting text below as a natural lead in to additional content.This contet is a little bit longer.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8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"b1"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View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9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"b2"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Edit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A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B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&lt;!-- div class head3 --&gt;</w:t>
      </w:r>
    </w:p>
    <w:p w:rsidR="00000000" w:rsidDel="00000000" w:rsidP="00000000" w:rsidRDefault="00000000" w:rsidRPr="00000000" w14:paraId="000000CC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"head3"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D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"para1"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Thumbnail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E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"para2"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This is a wider card with supporting text below as a natural lead in to additional content.This contet is a little bit longer.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F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"b1"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View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0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"b2"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Edit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1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2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&lt;!-- div class head4 --&gt;</w:t>
      </w:r>
    </w:p>
    <w:p w:rsidR="00000000" w:rsidDel="00000000" w:rsidP="00000000" w:rsidRDefault="00000000" w:rsidRPr="00000000" w14:paraId="000000D3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"head4"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4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"para1"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Thumbnail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5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"para2"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This is a wider card with supporting text below as a natural lead in to additional content.This contet is a little bit longer.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6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"b1"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View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7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"b2"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Edit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8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9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&lt;!-- div class head5 --&gt;</w:t>
      </w:r>
    </w:p>
    <w:p w:rsidR="00000000" w:rsidDel="00000000" w:rsidP="00000000" w:rsidRDefault="00000000" w:rsidRPr="00000000" w14:paraId="000000DA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"head5"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B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"para1"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Thumbnail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C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"para2"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This is a wider card with supporting text below as a natural lead in to additional content.This contet is a little bit longer.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D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"b1"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View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E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"b2"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Edit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F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0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&lt;!-- div class head6 --&gt;</w:t>
      </w:r>
    </w:p>
    <w:p w:rsidR="00000000" w:rsidDel="00000000" w:rsidP="00000000" w:rsidRDefault="00000000" w:rsidRPr="00000000" w14:paraId="000000E1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"head6"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2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"para1"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Thumbnail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3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"para2"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This is a wider card with supporting text below as a natural lead in to additional content.This contet is a little bit longer.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4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"b1"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View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5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"b2"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Edit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6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&lt;!-- header end --&gt;</w:t>
      </w:r>
    </w:p>
    <w:p w:rsidR="00000000" w:rsidDel="00000000" w:rsidP="00000000" w:rsidRDefault="00000000" w:rsidRPr="00000000" w14:paraId="000000E7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8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9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A">
      <w:pPr>
        <w:ind w:left="72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numPr>
          <w:ilvl w:val="0"/>
          <w:numId w:val="13"/>
        </w:numPr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CSS code</w:t>
      </w:r>
    </w:p>
    <w:p w:rsidR="00000000" w:rsidDel="00000000" w:rsidP="00000000" w:rsidRDefault="00000000" w:rsidRPr="00000000" w14:paraId="000000EC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 position is relative for all class  and border color is gray for all divisions */</w:t>
      </w:r>
    </w:p>
    <w:p w:rsidR="00000000" w:rsidDel="00000000" w:rsidP="00000000" w:rsidRDefault="00000000" w:rsidRPr="00000000" w14:paraId="000000ED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.head1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EE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EF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relative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0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solid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gray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1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280px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2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3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F4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.head2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F5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relative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6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solid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gray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7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8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280px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9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A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FB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.head3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FC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relative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D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solid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gray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E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bottom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563px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F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330px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0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280px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1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2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03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.head4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04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relative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5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solid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gray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6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bottom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543px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7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330px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8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280px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9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A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0B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.head5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0C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relative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D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solid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gray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E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bottom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1127px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F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660px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0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280px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1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2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13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.head6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14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relative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5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solid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gray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6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bottom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1107px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7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660px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8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280px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9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A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1B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 position is relative for all id in &lt;p&gt; tags and backgrund color is grey for all divisions */</w:t>
      </w:r>
    </w:p>
    <w:p w:rsidR="00000000" w:rsidDel="00000000" w:rsidP="00000000" w:rsidRDefault="00000000" w:rsidRPr="00000000" w14:paraId="0000011C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#para1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1D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relative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E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bottom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F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gray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0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rgb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237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234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234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21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text-align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2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font-family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Arial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3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font-weight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bolder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4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5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line-height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6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7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28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#para2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29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relative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A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bottom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B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C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2D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 button id is b1 and b2 position is relative and background-color is white  */</w:t>
      </w:r>
    </w:p>
    <w:p w:rsidR="00000000" w:rsidDel="00000000" w:rsidP="00000000" w:rsidRDefault="00000000" w:rsidRPr="00000000" w14:paraId="0000012E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#b1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2F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relative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0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border-right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1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2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3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bottom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4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5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white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6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37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#b2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38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relative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9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bottom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A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B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white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C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3D">
      <w:pPr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numPr>
          <w:ilvl w:val="0"/>
          <w:numId w:val="13"/>
        </w:numPr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ind w:left="72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891088" cy="2989901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91088" cy="29899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ind w:left="72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ind w:left="72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ind w:left="72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143">
      <w:pPr>
        <w:ind w:left="72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ind w:left="0" w:firstLine="0"/>
        <w:jc w:val="lef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