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D2B2C" w14:textId="4BDEDD6F" w:rsidR="00625A54" w:rsidRPr="0033513E" w:rsidRDefault="0033513E" w:rsidP="00625A54">
      <w:pPr>
        <w:jc w:val="center"/>
        <w:rPr>
          <w:rFonts w:ascii="Elephant" w:hAnsi="Elephant"/>
          <w:b/>
          <w:bCs/>
          <w:sz w:val="60"/>
          <w:szCs w:val="60"/>
        </w:rPr>
      </w:pPr>
      <w:r w:rsidRPr="0033513E">
        <w:rPr>
          <w:rFonts w:ascii="Elephant" w:hAnsi="Elephant"/>
          <w:b/>
          <w:bCs/>
          <w:sz w:val="60"/>
          <w:szCs w:val="60"/>
        </w:rPr>
        <w:t xml:space="preserve">Project Report </w:t>
      </w:r>
    </w:p>
    <w:p w14:paraId="52B4B52C" w14:textId="748CBCE0" w:rsidR="0033513E" w:rsidRPr="0033513E" w:rsidRDefault="0033513E" w:rsidP="00625A54">
      <w:pPr>
        <w:jc w:val="center"/>
        <w:rPr>
          <w:rFonts w:ascii="Elephant" w:hAnsi="Elephant"/>
          <w:b/>
          <w:bCs/>
          <w:sz w:val="60"/>
          <w:szCs w:val="60"/>
        </w:rPr>
      </w:pPr>
      <w:r w:rsidRPr="0033513E">
        <w:rPr>
          <w:rFonts w:ascii="Elephant" w:hAnsi="Elephant"/>
          <w:b/>
          <w:bCs/>
          <w:sz w:val="60"/>
          <w:szCs w:val="60"/>
        </w:rPr>
        <w:t>Digital Literacy Portfolio</w:t>
      </w:r>
    </w:p>
    <w:p w14:paraId="40BB1A1E" w14:textId="77777777" w:rsidR="00625A54" w:rsidRDefault="00625A54" w:rsidP="00625A54">
      <w:pPr>
        <w:rPr>
          <w:b/>
          <w:bCs/>
        </w:rPr>
      </w:pPr>
    </w:p>
    <w:p w14:paraId="14D1FBB1" w14:textId="0CEC3D18" w:rsidR="0033513E" w:rsidRPr="0033513E" w:rsidRDefault="0033513E" w:rsidP="0033513E">
      <w:pPr>
        <w:jc w:val="center"/>
        <w:rPr>
          <w:b/>
          <w:bCs/>
          <w:sz w:val="48"/>
          <w:szCs w:val="48"/>
        </w:rPr>
      </w:pPr>
      <w:r w:rsidRPr="0033513E">
        <w:rPr>
          <w:b/>
          <w:bCs/>
          <w:sz w:val="48"/>
          <w:szCs w:val="48"/>
        </w:rPr>
        <w:t xml:space="preserve">Name: </w:t>
      </w:r>
      <w:r w:rsidRPr="0033513E">
        <w:rPr>
          <w:sz w:val="48"/>
          <w:szCs w:val="48"/>
        </w:rPr>
        <w:t>PRIYANSHI PARASHAR</w:t>
      </w:r>
    </w:p>
    <w:p w14:paraId="4221E07C" w14:textId="6F39C5F4" w:rsidR="0033513E" w:rsidRPr="0033513E" w:rsidRDefault="0033513E" w:rsidP="0033513E">
      <w:pPr>
        <w:jc w:val="center"/>
        <w:rPr>
          <w:sz w:val="48"/>
          <w:szCs w:val="48"/>
        </w:rPr>
      </w:pPr>
      <w:r w:rsidRPr="0033513E">
        <w:rPr>
          <w:b/>
          <w:bCs/>
          <w:sz w:val="48"/>
          <w:szCs w:val="48"/>
        </w:rPr>
        <w:t xml:space="preserve">Reg No: </w:t>
      </w:r>
      <w:r w:rsidRPr="0033513E">
        <w:rPr>
          <w:sz w:val="48"/>
          <w:szCs w:val="48"/>
        </w:rPr>
        <w:t>25MIM10237</w:t>
      </w:r>
    </w:p>
    <w:p w14:paraId="3E73DDD2" w14:textId="166C0885" w:rsidR="0033513E" w:rsidRPr="0033513E" w:rsidRDefault="0033513E" w:rsidP="0033513E">
      <w:pPr>
        <w:jc w:val="center"/>
        <w:rPr>
          <w:b/>
          <w:bCs/>
          <w:sz w:val="48"/>
          <w:szCs w:val="48"/>
        </w:rPr>
      </w:pPr>
      <w:r w:rsidRPr="0033513E">
        <w:rPr>
          <w:b/>
          <w:bCs/>
          <w:sz w:val="48"/>
          <w:szCs w:val="48"/>
        </w:rPr>
        <w:t xml:space="preserve">Branch: </w:t>
      </w:r>
      <w:r w:rsidRPr="0033513E">
        <w:rPr>
          <w:sz w:val="48"/>
          <w:szCs w:val="48"/>
        </w:rPr>
        <w:t>Integrated MTech. Artificial Intelligence</w:t>
      </w:r>
    </w:p>
    <w:p w14:paraId="41BAB58C" w14:textId="690BA9F1" w:rsidR="0033513E" w:rsidRPr="0033513E" w:rsidRDefault="0033513E" w:rsidP="0033513E">
      <w:pPr>
        <w:jc w:val="center"/>
        <w:rPr>
          <w:sz w:val="48"/>
          <w:szCs w:val="48"/>
        </w:rPr>
      </w:pPr>
      <w:r w:rsidRPr="0033513E">
        <w:rPr>
          <w:b/>
          <w:bCs/>
          <w:sz w:val="48"/>
          <w:szCs w:val="48"/>
        </w:rPr>
        <w:t xml:space="preserve">Year: </w:t>
      </w:r>
      <w:r w:rsidRPr="0033513E">
        <w:rPr>
          <w:sz w:val="48"/>
          <w:szCs w:val="48"/>
        </w:rPr>
        <w:t>First Year (2025-2030)</w:t>
      </w:r>
    </w:p>
    <w:p w14:paraId="6C2E0DE1" w14:textId="73F5C546" w:rsidR="0033513E" w:rsidRPr="0033513E" w:rsidRDefault="0033513E" w:rsidP="0033513E">
      <w:pPr>
        <w:jc w:val="center"/>
        <w:rPr>
          <w:sz w:val="48"/>
          <w:szCs w:val="48"/>
        </w:rPr>
      </w:pPr>
      <w:r w:rsidRPr="0033513E">
        <w:rPr>
          <w:b/>
          <w:bCs/>
          <w:sz w:val="48"/>
          <w:szCs w:val="48"/>
        </w:rPr>
        <w:t xml:space="preserve">Course Code: </w:t>
      </w:r>
      <w:r w:rsidRPr="0033513E">
        <w:rPr>
          <w:sz w:val="48"/>
          <w:szCs w:val="48"/>
        </w:rPr>
        <w:t>DIGITAL LITERACY</w:t>
      </w:r>
    </w:p>
    <w:p w14:paraId="29F2F1EE" w14:textId="5B6F27E6" w:rsidR="0033513E" w:rsidRPr="0033513E" w:rsidRDefault="0033513E" w:rsidP="0033513E">
      <w:pPr>
        <w:jc w:val="center"/>
        <w:rPr>
          <w:b/>
          <w:bCs/>
          <w:sz w:val="48"/>
          <w:szCs w:val="48"/>
        </w:rPr>
      </w:pPr>
      <w:r w:rsidRPr="0033513E">
        <w:rPr>
          <w:b/>
          <w:bCs/>
          <w:sz w:val="48"/>
          <w:szCs w:val="48"/>
        </w:rPr>
        <w:t>Date:</w:t>
      </w:r>
      <w:r w:rsidRPr="0033513E">
        <w:rPr>
          <w:sz w:val="48"/>
          <w:szCs w:val="48"/>
        </w:rPr>
        <w:t xml:space="preserve"> March 30,2026</w:t>
      </w:r>
    </w:p>
    <w:p w14:paraId="6EF38D20" w14:textId="77777777" w:rsidR="0033513E" w:rsidRPr="0033513E" w:rsidRDefault="0033513E" w:rsidP="00625A54">
      <w:pPr>
        <w:rPr>
          <w:b/>
          <w:bCs/>
          <w:sz w:val="48"/>
          <w:szCs w:val="48"/>
        </w:rPr>
      </w:pPr>
    </w:p>
    <w:p w14:paraId="33D5EDAA" w14:textId="77777777" w:rsidR="0033513E" w:rsidRDefault="0033513E" w:rsidP="00625A54">
      <w:pPr>
        <w:rPr>
          <w:b/>
          <w:bCs/>
          <w:sz w:val="32"/>
          <w:szCs w:val="32"/>
        </w:rPr>
      </w:pPr>
    </w:p>
    <w:p w14:paraId="1B35BF14" w14:textId="77777777" w:rsidR="0033513E" w:rsidRDefault="0033513E" w:rsidP="00625A54">
      <w:pPr>
        <w:rPr>
          <w:b/>
          <w:bCs/>
          <w:sz w:val="32"/>
          <w:szCs w:val="32"/>
        </w:rPr>
      </w:pPr>
    </w:p>
    <w:p w14:paraId="54C61A6C" w14:textId="77777777" w:rsidR="0033513E" w:rsidRDefault="0033513E" w:rsidP="00625A54">
      <w:pPr>
        <w:rPr>
          <w:b/>
          <w:bCs/>
          <w:sz w:val="32"/>
          <w:szCs w:val="32"/>
        </w:rPr>
      </w:pPr>
    </w:p>
    <w:p w14:paraId="7B0A556F" w14:textId="77777777" w:rsidR="0033513E" w:rsidRDefault="0033513E" w:rsidP="00625A54">
      <w:pPr>
        <w:rPr>
          <w:b/>
          <w:bCs/>
          <w:sz w:val="32"/>
          <w:szCs w:val="32"/>
        </w:rPr>
      </w:pPr>
    </w:p>
    <w:p w14:paraId="7F398188" w14:textId="77777777" w:rsidR="0033513E" w:rsidRDefault="0033513E" w:rsidP="00625A54">
      <w:pPr>
        <w:rPr>
          <w:b/>
          <w:bCs/>
          <w:sz w:val="32"/>
          <w:szCs w:val="32"/>
        </w:rPr>
      </w:pPr>
    </w:p>
    <w:p w14:paraId="0158A07F" w14:textId="77777777" w:rsidR="0033513E" w:rsidRDefault="0033513E" w:rsidP="00625A54">
      <w:pPr>
        <w:rPr>
          <w:b/>
          <w:bCs/>
          <w:sz w:val="32"/>
          <w:szCs w:val="32"/>
        </w:rPr>
      </w:pPr>
    </w:p>
    <w:p w14:paraId="06BB97E1" w14:textId="77777777" w:rsidR="0033513E" w:rsidRDefault="0033513E" w:rsidP="00625A54">
      <w:pPr>
        <w:rPr>
          <w:b/>
          <w:bCs/>
          <w:sz w:val="32"/>
          <w:szCs w:val="32"/>
        </w:rPr>
      </w:pPr>
    </w:p>
    <w:p w14:paraId="24EAA84C" w14:textId="77777777" w:rsidR="0033513E" w:rsidRDefault="0033513E" w:rsidP="00625A54">
      <w:pPr>
        <w:rPr>
          <w:b/>
          <w:bCs/>
          <w:sz w:val="32"/>
          <w:szCs w:val="32"/>
        </w:rPr>
      </w:pPr>
    </w:p>
    <w:p w14:paraId="407BABC2" w14:textId="08352A9D" w:rsidR="00625A54" w:rsidRPr="00625A54" w:rsidRDefault="00625A54" w:rsidP="00625A54">
      <w:pPr>
        <w:rPr>
          <w:sz w:val="32"/>
          <w:szCs w:val="32"/>
        </w:rPr>
      </w:pPr>
      <w:r w:rsidRPr="00625A54">
        <w:rPr>
          <w:b/>
          <w:bCs/>
          <w:sz w:val="32"/>
          <w:szCs w:val="32"/>
        </w:rPr>
        <w:lastRenderedPageBreak/>
        <w:t xml:space="preserve">Task </w:t>
      </w:r>
      <w:proofErr w:type="gramStart"/>
      <w:r w:rsidRPr="00625A54">
        <w:rPr>
          <w:b/>
          <w:bCs/>
          <w:sz w:val="32"/>
          <w:szCs w:val="32"/>
        </w:rPr>
        <w:t xml:space="preserve">1 </w:t>
      </w:r>
      <w:r w:rsidR="00A73CB1">
        <w:rPr>
          <w:b/>
          <w:bCs/>
          <w:sz w:val="32"/>
          <w:szCs w:val="32"/>
        </w:rPr>
        <w:t>:</w:t>
      </w:r>
      <w:proofErr w:type="gramEnd"/>
      <w:r w:rsidR="00A73CB1">
        <w:rPr>
          <w:b/>
          <w:bCs/>
          <w:sz w:val="32"/>
          <w:szCs w:val="32"/>
        </w:rPr>
        <w:t xml:space="preserve"> Digital Literacy Awareness infographic </w:t>
      </w:r>
    </w:p>
    <w:p w14:paraId="35E1F208" w14:textId="77777777" w:rsidR="00625A54" w:rsidRPr="00625A54" w:rsidRDefault="00625A54" w:rsidP="00625A54">
      <w:r w:rsidRPr="00625A54">
        <w:rPr>
          <w:sz w:val="28"/>
          <w:szCs w:val="28"/>
        </w:rPr>
        <w:t xml:space="preserve">I created a Digital Literacy Awareness infographic using Canva. The infographic highlights the importance of digital literacy for students and includes key topics such as safe internet practices, professional online presence, and understanding digital literacy. I used icons, </w:t>
      </w:r>
      <w:proofErr w:type="spellStart"/>
      <w:r w:rsidRPr="00625A54">
        <w:rPr>
          <w:sz w:val="28"/>
          <w:szCs w:val="28"/>
        </w:rPr>
        <w:t>colors</w:t>
      </w:r>
      <w:proofErr w:type="spellEnd"/>
      <w:r w:rsidRPr="00625A54">
        <w:rPr>
          <w:sz w:val="28"/>
          <w:szCs w:val="28"/>
        </w:rPr>
        <w:t>, and simple text to make the infographic visually appealing and easy to understand. While designing the infographic, I found it interesting to explore different design templates and layouts available in Canva. One challenge I faced was selecting the appropriate icons and organizing the information in a clear and concise format. This task helped me understand the importance of digital literacy and how visual communication can effectively spread awareness</w:t>
      </w:r>
      <w:r w:rsidRPr="00625A54">
        <w:t>.</w:t>
      </w:r>
    </w:p>
    <w:p w14:paraId="68DF4268" w14:textId="77777777" w:rsidR="00625A54" w:rsidRDefault="00625A54" w:rsidP="00625A54">
      <w:pPr>
        <w:rPr>
          <w:b/>
          <w:bCs/>
        </w:rPr>
      </w:pPr>
    </w:p>
    <w:p w14:paraId="19F71C65" w14:textId="77777777" w:rsidR="00625A54" w:rsidRDefault="00625A54" w:rsidP="00625A54">
      <w:pPr>
        <w:rPr>
          <w:b/>
          <w:bCs/>
        </w:rPr>
      </w:pPr>
    </w:p>
    <w:p w14:paraId="50EF0BE4" w14:textId="77777777" w:rsidR="00625A54" w:rsidRDefault="00625A54" w:rsidP="00625A54">
      <w:pPr>
        <w:rPr>
          <w:b/>
          <w:bCs/>
        </w:rPr>
      </w:pPr>
    </w:p>
    <w:p w14:paraId="315C8BE6" w14:textId="77777777" w:rsidR="00625A54" w:rsidRDefault="00625A54" w:rsidP="00625A54">
      <w:pPr>
        <w:rPr>
          <w:b/>
          <w:bCs/>
        </w:rPr>
      </w:pPr>
    </w:p>
    <w:p w14:paraId="59367503" w14:textId="5EBFDD43" w:rsidR="00625A54" w:rsidRPr="00625A54" w:rsidRDefault="00625A54" w:rsidP="00625A54">
      <w:pPr>
        <w:rPr>
          <w:sz w:val="32"/>
          <w:szCs w:val="32"/>
        </w:rPr>
      </w:pPr>
      <w:r w:rsidRPr="00625A54">
        <w:rPr>
          <w:b/>
          <w:bCs/>
          <w:sz w:val="32"/>
          <w:szCs w:val="32"/>
        </w:rPr>
        <w:t xml:space="preserve">Task </w:t>
      </w:r>
      <w:proofErr w:type="gramStart"/>
      <w:r w:rsidRPr="00625A54">
        <w:rPr>
          <w:b/>
          <w:bCs/>
          <w:sz w:val="32"/>
          <w:szCs w:val="32"/>
        </w:rPr>
        <w:t xml:space="preserve">2 </w:t>
      </w:r>
      <w:r w:rsidR="00A73CB1">
        <w:rPr>
          <w:b/>
          <w:bCs/>
          <w:sz w:val="32"/>
          <w:szCs w:val="32"/>
        </w:rPr>
        <w:t>:</w:t>
      </w:r>
      <w:proofErr w:type="gramEnd"/>
      <w:r w:rsidR="00A73CB1">
        <w:rPr>
          <w:b/>
          <w:bCs/>
          <w:sz w:val="32"/>
          <w:szCs w:val="32"/>
        </w:rPr>
        <w:t xml:space="preserve"> Student Digital Portfolio</w:t>
      </w:r>
    </w:p>
    <w:p w14:paraId="1933E54F" w14:textId="77777777" w:rsidR="00625A54" w:rsidRPr="00625A54" w:rsidRDefault="00625A54" w:rsidP="00625A54">
      <w:r w:rsidRPr="00625A54">
        <w:rPr>
          <w:sz w:val="28"/>
          <w:szCs w:val="28"/>
        </w:rPr>
        <w:t>I created professional profiles on GitHub, LinkedIn, and Kaggle. GitHub is used for showcasing projects and learning coding skills. LinkedIn helps in building professional connections and exploring career opportunities. Kaggle is useful for learning data science and participating in competitions. Creating these profiles helped me understand the importance of building a digital presence. Over the next four years, I plan to regularly update my profiles, upload projects, and improve my skills. This will help me in internships and job opportunities</w:t>
      </w:r>
      <w:r w:rsidRPr="00625A54">
        <w:t>.</w:t>
      </w:r>
    </w:p>
    <w:p w14:paraId="3A9DB042" w14:textId="77777777" w:rsidR="00625A54" w:rsidRDefault="00625A54" w:rsidP="00625A54">
      <w:pPr>
        <w:rPr>
          <w:b/>
          <w:bCs/>
        </w:rPr>
      </w:pPr>
    </w:p>
    <w:p w14:paraId="1A29CD87" w14:textId="77777777" w:rsidR="0033513E" w:rsidRDefault="0033513E" w:rsidP="00625A54">
      <w:pPr>
        <w:rPr>
          <w:b/>
          <w:bCs/>
        </w:rPr>
      </w:pPr>
    </w:p>
    <w:p w14:paraId="341A650A" w14:textId="77777777" w:rsidR="0033513E" w:rsidRDefault="0033513E" w:rsidP="00625A54">
      <w:pPr>
        <w:rPr>
          <w:b/>
          <w:bCs/>
        </w:rPr>
      </w:pPr>
    </w:p>
    <w:p w14:paraId="511A9286" w14:textId="77777777" w:rsidR="0033513E" w:rsidRDefault="0033513E" w:rsidP="00625A54">
      <w:pPr>
        <w:rPr>
          <w:b/>
          <w:bCs/>
        </w:rPr>
      </w:pPr>
    </w:p>
    <w:p w14:paraId="15733C93" w14:textId="77777777" w:rsidR="0033513E" w:rsidRDefault="0033513E" w:rsidP="00625A54">
      <w:pPr>
        <w:rPr>
          <w:b/>
          <w:bCs/>
        </w:rPr>
      </w:pPr>
    </w:p>
    <w:p w14:paraId="4E6A692F" w14:textId="77777777" w:rsidR="0033513E" w:rsidRDefault="0033513E" w:rsidP="00625A54">
      <w:pPr>
        <w:rPr>
          <w:b/>
          <w:bCs/>
        </w:rPr>
      </w:pPr>
    </w:p>
    <w:p w14:paraId="78ED7C23" w14:textId="4E5FEE5C" w:rsidR="00625A54" w:rsidRPr="00625A54" w:rsidRDefault="00625A54" w:rsidP="00625A54">
      <w:pPr>
        <w:rPr>
          <w:sz w:val="32"/>
          <w:szCs w:val="32"/>
        </w:rPr>
      </w:pPr>
      <w:r w:rsidRPr="00625A54">
        <w:rPr>
          <w:b/>
          <w:bCs/>
          <w:sz w:val="32"/>
          <w:szCs w:val="32"/>
        </w:rPr>
        <w:lastRenderedPageBreak/>
        <w:t xml:space="preserve">Task </w:t>
      </w:r>
      <w:proofErr w:type="gramStart"/>
      <w:r w:rsidRPr="00625A54">
        <w:rPr>
          <w:b/>
          <w:bCs/>
          <w:sz w:val="32"/>
          <w:szCs w:val="32"/>
        </w:rPr>
        <w:t xml:space="preserve">3 </w:t>
      </w:r>
      <w:r w:rsidR="00A73CB1">
        <w:rPr>
          <w:b/>
          <w:bCs/>
          <w:sz w:val="32"/>
          <w:szCs w:val="32"/>
        </w:rPr>
        <w:t>:</w:t>
      </w:r>
      <w:proofErr w:type="gramEnd"/>
      <w:r w:rsidR="00A73CB1">
        <w:rPr>
          <w:b/>
          <w:bCs/>
          <w:sz w:val="32"/>
          <w:szCs w:val="32"/>
        </w:rPr>
        <w:t xml:space="preserve"> Coding and Collaboration Platforms</w:t>
      </w:r>
    </w:p>
    <w:p w14:paraId="49C04440" w14:textId="77777777" w:rsidR="00625A54" w:rsidRPr="00625A54" w:rsidRDefault="00625A54" w:rsidP="00625A54">
      <w:pPr>
        <w:rPr>
          <w:sz w:val="28"/>
          <w:szCs w:val="28"/>
        </w:rPr>
      </w:pPr>
      <w:r w:rsidRPr="00625A54">
        <w:rPr>
          <w:sz w:val="28"/>
          <w:szCs w:val="28"/>
        </w:rPr>
        <w:t xml:space="preserve">I created an account on </w:t>
      </w:r>
      <w:proofErr w:type="spellStart"/>
      <w:r w:rsidRPr="00625A54">
        <w:rPr>
          <w:sz w:val="28"/>
          <w:szCs w:val="28"/>
        </w:rPr>
        <w:t>HackerRank</w:t>
      </w:r>
      <w:proofErr w:type="spellEnd"/>
      <w:r w:rsidRPr="00625A54">
        <w:rPr>
          <w:sz w:val="28"/>
          <w:szCs w:val="28"/>
        </w:rPr>
        <w:t xml:space="preserve"> and completed a beginner-level challenge to improve my coding skills. It helped me understand how coding platforms work and how I can practice regularly. I also created a Digital Literacy Awareness Quiz using Google Forms. The quiz includes questions related to digital safety and online practices. This task helped me learn about online collaboration tools and coding practice platforms. These tools will help me improve my technical skills and academic learning during my course.</w:t>
      </w:r>
    </w:p>
    <w:p w14:paraId="1F5456A5" w14:textId="77777777" w:rsidR="0033513E" w:rsidRDefault="0033513E" w:rsidP="00625A54">
      <w:pPr>
        <w:rPr>
          <w:b/>
          <w:bCs/>
        </w:rPr>
      </w:pPr>
    </w:p>
    <w:p w14:paraId="10FA129C" w14:textId="77777777" w:rsidR="0033513E" w:rsidRDefault="0033513E" w:rsidP="00625A54">
      <w:pPr>
        <w:rPr>
          <w:b/>
          <w:bCs/>
        </w:rPr>
      </w:pPr>
    </w:p>
    <w:p w14:paraId="3683E57D" w14:textId="77777777" w:rsidR="0033513E" w:rsidRDefault="0033513E" w:rsidP="00625A54">
      <w:pPr>
        <w:rPr>
          <w:b/>
          <w:bCs/>
        </w:rPr>
      </w:pPr>
    </w:p>
    <w:p w14:paraId="2CA6C9EF" w14:textId="77777777" w:rsidR="0033513E" w:rsidRDefault="0033513E" w:rsidP="00625A54">
      <w:pPr>
        <w:rPr>
          <w:b/>
          <w:bCs/>
        </w:rPr>
      </w:pPr>
    </w:p>
    <w:p w14:paraId="0A02A85B" w14:textId="15313F82" w:rsidR="00625A54" w:rsidRPr="00625A54" w:rsidRDefault="00625A54" w:rsidP="00625A54">
      <w:pPr>
        <w:rPr>
          <w:sz w:val="32"/>
          <w:szCs w:val="32"/>
        </w:rPr>
      </w:pPr>
      <w:r w:rsidRPr="00625A54">
        <w:rPr>
          <w:b/>
          <w:bCs/>
          <w:sz w:val="32"/>
          <w:szCs w:val="32"/>
        </w:rPr>
        <w:t xml:space="preserve">Task </w:t>
      </w:r>
      <w:proofErr w:type="gramStart"/>
      <w:r w:rsidRPr="00625A54">
        <w:rPr>
          <w:b/>
          <w:bCs/>
          <w:sz w:val="32"/>
          <w:szCs w:val="32"/>
        </w:rPr>
        <w:t xml:space="preserve">4 </w:t>
      </w:r>
      <w:r w:rsidR="00A73CB1">
        <w:rPr>
          <w:b/>
          <w:bCs/>
          <w:sz w:val="32"/>
          <w:szCs w:val="32"/>
        </w:rPr>
        <w:t>:</w:t>
      </w:r>
      <w:proofErr w:type="gramEnd"/>
      <w:r w:rsidR="00A73CB1">
        <w:rPr>
          <w:b/>
          <w:bCs/>
          <w:sz w:val="32"/>
          <w:szCs w:val="32"/>
        </w:rPr>
        <w:t xml:space="preserve"> Professional Email and Etiquette</w:t>
      </w:r>
    </w:p>
    <w:p w14:paraId="230165BB" w14:textId="77777777" w:rsidR="00625A54" w:rsidRPr="00625A54" w:rsidRDefault="00625A54" w:rsidP="00625A54">
      <w:r w:rsidRPr="00625A54">
        <w:rPr>
          <w:sz w:val="28"/>
          <w:szCs w:val="28"/>
        </w:rPr>
        <w:t>A common example of poor digital communication is when a student sends an email to a professor without a subject line or proper greeting. This can create confusion and appear unprofessional. In some cases, messages written in informal language or with incomplete information may be ignored. Proper digital communication is important for maintaining professionalism and clarity. Using a clear subject line, respectful tone, and proper structure helps convey the message effectively. This task helped me understand the importance of professional communication and responsible social media use</w:t>
      </w:r>
      <w:r w:rsidRPr="00625A54">
        <w:t>.</w:t>
      </w:r>
    </w:p>
    <w:p w14:paraId="19CD5F11" w14:textId="77777777" w:rsidR="0033513E" w:rsidRDefault="0033513E" w:rsidP="00625A54">
      <w:pPr>
        <w:rPr>
          <w:b/>
          <w:bCs/>
        </w:rPr>
      </w:pPr>
    </w:p>
    <w:p w14:paraId="79886301" w14:textId="77777777" w:rsidR="0033513E" w:rsidRDefault="0033513E" w:rsidP="00625A54">
      <w:pPr>
        <w:rPr>
          <w:b/>
          <w:bCs/>
        </w:rPr>
      </w:pPr>
    </w:p>
    <w:p w14:paraId="5AD72B26" w14:textId="77777777" w:rsidR="0033513E" w:rsidRDefault="0033513E" w:rsidP="00625A54">
      <w:pPr>
        <w:rPr>
          <w:b/>
          <w:bCs/>
        </w:rPr>
      </w:pPr>
    </w:p>
    <w:p w14:paraId="7572EDA4" w14:textId="77777777" w:rsidR="0033513E" w:rsidRDefault="0033513E" w:rsidP="00625A54">
      <w:pPr>
        <w:rPr>
          <w:b/>
          <w:bCs/>
        </w:rPr>
      </w:pPr>
    </w:p>
    <w:p w14:paraId="6E7F2A56" w14:textId="77777777" w:rsidR="0033513E" w:rsidRDefault="0033513E" w:rsidP="00625A54">
      <w:pPr>
        <w:rPr>
          <w:b/>
          <w:bCs/>
        </w:rPr>
      </w:pPr>
    </w:p>
    <w:p w14:paraId="4126255F" w14:textId="77777777" w:rsidR="0033513E" w:rsidRDefault="0033513E" w:rsidP="00625A54">
      <w:pPr>
        <w:rPr>
          <w:b/>
          <w:bCs/>
        </w:rPr>
      </w:pPr>
    </w:p>
    <w:p w14:paraId="5E5027C3" w14:textId="77777777" w:rsidR="0033513E" w:rsidRDefault="0033513E" w:rsidP="00625A54">
      <w:pPr>
        <w:rPr>
          <w:b/>
          <w:bCs/>
        </w:rPr>
      </w:pPr>
    </w:p>
    <w:p w14:paraId="5BAB69A3" w14:textId="514D85FC" w:rsidR="00625A54" w:rsidRPr="00625A54" w:rsidRDefault="00625A54" w:rsidP="00625A54">
      <w:pPr>
        <w:rPr>
          <w:b/>
          <w:bCs/>
          <w:sz w:val="32"/>
          <w:szCs w:val="32"/>
        </w:rPr>
      </w:pPr>
      <w:r w:rsidRPr="00625A54">
        <w:rPr>
          <w:b/>
          <w:bCs/>
          <w:sz w:val="32"/>
          <w:szCs w:val="32"/>
        </w:rPr>
        <w:lastRenderedPageBreak/>
        <w:t xml:space="preserve">Task 5 </w:t>
      </w:r>
      <w:r w:rsidR="00A73CB1">
        <w:rPr>
          <w:b/>
          <w:bCs/>
          <w:sz w:val="32"/>
          <w:szCs w:val="32"/>
        </w:rPr>
        <w:t xml:space="preserve">: Cybercrime  Awareness and Prevention </w:t>
      </w:r>
    </w:p>
    <w:p w14:paraId="5CC84C0F" w14:textId="77777777" w:rsidR="00625A54" w:rsidRPr="00625A54" w:rsidRDefault="00625A54" w:rsidP="00625A54">
      <w:pPr>
        <w:rPr>
          <w:sz w:val="28"/>
          <w:szCs w:val="28"/>
        </w:rPr>
      </w:pPr>
      <w:r w:rsidRPr="00625A54">
        <w:rPr>
          <w:sz w:val="28"/>
          <w:szCs w:val="28"/>
        </w:rPr>
        <w:t>While researching cybercrime, I was surprised to learn how easily people can become victims of online fraud. UPI scams are very common and can happen within seconds. I learned that sharing OTPs or approving unknown payment requests can lead to financial loss. This task helped me understand the importance of digital safety. After completing this task, I will be more careful while making online transactions and will avoid clicking unknown links.</w:t>
      </w:r>
    </w:p>
    <w:p w14:paraId="515ADC7C" w14:textId="77777777" w:rsidR="00C8554B" w:rsidRDefault="00C8554B"/>
    <w:sectPr w:rsidR="00C855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Elephant">
    <w:panose1 w:val="02020904090505020303"/>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A54"/>
    <w:rsid w:val="00001C18"/>
    <w:rsid w:val="0025280F"/>
    <w:rsid w:val="0033513E"/>
    <w:rsid w:val="00625A54"/>
    <w:rsid w:val="00A73CB1"/>
    <w:rsid w:val="00C855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95E1C"/>
  <w15:chartTrackingRefBased/>
  <w15:docId w15:val="{A0144DA6-D159-40C1-8224-C1E672D78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5A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5A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5A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5A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5A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5A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A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A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A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A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5A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5A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5A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5A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5A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A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A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A54"/>
    <w:rPr>
      <w:rFonts w:eastAsiaTheme="majorEastAsia" w:cstheme="majorBidi"/>
      <w:color w:val="272727" w:themeColor="text1" w:themeTint="D8"/>
    </w:rPr>
  </w:style>
  <w:style w:type="paragraph" w:styleId="Title">
    <w:name w:val="Title"/>
    <w:basedOn w:val="Normal"/>
    <w:next w:val="Normal"/>
    <w:link w:val="TitleChar"/>
    <w:uiPriority w:val="10"/>
    <w:qFormat/>
    <w:rsid w:val="00625A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A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A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A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A54"/>
    <w:pPr>
      <w:spacing w:before="160"/>
      <w:jc w:val="center"/>
    </w:pPr>
    <w:rPr>
      <w:i/>
      <w:iCs/>
      <w:color w:val="404040" w:themeColor="text1" w:themeTint="BF"/>
    </w:rPr>
  </w:style>
  <w:style w:type="character" w:customStyle="1" w:styleId="QuoteChar">
    <w:name w:val="Quote Char"/>
    <w:basedOn w:val="DefaultParagraphFont"/>
    <w:link w:val="Quote"/>
    <w:uiPriority w:val="29"/>
    <w:rsid w:val="00625A54"/>
    <w:rPr>
      <w:i/>
      <w:iCs/>
      <w:color w:val="404040" w:themeColor="text1" w:themeTint="BF"/>
    </w:rPr>
  </w:style>
  <w:style w:type="paragraph" w:styleId="ListParagraph">
    <w:name w:val="List Paragraph"/>
    <w:basedOn w:val="Normal"/>
    <w:uiPriority w:val="34"/>
    <w:qFormat/>
    <w:rsid w:val="00625A54"/>
    <w:pPr>
      <w:ind w:left="720"/>
      <w:contextualSpacing/>
    </w:pPr>
  </w:style>
  <w:style w:type="character" w:styleId="IntenseEmphasis">
    <w:name w:val="Intense Emphasis"/>
    <w:basedOn w:val="DefaultParagraphFont"/>
    <w:uiPriority w:val="21"/>
    <w:qFormat/>
    <w:rsid w:val="00625A54"/>
    <w:rPr>
      <w:i/>
      <w:iCs/>
      <w:color w:val="0F4761" w:themeColor="accent1" w:themeShade="BF"/>
    </w:rPr>
  </w:style>
  <w:style w:type="paragraph" w:styleId="IntenseQuote">
    <w:name w:val="Intense Quote"/>
    <w:basedOn w:val="Normal"/>
    <w:next w:val="Normal"/>
    <w:link w:val="IntenseQuoteChar"/>
    <w:uiPriority w:val="30"/>
    <w:qFormat/>
    <w:rsid w:val="00625A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5A54"/>
    <w:rPr>
      <w:i/>
      <w:iCs/>
      <w:color w:val="0F4761" w:themeColor="accent1" w:themeShade="BF"/>
    </w:rPr>
  </w:style>
  <w:style w:type="character" w:styleId="IntenseReference">
    <w:name w:val="Intense Reference"/>
    <w:basedOn w:val="DefaultParagraphFont"/>
    <w:uiPriority w:val="32"/>
    <w:qFormat/>
    <w:rsid w:val="00625A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927</TotalTime>
  <Pages>4</Pages>
  <Words>494</Words>
  <Characters>2822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priyanshi parashar</dc:creator>
  <cp:keywords/>
  <dc:description/>
  <cp:lastModifiedBy>priyanshi parashar</cp:lastModifiedBy>
  <cp:revision>1</cp:revision>
  <dcterms:created xsi:type="dcterms:W3CDTF">2026-03-30T19:31:00Z</dcterms:created>
  <dcterms:modified xsi:type="dcterms:W3CDTF">2026-03-31T10:58:00Z</dcterms:modified>
</cp:coreProperties>
</file>