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F2BBF" w14:textId="77777777" w:rsidR="00A83374" w:rsidRPr="005E5505" w:rsidRDefault="00A83374" w:rsidP="009046C9">
      <w:pPr>
        <w:jc w:val="center"/>
        <w:rPr>
          <w:b/>
          <w:sz w:val="24"/>
          <w:szCs w:val="24"/>
          <w:u w:val="single"/>
        </w:rPr>
      </w:pPr>
    </w:p>
    <w:p w14:paraId="3D6E1C6C" w14:textId="77777777" w:rsidR="009046C9" w:rsidRPr="005E5505" w:rsidRDefault="009046C9" w:rsidP="009046C9">
      <w:pPr>
        <w:jc w:val="center"/>
        <w:rPr>
          <w:b/>
          <w:sz w:val="24"/>
          <w:szCs w:val="24"/>
          <w:u w:val="single"/>
        </w:rPr>
      </w:pPr>
      <w:r w:rsidRPr="005E5505">
        <w:rPr>
          <w:b/>
          <w:sz w:val="24"/>
          <w:szCs w:val="24"/>
          <w:u w:val="single"/>
        </w:rPr>
        <w:t>AGREEMENT</w:t>
      </w:r>
    </w:p>
    <w:p w14:paraId="44453380" w14:textId="77777777" w:rsidR="00A83374" w:rsidRPr="005E5505" w:rsidRDefault="00A83374" w:rsidP="009046C9">
      <w:pPr>
        <w:rPr>
          <w:sz w:val="24"/>
          <w:szCs w:val="24"/>
        </w:rPr>
      </w:pPr>
    </w:p>
    <w:p w14:paraId="2DD58E4B" w14:textId="41F479CA" w:rsidR="00C75232" w:rsidRPr="005E5505" w:rsidRDefault="009D54B6" w:rsidP="00C75232">
      <w:pPr>
        <w:jc w:val="both"/>
        <w:rPr>
          <w:sz w:val="24"/>
          <w:szCs w:val="24"/>
        </w:rPr>
      </w:pPr>
      <w:r w:rsidRPr="005E5505">
        <w:rPr>
          <w:sz w:val="24"/>
          <w:szCs w:val="24"/>
        </w:rPr>
        <w:t xml:space="preserve">This Agreement </w:t>
      </w:r>
      <w:r w:rsidR="00CD02A0" w:rsidRPr="005E5505">
        <w:rPr>
          <w:sz w:val="24"/>
          <w:szCs w:val="24"/>
        </w:rPr>
        <w:t xml:space="preserve">(hereinafter referred to as the “Agreement”) </w:t>
      </w:r>
      <w:r w:rsidR="00C75232" w:rsidRPr="005E5505">
        <w:rPr>
          <w:sz w:val="24"/>
          <w:szCs w:val="24"/>
        </w:rPr>
        <w:t xml:space="preserve">is </w:t>
      </w:r>
      <w:r w:rsidR="005A0F53" w:rsidRPr="005E5505">
        <w:rPr>
          <w:sz w:val="24"/>
          <w:szCs w:val="24"/>
        </w:rPr>
        <w:t>entered into</w:t>
      </w:r>
      <w:r w:rsidR="00C75232" w:rsidRPr="005E5505">
        <w:rPr>
          <w:sz w:val="24"/>
          <w:szCs w:val="24"/>
        </w:rPr>
        <w:t xml:space="preserve"> </w:t>
      </w:r>
      <w:r w:rsidR="002113BD" w:rsidRPr="005E5505">
        <w:rPr>
          <w:sz w:val="24"/>
          <w:szCs w:val="24"/>
        </w:rPr>
        <w:t xml:space="preserve">on </w:t>
      </w:r>
      <w:r w:rsidR="000617F7" w:rsidRPr="005E5505">
        <w:rPr>
          <w:sz w:val="24"/>
          <w:szCs w:val="24"/>
        </w:rPr>
        <w:t xml:space="preserve">this </w:t>
      </w:r>
      <w:r w:rsidR="00A82B7C" w:rsidRPr="005E5505">
        <w:rPr>
          <w:sz w:val="24"/>
          <w:szCs w:val="24"/>
        </w:rPr>
        <w:t>__</w:t>
      </w:r>
      <w:proofErr w:type="spellStart"/>
      <w:r w:rsidR="00A82B7C" w:rsidRPr="005E5505">
        <w:rPr>
          <w:sz w:val="24"/>
          <w:szCs w:val="24"/>
        </w:rPr>
        <w:t>th</w:t>
      </w:r>
      <w:proofErr w:type="spellEnd"/>
      <w:r w:rsidR="00A82B7C" w:rsidRPr="005E5505">
        <w:rPr>
          <w:sz w:val="24"/>
          <w:szCs w:val="24"/>
        </w:rPr>
        <w:t xml:space="preserve"> </w:t>
      </w:r>
      <w:r w:rsidR="002113BD" w:rsidRPr="005E5505">
        <w:rPr>
          <w:sz w:val="24"/>
          <w:szCs w:val="24"/>
        </w:rPr>
        <w:t xml:space="preserve">day of </w:t>
      </w:r>
      <w:r w:rsidR="00A82B7C" w:rsidRPr="005E5505">
        <w:rPr>
          <w:sz w:val="24"/>
          <w:szCs w:val="24"/>
        </w:rPr>
        <w:t xml:space="preserve">___ </w:t>
      </w:r>
      <w:r w:rsidR="00D772B8" w:rsidRPr="005E5505">
        <w:rPr>
          <w:sz w:val="24"/>
          <w:szCs w:val="24"/>
        </w:rPr>
        <w:t>20</w:t>
      </w:r>
      <w:r w:rsidR="003D3F65">
        <w:rPr>
          <w:sz w:val="24"/>
          <w:szCs w:val="24"/>
        </w:rPr>
        <w:t>19</w:t>
      </w:r>
      <w:r w:rsidR="003D3F65" w:rsidRPr="005E5505">
        <w:rPr>
          <w:sz w:val="24"/>
          <w:szCs w:val="24"/>
        </w:rPr>
        <w:t xml:space="preserve"> </w:t>
      </w:r>
      <w:r w:rsidR="000617F7" w:rsidRPr="005E5505">
        <w:rPr>
          <w:sz w:val="24"/>
          <w:szCs w:val="24"/>
        </w:rPr>
        <w:t>by</w:t>
      </w:r>
      <w:r w:rsidR="00C75232" w:rsidRPr="005E5505">
        <w:rPr>
          <w:sz w:val="24"/>
          <w:szCs w:val="24"/>
        </w:rPr>
        <w:t xml:space="preserve"> &amp; between:</w:t>
      </w:r>
    </w:p>
    <w:p w14:paraId="74C09016" w14:textId="77777777" w:rsidR="009046C9" w:rsidRPr="005E5505" w:rsidRDefault="009046C9" w:rsidP="009046C9">
      <w:pPr>
        <w:jc w:val="both"/>
        <w:rPr>
          <w:sz w:val="24"/>
          <w:szCs w:val="24"/>
        </w:rPr>
      </w:pPr>
    </w:p>
    <w:p w14:paraId="1A6488B7" w14:textId="10A3644D" w:rsidR="009046C9" w:rsidRPr="005E5505" w:rsidRDefault="00346DDD" w:rsidP="009046C9">
      <w:pPr>
        <w:jc w:val="both"/>
        <w:rPr>
          <w:sz w:val="24"/>
          <w:szCs w:val="24"/>
        </w:rPr>
      </w:pPr>
      <w:r>
        <w:rPr>
          <w:b/>
          <w:sz w:val="24"/>
          <w:szCs w:val="24"/>
        </w:rPr>
        <w:t xml:space="preserve"> “Tea </w:t>
      </w:r>
      <w:proofErr w:type="spellStart"/>
      <w:r>
        <w:rPr>
          <w:b/>
          <w:sz w:val="24"/>
          <w:szCs w:val="24"/>
        </w:rPr>
        <w:t>Cozi</w:t>
      </w:r>
      <w:proofErr w:type="spellEnd"/>
      <w:r>
        <w:rPr>
          <w:b/>
          <w:sz w:val="24"/>
          <w:szCs w:val="24"/>
        </w:rPr>
        <w:t>”</w:t>
      </w:r>
      <w:r w:rsidR="009046C9" w:rsidRPr="005E5505">
        <w:rPr>
          <w:sz w:val="24"/>
          <w:szCs w:val="24"/>
        </w:rPr>
        <w:t xml:space="preserve">, a </w:t>
      </w:r>
      <w:r w:rsidR="006D5B70" w:rsidRPr="006D5B70">
        <w:rPr>
          <w:sz w:val="24"/>
          <w:szCs w:val="24"/>
        </w:rPr>
        <w:t>proprietorship having its office at A131, Vishal Enclave New Delhi 110027</w:t>
      </w:r>
      <w:r w:rsidR="009046C9" w:rsidRPr="005E5505">
        <w:rPr>
          <w:sz w:val="24"/>
          <w:szCs w:val="24"/>
        </w:rPr>
        <w:t>.</w:t>
      </w:r>
    </w:p>
    <w:p w14:paraId="1DDD9D8A" w14:textId="77777777" w:rsidR="009046C9" w:rsidRPr="005E5505" w:rsidRDefault="009046C9" w:rsidP="009046C9">
      <w:pPr>
        <w:ind w:left="1440" w:firstLine="720"/>
        <w:jc w:val="both"/>
        <w:rPr>
          <w:sz w:val="24"/>
          <w:szCs w:val="24"/>
        </w:rPr>
      </w:pPr>
    </w:p>
    <w:p w14:paraId="59F16E6E" w14:textId="77777777" w:rsidR="00A83374" w:rsidRPr="005E5505" w:rsidRDefault="00A83374" w:rsidP="00C75232">
      <w:pPr>
        <w:jc w:val="center"/>
        <w:rPr>
          <w:b/>
          <w:sz w:val="24"/>
          <w:szCs w:val="24"/>
        </w:rPr>
      </w:pPr>
    </w:p>
    <w:p w14:paraId="1E264DC0" w14:textId="77777777" w:rsidR="009046C9" w:rsidRPr="005E5505" w:rsidRDefault="009046C9" w:rsidP="00C75232">
      <w:pPr>
        <w:jc w:val="center"/>
        <w:rPr>
          <w:b/>
          <w:sz w:val="24"/>
          <w:szCs w:val="24"/>
        </w:rPr>
      </w:pPr>
      <w:r w:rsidRPr="005E5505">
        <w:rPr>
          <w:b/>
          <w:sz w:val="24"/>
          <w:szCs w:val="24"/>
        </w:rPr>
        <w:t>AND</w:t>
      </w:r>
    </w:p>
    <w:p w14:paraId="3E8185C8" w14:textId="77777777" w:rsidR="00A83374" w:rsidRPr="005E5505" w:rsidRDefault="00A83374" w:rsidP="00C75232">
      <w:pPr>
        <w:jc w:val="center"/>
        <w:rPr>
          <w:b/>
          <w:sz w:val="24"/>
          <w:szCs w:val="24"/>
        </w:rPr>
      </w:pPr>
    </w:p>
    <w:p w14:paraId="09F62AFE" w14:textId="77777777" w:rsidR="009046C9" w:rsidRPr="005E5505" w:rsidRDefault="009046C9" w:rsidP="009046C9">
      <w:pPr>
        <w:jc w:val="both"/>
        <w:rPr>
          <w:sz w:val="24"/>
          <w:szCs w:val="24"/>
        </w:rPr>
      </w:pPr>
    </w:p>
    <w:p w14:paraId="43DC03E0" w14:textId="674B9019" w:rsidR="009046C9" w:rsidRPr="005E5505" w:rsidRDefault="00D62FA9" w:rsidP="009046C9">
      <w:pPr>
        <w:jc w:val="both"/>
        <w:rPr>
          <w:sz w:val="24"/>
          <w:szCs w:val="24"/>
        </w:rPr>
      </w:pPr>
      <w:r w:rsidRPr="005E5505">
        <w:rPr>
          <w:sz w:val="24"/>
          <w:szCs w:val="24"/>
        </w:rPr>
        <w:t>__________</w:t>
      </w:r>
      <w:r w:rsidR="004E3C35" w:rsidRPr="005E5505">
        <w:rPr>
          <w:sz w:val="24"/>
          <w:szCs w:val="24"/>
        </w:rPr>
        <w:t>,</w:t>
      </w:r>
      <w:r w:rsidR="00753BBC" w:rsidRPr="005E5505">
        <w:rPr>
          <w:sz w:val="24"/>
          <w:szCs w:val="24"/>
        </w:rPr>
        <w:t xml:space="preserve"> a company incorporated in India </w:t>
      </w:r>
      <w:r w:rsidR="00D07CE2" w:rsidRPr="005E5505">
        <w:rPr>
          <w:sz w:val="24"/>
          <w:szCs w:val="24"/>
        </w:rPr>
        <w:t xml:space="preserve">under provisions of the Companies Act, 1956 </w:t>
      </w:r>
      <w:r w:rsidR="00753BBC" w:rsidRPr="005E5505">
        <w:rPr>
          <w:sz w:val="24"/>
          <w:szCs w:val="24"/>
        </w:rPr>
        <w:t>and</w:t>
      </w:r>
      <w:r w:rsidR="00D718A2" w:rsidRPr="005E5505">
        <w:rPr>
          <w:sz w:val="24"/>
          <w:szCs w:val="24"/>
        </w:rPr>
        <w:t>/or Companies</w:t>
      </w:r>
      <w:r w:rsidR="00D772B8" w:rsidRPr="005E5505">
        <w:rPr>
          <w:sz w:val="24"/>
          <w:szCs w:val="24"/>
        </w:rPr>
        <w:t>,</w:t>
      </w:r>
      <w:r w:rsidR="00D718A2" w:rsidRPr="005E5505">
        <w:rPr>
          <w:sz w:val="24"/>
          <w:szCs w:val="24"/>
        </w:rPr>
        <w:t xml:space="preserve"> A</w:t>
      </w:r>
      <w:r w:rsidR="008F5501" w:rsidRPr="005E5505">
        <w:rPr>
          <w:sz w:val="24"/>
          <w:szCs w:val="24"/>
        </w:rPr>
        <w:t>c</w:t>
      </w:r>
      <w:r w:rsidR="00D718A2" w:rsidRPr="005E5505">
        <w:rPr>
          <w:sz w:val="24"/>
          <w:szCs w:val="24"/>
        </w:rPr>
        <w:t>t 2013</w:t>
      </w:r>
      <w:r w:rsidR="00753BBC" w:rsidRPr="005E5505">
        <w:rPr>
          <w:sz w:val="24"/>
          <w:szCs w:val="24"/>
        </w:rPr>
        <w:t xml:space="preserve"> having its registered office at </w:t>
      </w:r>
      <w:r w:rsidRPr="005E5505">
        <w:rPr>
          <w:rFonts w:ascii="Book Antiqua" w:hAnsi="Book Antiqua"/>
          <w:sz w:val="22"/>
          <w:szCs w:val="22"/>
        </w:rPr>
        <w:t>___________________</w:t>
      </w:r>
      <w:r w:rsidR="002C181D" w:rsidRPr="005E5505">
        <w:rPr>
          <w:rFonts w:ascii="Book Antiqua" w:hAnsi="Book Antiqua"/>
          <w:sz w:val="22"/>
          <w:szCs w:val="22"/>
        </w:rPr>
        <w:t xml:space="preserve"> </w:t>
      </w:r>
      <w:r w:rsidR="009046C9" w:rsidRPr="005E5505">
        <w:rPr>
          <w:sz w:val="24"/>
          <w:szCs w:val="24"/>
        </w:rPr>
        <w:t xml:space="preserve">(hereinafter referred to as </w:t>
      </w:r>
      <w:r w:rsidR="009046C9" w:rsidRPr="005E5505">
        <w:rPr>
          <w:b/>
          <w:bCs/>
          <w:sz w:val="24"/>
          <w:szCs w:val="24"/>
        </w:rPr>
        <w:t>“</w:t>
      </w:r>
      <w:r w:rsidR="003D3F65">
        <w:rPr>
          <w:b/>
          <w:bCs/>
          <w:sz w:val="24"/>
          <w:szCs w:val="24"/>
        </w:rPr>
        <w:t>Vendor</w:t>
      </w:r>
      <w:r w:rsidR="009046C9" w:rsidRPr="005E5505">
        <w:rPr>
          <w:b/>
          <w:bCs/>
          <w:sz w:val="24"/>
          <w:szCs w:val="24"/>
        </w:rPr>
        <w:t>”</w:t>
      </w:r>
      <w:r w:rsidR="009046C9" w:rsidRPr="005E5505">
        <w:rPr>
          <w:sz w:val="24"/>
          <w:szCs w:val="24"/>
        </w:rPr>
        <w:t xml:space="preserve"> which expression shall </w:t>
      </w:r>
      <w:r w:rsidR="00D07CE2" w:rsidRPr="005E5505">
        <w:rPr>
          <w:sz w:val="24"/>
          <w:szCs w:val="24"/>
        </w:rPr>
        <w:t xml:space="preserve">unless repugnant to the context and meaning thereof </w:t>
      </w:r>
      <w:r w:rsidR="009046C9" w:rsidRPr="005E5505">
        <w:rPr>
          <w:sz w:val="24"/>
          <w:szCs w:val="24"/>
        </w:rPr>
        <w:t xml:space="preserve">mean and include its successors and permitted assigns) of the </w:t>
      </w:r>
      <w:r w:rsidR="00D07CE2" w:rsidRPr="005E5505">
        <w:rPr>
          <w:sz w:val="24"/>
          <w:szCs w:val="24"/>
        </w:rPr>
        <w:t>Other Part</w:t>
      </w:r>
      <w:r w:rsidR="00C11656" w:rsidRPr="005E5505">
        <w:rPr>
          <w:sz w:val="24"/>
          <w:szCs w:val="24"/>
        </w:rPr>
        <w:t>.</w:t>
      </w:r>
    </w:p>
    <w:p w14:paraId="6A8D8BA7" w14:textId="77777777" w:rsidR="009046C9" w:rsidRPr="005E5505" w:rsidRDefault="009046C9" w:rsidP="009046C9">
      <w:pPr>
        <w:jc w:val="both"/>
        <w:rPr>
          <w:sz w:val="24"/>
          <w:szCs w:val="24"/>
        </w:rPr>
      </w:pPr>
    </w:p>
    <w:p w14:paraId="5333795B" w14:textId="3D653523" w:rsidR="00595F4D" w:rsidRPr="005E5505" w:rsidRDefault="00595F4D" w:rsidP="009046C9">
      <w:pPr>
        <w:jc w:val="both"/>
        <w:rPr>
          <w:sz w:val="24"/>
          <w:szCs w:val="24"/>
        </w:rPr>
      </w:pPr>
      <w:r w:rsidRPr="005E5505">
        <w:rPr>
          <w:sz w:val="24"/>
          <w:szCs w:val="24"/>
        </w:rPr>
        <w:t>“</w:t>
      </w:r>
      <w:r w:rsidR="00346DDD">
        <w:rPr>
          <w:sz w:val="24"/>
          <w:szCs w:val="24"/>
        </w:rPr>
        <w:t xml:space="preserve">Tea </w:t>
      </w:r>
      <w:proofErr w:type="spellStart"/>
      <w:r w:rsidR="00346DDD">
        <w:rPr>
          <w:sz w:val="24"/>
          <w:szCs w:val="24"/>
        </w:rPr>
        <w:t>Cozi</w:t>
      </w:r>
      <w:proofErr w:type="spellEnd"/>
      <w:r w:rsidRPr="005E5505">
        <w:rPr>
          <w:sz w:val="24"/>
          <w:szCs w:val="24"/>
        </w:rPr>
        <w:t>” and “</w:t>
      </w:r>
      <w:r w:rsidR="003D3F65">
        <w:rPr>
          <w:sz w:val="24"/>
          <w:szCs w:val="24"/>
        </w:rPr>
        <w:t>Vendor</w:t>
      </w:r>
      <w:r w:rsidRPr="005E5505">
        <w:rPr>
          <w:sz w:val="24"/>
          <w:szCs w:val="24"/>
        </w:rPr>
        <w:t>” may individually be referred to as “</w:t>
      </w:r>
      <w:r w:rsidRPr="005E5505">
        <w:rPr>
          <w:b/>
          <w:sz w:val="24"/>
          <w:szCs w:val="24"/>
        </w:rPr>
        <w:t>Party</w:t>
      </w:r>
      <w:r w:rsidRPr="005E5505">
        <w:rPr>
          <w:sz w:val="24"/>
          <w:szCs w:val="24"/>
        </w:rPr>
        <w:t>” and collectively as “</w:t>
      </w:r>
      <w:r w:rsidRPr="005E5505">
        <w:rPr>
          <w:b/>
          <w:sz w:val="24"/>
          <w:szCs w:val="24"/>
        </w:rPr>
        <w:t>Parties</w:t>
      </w:r>
      <w:r w:rsidRPr="005E5505">
        <w:rPr>
          <w:sz w:val="24"/>
          <w:szCs w:val="24"/>
        </w:rPr>
        <w:t>”.</w:t>
      </w:r>
    </w:p>
    <w:p w14:paraId="78C38347" w14:textId="77777777" w:rsidR="00595F4D" w:rsidRPr="005E5505" w:rsidRDefault="00595F4D" w:rsidP="009046C9">
      <w:pPr>
        <w:jc w:val="both"/>
        <w:rPr>
          <w:sz w:val="24"/>
          <w:szCs w:val="24"/>
        </w:rPr>
      </w:pPr>
    </w:p>
    <w:p w14:paraId="7F903838" w14:textId="77777777" w:rsidR="009046C9" w:rsidRPr="005E5505" w:rsidRDefault="009046C9" w:rsidP="009046C9">
      <w:pPr>
        <w:jc w:val="both"/>
        <w:rPr>
          <w:b/>
          <w:bCs/>
          <w:sz w:val="24"/>
          <w:szCs w:val="24"/>
        </w:rPr>
      </w:pPr>
      <w:r w:rsidRPr="005E5505">
        <w:rPr>
          <w:b/>
          <w:bCs/>
          <w:sz w:val="24"/>
          <w:szCs w:val="24"/>
        </w:rPr>
        <w:t>WHEREAS:</w:t>
      </w:r>
    </w:p>
    <w:p w14:paraId="5AC9BF3E" w14:textId="77777777" w:rsidR="00A83374" w:rsidRPr="005E5505" w:rsidRDefault="00A83374" w:rsidP="009046C9">
      <w:pPr>
        <w:jc w:val="both"/>
        <w:rPr>
          <w:b/>
          <w:bCs/>
          <w:sz w:val="24"/>
          <w:szCs w:val="24"/>
        </w:rPr>
      </w:pPr>
    </w:p>
    <w:p w14:paraId="08BA93F4" w14:textId="35AE0991" w:rsidR="00A8257F" w:rsidRPr="005E5505" w:rsidRDefault="00C87089" w:rsidP="00C87089">
      <w:pPr>
        <w:pStyle w:val="BodyText"/>
        <w:ind w:left="720" w:hanging="720"/>
        <w:rPr>
          <w:szCs w:val="24"/>
        </w:rPr>
      </w:pPr>
      <w:r w:rsidRPr="005E5505">
        <w:rPr>
          <w:szCs w:val="24"/>
        </w:rPr>
        <w:t>(a)</w:t>
      </w:r>
      <w:r w:rsidRPr="005E5505">
        <w:rPr>
          <w:szCs w:val="24"/>
        </w:rPr>
        <w:tab/>
      </w:r>
      <w:r w:rsidR="007D56F1">
        <w:rPr>
          <w:szCs w:val="24"/>
        </w:rPr>
        <w:t xml:space="preserve">Tea </w:t>
      </w:r>
      <w:proofErr w:type="spellStart"/>
      <w:r w:rsidR="007D56F1">
        <w:rPr>
          <w:szCs w:val="24"/>
        </w:rPr>
        <w:t>Cozi</w:t>
      </w:r>
      <w:proofErr w:type="spellEnd"/>
      <w:r w:rsidR="00A8257F" w:rsidRPr="005E5505">
        <w:rPr>
          <w:szCs w:val="24"/>
        </w:rPr>
        <w:t xml:space="preserve"> </w:t>
      </w:r>
      <w:r w:rsidR="006D5B70">
        <w:rPr>
          <w:szCs w:val="24"/>
        </w:rPr>
        <w:t xml:space="preserve">operates the website </w:t>
      </w:r>
      <w:r w:rsidR="007D56F1" w:rsidRPr="00FC04CB">
        <w:rPr>
          <w:szCs w:val="24"/>
          <w:highlight w:val="yellow"/>
        </w:rPr>
        <w:t>[•]</w:t>
      </w:r>
      <w:r w:rsidR="007D56F1">
        <w:rPr>
          <w:szCs w:val="24"/>
        </w:rPr>
        <w:t xml:space="preserve"> </w:t>
      </w:r>
      <w:r w:rsidR="006D5B70">
        <w:rPr>
          <w:szCs w:val="24"/>
        </w:rPr>
        <w:t xml:space="preserve">and provides </w:t>
      </w:r>
      <w:r w:rsidR="007904C0">
        <w:rPr>
          <w:szCs w:val="24"/>
        </w:rPr>
        <w:t>curated tea and household items</w:t>
      </w:r>
      <w:r w:rsidR="006D5B70">
        <w:rPr>
          <w:szCs w:val="24"/>
        </w:rPr>
        <w:t>.</w:t>
      </w:r>
      <w:r w:rsidR="00A8257F" w:rsidRPr="005E5505">
        <w:rPr>
          <w:szCs w:val="24"/>
        </w:rPr>
        <w:t xml:space="preserve"> </w:t>
      </w:r>
    </w:p>
    <w:p w14:paraId="78CAB6BA" w14:textId="77777777" w:rsidR="00A8257F" w:rsidRPr="005E5505" w:rsidRDefault="00A8257F" w:rsidP="00C87089">
      <w:pPr>
        <w:pStyle w:val="BodyText"/>
        <w:ind w:left="720" w:hanging="720"/>
        <w:rPr>
          <w:szCs w:val="24"/>
        </w:rPr>
      </w:pPr>
    </w:p>
    <w:p w14:paraId="13D0FB87" w14:textId="70B1DA1D" w:rsidR="00A8257F" w:rsidRPr="005E5505" w:rsidRDefault="00C87089" w:rsidP="00C87089">
      <w:pPr>
        <w:pStyle w:val="BodyText"/>
        <w:ind w:left="720" w:hanging="720"/>
        <w:rPr>
          <w:szCs w:val="24"/>
        </w:rPr>
      </w:pPr>
      <w:r w:rsidRPr="005E5505">
        <w:rPr>
          <w:szCs w:val="24"/>
        </w:rPr>
        <w:t>(b)</w:t>
      </w:r>
      <w:r w:rsidRPr="005E5505">
        <w:rPr>
          <w:szCs w:val="24"/>
        </w:rPr>
        <w:tab/>
      </w:r>
      <w:r w:rsidR="003D3F65">
        <w:rPr>
          <w:szCs w:val="24"/>
        </w:rPr>
        <w:t>Vendor</w:t>
      </w:r>
      <w:r w:rsidR="00A8257F" w:rsidRPr="005E5505">
        <w:rPr>
          <w:szCs w:val="24"/>
        </w:rPr>
        <w:t xml:space="preserve"> is engaged in the business of providing</w:t>
      </w:r>
      <w:r w:rsidR="004C5AFB" w:rsidRPr="005E5505">
        <w:rPr>
          <w:szCs w:val="24"/>
        </w:rPr>
        <w:t>/supplying</w:t>
      </w:r>
      <w:r w:rsidR="00A8257F" w:rsidRPr="005E5505">
        <w:rPr>
          <w:szCs w:val="24"/>
        </w:rPr>
        <w:t xml:space="preserve"> services</w:t>
      </w:r>
      <w:r w:rsidR="00584478" w:rsidRPr="005E5505">
        <w:rPr>
          <w:szCs w:val="24"/>
        </w:rPr>
        <w:t>, products and/or</w:t>
      </w:r>
      <w:r w:rsidR="00A8257F" w:rsidRPr="005E5505">
        <w:rPr>
          <w:szCs w:val="24"/>
        </w:rPr>
        <w:t xml:space="preserve"> </w:t>
      </w:r>
      <w:r w:rsidR="00584478" w:rsidRPr="005E5505">
        <w:rPr>
          <w:szCs w:val="24"/>
        </w:rPr>
        <w:t xml:space="preserve">deliverables </w:t>
      </w:r>
      <w:r w:rsidR="007904C0">
        <w:rPr>
          <w:szCs w:val="24"/>
        </w:rPr>
        <w:t>(“</w:t>
      </w:r>
      <w:r w:rsidR="00595F4D" w:rsidRPr="007904C0">
        <w:rPr>
          <w:b/>
          <w:bCs/>
          <w:szCs w:val="24"/>
        </w:rPr>
        <w:t>Deliverables</w:t>
      </w:r>
      <w:r w:rsidR="007904C0">
        <w:rPr>
          <w:szCs w:val="24"/>
        </w:rPr>
        <w:t>”)</w:t>
      </w:r>
      <w:r w:rsidR="00595F4D" w:rsidRPr="005E5505">
        <w:rPr>
          <w:szCs w:val="24"/>
        </w:rPr>
        <w:t xml:space="preserve"> (defined herein</w:t>
      </w:r>
      <w:r w:rsidR="0054515F" w:rsidRPr="005E5505">
        <w:rPr>
          <w:szCs w:val="24"/>
        </w:rPr>
        <w:t xml:space="preserve"> </w:t>
      </w:r>
      <w:r w:rsidR="00595F4D" w:rsidRPr="005E5505">
        <w:rPr>
          <w:szCs w:val="24"/>
        </w:rPr>
        <w:t xml:space="preserve">below) identified in </w:t>
      </w:r>
      <w:r w:rsidR="00595F4D" w:rsidRPr="007904C0">
        <w:rPr>
          <w:b/>
          <w:bCs/>
          <w:szCs w:val="24"/>
        </w:rPr>
        <w:t>Annexure I</w:t>
      </w:r>
      <w:r w:rsidR="00A8257F" w:rsidRPr="005E5505">
        <w:rPr>
          <w:szCs w:val="24"/>
        </w:rPr>
        <w:t>.</w:t>
      </w:r>
    </w:p>
    <w:p w14:paraId="534E2A8E" w14:textId="77777777" w:rsidR="00A8257F" w:rsidRPr="005E5505" w:rsidRDefault="00A8257F" w:rsidP="00C87089">
      <w:pPr>
        <w:pStyle w:val="BodyText"/>
        <w:ind w:left="720" w:hanging="720"/>
        <w:rPr>
          <w:szCs w:val="24"/>
        </w:rPr>
      </w:pPr>
    </w:p>
    <w:p w14:paraId="78C3727B" w14:textId="14216E25" w:rsidR="00A8257F" w:rsidRPr="005E5505" w:rsidRDefault="00C87089" w:rsidP="00C87089">
      <w:pPr>
        <w:ind w:left="720" w:hanging="720"/>
        <w:jc w:val="both"/>
        <w:rPr>
          <w:sz w:val="24"/>
          <w:szCs w:val="24"/>
        </w:rPr>
      </w:pPr>
      <w:r w:rsidRPr="005E5505">
        <w:rPr>
          <w:sz w:val="24"/>
          <w:szCs w:val="24"/>
        </w:rPr>
        <w:t>(c)</w:t>
      </w:r>
      <w:r w:rsidRPr="005E5505">
        <w:rPr>
          <w:sz w:val="24"/>
          <w:szCs w:val="24"/>
        </w:rPr>
        <w:tab/>
      </w:r>
      <w:r w:rsidR="003D3F65">
        <w:rPr>
          <w:sz w:val="24"/>
          <w:szCs w:val="24"/>
        </w:rPr>
        <w:t>Vendor</w:t>
      </w:r>
      <w:r w:rsidR="00A8257F" w:rsidRPr="005E5505">
        <w:rPr>
          <w:sz w:val="24"/>
          <w:szCs w:val="24"/>
        </w:rPr>
        <w:t xml:space="preserve"> has represented to </w:t>
      </w:r>
      <w:r w:rsidR="007D56F1">
        <w:rPr>
          <w:sz w:val="24"/>
          <w:szCs w:val="24"/>
        </w:rPr>
        <w:t xml:space="preserve">Tea </w:t>
      </w:r>
      <w:proofErr w:type="spellStart"/>
      <w:r w:rsidR="007D56F1">
        <w:rPr>
          <w:sz w:val="24"/>
          <w:szCs w:val="24"/>
        </w:rPr>
        <w:t>Cozi</w:t>
      </w:r>
      <w:proofErr w:type="spellEnd"/>
      <w:r w:rsidR="007D56F1" w:rsidRPr="005E5505">
        <w:rPr>
          <w:sz w:val="24"/>
          <w:szCs w:val="24"/>
        </w:rPr>
        <w:t xml:space="preserve"> </w:t>
      </w:r>
      <w:r w:rsidR="00A8257F" w:rsidRPr="005E5505">
        <w:rPr>
          <w:sz w:val="24"/>
          <w:szCs w:val="24"/>
        </w:rPr>
        <w:t xml:space="preserve">that </w:t>
      </w:r>
      <w:r w:rsidR="003D3F65">
        <w:rPr>
          <w:sz w:val="24"/>
          <w:szCs w:val="24"/>
        </w:rPr>
        <w:t>Vendor</w:t>
      </w:r>
      <w:r w:rsidR="00A8257F" w:rsidRPr="005E5505">
        <w:rPr>
          <w:sz w:val="24"/>
          <w:szCs w:val="24"/>
        </w:rPr>
        <w:t xml:space="preserve"> has the requisite skills, </w:t>
      </w:r>
      <w:proofErr w:type="gramStart"/>
      <w:r w:rsidR="00A8257F" w:rsidRPr="005E5505">
        <w:rPr>
          <w:sz w:val="24"/>
          <w:szCs w:val="24"/>
        </w:rPr>
        <w:t>experience</w:t>
      </w:r>
      <w:proofErr w:type="gramEnd"/>
      <w:r w:rsidR="00A8257F" w:rsidRPr="005E5505">
        <w:rPr>
          <w:sz w:val="24"/>
          <w:szCs w:val="24"/>
        </w:rPr>
        <w:t xml:space="preserve"> and resources, including sufficient number of permanent employees for providing </w:t>
      </w:r>
      <w:r w:rsidR="00584478" w:rsidRPr="005E5505">
        <w:rPr>
          <w:sz w:val="24"/>
          <w:szCs w:val="24"/>
        </w:rPr>
        <w:t xml:space="preserve">the </w:t>
      </w:r>
      <w:r w:rsidR="0098279F" w:rsidRPr="005E5505">
        <w:rPr>
          <w:sz w:val="24"/>
          <w:szCs w:val="24"/>
        </w:rPr>
        <w:t>Deliverables</w:t>
      </w:r>
      <w:r w:rsidR="00A8257F" w:rsidRPr="005E5505">
        <w:rPr>
          <w:sz w:val="24"/>
          <w:szCs w:val="24"/>
        </w:rPr>
        <w:t xml:space="preserve"> as contemplated herein and that it is engaged in providing same and/or similar </w:t>
      </w:r>
      <w:r w:rsidR="00584478" w:rsidRPr="005E5505">
        <w:rPr>
          <w:sz w:val="24"/>
          <w:szCs w:val="24"/>
        </w:rPr>
        <w:t xml:space="preserve">products, deliverables and/or </w:t>
      </w:r>
      <w:r w:rsidR="00A8257F" w:rsidRPr="005E5505">
        <w:rPr>
          <w:sz w:val="24"/>
          <w:szCs w:val="24"/>
        </w:rPr>
        <w:t xml:space="preserve">services to a large number of other reputed establishments and shall provide the </w:t>
      </w:r>
      <w:r w:rsidR="0098279F" w:rsidRPr="005E5505">
        <w:rPr>
          <w:sz w:val="24"/>
          <w:szCs w:val="24"/>
        </w:rPr>
        <w:t>Deliverables</w:t>
      </w:r>
      <w:r w:rsidR="00A8257F" w:rsidRPr="005E5505">
        <w:rPr>
          <w:sz w:val="24"/>
          <w:szCs w:val="24"/>
        </w:rPr>
        <w:t xml:space="preserve"> </w:t>
      </w:r>
      <w:r w:rsidR="00C803C0" w:rsidRPr="005E5505">
        <w:rPr>
          <w:sz w:val="24"/>
          <w:szCs w:val="24"/>
        </w:rPr>
        <w:t xml:space="preserve">contemplated herein </w:t>
      </w:r>
      <w:r w:rsidR="00A8257F" w:rsidRPr="005E5505">
        <w:rPr>
          <w:sz w:val="24"/>
          <w:szCs w:val="24"/>
        </w:rPr>
        <w:t>in an ethical and bona fide manner.</w:t>
      </w:r>
    </w:p>
    <w:p w14:paraId="7D0BE446" w14:textId="77777777" w:rsidR="00A8257F" w:rsidRPr="005E5505" w:rsidRDefault="00A8257F" w:rsidP="00C87089">
      <w:pPr>
        <w:pStyle w:val="BodyText"/>
        <w:ind w:left="720" w:hanging="720"/>
        <w:rPr>
          <w:szCs w:val="24"/>
        </w:rPr>
      </w:pPr>
    </w:p>
    <w:p w14:paraId="4C413A8E" w14:textId="19E6CEB4" w:rsidR="00A8257F" w:rsidRPr="005E5505" w:rsidRDefault="00C87089" w:rsidP="00C87089">
      <w:pPr>
        <w:ind w:left="720" w:hanging="720"/>
        <w:jc w:val="both"/>
        <w:rPr>
          <w:sz w:val="24"/>
          <w:szCs w:val="24"/>
        </w:rPr>
      </w:pPr>
      <w:r w:rsidRPr="005E5505">
        <w:rPr>
          <w:sz w:val="24"/>
          <w:szCs w:val="24"/>
        </w:rPr>
        <w:t>(d)</w:t>
      </w:r>
      <w:r w:rsidRPr="005E5505">
        <w:rPr>
          <w:sz w:val="24"/>
          <w:szCs w:val="24"/>
        </w:rPr>
        <w:tab/>
      </w:r>
      <w:r w:rsidR="00346DDD">
        <w:rPr>
          <w:sz w:val="24"/>
          <w:szCs w:val="24"/>
        </w:rPr>
        <w:t xml:space="preserve">Tea </w:t>
      </w:r>
      <w:proofErr w:type="spellStart"/>
      <w:r w:rsidR="00346DDD">
        <w:rPr>
          <w:sz w:val="24"/>
          <w:szCs w:val="24"/>
        </w:rPr>
        <w:t>Cozi</w:t>
      </w:r>
      <w:proofErr w:type="spellEnd"/>
      <w:r w:rsidR="00A8257F" w:rsidRPr="005E5505">
        <w:rPr>
          <w:sz w:val="24"/>
          <w:szCs w:val="24"/>
        </w:rPr>
        <w:t xml:space="preserve">, relying on </w:t>
      </w:r>
      <w:proofErr w:type="gramStart"/>
      <w:r w:rsidR="003D3F65">
        <w:rPr>
          <w:sz w:val="24"/>
          <w:szCs w:val="24"/>
        </w:rPr>
        <w:t xml:space="preserve">Vendor’s </w:t>
      </w:r>
      <w:r w:rsidR="00A8257F" w:rsidRPr="005E5505">
        <w:rPr>
          <w:sz w:val="24"/>
          <w:szCs w:val="24"/>
        </w:rPr>
        <w:t xml:space="preserve"> representations</w:t>
      </w:r>
      <w:proofErr w:type="gramEnd"/>
      <w:r w:rsidR="00A8257F" w:rsidRPr="005E5505">
        <w:rPr>
          <w:sz w:val="24"/>
          <w:szCs w:val="24"/>
        </w:rPr>
        <w:t xml:space="preserve">, has agreed to avail </w:t>
      </w:r>
      <w:r w:rsidR="0098279F" w:rsidRPr="005E5505">
        <w:rPr>
          <w:sz w:val="24"/>
          <w:szCs w:val="24"/>
        </w:rPr>
        <w:t>Deliverables from</w:t>
      </w:r>
      <w:r w:rsidR="00A8257F" w:rsidRPr="005E5505">
        <w:rPr>
          <w:sz w:val="24"/>
          <w:szCs w:val="24"/>
        </w:rPr>
        <w:t xml:space="preserve"> </w:t>
      </w:r>
      <w:r w:rsidR="003D3F65">
        <w:rPr>
          <w:sz w:val="24"/>
          <w:szCs w:val="24"/>
        </w:rPr>
        <w:t>Vendor</w:t>
      </w:r>
      <w:r w:rsidR="00A8257F" w:rsidRPr="005E5505">
        <w:rPr>
          <w:sz w:val="24"/>
          <w:szCs w:val="24"/>
        </w:rPr>
        <w:t xml:space="preserve"> and </w:t>
      </w:r>
      <w:r w:rsidR="003D3F65">
        <w:rPr>
          <w:sz w:val="24"/>
          <w:szCs w:val="24"/>
        </w:rPr>
        <w:t>Vendor</w:t>
      </w:r>
      <w:r w:rsidR="00C803C0" w:rsidRPr="005E5505">
        <w:rPr>
          <w:sz w:val="24"/>
          <w:szCs w:val="24"/>
        </w:rPr>
        <w:t xml:space="preserve"> has agreed to provide </w:t>
      </w:r>
      <w:r w:rsidR="008F5501" w:rsidRPr="005E5505">
        <w:rPr>
          <w:sz w:val="24"/>
          <w:szCs w:val="24"/>
        </w:rPr>
        <w:t xml:space="preserve">the </w:t>
      </w:r>
      <w:r w:rsidR="0098279F" w:rsidRPr="005E5505">
        <w:rPr>
          <w:sz w:val="24"/>
          <w:szCs w:val="24"/>
        </w:rPr>
        <w:t xml:space="preserve">Deliverables to </w:t>
      </w:r>
      <w:r w:rsidR="00346DDD">
        <w:rPr>
          <w:sz w:val="24"/>
          <w:szCs w:val="24"/>
        </w:rPr>
        <w:t xml:space="preserve">Tea </w:t>
      </w:r>
      <w:proofErr w:type="spellStart"/>
      <w:r w:rsidR="00346DDD">
        <w:rPr>
          <w:sz w:val="24"/>
          <w:szCs w:val="24"/>
        </w:rPr>
        <w:t>Cozi</w:t>
      </w:r>
      <w:proofErr w:type="spellEnd"/>
      <w:r w:rsidR="00A8257F" w:rsidRPr="005E5505">
        <w:rPr>
          <w:b/>
          <w:sz w:val="24"/>
          <w:szCs w:val="24"/>
        </w:rPr>
        <w:t>,</w:t>
      </w:r>
      <w:r w:rsidR="00A8257F" w:rsidRPr="005E5505">
        <w:rPr>
          <w:sz w:val="24"/>
          <w:szCs w:val="24"/>
        </w:rPr>
        <w:t xml:space="preserve"> upon the terms and conditions contained hereinafter on a non-exclusive basis.</w:t>
      </w:r>
    </w:p>
    <w:p w14:paraId="7D702D6D" w14:textId="77777777" w:rsidR="00D65A73" w:rsidRPr="005E5505" w:rsidRDefault="00D65A73" w:rsidP="009046C9">
      <w:pPr>
        <w:jc w:val="both"/>
        <w:rPr>
          <w:b/>
          <w:sz w:val="24"/>
          <w:szCs w:val="24"/>
        </w:rPr>
      </w:pPr>
    </w:p>
    <w:p w14:paraId="538BB89D" w14:textId="77777777" w:rsidR="009046C9" w:rsidRPr="005E5505" w:rsidRDefault="00595F4D" w:rsidP="009046C9">
      <w:pPr>
        <w:jc w:val="both"/>
        <w:rPr>
          <w:b/>
          <w:sz w:val="24"/>
          <w:szCs w:val="24"/>
        </w:rPr>
      </w:pPr>
      <w:r w:rsidRPr="005E5505">
        <w:rPr>
          <w:b/>
          <w:sz w:val="24"/>
          <w:szCs w:val="24"/>
        </w:rPr>
        <w:t>NOW, THEREFORE, IN CONSIDERATION OF THE MUTUAL AGREEMENTS, COVENANTS, REPRESENTATIONS AND WARRANTIES SET FORTH IN THE AGREEMENT, AND FOR OTHER GOOD AND VALUABLE CONSIDERATION, THE RECEIPT AND SUFFICIENCY OF WHICH IS ACKNOWLEDGED BY THE PARTIES, THE PARTIES HEREBY AGREE AS FOLLOWS:</w:t>
      </w:r>
    </w:p>
    <w:p w14:paraId="32364F5B" w14:textId="77777777" w:rsidR="009046C9" w:rsidRPr="005E5505" w:rsidRDefault="009046C9" w:rsidP="009046C9">
      <w:pPr>
        <w:jc w:val="both"/>
        <w:rPr>
          <w:b/>
          <w:sz w:val="24"/>
          <w:szCs w:val="24"/>
        </w:rPr>
      </w:pPr>
    </w:p>
    <w:p w14:paraId="688F143F" w14:textId="77777777" w:rsidR="0098279F" w:rsidRPr="005E5505" w:rsidRDefault="0098279F" w:rsidP="00ED3575">
      <w:pPr>
        <w:jc w:val="both"/>
        <w:rPr>
          <w:b/>
          <w:sz w:val="24"/>
          <w:szCs w:val="24"/>
        </w:rPr>
      </w:pPr>
      <w:r w:rsidRPr="005E5505">
        <w:rPr>
          <w:b/>
          <w:sz w:val="24"/>
          <w:szCs w:val="24"/>
        </w:rPr>
        <w:t>DEFINITION &amp; INTERPRETATION</w:t>
      </w:r>
    </w:p>
    <w:p w14:paraId="5408ABF2" w14:textId="77777777" w:rsidR="0098279F" w:rsidRPr="005E5505" w:rsidRDefault="0098279F" w:rsidP="00C803C0">
      <w:pPr>
        <w:ind w:left="720" w:hanging="720"/>
        <w:jc w:val="both"/>
        <w:rPr>
          <w:b/>
          <w:sz w:val="24"/>
          <w:szCs w:val="24"/>
        </w:rPr>
      </w:pPr>
    </w:p>
    <w:p w14:paraId="6BB954CD" w14:textId="77777777" w:rsidR="00595F4D" w:rsidRPr="005E5505" w:rsidRDefault="00595F4D" w:rsidP="00B363C4">
      <w:pPr>
        <w:pStyle w:val="Paragraph11"/>
        <w:numPr>
          <w:ilvl w:val="1"/>
          <w:numId w:val="7"/>
        </w:numPr>
        <w:spacing w:line="240" w:lineRule="auto"/>
        <w:ind w:left="567" w:hanging="567"/>
        <w:rPr>
          <w:rFonts w:ascii="Times New Roman" w:hAnsi="Times New Roman"/>
          <w:sz w:val="24"/>
          <w:szCs w:val="24"/>
          <w:lang w:val="en-IN"/>
        </w:rPr>
      </w:pPr>
      <w:bookmarkStart w:id="0" w:name="_Ref314142446"/>
      <w:r w:rsidRPr="005E5505">
        <w:rPr>
          <w:rFonts w:ascii="Times New Roman" w:hAnsi="Times New Roman"/>
          <w:sz w:val="24"/>
          <w:szCs w:val="24"/>
          <w:lang w:val="en-IN"/>
        </w:rPr>
        <w:t>In this Agreement, the following definitions apply:</w:t>
      </w:r>
      <w:bookmarkEnd w:id="0"/>
    </w:p>
    <w:p w14:paraId="3FF74046" w14:textId="77777777" w:rsidR="00595F4D" w:rsidRPr="005E5505" w:rsidRDefault="00595F4D" w:rsidP="00595F4D">
      <w:pPr>
        <w:pStyle w:val="Paragraph11"/>
        <w:numPr>
          <w:ilvl w:val="0"/>
          <w:numId w:val="0"/>
        </w:numPr>
        <w:spacing w:line="240" w:lineRule="auto"/>
        <w:ind w:left="567"/>
        <w:rPr>
          <w:rFonts w:ascii="Times New Roman" w:hAnsi="Times New Roman"/>
          <w:sz w:val="24"/>
          <w:szCs w:val="24"/>
          <w:lang w:val="en-IN"/>
        </w:rPr>
      </w:pPr>
      <w:r w:rsidRPr="005E5505">
        <w:rPr>
          <w:rFonts w:ascii="Times New Roman" w:hAnsi="Times New Roman"/>
          <w:sz w:val="24"/>
          <w:szCs w:val="24"/>
          <w:lang w:val="en-IN"/>
        </w:rPr>
        <w:t>“</w:t>
      </w:r>
      <w:r w:rsidRPr="005E5505">
        <w:rPr>
          <w:rFonts w:ascii="Times New Roman" w:hAnsi="Times New Roman"/>
          <w:b/>
          <w:sz w:val="24"/>
          <w:szCs w:val="24"/>
          <w:lang w:val="en-IN"/>
        </w:rPr>
        <w:t>Act</w:t>
      </w:r>
      <w:r w:rsidRPr="005E5505">
        <w:rPr>
          <w:rFonts w:ascii="Times New Roman" w:hAnsi="Times New Roman"/>
          <w:sz w:val="24"/>
          <w:szCs w:val="24"/>
          <w:lang w:val="en-IN"/>
        </w:rPr>
        <w:t xml:space="preserve">” means the Companies Act, 1956 and/or Companies Act 2013 as amended from time to time and shall include any statutory replacement or re-enactment </w:t>
      </w:r>
      <w:proofErr w:type="gramStart"/>
      <w:r w:rsidRPr="005E5505">
        <w:rPr>
          <w:rFonts w:ascii="Times New Roman" w:hAnsi="Times New Roman"/>
          <w:sz w:val="24"/>
          <w:szCs w:val="24"/>
          <w:lang w:val="en-IN"/>
        </w:rPr>
        <w:t>thereof;</w:t>
      </w:r>
      <w:proofErr w:type="gramEnd"/>
    </w:p>
    <w:p w14:paraId="0B698464" w14:textId="6647B566" w:rsidR="00595F4D" w:rsidRDefault="00595F4D" w:rsidP="00595F4D">
      <w:pPr>
        <w:pStyle w:val="Paragraph11"/>
        <w:numPr>
          <w:ilvl w:val="0"/>
          <w:numId w:val="0"/>
        </w:numPr>
        <w:spacing w:line="240" w:lineRule="auto"/>
        <w:ind w:left="567"/>
        <w:rPr>
          <w:rFonts w:ascii="Times New Roman" w:hAnsi="Times New Roman"/>
          <w:sz w:val="24"/>
          <w:szCs w:val="24"/>
          <w:lang w:val="en-IN"/>
        </w:rPr>
      </w:pPr>
      <w:r w:rsidRPr="005E5505">
        <w:rPr>
          <w:rFonts w:ascii="Times New Roman" w:hAnsi="Times New Roman"/>
          <w:sz w:val="24"/>
          <w:szCs w:val="24"/>
          <w:lang w:val="en-IN"/>
        </w:rPr>
        <w:t>“</w:t>
      </w:r>
      <w:r w:rsidRPr="005E5505">
        <w:rPr>
          <w:rFonts w:ascii="Times New Roman" w:hAnsi="Times New Roman"/>
          <w:b/>
          <w:sz w:val="24"/>
          <w:szCs w:val="24"/>
          <w:lang w:val="en-IN"/>
        </w:rPr>
        <w:t>Affiliate</w:t>
      </w:r>
      <w:r w:rsidRPr="005E5505">
        <w:rPr>
          <w:rFonts w:ascii="Times New Roman" w:hAnsi="Times New Roman"/>
          <w:sz w:val="24"/>
          <w:szCs w:val="24"/>
          <w:lang w:val="en-IN"/>
        </w:rPr>
        <w:t>” in relation to any Person shall mean: (</w:t>
      </w:r>
      <w:proofErr w:type="spellStart"/>
      <w:r w:rsidRPr="005E5505">
        <w:rPr>
          <w:rFonts w:ascii="Times New Roman" w:hAnsi="Times New Roman"/>
          <w:sz w:val="24"/>
          <w:szCs w:val="24"/>
          <w:lang w:val="en-IN"/>
        </w:rPr>
        <w:t>i</w:t>
      </w:r>
      <w:proofErr w:type="spellEnd"/>
      <w:r w:rsidRPr="005E5505">
        <w:rPr>
          <w:rFonts w:ascii="Times New Roman" w:hAnsi="Times New Roman"/>
          <w:sz w:val="24"/>
          <w:szCs w:val="24"/>
          <w:lang w:val="en-IN"/>
        </w:rPr>
        <w:t xml:space="preserve">) in the case of a natural Person, the Relatives of such natural Person and/or a Body Corporate Controlled by such natural Person, and (ii) in case of a Person other than a natural Person, any Person, which, Controls, is Controlled by, or is under Common Control with such </w:t>
      </w:r>
      <w:proofErr w:type="gramStart"/>
      <w:r w:rsidRPr="005E5505">
        <w:rPr>
          <w:rFonts w:ascii="Times New Roman" w:hAnsi="Times New Roman"/>
          <w:sz w:val="24"/>
          <w:szCs w:val="24"/>
          <w:lang w:val="en-IN"/>
        </w:rPr>
        <w:t>Person;</w:t>
      </w:r>
      <w:proofErr w:type="gramEnd"/>
    </w:p>
    <w:p w14:paraId="6D6FA232" w14:textId="0591D79A" w:rsidR="007056F3" w:rsidRPr="005E5505" w:rsidDel="00A970DC" w:rsidRDefault="007056F3" w:rsidP="007056F3">
      <w:pPr>
        <w:pStyle w:val="Paragraph11"/>
        <w:numPr>
          <w:ilvl w:val="0"/>
          <w:numId w:val="0"/>
        </w:numPr>
        <w:spacing w:line="240" w:lineRule="auto"/>
        <w:ind w:left="567"/>
        <w:rPr>
          <w:rFonts w:ascii="Times New Roman" w:hAnsi="Times New Roman"/>
          <w:sz w:val="24"/>
          <w:szCs w:val="24"/>
          <w:lang w:val="en-IN"/>
        </w:rPr>
      </w:pPr>
      <w:r>
        <w:rPr>
          <w:rFonts w:ascii="Times New Roman" w:hAnsi="Times New Roman"/>
          <w:sz w:val="24"/>
          <w:szCs w:val="24"/>
          <w:lang w:val="en-IN"/>
        </w:rPr>
        <w:t>“</w:t>
      </w:r>
      <w:r w:rsidRPr="009B0FAA">
        <w:rPr>
          <w:rFonts w:ascii="Times New Roman" w:hAnsi="Times New Roman"/>
          <w:b/>
          <w:bCs/>
          <w:sz w:val="24"/>
          <w:szCs w:val="24"/>
          <w:lang w:val="en-IN"/>
        </w:rPr>
        <w:t xml:space="preserve">Applicable </w:t>
      </w:r>
      <w:r w:rsidRPr="00B771D7">
        <w:rPr>
          <w:rFonts w:ascii="Times New Roman" w:hAnsi="Times New Roman"/>
          <w:b/>
          <w:bCs/>
          <w:sz w:val="24"/>
          <w:szCs w:val="24"/>
          <w:lang w:val="en-IN"/>
        </w:rPr>
        <w:t>Policies</w:t>
      </w:r>
      <w:r>
        <w:rPr>
          <w:rFonts w:ascii="Times New Roman" w:hAnsi="Times New Roman"/>
          <w:sz w:val="24"/>
          <w:szCs w:val="24"/>
          <w:lang w:val="en-IN"/>
        </w:rPr>
        <w:t xml:space="preserve">” shall mean all policies of Tea </w:t>
      </w:r>
      <w:proofErr w:type="spellStart"/>
      <w:r>
        <w:rPr>
          <w:rFonts w:ascii="Times New Roman" w:hAnsi="Times New Roman"/>
          <w:sz w:val="24"/>
          <w:szCs w:val="24"/>
          <w:lang w:val="en-IN"/>
        </w:rPr>
        <w:t>Cozi</w:t>
      </w:r>
      <w:proofErr w:type="spellEnd"/>
      <w:r>
        <w:rPr>
          <w:rFonts w:ascii="Times New Roman" w:hAnsi="Times New Roman"/>
          <w:sz w:val="24"/>
          <w:szCs w:val="24"/>
          <w:lang w:val="en-IN"/>
        </w:rPr>
        <w:t xml:space="preserve"> in place which are applicable to the Vendor, including the policies for providing refunds and replacements to Third </w:t>
      </w:r>
      <w:proofErr w:type="gramStart"/>
      <w:r>
        <w:rPr>
          <w:rFonts w:ascii="Times New Roman" w:hAnsi="Times New Roman"/>
          <w:sz w:val="24"/>
          <w:szCs w:val="24"/>
          <w:lang w:val="en-IN"/>
        </w:rPr>
        <w:t>Parties;</w:t>
      </w:r>
      <w:proofErr w:type="gramEnd"/>
    </w:p>
    <w:p w14:paraId="6A08A453" w14:textId="77777777" w:rsidR="00595F4D" w:rsidRPr="005E5505" w:rsidRDefault="00595F4D" w:rsidP="00595F4D">
      <w:pPr>
        <w:pStyle w:val="Paragraph11"/>
        <w:numPr>
          <w:ilvl w:val="0"/>
          <w:numId w:val="0"/>
        </w:numPr>
        <w:spacing w:line="240" w:lineRule="auto"/>
        <w:ind w:left="567"/>
        <w:rPr>
          <w:rFonts w:ascii="Times New Roman" w:hAnsi="Times New Roman"/>
          <w:sz w:val="24"/>
          <w:szCs w:val="24"/>
          <w:lang w:val="en-IN"/>
        </w:rPr>
      </w:pPr>
      <w:r w:rsidRPr="005E5505">
        <w:rPr>
          <w:rFonts w:ascii="Times New Roman" w:hAnsi="Times New Roman"/>
          <w:sz w:val="24"/>
          <w:szCs w:val="24"/>
          <w:lang w:val="en-IN"/>
        </w:rPr>
        <w:t>“</w:t>
      </w:r>
      <w:r w:rsidRPr="005E5505">
        <w:rPr>
          <w:rFonts w:ascii="Times New Roman" w:hAnsi="Times New Roman"/>
          <w:b/>
          <w:sz w:val="24"/>
          <w:szCs w:val="24"/>
          <w:lang w:val="en-IN"/>
        </w:rPr>
        <w:t>Body Corporate</w:t>
      </w:r>
      <w:r w:rsidRPr="005E5505">
        <w:rPr>
          <w:rFonts w:ascii="Times New Roman" w:hAnsi="Times New Roman"/>
          <w:sz w:val="24"/>
          <w:szCs w:val="24"/>
          <w:lang w:val="en-IN"/>
        </w:rPr>
        <w:t xml:space="preserve">” shall have the meaning ascribed to it under the </w:t>
      </w:r>
      <w:proofErr w:type="gramStart"/>
      <w:r w:rsidRPr="005E5505">
        <w:rPr>
          <w:rFonts w:ascii="Times New Roman" w:hAnsi="Times New Roman"/>
          <w:sz w:val="24"/>
          <w:szCs w:val="24"/>
          <w:lang w:val="en-IN"/>
        </w:rPr>
        <w:t>Act;</w:t>
      </w:r>
      <w:proofErr w:type="gramEnd"/>
    </w:p>
    <w:p w14:paraId="6895069A" w14:textId="042C1EBB" w:rsidR="00595F4D" w:rsidRPr="005E5505" w:rsidRDefault="00595F4D" w:rsidP="00595F4D">
      <w:pPr>
        <w:pStyle w:val="Paragraph11"/>
        <w:numPr>
          <w:ilvl w:val="0"/>
          <w:numId w:val="0"/>
        </w:numPr>
        <w:tabs>
          <w:tab w:val="left" w:pos="4410"/>
        </w:tabs>
        <w:spacing w:line="240" w:lineRule="auto"/>
        <w:ind w:left="567"/>
        <w:rPr>
          <w:rFonts w:ascii="Times New Roman" w:hAnsi="Times New Roman"/>
          <w:sz w:val="24"/>
          <w:szCs w:val="24"/>
          <w:lang w:val="en-IN"/>
        </w:rPr>
      </w:pPr>
      <w:r w:rsidRPr="005E5505">
        <w:rPr>
          <w:rFonts w:ascii="Times New Roman" w:hAnsi="Times New Roman"/>
          <w:sz w:val="24"/>
          <w:szCs w:val="24"/>
          <w:lang w:val="en-IN"/>
        </w:rPr>
        <w:t>“</w:t>
      </w:r>
      <w:r w:rsidRPr="005E5505">
        <w:rPr>
          <w:rFonts w:ascii="Times New Roman" w:hAnsi="Times New Roman"/>
          <w:b/>
          <w:sz w:val="24"/>
          <w:szCs w:val="24"/>
          <w:lang w:val="en-IN"/>
        </w:rPr>
        <w:t>Business Day</w:t>
      </w:r>
      <w:r w:rsidRPr="005E5505">
        <w:rPr>
          <w:rFonts w:ascii="Times New Roman" w:hAnsi="Times New Roman"/>
          <w:sz w:val="24"/>
          <w:szCs w:val="24"/>
          <w:lang w:val="en-IN"/>
        </w:rPr>
        <w:t>” means a day (other than a Saturday, Sunday or public hol</w:t>
      </w:r>
      <w:r w:rsidR="00E239A9" w:rsidRPr="005E5505">
        <w:rPr>
          <w:rFonts w:ascii="Times New Roman" w:hAnsi="Times New Roman"/>
          <w:sz w:val="24"/>
          <w:szCs w:val="24"/>
          <w:lang w:val="en-IN"/>
        </w:rPr>
        <w:t xml:space="preserve">iday) when banks in </w:t>
      </w:r>
      <w:r w:rsidR="006D5B70">
        <w:rPr>
          <w:rFonts w:ascii="Times New Roman" w:hAnsi="Times New Roman"/>
          <w:sz w:val="24"/>
          <w:szCs w:val="24"/>
          <w:lang w:val="en-IN"/>
        </w:rPr>
        <w:t>Delhi</w:t>
      </w:r>
      <w:r w:rsidRPr="005E5505">
        <w:rPr>
          <w:rFonts w:ascii="Times New Roman" w:hAnsi="Times New Roman"/>
          <w:sz w:val="24"/>
          <w:szCs w:val="24"/>
          <w:lang w:val="en-IN"/>
        </w:rPr>
        <w:t xml:space="preserve"> are open for </w:t>
      </w:r>
      <w:proofErr w:type="gramStart"/>
      <w:r w:rsidRPr="005E5505">
        <w:rPr>
          <w:rFonts w:ascii="Times New Roman" w:hAnsi="Times New Roman"/>
          <w:sz w:val="24"/>
          <w:szCs w:val="24"/>
          <w:lang w:val="en-IN"/>
        </w:rPr>
        <w:t>business;</w:t>
      </w:r>
      <w:proofErr w:type="gramEnd"/>
    </w:p>
    <w:p w14:paraId="382B24DA" w14:textId="5951FE1A" w:rsidR="00FD3875" w:rsidRPr="005E5505" w:rsidRDefault="00FD3875" w:rsidP="00595F4D">
      <w:pPr>
        <w:pStyle w:val="Paragraph11"/>
        <w:numPr>
          <w:ilvl w:val="0"/>
          <w:numId w:val="0"/>
        </w:numPr>
        <w:spacing w:line="240" w:lineRule="auto"/>
        <w:ind w:left="567"/>
        <w:rPr>
          <w:rFonts w:ascii="Times New Roman" w:hAnsi="Times New Roman"/>
          <w:sz w:val="24"/>
          <w:szCs w:val="24"/>
          <w:lang w:val="en-IN"/>
        </w:rPr>
      </w:pPr>
      <w:r w:rsidRPr="005E5505">
        <w:rPr>
          <w:rFonts w:ascii="Times New Roman" w:hAnsi="Times New Roman"/>
          <w:sz w:val="24"/>
          <w:szCs w:val="24"/>
          <w:lang w:val="en-IN"/>
        </w:rPr>
        <w:t>"</w:t>
      </w:r>
      <w:r w:rsidRPr="00FC04CB">
        <w:rPr>
          <w:rFonts w:ascii="Times New Roman" w:hAnsi="Times New Roman"/>
          <w:sz w:val="24"/>
          <w:szCs w:val="24"/>
          <w:lang w:val="en-IN"/>
        </w:rPr>
        <w:t>Confidential Information</w:t>
      </w:r>
      <w:r w:rsidRPr="005E5505">
        <w:rPr>
          <w:rFonts w:ascii="Times New Roman" w:hAnsi="Times New Roman"/>
          <w:sz w:val="24"/>
          <w:szCs w:val="24"/>
          <w:lang w:val="en-IN"/>
        </w:rPr>
        <w:t>" shall mean all information that relates to the business, expertise, operations, technical data, or business operations</w:t>
      </w:r>
      <w:r w:rsidR="00B7446B" w:rsidRPr="005E5505">
        <w:rPr>
          <w:rFonts w:ascii="Times New Roman" w:hAnsi="Times New Roman"/>
          <w:sz w:val="24"/>
          <w:szCs w:val="24"/>
          <w:lang w:val="en-IN"/>
        </w:rPr>
        <w:t xml:space="preserve"> including but not limited to any and all discoveries, ideas, concepts, documents, specifications, designs, software, marketing plans, equipment, data, methods, techniques, notes, customer information, financial information, projections, accounting or financial reports or data, business plans, analyses, forecasts, projections, processes and procedures, systems, computer programs, algorithms, software source documents, products, services, product or service development plans or product strategies, provider information, pricing, contract terms, intellectual property, trade secrets and know-how (whether or not such know-how can be patented or copyrighted)</w:t>
      </w:r>
      <w:r w:rsidRPr="005E5505">
        <w:rPr>
          <w:rFonts w:ascii="Times New Roman" w:hAnsi="Times New Roman"/>
          <w:sz w:val="24"/>
          <w:szCs w:val="24"/>
          <w:lang w:val="en-IN"/>
        </w:rPr>
        <w:t xml:space="preserve"> of </w:t>
      </w:r>
      <w:r w:rsidR="00346DDD">
        <w:rPr>
          <w:sz w:val="24"/>
          <w:szCs w:val="24"/>
        </w:rPr>
        <w:t xml:space="preserve">Tea </w:t>
      </w:r>
      <w:proofErr w:type="spellStart"/>
      <w:r w:rsidR="00346DDD">
        <w:rPr>
          <w:sz w:val="24"/>
          <w:szCs w:val="24"/>
        </w:rPr>
        <w:t>Cozi</w:t>
      </w:r>
      <w:proofErr w:type="spellEnd"/>
      <w:r w:rsidRPr="005E5505">
        <w:rPr>
          <w:rFonts w:ascii="Times New Roman" w:hAnsi="Times New Roman"/>
          <w:sz w:val="24"/>
          <w:szCs w:val="24"/>
          <w:lang w:val="en-IN"/>
        </w:rPr>
        <w:t>, all</w:t>
      </w:r>
      <w:r w:rsidR="004E299D" w:rsidRPr="005E5505">
        <w:rPr>
          <w:rFonts w:ascii="Times New Roman" w:hAnsi="Times New Roman"/>
          <w:sz w:val="24"/>
          <w:szCs w:val="24"/>
          <w:lang w:val="en-IN"/>
        </w:rPr>
        <w:t xml:space="preserve"> its </w:t>
      </w:r>
      <w:r w:rsidRPr="005E5505">
        <w:rPr>
          <w:rFonts w:ascii="Times New Roman" w:hAnsi="Times New Roman"/>
          <w:sz w:val="24"/>
          <w:szCs w:val="24"/>
          <w:lang w:val="en-IN"/>
        </w:rPr>
        <w:t xml:space="preserve">Affiliates, healthcare providers, members, or any entity for which </w:t>
      </w:r>
      <w:r w:rsidR="00346DDD">
        <w:rPr>
          <w:sz w:val="24"/>
          <w:szCs w:val="24"/>
        </w:rPr>
        <w:t xml:space="preserve">Tea </w:t>
      </w:r>
      <w:proofErr w:type="spellStart"/>
      <w:r w:rsidR="00346DDD">
        <w:rPr>
          <w:sz w:val="24"/>
          <w:szCs w:val="24"/>
        </w:rPr>
        <w:t>Cozi</w:t>
      </w:r>
      <w:proofErr w:type="spellEnd"/>
      <w:r w:rsidRPr="005E5505">
        <w:rPr>
          <w:rFonts w:ascii="Times New Roman" w:hAnsi="Times New Roman"/>
          <w:sz w:val="24"/>
          <w:szCs w:val="24"/>
          <w:lang w:val="en-IN"/>
        </w:rPr>
        <w:t xml:space="preserve"> or any of its Affiliates performs services, including data, in any form, disclosed to a </w:t>
      </w:r>
      <w:r w:rsidR="003D3F65" w:rsidRPr="00FC04CB">
        <w:rPr>
          <w:rFonts w:ascii="Times New Roman" w:hAnsi="Times New Roman"/>
          <w:sz w:val="24"/>
          <w:szCs w:val="24"/>
          <w:lang w:val="en-IN"/>
        </w:rPr>
        <w:t>Vendor</w:t>
      </w:r>
      <w:r w:rsidR="0090285D" w:rsidRPr="005E5505">
        <w:rPr>
          <w:rFonts w:ascii="Times New Roman" w:hAnsi="Times New Roman"/>
          <w:sz w:val="24"/>
          <w:szCs w:val="24"/>
          <w:lang w:val="en-IN"/>
        </w:rPr>
        <w:t xml:space="preserve"> and/or its employees/workers</w:t>
      </w:r>
      <w:r w:rsidRPr="005E5505">
        <w:rPr>
          <w:rFonts w:ascii="Times New Roman" w:hAnsi="Times New Roman"/>
          <w:sz w:val="24"/>
          <w:szCs w:val="24"/>
          <w:lang w:val="en-IN"/>
        </w:rPr>
        <w:t xml:space="preserve"> by or on behalf of the </w:t>
      </w:r>
      <w:r w:rsidR="00346DDD">
        <w:rPr>
          <w:sz w:val="24"/>
          <w:szCs w:val="24"/>
        </w:rPr>
        <w:t xml:space="preserve">Tea </w:t>
      </w:r>
      <w:proofErr w:type="spellStart"/>
      <w:r w:rsidR="00346DDD">
        <w:rPr>
          <w:sz w:val="24"/>
          <w:szCs w:val="24"/>
        </w:rPr>
        <w:t>Cozi</w:t>
      </w:r>
      <w:proofErr w:type="spellEnd"/>
      <w:r w:rsidRPr="005E5505">
        <w:rPr>
          <w:rFonts w:ascii="Times New Roman" w:hAnsi="Times New Roman"/>
          <w:sz w:val="24"/>
          <w:szCs w:val="24"/>
          <w:lang w:val="en-IN"/>
        </w:rPr>
        <w:t xml:space="preserve">, either directly or indirectly, or that is otherwise received or accessed by </w:t>
      </w:r>
      <w:r w:rsidR="003D3F65" w:rsidRPr="00FC04CB">
        <w:rPr>
          <w:rFonts w:ascii="Times New Roman" w:hAnsi="Times New Roman"/>
          <w:sz w:val="24"/>
          <w:szCs w:val="24"/>
          <w:lang w:val="en-IN"/>
        </w:rPr>
        <w:t>Vendor</w:t>
      </w:r>
      <w:r w:rsidR="0090285D" w:rsidRPr="005E5505">
        <w:rPr>
          <w:rFonts w:ascii="Times New Roman" w:hAnsi="Times New Roman"/>
          <w:sz w:val="24"/>
          <w:szCs w:val="24"/>
          <w:lang w:val="en-IN"/>
        </w:rPr>
        <w:t xml:space="preserve"> and/or its employees/workers</w:t>
      </w:r>
      <w:r w:rsidR="004E299D" w:rsidRPr="005E5505">
        <w:rPr>
          <w:rFonts w:ascii="Times New Roman" w:hAnsi="Times New Roman"/>
          <w:sz w:val="24"/>
          <w:szCs w:val="24"/>
          <w:lang w:val="en-IN"/>
        </w:rPr>
        <w:t xml:space="preserve"> </w:t>
      </w:r>
      <w:r w:rsidR="004E299D" w:rsidRPr="00FC04CB">
        <w:rPr>
          <w:rFonts w:ascii="Times New Roman" w:hAnsi="Times New Roman"/>
          <w:sz w:val="24"/>
          <w:szCs w:val="24"/>
          <w:lang w:val="en-IN"/>
        </w:rPr>
        <w:t>or any information generated in connection with the performance of the Services</w:t>
      </w:r>
      <w:r w:rsidRPr="005E5505">
        <w:rPr>
          <w:rFonts w:ascii="Times New Roman" w:hAnsi="Times New Roman"/>
          <w:sz w:val="24"/>
          <w:szCs w:val="24"/>
          <w:lang w:val="en-IN"/>
        </w:rPr>
        <w:t>. Confidential Information will not include information which (</w:t>
      </w:r>
      <w:proofErr w:type="spellStart"/>
      <w:r w:rsidRPr="005E5505">
        <w:rPr>
          <w:rFonts w:ascii="Times New Roman" w:hAnsi="Times New Roman"/>
          <w:sz w:val="24"/>
          <w:szCs w:val="24"/>
          <w:lang w:val="en-IN"/>
        </w:rPr>
        <w:t>i</w:t>
      </w:r>
      <w:proofErr w:type="spellEnd"/>
      <w:r w:rsidRPr="005E5505">
        <w:rPr>
          <w:rFonts w:ascii="Times New Roman" w:hAnsi="Times New Roman"/>
          <w:sz w:val="24"/>
          <w:szCs w:val="24"/>
          <w:lang w:val="en-IN"/>
        </w:rPr>
        <w:t xml:space="preserve">) is previously known to the receiving party without an obligation of confidence, (ii) is independently developed by or for the receiving party without use of the Confidential Information of the disclosing party, (iii) is acquired by the receiving party on a non-confidential basis from a third party, which the receiving party does not know or have reason to know, in both cases after exercising reasonable diligence, is </w:t>
      </w:r>
      <w:r w:rsidRPr="005E5505">
        <w:rPr>
          <w:rFonts w:ascii="Times New Roman" w:hAnsi="Times New Roman"/>
          <w:sz w:val="24"/>
          <w:szCs w:val="24"/>
          <w:lang w:val="en-IN"/>
        </w:rPr>
        <w:lastRenderedPageBreak/>
        <w:t>under a confidentiality obligation to the disclosing party with respect to such information, or (iv) which is or becomes publicly available through no breach of this Agreement.</w:t>
      </w:r>
    </w:p>
    <w:p w14:paraId="6A31900A" w14:textId="77777777" w:rsidR="00B36232" w:rsidRPr="005E5505" w:rsidRDefault="00595F4D" w:rsidP="00595F4D">
      <w:pPr>
        <w:pStyle w:val="Paragraph11"/>
        <w:numPr>
          <w:ilvl w:val="0"/>
          <w:numId w:val="0"/>
        </w:numPr>
        <w:spacing w:line="240" w:lineRule="auto"/>
        <w:ind w:left="567"/>
        <w:rPr>
          <w:rFonts w:ascii="Times New Roman" w:hAnsi="Times New Roman"/>
          <w:sz w:val="24"/>
          <w:szCs w:val="24"/>
          <w:lang w:val="en-IN"/>
        </w:rPr>
      </w:pPr>
      <w:r w:rsidRPr="005E5505">
        <w:rPr>
          <w:rFonts w:ascii="Times New Roman" w:hAnsi="Times New Roman"/>
          <w:sz w:val="24"/>
          <w:szCs w:val="24"/>
          <w:lang w:val="en-IN"/>
        </w:rPr>
        <w:t>“</w:t>
      </w:r>
      <w:r w:rsidRPr="005E5505">
        <w:rPr>
          <w:rFonts w:ascii="Times New Roman" w:hAnsi="Times New Roman"/>
          <w:b/>
          <w:sz w:val="24"/>
          <w:szCs w:val="24"/>
          <w:lang w:val="en-IN"/>
        </w:rPr>
        <w:t>Control</w:t>
      </w:r>
      <w:r w:rsidRPr="005E5505">
        <w:rPr>
          <w:rFonts w:ascii="Times New Roman" w:hAnsi="Times New Roman"/>
          <w:sz w:val="24"/>
          <w:szCs w:val="24"/>
          <w:lang w:val="en-IN"/>
        </w:rPr>
        <w:t>” means, with respect to any Person: (</w:t>
      </w:r>
      <w:proofErr w:type="spellStart"/>
      <w:r w:rsidRPr="005E5505">
        <w:rPr>
          <w:rFonts w:ascii="Times New Roman" w:hAnsi="Times New Roman"/>
          <w:sz w:val="24"/>
          <w:szCs w:val="24"/>
          <w:lang w:val="en-IN"/>
        </w:rPr>
        <w:t>i</w:t>
      </w:r>
      <w:proofErr w:type="spellEnd"/>
      <w:r w:rsidRPr="005E5505">
        <w:rPr>
          <w:rFonts w:ascii="Times New Roman" w:hAnsi="Times New Roman"/>
          <w:sz w:val="24"/>
          <w:szCs w:val="24"/>
          <w:lang w:val="en-IN"/>
        </w:rPr>
        <w:t>) the ownership of more than 50% of the equity shares or other voting securities of such Person; or (ii) the possession of the power to direct the management and policies of such Person; or (iii) the power to appoint a majority of the directors, managers, partners or other individuals exercising similar authority with respect to such Person by virtue of ownership of voting securities or management or contract or in any other manner, whether directly or indirectly, including through one or more other Persons; and the term “</w:t>
      </w:r>
      <w:r w:rsidRPr="005E5505">
        <w:rPr>
          <w:rFonts w:ascii="Times New Roman" w:hAnsi="Times New Roman"/>
          <w:b/>
          <w:sz w:val="24"/>
          <w:szCs w:val="24"/>
          <w:lang w:val="en-IN"/>
        </w:rPr>
        <w:t>Common Control</w:t>
      </w:r>
      <w:r w:rsidRPr="005E5505">
        <w:rPr>
          <w:rFonts w:ascii="Times New Roman" w:hAnsi="Times New Roman"/>
          <w:sz w:val="24"/>
          <w:szCs w:val="24"/>
          <w:lang w:val="en-IN"/>
        </w:rPr>
        <w:t>” and “</w:t>
      </w:r>
      <w:r w:rsidRPr="005E5505">
        <w:rPr>
          <w:rFonts w:ascii="Times New Roman" w:hAnsi="Times New Roman"/>
          <w:b/>
          <w:sz w:val="24"/>
          <w:szCs w:val="24"/>
          <w:lang w:val="en-IN"/>
        </w:rPr>
        <w:t>Controlled by</w:t>
      </w:r>
      <w:r w:rsidRPr="005E5505">
        <w:rPr>
          <w:rFonts w:ascii="Times New Roman" w:hAnsi="Times New Roman"/>
          <w:sz w:val="24"/>
          <w:szCs w:val="24"/>
          <w:lang w:val="en-IN"/>
        </w:rPr>
        <w:t>” shall be construed accordingly;</w:t>
      </w:r>
    </w:p>
    <w:p w14:paraId="0A6FCF77" w14:textId="77777777" w:rsidR="00595F4D" w:rsidRPr="005E5505" w:rsidRDefault="00B36232" w:rsidP="00595F4D">
      <w:pPr>
        <w:pStyle w:val="Paragraph11"/>
        <w:numPr>
          <w:ilvl w:val="0"/>
          <w:numId w:val="0"/>
        </w:numPr>
        <w:spacing w:line="240" w:lineRule="auto"/>
        <w:ind w:left="567"/>
        <w:rPr>
          <w:rFonts w:ascii="Times New Roman" w:hAnsi="Times New Roman"/>
          <w:sz w:val="24"/>
          <w:szCs w:val="24"/>
          <w:lang w:val="en-IN"/>
        </w:rPr>
      </w:pPr>
      <w:r w:rsidRPr="005E5505">
        <w:rPr>
          <w:rFonts w:ascii="Times New Roman" w:hAnsi="Times New Roman"/>
          <w:sz w:val="24"/>
          <w:szCs w:val="24"/>
          <w:lang w:val="en-IN"/>
        </w:rPr>
        <w:t>“</w:t>
      </w:r>
      <w:r w:rsidRPr="005E5505">
        <w:rPr>
          <w:rFonts w:ascii="Times New Roman" w:hAnsi="Times New Roman"/>
          <w:b/>
          <w:sz w:val="24"/>
          <w:szCs w:val="24"/>
          <w:lang w:val="en-IN"/>
        </w:rPr>
        <w:t>Claim</w:t>
      </w:r>
      <w:r w:rsidRPr="005E5505">
        <w:rPr>
          <w:rFonts w:ascii="Times New Roman" w:hAnsi="Times New Roman"/>
          <w:sz w:val="24"/>
          <w:szCs w:val="24"/>
          <w:lang w:val="en-IN"/>
        </w:rPr>
        <w:t>”</w:t>
      </w:r>
      <w:r w:rsidR="00595F4D" w:rsidRPr="005E5505">
        <w:rPr>
          <w:rFonts w:ascii="Times New Roman" w:hAnsi="Times New Roman"/>
          <w:sz w:val="24"/>
          <w:szCs w:val="24"/>
          <w:lang w:val="en-IN"/>
        </w:rPr>
        <w:t xml:space="preserve"> </w:t>
      </w:r>
      <w:r w:rsidRPr="005E5505">
        <w:rPr>
          <w:rFonts w:ascii="Times New Roman" w:hAnsi="Times New Roman"/>
          <w:sz w:val="24"/>
          <w:szCs w:val="24"/>
          <w:lang w:val="en-IN"/>
        </w:rPr>
        <w:t xml:space="preserve">means </w:t>
      </w:r>
      <w:r w:rsidR="00B20220" w:rsidRPr="005E5505">
        <w:rPr>
          <w:rFonts w:ascii="Times New Roman" w:hAnsi="Times New Roman"/>
          <w:sz w:val="24"/>
          <w:szCs w:val="24"/>
          <w:lang w:val="en-IN"/>
        </w:rPr>
        <w:t xml:space="preserve">a claim for </w:t>
      </w:r>
      <w:proofErr w:type="gramStart"/>
      <w:r w:rsidR="00B20220" w:rsidRPr="005E5505">
        <w:rPr>
          <w:rFonts w:ascii="Times New Roman" w:hAnsi="Times New Roman"/>
          <w:sz w:val="24"/>
          <w:szCs w:val="24"/>
          <w:lang w:val="en-IN"/>
        </w:rPr>
        <w:t>Loss</w:t>
      </w:r>
      <w:r w:rsidRPr="005E5505">
        <w:rPr>
          <w:rFonts w:ascii="Times New Roman" w:hAnsi="Times New Roman"/>
          <w:sz w:val="24"/>
          <w:szCs w:val="24"/>
          <w:lang w:val="en-IN"/>
        </w:rPr>
        <w:t>;</w:t>
      </w:r>
      <w:proofErr w:type="gramEnd"/>
    </w:p>
    <w:p w14:paraId="7E76B70F" w14:textId="77777777" w:rsidR="00445403" w:rsidRPr="005E5505" w:rsidRDefault="00445403" w:rsidP="00595F4D">
      <w:pPr>
        <w:pStyle w:val="Paragraph11"/>
        <w:numPr>
          <w:ilvl w:val="0"/>
          <w:numId w:val="0"/>
        </w:numPr>
        <w:spacing w:line="240" w:lineRule="auto"/>
        <w:ind w:left="567"/>
        <w:rPr>
          <w:rFonts w:ascii="Times New Roman" w:hAnsi="Times New Roman"/>
          <w:sz w:val="24"/>
          <w:szCs w:val="24"/>
          <w:lang w:val="en-IN"/>
        </w:rPr>
      </w:pPr>
      <w:r w:rsidRPr="005E5505">
        <w:rPr>
          <w:rFonts w:ascii="Times New Roman" w:hAnsi="Times New Roman"/>
          <w:sz w:val="24"/>
          <w:szCs w:val="24"/>
          <w:lang w:val="en-IN"/>
        </w:rPr>
        <w:t>“</w:t>
      </w:r>
      <w:r w:rsidRPr="005E5505">
        <w:rPr>
          <w:rFonts w:ascii="Times New Roman" w:hAnsi="Times New Roman"/>
          <w:b/>
          <w:sz w:val="24"/>
          <w:szCs w:val="24"/>
          <w:lang w:val="en-IN"/>
        </w:rPr>
        <w:t>Data</w:t>
      </w:r>
      <w:r w:rsidRPr="005E5505">
        <w:rPr>
          <w:rFonts w:ascii="Times New Roman" w:hAnsi="Times New Roman"/>
          <w:sz w:val="24"/>
          <w:szCs w:val="24"/>
          <w:lang w:val="en-IN"/>
        </w:rPr>
        <w:t xml:space="preserve">” shall have the meaning ascribed to it in Clause </w:t>
      </w:r>
      <w:r w:rsidR="008F7224" w:rsidRPr="005E5505">
        <w:rPr>
          <w:rFonts w:ascii="Times New Roman" w:hAnsi="Times New Roman"/>
          <w:sz w:val="24"/>
          <w:szCs w:val="24"/>
          <w:lang w:val="en-IN"/>
        </w:rPr>
        <w:t xml:space="preserve">47 </w:t>
      </w:r>
      <w:r w:rsidRPr="005E5505">
        <w:rPr>
          <w:rFonts w:ascii="Times New Roman" w:hAnsi="Times New Roman"/>
          <w:sz w:val="24"/>
          <w:szCs w:val="24"/>
          <w:lang w:val="en-IN"/>
        </w:rPr>
        <w:t xml:space="preserve">of this </w:t>
      </w:r>
      <w:proofErr w:type="gramStart"/>
      <w:r w:rsidRPr="005E5505">
        <w:rPr>
          <w:rFonts w:ascii="Times New Roman" w:hAnsi="Times New Roman"/>
          <w:sz w:val="24"/>
          <w:szCs w:val="24"/>
          <w:lang w:val="en-IN"/>
        </w:rPr>
        <w:t>Agreement;</w:t>
      </w:r>
      <w:proofErr w:type="gramEnd"/>
    </w:p>
    <w:p w14:paraId="2B59A872" w14:textId="4C23F1BE" w:rsidR="00595F4D" w:rsidRPr="005E5505" w:rsidRDefault="00595F4D" w:rsidP="00595F4D">
      <w:pPr>
        <w:pStyle w:val="Paragraph11"/>
        <w:numPr>
          <w:ilvl w:val="0"/>
          <w:numId w:val="0"/>
        </w:numPr>
        <w:spacing w:line="240" w:lineRule="auto"/>
        <w:ind w:left="567"/>
        <w:rPr>
          <w:rFonts w:ascii="Times New Roman" w:hAnsi="Times New Roman"/>
          <w:sz w:val="24"/>
          <w:szCs w:val="24"/>
          <w:lang w:val="en-IN"/>
        </w:rPr>
      </w:pPr>
      <w:r w:rsidRPr="005E5505">
        <w:rPr>
          <w:rFonts w:ascii="Times New Roman" w:hAnsi="Times New Roman"/>
          <w:sz w:val="24"/>
          <w:szCs w:val="24"/>
          <w:lang w:val="en-IN"/>
        </w:rPr>
        <w:t>“</w:t>
      </w:r>
      <w:r w:rsidRPr="005E5505">
        <w:rPr>
          <w:rFonts w:ascii="Times New Roman" w:hAnsi="Times New Roman"/>
          <w:b/>
          <w:sz w:val="24"/>
          <w:szCs w:val="24"/>
          <w:lang w:val="en-IN"/>
        </w:rPr>
        <w:t>Deliverables</w:t>
      </w:r>
      <w:r w:rsidRPr="005E5505">
        <w:rPr>
          <w:rFonts w:ascii="Times New Roman" w:hAnsi="Times New Roman"/>
          <w:sz w:val="24"/>
          <w:szCs w:val="24"/>
          <w:lang w:val="en-IN"/>
        </w:rPr>
        <w:t xml:space="preserve">” means </w:t>
      </w:r>
      <w:r w:rsidR="0012391D" w:rsidRPr="005E5505">
        <w:rPr>
          <w:rFonts w:ascii="Times New Roman" w:hAnsi="Times New Roman"/>
          <w:sz w:val="24"/>
          <w:szCs w:val="24"/>
          <w:lang w:val="en-IN"/>
        </w:rPr>
        <w:t xml:space="preserve">the </w:t>
      </w:r>
      <w:r w:rsidR="00AC5C2D" w:rsidRPr="005E5505">
        <w:rPr>
          <w:rFonts w:ascii="Times New Roman" w:hAnsi="Times New Roman"/>
          <w:sz w:val="24"/>
          <w:szCs w:val="24"/>
          <w:lang w:val="en-IN"/>
        </w:rPr>
        <w:t>Products</w:t>
      </w:r>
      <w:r w:rsidR="0012391D" w:rsidRPr="005E5505">
        <w:rPr>
          <w:rFonts w:ascii="Times New Roman" w:hAnsi="Times New Roman"/>
          <w:sz w:val="24"/>
          <w:szCs w:val="24"/>
          <w:lang w:val="en-IN"/>
        </w:rPr>
        <w:t xml:space="preserve"> and/or </w:t>
      </w:r>
      <w:r w:rsidR="00AC5C2D" w:rsidRPr="005E5505">
        <w:rPr>
          <w:rFonts w:ascii="Times New Roman" w:hAnsi="Times New Roman"/>
          <w:sz w:val="24"/>
          <w:szCs w:val="24"/>
          <w:lang w:val="en-IN"/>
        </w:rPr>
        <w:t>S</w:t>
      </w:r>
      <w:r w:rsidR="0012391D" w:rsidRPr="005E5505">
        <w:rPr>
          <w:rFonts w:ascii="Times New Roman" w:hAnsi="Times New Roman"/>
          <w:sz w:val="24"/>
          <w:szCs w:val="24"/>
          <w:lang w:val="en-IN"/>
        </w:rPr>
        <w:t>ervices as specified in Annexure I</w:t>
      </w:r>
      <w:r w:rsidR="00914DB3" w:rsidRPr="005E5505">
        <w:rPr>
          <w:rFonts w:ascii="Times New Roman" w:hAnsi="Times New Roman"/>
          <w:sz w:val="24"/>
          <w:szCs w:val="24"/>
          <w:lang w:val="en-IN"/>
        </w:rPr>
        <w:t xml:space="preserve"> and/or the </w:t>
      </w:r>
      <w:r w:rsidR="00AC5C2D" w:rsidRPr="005E5505">
        <w:rPr>
          <w:rFonts w:ascii="Times New Roman" w:hAnsi="Times New Roman"/>
          <w:sz w:val="24"/>
          <w:szCs w:val="24"/>
          <w:lang w:val="en-IN"/>
        </w:rPr>
        <w:t>PO,</w:t>
      </w:r>
      <w:r w:rsidR="0012391D" w:rsidRPr="005E5505">
        <w:rPr>
          <w:rFonts w:ascii="Times New Roman" w:hAnsi="Times New Roman"/>
          <w:sz w:val="24"/>
          <w:szCs w:val="24"/>
          <w:lang w:val="en-IN"/>
        </w:rPr>
        <w:t xml:space="preserve"> to be provided by </w:t>
      </w:r>
      <w:proofErr w:type="spellStart"/>
      <w:r w:rsidR="003D3F65" w:rsidRPr="00FC04CB">
        <w:rPr>
          <w:rFonts w:ascii="Times New Roman" w:hAnsi="Times New Roman"/>
          <w:sz w:val="24"/>
          <w:szCs w:val="24"/>
          <w:lang w:val="en-IN"/>
        </w:rPr>
        <w:t>Vendor</w:t>
      </w:r>
      <w:r w:rsidR="0012391D" w:rsidRPr="005E5505">
        <w:rPr>
          <w:rFonts w:ascii="Times New Roman" w:hAnsi="Times New Roman"/>
          <w:sz w:val="24"/>
          <w:szCs w:val="24"/>
          <w:lang w:val="en-IN"/>
        </w:rPr>
        <w:t>to</w:t>
      </w:r>
      <w:proofErr w:type="spellEnd"/>
      <w:r w:rsidR="0012391D" w:rsidRPr="005E5505">
        <w:rPr>
          <w:rFonts w:ascii="Times New Roman" w:hAnsi="Times New Roman"/>
          <w:sz w:val="24"/>
          <w:szCs w:val="24"/>
          <w:lang w:val="en-IN"/>
        </w:rPr>
        <w:t xml:space="preserve"> </w:t>
      </w:r>
      <w:r w:rsidR="00346DDD">
        <w:rPr>
          <w:sz w:val="24"/>
          <w:szCs w:val="24"/>
        </w:rPr>
        <w:t xml:space="preserve">Tea </w:t>
      </w:r>
      <w:proofErr w:type="spellStart"/>
      <w:r w:rsidR="00346DDD">
        <w:rPr>
          <w:sz w:val="24"/>
          <w:szCs w:val="24"/>
        </w:rPr>
        <w:t>Cozi</w:t>
      </w:r>
      <w:proofErr w:type="spellEnd"/>
      <w:r w:rsidR="0012391D" w:rsidRPr="005E5505">
        <w:rPr>
          <w:rFonts w:ascii="Times New Roman" w:hAnsi="Times New Roman"/>
          <w:sz w:val="24"/>
          <w:szCs w:val="24"/>
          <w:lang w:val="en-IN"/>
        </w:rPr>
        <w:t xml:space="preserve"> in accordance with the terms of this Agreement and the </w:t>
      </w:r>
      <w:r w:rsidR="00914DB3" w:rsidRPr="005E5505">
        <w:rPr>
          <w:rFonts w:ascii="Times New Roman" w:hAnsi="Times New Roman"/>
          <w:sz w:val="24"/>
          <w:szCs w:val="24"/>
          <w:lang w:val="en-IN"/>
        </w:rPr>
        <w:t xml:space="preserve">Statement of </w:t>
      </w:r>
      <w:proofErr w:type="gramStart"/>
      <w:r w:rsidR="00914DB3" w:rsidRPr="005E5505">
        <w:rPr>
          <w:rFonts w:ascii="Times New Roman" w:hAnsi="Times New Roman"/>
          <w:sz w:val="24"/>
          <w:szCs w:val="24"/>
          <w:lang w:val="en-IN"/>
        </w:rPr>
        <w:t>Work</w:t>
      </w:r>
      <w:r w:rsidRPr="005E5505">
        <w:rPr>
          <w:rFonts w:ascii="Times New Roman" w:hAnsi="Times New Roman"/>
          <w:sz w:val="24"/>
          <w:szCs w:val="24"/>
          <w:lang w:val="en-IN"/>
        </w:rPr>
        <w:t>;</w:t>
      </w:r>
      <w:proofErr w:type="gramEnd"/>
    </w:p>
    <w:p w14:paraId="299FE9C5" w14:textId="77777777" w:rsidR="006571A7" w:rsidRPr="005E5505" w:rsidRDefault="006571A7" w:rsidP="00595F4D">
      <w:pPr>
        <w:pStyle w:val="Paragraph11"/>
        <w:numPr>
          <w:ilvl w:val="0"/>
          <w:numId w:val="0"/>
        </w:numPr>
        <w:spacing w:line="240" w:lineRule="auto"/>
        <w:ind w:left="567"/>
        <w:rPr>
          <w:rFonts w:ascii="Times New Roman" w:hAnsi="Times New Roman"/>
          <w:sz w:val="24"/>
          <w:szCs w:val="24"/>
          <w:lang w:val="en-IN"/>
        </w:rPr>
      </w:pPr>
      <w:r w:rsidRPr="005E5505">
        <w:rPr>
          <w:rFonts w:ascii="Times New Roman" w:hAnsi="Times New Roman"/>
          <w:sz w:val="24"/>
          <w:szCs w:val="24"/>
          <w:lang w:val="en-IN"/>
        </w:rPr>
        <w:t>“</w:t>
      </w:r>
      <w:r w:rsidRPr="005E5505">
        <w:rPr>
          <w:rFonts w:ascii="Times New Roman" w:hAnsi="Times New Roman"/>
          <w:b/>
          <w:sz w:val="24"/>
          <w:szCs w:val="24"/>
          <w:lang w:val="en-IN"/>
        </w:rPr>
        <w:t>Effective Date</w:t>
      </w:r>
      <w:r w:rsidRPr="005E5505">
        <w:rPr>
          <w:rFonts w:ascii="Times New Roman" w:hAnsi="Times New Roman"/>
          <w:sz w:val="24"/>
          <w:szCs w:val="24"/>
          <w:lang w:val="en-IN"/>
        </w:rPr>
        <w:t>” means the date specified in Clause 2</w:t>
      </w:r>
      <w:r w:rsidR="008F7224" w:rsidRPr="005E5505">
        <w:rPr>
          <w:rFonts w:ascii="Times New Roman" w:hAnsi="Times New Roman"/>
          <w:sz w:val="24"/>
          <w:szCs w:val="24"/>
          <w:lang w:val="en-IN"/>
        </w:rPr>
        <w:t>0</w:t>
      </w:r>
      <w:r w:rsidRPr="005E5505">
        <w:rPr>
          <w:rFonts w:ascii="Times New Roman" w:hAnsi="Times New Roman"/>
          <w:sz w:val="24"/>
          <w:szCs w:val="24"/>
          <w:lang w:val="en-IN"/>
        </w:rPr>
        <w:t xml:space="preserve"> as effective date of this </w:t>
      </w:r>
      <w:proofErr w:type="gramStart"/>
      <w:r w:rsidRPr="005E5505">
        <w:rPr>
          <w:rFonts w:ascii="Times New Roman" w:hAnsi="Times New Roman"/>
          <w:sz w:val="24"/>
          <w:szCs w:val="24"/>
          <w:lang w:val="en-IN"/>
        </w:rPr>
        <w:t>Agreement;</w:t>
      </w:r>
      <w:proofErr w:type="gramEnd"/>
    </w:p>
    <w:p w14:paraId="76D7E190" w14:textId="77777777" w:rsidR="00F53872" w:rsidRPr="005E5505" w:rsidRDefault="00F53872" w:rsidP="00595F4D">
      <w:pPr>
        <w:pStyle w:val="Paragraph11"/>
        <w:numPr>
          <w:ilvl w:val="0"/>
          <w:numId w:val="0"/>
        </w:numPr>
        <w:spacing w:line="240" w:lineRule="auto"/>
        <w:ind w:left="567"/>
        <w:rPr>
          <w:rFonts w:ascii="Times New Roman" w:hAnsi="Times New Roman"/>
          <w:sz w:val="24"/>
          <w:szCs w:val="24"/>
          <w:lang w:val="en-IN"/>
        </w:rPr>
      </w:pPr>
      <w:r w:rsidRPr="005E5505">
        <w:rPr>
          <w:rFonts w:ascii="Times New Roman" w:hAnsi="Times New Roman"/>
          <w:sz w:val="24"/>
          <w:szCs w:val="24"/>
          <w:lang w:val="en-IN"/>
        </w:rPr>
        <w:t>“</w:t>
      </w:r>
      <w:r w:rsidRPr="005E5505">
        <w:rPr>
          <w:rFonts w:ascii="Times New Roman" w:hAnsi="Times New Roman"/>
          <w:b/>
          <w:sz w:val="24"/>
          <w:szCs w:val="24"/>
          <w:lang w:val="en-IN"/>
        </w:rPr>
        <w:t>Force Majeure Event</w:t>
      </w:r>
      <w:r w:rsidRPr="005E5505">
        <w:rPr>
          <w:rFonts w:ascii="Times New Roman" w:hAnsi="Times New Roman"/>
          <w:sz w:val="24"/>
          <w:szCs w:val="24"/>
          <w:lang w:val="en-IN"/>
        </w:rPr>
        <w:t xml:space="preserve">” shall have the meaning ascribed to it in Clause </w:t>
      </w:r>
      <w:r w:rsidR="008F7224" w:rsidRPr="005E5505">
        <w:rPr>
          <w:rFonts w:ascii="Times New Roman" w:hAnsi="Times New Roman"/>
          <w:sz w:val="24"/>
          <w:szCs w:val="24"/>
          <w:lang w:val="en-IN"/>
        </w:rPr>
        <w:t xml:space="preserve">71 </w:t>
      </w:r>
      <w:r w:rsidRPr="005E5505">
        <w:rPr>
          <w:rFonts w:ascii="Times New Roman" w:hAnsi="Times New Roman"/>
          <w:sz w:val="24"/>
          <w:szCs w:val="24"/>
          <w:lang w:val="en-IN"/>
        </w:rPr>
        <w:t xml:space="preserve">of this </w:t>
      </w:r>
      <w:proofErr w:type="gramStart"/>
      <w:r w:rsidRPr="005E5505">
        <w:rPr>
          <w:rFonts w:ascii="Times New Roman" w:hAnsi="Times New Roman"/>
          <w:sz w:val="24"/>
          <w:szCs w:val="24"/>
          <w:lang w:val="en-IN"/>
        </w:rPr>
        <w:t>Agreement;</w:t>
      </w:r>
      <w:proofErr w:type="gramEnd"/>
    </w:p>
    <w:p w14:paraId="52F53797" w14:textId="77777777" w:rsidR="00595F4D" w:rsidRPr="005E5505" w:rsidRDefault="00595F4D" w:rsidP="00595F4D">
      <w:pPr>
        <w:pStyle w:val="Paragraph11"/>
        <w:numPr>
          <w:ilvl w:val="0"/>
          <w:numId w:val="0"/>
        </w:numPr>
        <w:spacing w:line="240" w:lineRule="auto"/>
        <w:ind w:left="567"/>
        <w:rPr>
          <w:rFonts w:ascii="Times New Roman" w:hAnsi="Times New Roman"/>
          <w:sz w:val="24"/>
          <w:szCs w:val="24"/>
          <w:lang w:val="en-IN"/>
        </w:rPr>
      </w:pPr>
      <w:r w:rsidRPr="005E5505">
        <w:rPr>
          <w:rFonts w:ascii="Times New Roman" w:hAnsi="Times New Roman"/>
          <w:sz w:val="24"/>
          <w:szCs w:val="24"/>
          <w:lang w:val="en-IN"/>
        </w:rPr>
        <w:t>“</w:t>
      </w:r>
      <w:r w:rsidRPr="005E5505">
        <w:rPr>
          <w:rFonts w:ascii="Times New Roman" w:hAnsi="Times New Roman"/>
          <w:b/>
          <w:sz w:val="24"/>
          <w:szCs w:val="24"/>
          <w:lang w:val="en-IN"/>
        </w:rPr>
        <w:t>IT Act</w:t>
      </w:r>
      <w:r w:rsidRPr="005E5505">
        <w:rPr>
          <w:rFonts w:ascii="Times New Roman" w:hAnsi="Times New Roman"/>
          <w:sz w:val="24"/>
          <w:szCs w:val="24"/>
          <w:lang w:val="en-IN"/>
        </w:rPr>
        <w:t xml:space="preserve">” means the Income Tax Act, 1961, as amended from time to </w:t>
      </w:r>
      <w:proofErr w:type="gramStart"/>
      <w:r w:rsidRPr="005E5505">
        <w:rPr>
          <w:rFonts w:ascii="Times New Roman" w:hAnsi="Times New Roman"/>
          <w:sz w:val="24"/>
          <w:szCs w:val="24"/>
          <w:lang w:val="en-IN"/>
        </w:rPr>
        <w:t>time;</w:t>
      </w:r>
      <w:proofErr w:type="gramEnd"/>
    </w:p>
    <w:p w14:paraId="24627373" w14:textId="77777777" w:rsidR="00C92527" w:rsidRPr="005E5505" w:rsidRDefault="00C92527" w:rsidP="00ED3575">
      <w:pPr>
        <w:pStyle w:val="Paragraph11"/>
        <w:numPr>
          <w:ilvl w:val="0"/>
          <w:numId w:val="0"/>
        </w:numPr>
        <w:spacing w:line="240" w:lineRule="auto"/>
        <w:ind w:left="567"/>
        <w:rPr>
          <w:rFonts w:ascii="Times New Roman" w:hAnsi="Times New Roman"/>
          <w:sz w:val="24"/>
          <w:szCs w:val="24"/>
          <w:lang w:val="en-IN"/>
        </w:rPr>
      </w:pPr>
      <w:r w:rsidRPr="005E5505">
        <w:rPr>
          <w:rFonts w:ascii="Times New Roman" w:hAnsi="Times New Roman"/>
          <w:sz w:val="24"/>
          <w:szCs w:val="24"/>
          <w:lang w:val="en-IN"/>
        </w:rPr>
        <w:t>“</w:t>
      </w:r>
      <w:r w:rsidRPr="005E5505">
        <w:rPr>
          <w:rFonts w:ascii="Times New Roman" w:hAnsi="Times New Roman"/>
          <w:b/>
          <w:sz w:val="24"/>
          <w:szCs w:val="24"/>
          <w:lang w:val="en-IN"/>
        </w:rPr>
        <w:t>Indemnified Party</w:t>
      </w:r>
      <w:r w:rsidRPr="005E5505">
        <w:rPr>
          <w:rFonts w:ascii="Times New Roman" w:hAnsi="Times New Roman"/>
          <w:sz w:val="24"/>
          <w:szCs w:val="24"/>
          <w:lang w:val="en-IN"/>
        </w:rPr>
        <w:t>” shall have the meaning ascribed to it in Clause 6</w:t>
      </w:r>
      <w:r w:rsidR="008F7224" w:rsidRPr="005E5505">
        <w:rPr>
          <w:rFonts w:ascii="Times New Roman" w:hAnsi="Times New Roman"/>
          <w:sz w:val="24"/>
          <w:szCs w:val="24"/>
          <w:lang w:val="en-IN"/>
        </w:rPr>
        <w:t>2</w:t>
      </w:r>
      <w:r w:rsidR="00F53872" w:rsidRPr="005E5505">
        <w:rPr>
          <w:rFonts w:ascii="Times New Roman" w:hAnsi="Times New Roman"/>
          <w:sz w:val="24"/>
          <w:szCs w:val="24"/>
          <w:lang w:val="en-IN"/>
        </w:rPr>
        <w:t xml:space="preserve"> of this </w:t>
      </w:r>
      <w:proofErr w:type="gramStart"/>
      <w:r w:rsidR="00F53872" w:rsidRPr="005E5505">
        <w:rPr>
          <w:rFonts w:ascii="Times New Roman" w:hAnsi="Times New Roman"/>
          <w:sz w:val="24"/>
          <w:szCs w:val="24"/>
          <w:lang w:val="en-IN"/>
        </w:rPr>
        <w:t>Agreement</w:t>
      </w:r>
      <w:r w:rsidRPr="005E5505">
        <w:rPr>
          <w:rFonts w:ascii="Times New Roman" w:hAnsi="Times New Roman"/>
          <w:sz w:val="24"/>
          <w:szCs w:val="24"/>
          <w:lang w:val="en-IN"/>
        </w:rPr>
        <w:t>;</w:t>
      </w:r>
      <w:proofErr w:type="gramEnd"/>
      <w:r w:rsidRPr="005E5505">
        <w:rPr>
          <w:rFonts w:ascii="Times New Roman" w:hAnsi="Times New Roman"/>
          <w:sz w:val="24"/>
          <w:szCs w:val="24"/>
          <w:lang w:val="en-IN"/>
        </w:rPr>
        <w:t xml:space="preserve"> </w:t>
      </w:r>
    </w:p>
    <w:p w14:paraId="6FF3C337" w14:textId="77777777" w:rsidR="00F53872" w:rsidRPr="005E5505" w:rsidRDefault="00F53872" w:rsidP="00ED3575">
      <w:pPr>
        <w:pStyle w:val="Paragraph11"/>
        <w:numPr>
          <w:ilvl w:val="0"/>
          <w:numId w:val="0"/>
        </w:numPr>
        <w:spacing w:line="240" w:lineRule="auto"/>
        <w:ind w:left="567"/>
        <w:rPr>
          <w:rFonts w:ascii="Times New Roman" w:hAnsi="Times New Roman"/>
          <w:sz w:val="24"/>
          <w:szCs w:val="24"/>
          <w:lang w:val="en-IN"/>
        </w:rPr>
      </w:pPr>
      <w:r w:rsidRPr="005E5505">
        <w:rPr>
          <w:rFonts w:ascii="Times New Roman" w:hAnsi="Times New Roman"/>
          <w:sz w:val="24"/>
          <w:szCs w:val="24"/>
          <w:lang w:val="en-IN"/>
        </w:rPr>
        <w:t>“</w:t>
      </w:r>
      <w:r w:rsidRPr="005E5505">
        <w:rPr>
          <w:rFonts w:ascii="Times New Roman" w:hAnsi="Times New Roman"/>
          <w:b/>
          <w:sz w:val="24"/>
          <w:szCs w:val="24"/>
          <w:lang w:val="en-IN"/>
        </w:rPr>
        <w:t>Indemnifying Party</w:t>
      </w:r>
      <w:r w:rsidRPr="005E5505">
        <w:rPr>
          <w:rFonts w:ascii="Times New Roman" w:hAnsi="Times New Roman"/>
          <w:sz w:val="24"/>
          <w:szCs w:val="24"/>
          <w:lang w:val="en-IN"/>
        </w:rPr>
        <w:t>” shall have the meaning ascribed to it in Clause 6</w:t>
      </w:r>
      <w:r w:rsidR="008F7224" w:rsidRPr="005E5505">
        <w:rPr>
          <w:rFonts w:ascii="Times New Roman" w:hAnsi="Times New Roman"/>
          <w:sz w:val="24"/>
          <w:szCs w:val="24"/>
          <w:lang w:val="en-IN"/>
        </w:rPr>
        <w:t>2</w:t>
      </w:r>
      <w:r w:rsidRPr="005E5505">
        <w:rPr>
          <w:rFonts w:ascii="Times New Roman" w:hAnsi="Times New Roman"/>
          <w:sz w:val="24"/>
          <w:szCs w:val="24"/>
          <w:lang w:val="en-IN"/>
        </w:rPr>
        <w:t xml:space="preserve"> of this </w:t>
      </w:r>
      <w:proofErr w:type="gramStart"/>
      <w:r w:rsidRPr="005E5505">
        <w:rPr>
          <w:rFonts w:ascii="Times New Roman" w:hAnsi="Times New Roman"/>
          <w:sz w:val="24"/>
          <w:szCs w:val="24"/>
          <w:lang w:val="en-IN"/>
        </w:rPr>
        <w:t>Agreement</w:t>
      </w:r>
      <w:proofErr w:type="gramEnd"/>
    </w:p>
    <w:p w14:paraId="7594F6E9" w14:textId="77777777" w:rsidR="00FD3875" w:rsidRPr="005E5505" w:rsidRDefault="00FD3875" w:rsidP="00ED3575">
      <w:pPr>
        <w:pStyle w:val="Paragraph11"/>
        <w:numPr>
          <w:ilvl w:val="0"/>
          <w:numId w:val="0"/>
        </w:numPr>
        <w:spacing w:line="240" w:lineRule="auto"/>
        <w:ind w:left="567"/>
        <w:rPr>
          <w:rFonts w:ascii="Times New Roman" w:hAnsi="Times New Roman"/>
          <w:sz w:val="24"/>
          <w:szCs w:val="24"/>
          <w:lang w:val="en-IN"/>
        </w:rPr>
      </w:pPr>
      <w:r w:rsidRPr="005E5505">
        <w:rPr>
          <w:rFonts w:ascii="Times New Roman" w:hAnsi="Times New Roman"/>
          <w:sz w:val="24"/>
          <w:szCs w:val="24"/>
          <w:lang w:val="en-IN"/>
        </w:rPr>
        <w:t>“</w:t>
      </w:r>
      <w:r w:rsidRPr="005E5505">
        <w:rPr>
          <w:rFonts w:ascii="Times New Roman" w:hAnsi="Times New Roman"/>
          <w:b/>
          <w:sz w:val="24"/>
          <w:szCs w:val="24"/>
          <w:lang w:val="en-IN"/>
        </w:rPr>
        <w:t>Intellectual Property Rights</w:t>
      </w:r>
      <w:r w:rsidRPr="005E5505">
        <w:rPr>
          <w:rFonts w:ascii="Times New Roman" w:hAnsi="Times New Roman"/>
          <w:sz w:val="24"/>
          <w:szCs w:val="24"/>
          <w:lang w:val="en-IN"/>
        </w:rPr>
        <w:t>" shall mean all past, present and future rights of the following types, which may exist or be created under the laws of any jurisdiction in the world: (</w:t>
      </w:r>
      <w:proofErr w:type="spellStart"/>
      <w:r w:rsidRPr="005E5505">
        <w:rPr>
          <w:rFonts w:ascii="Times New Roman" w:hAnsi="Times New Roman"/>
          <w:sz w:val="24"/>
          <w:szCs w:val="24"/>
          <w:lang w:val="en-IN"/>
        </w:rPr>
        <w:t>i</w:t>
      </w:r>
      <w:proofErr w:type="spellEnd"/>
      <w:r w:rsidRPr="005E5505">
        <w:rPr>
          <w:rFonts w:ascii="Times New Roman" w:hAnsi="Times New Roman"/>
          <w:sz w:val="24"/>
          <w:szCs w:val="24"/>
          <w:lang w:val="en-IN"/>
        </w:rPr>
        <w:t>) rights associated with works of authorship, including exclusive exploitation rights, copyrights, moral rights and mask works; (ii) trademark and trade name rights and similar rights; (iii) trade secret rights; (iv) patents and industrial property rights; (v) other proprietary rights in intellectual property of every kind and nature; and (vi) rights in or relating to registrations, renewals, extensions, combinations, divisions, and reissues of, and applications for, any of the rights referred to in subsections (</w:t>
      </w:r>
      <w:proofErr w:type="spellStart"/>
      <w:r w:rsidRPr="005E5505">
        <w:rPr>
          <w:rFonts w:ascii="Times New Roman" w:hAnsi="Times New Roman"/>
          <w:sz w:val="24"/>
          <w:szCs w:val="24"/>
          <w:lang w:val="en-IN"/>
        </w:rPr>
        <w:t>i</w:t>
      </w:r>
      <w:proofErr w:type="spellEnd"/>
      <w:r w:rsidRPr="005E5505">
        <w:rPr>
          <w:rFonts w:ascii="Times New Roman" w:hAnsi="Times New Roman"/>
          <w:sz w:val="24"/>
          <w:szCs w:val="24"/>
          <w:lang w:val="en-IN"/>
        </w:rPr>
        <w:t>) through (v) of this sentence.</w:t>
      </w:r>
    </w:p>
    <w:p w14:paraId="6ED13211" w14:textId="77777777" w:rsidR="00595F4D" w:rsidRPr="005E5505" w:rsidRDefault="00FD3875" w:rsidP="00595F4D">
      <w:pPr>
        <w:pStyle w:val="Paragraph11"/>
        <w:numPr>
          <w:ilvl w:val="0"/>
          <w:numId w:val="0"/>
        </w:numPr>
        <w:spacing w:line="240" w:lineRule="auto"/>
        <w:ind w:left="567"/>
        <w:rPr>
          <w:rFonts w:ascii="Times New Roman" w:hAnsi="Times New Roman"/>
          <w:sz w:val="24"/>
          <w:szCs w:val="24"/>
          <w:lang w:val="en-IN"/>
        </w:rPr>
      </w:pPr>
      <w:r w:rsidRPr="005E5505">
        <w:rPr>
          <w:rFonts w:ascii="Times New Roman" w:hAnsi="Times New Roman"/>
          <w:sz w:val="24"/>
          <w:szCs w:val="24"/>
          <w:lang w:val="en-IN"/>
        </w:rPr>
        <w:t xml:space="preserve"> </w:t>
      </w:r>
      <w:r w:rsidR="00595F4D" w:rsidRPr="005E5505">
        <w:rPr>
          <w:rFonts w:ascii="Times New Roman" w:hAnsi="Times New Roman"/>
          <w:sz w:val="24"/>
          <w:szCs w:val="24"/>
          <w:lang w:val="en-IN"/>
        </w:rPr>
        <w:t>“</w:t>
      </w:r>
      <w:r w:rsidR="00595F4D" w:rsidRPr="005E5505">
        <w:rPr>
          <w:rFonts w:ascii="Times New Roman" w:hAnsi="Times New Roman"/>
          <w:b/>
          <w:sz w:val="24"/>
          <w:szCs w:val="24"/>
          <w:lang w:val="en-IN"/>
        </w:rPr>
        <w:t>Law</w:t>
      </w:r>
      <w:r w:rsidR="00595F4D" w:rsidRPr="005E5505">
        <w:rPr>
          <w:rFonts w:ascii="Times New Roman" w:hAnsi="Times New Roman"/>
          <w:sz w:val="24"/>
          <w:szCs w:val="24"/>
          <w:lang w:val="en-IN"/>
        </w:rPr>
        <w:t xml:space="preserve">” means all applicable laws, by-laws, rules, regulations, orders, ordinances, protocols, codes, guidelines, policies, notices, directions, judgments, decrees or other requirements or </w:t>
      </w:r>
      <w:r w:rsidR="00595F4D" w:rsidRPr="005E5505">
        <w:rPr>
          <w:rFonts w:ascii="Times New Roman" w:hAnsi="Times New Roman"/>
          <w:sz w:val="24"/>
          <w:szCs w:val="24"/>
          <w:lang w:val="en-IN"/>
        </w:rPr>
        <w:lastRenderedPageBreak/>
        <w:t xml:space="preserve">official directives of any governmental authority or person acting under the authority of any governmental authority or of any statutory authority of competent jurisdiction, whether in effect at the time of the Effective Date or </w:t>
      </w:r>
      <w:proofErr w:type="gramStart"/>
      <w:r w:rsidR="00595F4D" w:rsidRPr="005E5505">
        <w:rPr>
          <w:rFonts w:ascii="Times New Roman" w:hAnsi="Times New Roman"/>
          <w:sz w:val="24"/>
          <w:szCs w:val="24"/>
          <w:lang w:val="en-IN"/>
        </w:rPr>
        <w:t>thereafter;</w:t>
      </w:r>
      <w:proofErr w:type="gramEnd"/>
    </w:p>
    <w:p w14:paraId="6A7AA5E4" w14:textId="77777777" w:rsidR="00C92527" w:rsidRPr="005E5505" w:rsidRDefault="00C92527" w:rsidP="00595F4D">
      <w:pPr>
        <w:pStyle w:val="Paragraph11"/>
        <w:numPr>
          <w:ilvl w:val="0"/>
          <w:numId w:val="0"/>
        </w:numPr>
        <w:spacing w:line="240" w:lineRule="auto"/>
        <w:ind w:left="567"/>
        <w:rPr>
          <w:rFonts w:ascii="Times New Roman" w:hAnsi="Times New Roman"/>
          <w:sz w:val="24"/>
          <w:szCs w:val="24"/>
          <w:lang w:val="en-IN"/>
        </w:rPr>
      </w:pPr>
      <w:r w:rsidRPr="005E5505">
        <w:rPr>
          <w:rFonts w:ascii="Times New Roman" w:hAnsi="Times New Roman"/>
          <w:sz w:val="24"/>
          <w:szCs w:val="24"/>
          <w:lang w:val="en-IN"/>
        </w:rPr>
        <w:t>“</w:t>
      </w:r>
      <w:r w:rsidRPr="005E5505">
        <w:rPr>
          <w:rFonts w:ascii="Times New Roman" w:hAnsi="Times New Roman"/>
          <w:b/>
          <w:sz w:val="24"/>
          <w:szCs w:val="24"/>
          <w:lang w:val="en-IN"/>
        </w:rPr>
        <w:t>Loss</w:t>
      </w:r>
      <w:r w:rsidRPr="005E5505">
        <w:rPr>
          <w:rFonts w:ascii="Times New Roman" w:hAnsi="Times New Roman"/>
          <w:sz w:val="24"/>
          <w:szCs w:val="24"/>
          <w:lang w:val="en-IN"/>
        </w:rPr>
        <w:t>” means any and all losses, damages, costs, liabilities, fines, penalties, imposts, compensations paid in settlement or expenses (including without limitation, reasonable attorneys’ fees and disbursements but excluding any consequential, indirect, punitive or special damages</w:t>
      </w:r>
      <w:proofErr w:type="gramStart"/>
      <w:r w:rsidRPr="005E5505">
        <w:rPr>
          <w:rFonts w:ascii="Times New Roman" w:hAnsi="Times New Roman"/>
          <w:sz w:val="24"/>
          <w:szCs w:val="24"/>
          <w:lang w:val="en-IN"/>
        </w:rPr>
        <w:t>);</w:t>
      </w:r>
      <w:proofErr w:type="gramEnd"/>
    </w:p>
    <w:p w14:paraId="7E3B156F" w14:textId="15DABF45" w:rsidR="00FD3875" w:rsidRPr="005E5505" w:rsidRDefault="00FD3875" w:rsidP="00ED3575">
      <w:pPr>
        <w:pStyle w:val="Paragraph11"/>
        <w:numPr>
          <w:ilvl w:val="0"/>
          <w:numId w:val="0"/>
        </w:numPr>
        <w:spacing w:line="240" w:lineRule="auto"/>
        <w:ind w:left="567"/>
        <w:rPr>
          <w:rFonts w:ascii="Times New Roman" w:hAnsi="Times New Roman"/>
          <w:sz w:val="24"/>
          <w:szCs w:val="24"/>
          <w:lang w:val="en-IN"/>
        </w:rPr>
      </w:pPr>
      <w:r w:rsidRPr="005E5505">
        <w:rPr>
          <w:rFonts w:ascii="Times New Roman" w:hAnsi="Times New Roman"/>
          <w:sz w:val="24"/>
          <w:szCs w:val="24"/>
          <w:lang w:val="en-IN"/>
        </w:rPr>
        <w:t>"</w:t>
      </w:r>
      <w:r w:rsidRPr="005E5505">
        <w:rPr>
          <w:rFonts w:ascii="Times New Roman" w:hAnsi="Times New Roman"/>
          <w:b/>
          <w:sz w:val="24"/>
          <w:szCs w:val="24"/>
          <w:lang w:val="en-IN"/>
        </w:rPr>
        <w:t>Parties</w:t>
      </w:r>
      <w:r w:rsidRPr="005E5505">
        <w:rPr>
          <w:rFonts w:ascii="Times New Roman" w:hAnsi="Times New Roman"/>
          <w:sz w:val="24"/>
          <w:szCs w:val="24"/>
          <w:lang w:val="en-IN"/>
        </w:rPr>
        <w:t>" shall have the meaning given to it in the Preamble.</w:t>
      </w:r>
      <w:r w:rsidR="005E5505" w:rsidRPr="005E5505">
        <w:rPr>
          <w:rFonts w:ascii="Times New Roman" w:hAnsi="Times New Roman"/>
          <w:sz w:val="24"/>
          <w:szCs w:val="24"/>
          <w:lang w:val="en-IN"/>
        </w:rPr>
        <w:t xml:space="preserve"> </w:t>
      </w:r>
    </w:p>
    <w:p w14:paraId="3BB23BF6" w14:textId="05CAEA2A" w:rsidR="00FD3875" w:rsidRPr="005E5505" w:rsidRDefault="00FD3875" w:rsidP="00ED3575">
      <w:pPr>
        <w:pStyle w:val="Paragraph11"/>
        <w:numPr>
          <w:ilvl w:val="0"/>
          <w:numId w:val="0"/>
        </w:numPr>
        <w:spacing w:line="240" w:lineRule="auto"/>
        <w:ind w:left="567"/>
        <w:rPr>
          <w:rFonts w:ascii="Times New Roman" w:hAnsi="Times New Roman"/>
          <w:sz w:val="24"/>
          <w:szCs w:val="24"/>
          <w:lang w:val="en-IN"/>
        </w:rPr>
      </w:pPr>
      <w:r w:rsidRPr="005E5505">
        <w:rPr>
          <w:rFonts w:ascii="Times New Roman" w:hAnsi="Times New Roman"/>
          <w:sz w:val="24"/>
          <w:szCs w:val="24"/>
          <w:lang w:val="en-IN"/>
        </w:rPr>
        <w:t>"</w:t>
      </w:r>
      <w:r w:rsidRPr="005E5505">
        <w:rPr>
          <w:rFonts w:ascii="Times New Roman" w:hAnsi="Times New Roman"/>
          <w:b/>
          <w:sz w:val="24"/>
          <w:szCs w:val="24"/>
          <w:lang w:val="en-IN"/>
        </w:rPr>
        <w:t>Party</w:t>
      </w:r>
      <w:r w:rsidRPr="005E5505">
        <w:rPr>
          <w:rFonts w:ascii="Times New Roman" w:hAnsi="Times New Roman"/>
          <w:sz w:val="24"/>
          <w:szCs w:val="24"/>
          <w:lang w:val="en-IN"/>
        </w:rPr>
        <w:t>" shall have the meaning given to it in the Preamble.</w:t>
      </w:r>
      <w:r w:rsidR="005E5505" w:rsidRPr="005E5505">
        <w:rPr>
          <w:rFonts w:ascii="Times New Roman" w:hAnsi="Times New Roman"/>
          <w:sz w:val="24"/>
          <w:szCs w:val="24"/>
          <w:lang w:val="en-IN"/>
        </w:rPr>
        <w:t xml:space="preserve"> </w:t>
      </w:r>
    </w:p>
    <w:p w14:paraId="3FB310ED" w14:textId="77777777" w:rsidR="00595F4D" w:rsidRPr="005E5505" w:rsidRDefault="00595F4D" w:rsidP="00595F4D">
      <w:pPr>
        <w:pStyle w:val="Paragraph11"/>
        <w:numPr>
          <w:ilvl w:val="0"/>
          <w:numId w:val="0"/>
        </w:numPr>
        <w:spacing w:line="240" w:lineRule="auto"/>
        <w:ind w:left="567"/>
        <w:rPr>
          <w:rFonts w:ascii="Times New Roman" w:hAnsi="Times New Roman"/>
          <w:sz w:val="24"/>
          <w:szCs w:val="24"/>
          <w:lang w:val="en-IN"/>
        </w:rPr>
      </w:pPr>
      <w:r w:rsidRPr="005E5505">
        <w:rPr>
          <w:rFonts w:ascii="Times New Roman" w:hAnsi="Times New Roman"/>
          <w:sz w:val="24"/>
          <w:szCs w:val="24"/>
          <w:lang w:val="en-IN"/>
        </w:rPr>
        <w:t>“</w:t>
      </w:r>
      <w:r w:rsidRPr="005E5505">
        <w:rPr>
          <w:rFonts w:ascii="Times New Roman" w:hAnsi="Times New Roman"/>
          <w:b/>
          <w:sz w:val="24"/>
          <w:szCs w:val="24"/>
          <w:lang w:val="en-IN"/>
        </w:rPr>
        <w:t>Person</w:t>
      </w:r>
      <w:r w:rsidRPr="005E5505">
        <w:rPr>
          <w:rFonts w:ascii="Times New Roman" w:hAnsi="Times New Roman"/>
          <w:sz w:val="24"/>
          <w:szCs w:val="24"/>
          <w:lang w:val="en-IN"/>
        </w:rPr>
        <w:t xml:space="preserve">” includes an individual, an association, a corporation, a partnership, a joint venture, a trust, an unincorporated organisation, a joint stock company or other entity or organisation, including a government or political subdivision, or an agency or instrumentality thereof and/or any other legal </w:t>
      </w:r>
      <w:proofErr w:type="gramStart"/>
      <w:r w:rsidRPr="005E5505">
        <w:rPr>
          <w:rFonts w:ascii="Times New Roman" w:hAnsi="Times New Roman"/>
          <w:sz w:val="24"/>
          <w:szCs w:val="24"/>
          <w:lang w:val="en-IN"/>
        </w:rPr>
        <w:t>entity;</w:t>
      </w:r>
      <w:proofErr w:type="gramEnd"/>
    </w:p>
    <w:p w14:paraId="539D35A7" w14:textId="1674B4D4" w:rsidR="00595F4D" w:rsidRDefault="00595F4D" w:rsidP="00595F4D">
      <w:pPr>
        <w:pStyle w:val="Paragraph11"/>
        <w:numPr>
          <w:ilvl w:val="0"/>
          <w:numId w:val="0"/>
        </w:numPr>
        <w:spacing w:line="240" w:lineRule="auto"/>
        <w:ind w:left="567"/>
        <w:rPr>
          <w:rFonts w:ascii="Times New Roman" w:hAnsi="Times New Roman"/>
          <w:sz w:val="24"/>
          <w:szCs w:val="24"/>
          <w:lang w:val="en-IN"/>
        </w:rPr>
      </w:pPr>
      <w:r w:rsidRPr="005E5505" w:rsidDel="00A970DC">
        <w:rPr>
          <w:rFonts w:ascii="Times New Roman" w:hAnsi="Times New Roman"/>
          <w:sz w:val="24"/>
          <w:szCs w:val="24"/>
          <w:lang w:val="en-IN"/>
        </w:rPr>
        <w:t>“</w:t>
      </w:r>
      <w:r w:rsidRPr="005E5505" w:rsidDel="00A970DC">
        <w:rPr>
          <w:rFonts w:ascii="Times New Roman" w:hAnsi="Times New Roman"/>
          <w:b/>
          <w:sz w:val="24"/>
          <w:szCs w:val="24"/>
          <w:lang w:val="en-IN"/>
        </w:rPr>
        <w:t>Relatives</w:t>
      </w:r>
      <w:r w:rsidRPr="005E5505" w:rsidDel="00A970DC">
        <w:rPr>
          <w:rFonts w:ascii="Times New Roman" w:hAnsi="Times New Roman"/>
          <w:sz w:val="24"/>
          <w:szCs w:val="24"/>
          <w:lang w:val="en-IN"/>
        </w:rPr>
        <w:t xml:space="preserve">” shall have the meaning ascribed to it under the </w:t>
      </w:r>
      <w:proofErr w:type="gramStart"/>
      <w:r w:rsidRPr="005E5505" w:rsidDel="00A970DC">
        <w:rPr>
          <w:rFonts w:ascii="Times New Roman" w:hAnsi="Times New Roman"/>
          <w:sz w:val="24"/>
          <w:szCs w:val="24"/>
          <w:lang w:val="en-IN"/>
        </w:rPr>
        <w:t>Act;</w:t>
      </w:r>
      <w:proofErr w:type="gramEnd"/>
    </w:p>
    <w:p w14:paraId="5120348A" w14:textId="792E7214" w:rsidR="00A8471E" w:rsidRDefault="007056F3" w:rsidP="00ED3575">
      <w:pPr>
        <w:pStyle w:val="Paragraph11"/>
        <w:numPr>
          <w:ilvl w:val="0"/>
          <w:numId w:val="0"/>
        </w:numPr>
        <w:tabs>
          <w:tab w:val="left" w:pos="567"/>
        </w:tabs>
        <w:spacing w:line="240" w:lineRule="auto"/>
        <w:ind w:left="567"/>
        <w:rPr>
          <w:rFonts w:ascii="Times New Roman" w:hAnsi="Times New Roman"/>
          <w:sz w:val="24"/>
          <w:szCs w:val="24"/>
          <w:lang w:val="en-IN"/>
        </w:rPr>
      </w:pPr>
      <w:r w:rsidRPr="005E5505" w:rsidDel="007056F3">
        <w:rPr>
          <w:rFonts w:ascii="Times New Roman" w:hAnsi="Times New Roman"/>
          <w:sz w:val="24"/>
          <w:szCs w:val="24"/>
          <w:lang w:val="en-IN"/>
        </w:rPr>
        <w:t xml:space="preserve"> </w:t>
      </w:r>
      <w:r w:rsidR="00914DB3" w:rsidRPr="005E5505">
        <w:rPr>
          <w:rFonts w:ascii="Times New Roman" w:hAnsi="Times New Roman"/>
          <w:sz w:val="24"/>
          <w:szCs w:val="24"/>
          <w:lang w:val="en-IN"/>
        </w:rPr>
        <w:t>“</w:t>
      </w:r>
      <w:r w:rsidR="003453E9" w:rsidRPr="005E5505">
        <w:rPr>
          <w:rFonts w:ascii="Times New Roman" w:hAnsi="Times New Roman"/>
          <w:b/>
          <w:sz w:val="24"/>
          <w:szCs w:val="24"/>
          <w:lang w:val="en-IN"/>
        </w:rPr>
        <w:t>P</w:t>
      </w:r>
      <w:r w:rsidR="00A9749C" w:rsidRPr="005E5505">
        <w:rPr>
          <w:rFonts w:ascii="Times New Roman" w:hAnsi="Times New Roman"/>
          <w:b/>
          <w:sz w:val="24"/>
          <w:szCs w:val="24"/>
          <w:lang w:val="en-IN"/>
        </w:rPr>
        <w:t>O</w:t>
      </w:r>
      <w:r w:rsidR="00914DB3" w:rsidRPr="005E5505">
        <w:rPr>
          <w:rFonts w:ascii="Times New Roman" w:hAnsi="Times New Roman"/>
          <w:sz w:val="24"/>
          <w:szCs w:val="24"/>
          <w:lang w:val="en-IN"/>
        </w:rPr>
        <w:t xml:space="preserve">” means the </w:t>
      </w:r>
      <w:r w:rsidR="003453E9" w:rsidRPr="005E5505">
        <w:rPr>
          <w:rFonts w:ascii="Times New Roman" w:hAnsi="Times New Roman"/>
          <w:sz w:val="24"/>
          <w:szCs w:val="24"/>
          <w:lang w:val="en-IN"/>
        </w:rPr>
        <w:t>purchase order</w:t>
      </w:r>
      <w:r w:rsidR="00914DB3" w:rsidRPr="005E5505">
        <w:rPr>
          <w:rFonts w:ascii="Times New Roman" w:hAnsi="Times New Roman"/>
          <w:sz w:val="24"/>
          <w:szCs w:val="24"/>
          <w:lang w:val="en-IN"/>
        </w:rPr>
        <w:t xml:space="preserve"> issued by </w:t>
      </w:r>
      <w:r w:rsidR="00346DDD">
        <w:rPr>
          <w:sz w:val="24"/>
          <w:szCs w:val="24"/>
        </w:rPr>
        <w:t xml:space="preserve">Tea </w:t>
      </w:r>
      <w:proofErr w:type="spellStart"/>
      <w:r w:rsidR="00346DDD">
        <w:rPr>
          <w:sz w:val="24"/>
          <w:szCs w:val="24"/>
        </w:rPr>
        <w:t>Cozi</w:t>
      </w:r>
      <w:proofErr w:type="spellEnd"/>
      <w:r w:rsidR="00914DB3" w:rsidRPr="005E5505">
        <w:rPr>
          <w:rFonts w:ascii="Times New Roman" w:hAnsi="Times New Roman"/>
          <w:sz w:val="24"/>
          <w:szCs w:val="24"/>
          <w:lang w:val="en-IN"/>
        </w:rPr>
        <w:t xml:space="preserve"> from time to time </w:t>
      </w:r>
      <w:r w:rsidR="0021642D" w:rsidRPr="005E5505">
        <w:rPr>
          <w:rFonts w:ascii="Times New Roman" w:hAnsi="Times New Roman"/>
          <w:sz w:val="24"/>
          <w:szCs w:val="24"/>
          <w:lang w:val="en-IN"/>
        </w:rPr>
        <w:t xml:space="preserve">pursuant to this Agreement </w:t>
      </w:r>
      <w:r w:rsidR="00914DB3" w:rsidRPr="005E5505">
        <w:rPr>
          <w:rFonts w:ascii="Times New Roman" w:hAnsi="Times New Roman"/>
          <w:sz w:val="24"/>
          <w:szCs w:val="24"/>
          <w:lang w:val="en-IN"/>
        </w:rPr>
        <w:t xml:space="preserve">which describe </w:t>
      </w:r>
      <w:r w:rsidR="0021642D" w:rsidRPr="005E5505">
        <w:rPr>
          <w:rFonts w:ascii="Times New Roman" w:hAnsi="Times New Roman"/>
          <w:sz w:val="24"/>
          <w:szCs w:val="24"/>
          <w:lang w:val="en-IN"/>
        </w:rPr>
        <w:t xml:space="preserve">the details like </w:t>
      </w:r>
      <w:r w:rsidR="00914DB3" w:rsidRPr="005E5505">
        <w:rPr>
          <w:rFonts w:ascii="Times New Roman" w:hAnsi="Times New Roman"/>
          <w:sz w:val="24"/>
          <w:szCs w:val="24"/>
          <w:lang w:val="en-IN"/>
        </w:rPr>
        <w:t>scope</w:t>
      </w:r>
      <w:r w:rsidR="003453E9" w:rsidRPr="005E5505">
        <w:rPr>
          <w:rFonts w:ascii="Times New Roman" w:hAnsi="Times New Roman"/>
          <w:sz w:val="24"/>
          <w:szCs w:val="24"/>
          <w:lang w:val="en-IN"/>
        </w:rPr>
        <w:t>, quantity, delivery timelines</w:t>
      </w:r>
      <w:r w:rsidR="0021642D" w:rsidRPr="005E5505">
        <w:rPr>
          <w:rFonts w:ascii="Times New Roman" w:hAnsi="Times New Roman"/>
          <w:sz w:val="24"/>
          <w:szCs w:val="24"/>
          <w:lang w:val="en-IN"/>
        </w:rPr>
        <w:t xml:space="preserve"> etc.</w:t>
      </w:r>
      <w:r w:rsidR="003453E9" w:rsidRPr="005E5505">
        <w:rPr>
          <w:rFonts w:ascii="Times New Roman" w:hAnsi="Times New Roman"/>
          <w:sz w:val="24"/>
          <w:szCs w:val="24"/>
          <w:lang w:val="en-IN"/>
        </w:rPr>
        <w:t xml:space="preserve"> </w:t>
      </w:r>
      <w:r w:rsidR="00914DB3" w:rsidRPr="005E5505">
        <w:rPr>
          <w:rFonts w:ascii="Times New Roman" w:hAnsi="Times New Roman"/>
          <w:sz w:val="24"/>
          <w:szCs w:val="24"/>
          <w:lang w:val="en-IN"/>
        </w:rPr>
        <w:t xml:space="preserve">relating to each Deliverable to be provided by </w:t>
      </w:r>
      <w:r w:rsidR="003D3F65" w:rsidRPr="00FC04CB">
        <w:rPr>
          <w:rFonts w:ascii="Times New Roman" w:hAnsi="Times New Roman"/>
          <w:sz w:val="24"/>
          <w:szCs w:val="24"/>
          <w:lang w:val="en-IN"/>
        </w:rPr>
        <w:t>Vendor</w:t>
      </w:r>
      <w:r w:rsidR="00914DB3" w:rsidRPr="005E5505">
        <w:rPr>
          <w:rFonts w:ascii="Times New Roman" w:hAnsi="Times New Roman"/>
          <w:sz w:val="24"/>
          <w:szCs w:val="24"/>
          <w:lang w:val="en-IN"/>
        </w:rPr>
        <w:t xml:space="preserve"> to </w:t>
      </w:r>
      <w:r w:rsidR="00346DDD">
        <w:rPr>
          <w:sz w:val="24"/>
          <w:szCs w:val="24"/>
        </w:rPr>
        <w:t xml:space="preserve">Tea </w:t>
      </w:r>
      <w:proofErr w:type="spellStart"/>
      <w:proofErr w:type="gramStart"/>
      <w:r w:rsidR="00346DDD">
        <w:rPr>
          <w:sz w:val="24"/>
          <w:szCs w:val="24"/>
        </w:rPr>
        <w:t>Cozi</w:t>
      </w:r>
      <w:proofErr w:type="spellEnd"/>
      <w:r w:rsidR="00A8471E" w:rsidRPr="005E5505">
        <w:rPr>
          <w:rFonts w:ascii="Times New Roman" w:hAnsi="Times New Roman"/>
          <w:sz w:val="24"/>
          <w:szCs w:val="24"/>
          <w:lang w:val="en-IN"/>
        </w:rPr>
        <w:t>;</w:t>
      </w:r>
      <w:proofErr w:type="gramEnd"/>
    </w:p>
    <w:p w14:paraId="31F75B32" w14:textId="05DCE776" w:rsidR="007356A8" w:rsidRPr="005E5505" w:rsidRDefault="007356A8" w:rsidP="00ED3575">
      <w:pPr>
        <w:pStyle w:val="Paragraph11"/>
        <w:numPr>
          <w:ilvl w:val="0"/>
          <w:numId w:val="0"/>
        </w:numPr>
        <w:tabs>
          <w:tab w:val="left" w:pos="567"/>
        </w:tabs>
        <w:spacing w:line="240" w:lineRule="auto"/>
        <w:ind w:left="567"/>
        <w:rPr>
          <w:rFonts w:ascii="Times New Roman" w:hAnsi="Times New Roman"/>
          <w:sz w:val="24"/>
          <w:szCs w:val="24"/>
          <w:lang w:val="en-IN"/>
        </w:rPr>
      </w:pPr>
      <w:r>
        <w:rPr>
          <w:rFonts w:ascii="Times New Roman" w:hAnsi="Times New Roman"/>
          <w:sz w:val="24"/>
          <w:szCs w:val="24"/>
          <w:lang w:val="en-IN"/>
        </w:rPr>
        <w:t>“</w:t>
      </w:r>
      <w:r w:rsidRPr="009B0FAA">
        <w:rPr>
          <w:rFonts w:ascii="Times New Roman" w:hAnsi="Times New Roman"/>
          <w:b/>
          <w:bCs/>
          <w:sz w:val="24"/>
          <w:szCs w:val="24"/>
          <w:lang w:val="en-IN"/>
        </w:rPr>
        <w:t>Product Liability Claims</w:t>
      </w:r>
      <w:r>
        <w:rPr>
          <w:rFonts w:ascii="Times New Roman" w:hAnsi="Times New Roman"/>
          <w:sz w:val="24"/>
          <w:szCs w:val="24"/>
          <w:lang w:val="en-IN"/>
        </w:rPr>
        <w:t xml:space="preserve">” mean any claims </w:t>
      </w:r>
      <w:r w:rsidR="00EB5B21">
        <w:rPr>
          <w:rFonts w:ascii="Times New Roman" w:hAnsi="Times New Roman"/>
          <w:sz w:val="24"/>
          <w:szCs w:val="24"/>
          <w:lang w:val="en-IN"/>
        </w:rPr>
        <w:t>arising</w:t>
      </w:r>
      <w:r>
        <w:rPr>
          <w:rFonts w:ascii="Times New Roman" w:hAnsi="Times New Roman"/>
          <w:sz w:val="24"/>
          <w:szCs w:val="24"/>
          <w:lang w:val="en-IN"/>
        </w:rPr>
        <w:t xml:space="preserve"> on the part of </w:t>
      </w:r>
      <w:r w:rsidR="00EB5B21">
        <w:rPr>
          <w:rFonts w:ascii="Times New Roman" w:hAnsi="Times New Roman"/>
          <w:sz w:val="24"/>
          <w:szCs w:val="24"/>
          <w:lang w:val="en-IN"/>
        </w:rPr>
        <w:t xml:space="preserve">Tea </w:t>
      </w:r>
      <w:proofErr w:type="spellStart"/>
      <w:r w:rsidR="00EB5B21">
        <w:rPr>
          <w:rFonts w:ascii="Times New Roman" w:hAnsi="Times New Roman"/>
          <w:sz w:val="24"/>
          <w:szCs w:val="24"/>
          <w:lang w:val="en-IN"/>
        </w:rPr>
        <w:t>Cozi</w:t>
      </w:r>
      <w:proofErr w:type="spellEnd"/>
      <w:r w:rsidR="00EB5B21">
        <w:rPr>
          <w:rFonts w:ascii="Times New Roman" w:hAnsi="Times New Roman"/>
          <w:sz w:val="24"/>
          <w:szCs w:val="24"/>
          <w:lang w:val="en-IN"/>
        </w:rPr>
        <w:t>,</w:t>
      </w:r>
      <w:r>
        <w:rPr>
          <w:rFonts w:ascii="Times New Roman" w:hAnsi="Times New Roman"/>
          <w:sz w:val="24"/>
          <w:szCs w:val="24"/>
          <w:lang w:val="en-IN"/>
        </w:rPr>
        <w:t xml:space="preserve"> </w:t>
      </w:r>
      <w:r w:rsidRPr="009B0FAA">
        <w:rPr>
          <w:rFonts w:ascii="Times New Roman" w:hAnsi="Times New Roman"/>
          <w:sz w:val="24"/>
          <w:szCs w:val="24"/>
          <w:lang w:val="en-IN"/>
        </w:rPr>
        <w:t xml:space="preserve">due to any harm caused to a Third Party by sale of </w:t>
      </w:r>
      <w:r w:rsidR="00EB5B21">
        <w:rPr>
          <w:rFonts w:ascii="Times New Roman" w:hAnsi="Times New Roman"/>
          <w:sz w:val="24"/>
          <w:szCs w:val="24"/>
          <w:lang w:val="en-IN"/>
        </w:rPr>
        <w:t xml:space="preserve">or while providing for, any </w:t>
      </w:r>
      <w:r w:rsidRPr="009B0FAA">
        <w:rPr>
          <w:rFonts w:ascii="Times New Roman" w:hAnsi="Times New Roman"/>
          <w:sz w:val="24"/>
          <w:szCs w:val="24"/>
          <w:lang w:val="en-IN"/>
        </w:rPr>
        <w:t xml:space="preserve">defective or </w:t>
      </w:r>
      <w:proofErr w:type="spellStart"/>
      <w:r w:rsidRPr="009B0FAA">
        <w:rPr>
          <w:rFonts w:ascii="Times New Roman" w:hAnsi="Times New Roman"/>
          <w:sz w:val="24"/>
          <w:szCs w:val="24"/>
          <w:lang w:val="en-IN"/>
        </w:rPr>
        <w:t>indeficient</w:t>
      </w:r>
      <w:proofErr w:type="spellEnd"/>
      <w:r w:rsidRPr="009B0FAA">
        <w:rPr>
          <w:rFonts w:ascii="Times New Roman" w:hAnsi="Times New Roman"/>
          <w:sz w:val="24"/>
          <w:szCs w:val="24"/>
          <w:lang w:val="en-IN"/>
        </w:rPr>
        <w:t xml:space="preserve"> Deliverable</w:t>
      </w:r>
      <w:r w:rsidR="00EB5B21">
        <w:rPr>
          <w:rFonts w:ascii="Times New Roman" w:hAnsi="Times New Roman"/>
          <w:sz w:val="24"/>
          <w:szCs w:val="24"/>
          <w:lang w:val="en-IN"/>
        </w:rPr>
        <w:t xml:space="preserve"> provided for by the </w:t>
      </w:r>
      <w:proofErr w:type="gramStart"/>
      <w:r w:rsidR="00EB5B21">
        <w:rPr>
          <w:rFonts w:ascii="Times New Roman" w:hAnsi="Times New Roman"/>
          <w:sz w:val="24"/>
          <w:szCs w:val="24"/>
          <w:lang w:val="en-IN"/>
        </w:rPr>
        <w:t>Vendor</w:t>
      </w:r>
      <w:r w:rsidRPr="009B0FAA">
        <w:rPr>
          <w:rFonts w:ascii="Times New Roman" w:hAnsi="Times New Roman"/>
          <w:sz w:val="24"/>
          <w:szCs w:val="24"/>
          <w:lang w:val="en-IN"/>
        </w:rPr>
        <w:t>;</w:t>
      </w:r>
      <w:proofErr w:type="gramEnd"/>
    </w:p>
    <w:p w14:paraId="5B8C690C" w14:textId="749B986F" w:rsidR="00C21205" w:rsidRDefault="00C21205" w:rsidP="00ED3575">
      <w:pPr>
        <w:pStyle w:val="Paragraph11"/>
        <w:numPr>
          <w:ilvl w:val="0"/>
          <w:numId w:val="0"/>
        </w:numPr>
        <w:tabs>
          <w:tab w:val="left" w:pos="567"/>
        </w:tabs>
        <w:spacing w:line="240" w:lineRule="auto"/>
        <w:ind w:left="567"/>
        <w:rPr>
          <w:rFonts w:ascii="Times New Roman" w:hAnsi="Times New Roman"/>
          <w:sz w:val="24"/>
          <w:szCs w:val="24"/>
          <w:lang w:val="en-IN"/>
        </w:rPr>
      </w:pPr>
      <w:r w:rsidRPr="005E5505">
        <w:rPr>
          <w:rFonts w:ascii="Times New Roman" w:hAnsi="Times New Roman"/>
          <w:sz w:val="24"/>
          <w:szCs w:val="24"/>
          <w:lang w:val="en-IN"/>
        </w:rPr>
        <w:t>“</w:t>
      </w:r>
      <w:r w:rsidRPr="005E5505">
        <w:rPr>
          <w:rFonts w:ascii="Times New Roman" w:hAnsi="Times New Roman"/>
          <w:b/>
          <w:sz w:val="24"/>
          <w:szCs w:val="24"/>
          <w:lang w:val="en-IN"/>
        </w:rPr>
        <w:t>Products</w:t>
      </w:r>
      <w:r w:rsidRPr="005E5505">
        <w:rPr>
          <w:rFonts w:ascii="Times New Roman" w:hAnsi="Times New Roman"/>
          <w:sz w:val="24"/>
          <w:szCs w:val="24"/>
          <w:lang w:val="en-IN"/>
        </w:rPr>
        <w:t xml:space="preserve">” mean the goods/products to be supplied by </w:t>
      </w:r>
      <w:r w:rsidR="003D3F65" w:rsidRPr="0035366D">
        <w:rPr>
          <w:rFonts w:ascii="Times New Roman" w:hAnsi="Times New Roman"/>
          <w:sz w:val="24"/>
          <w:szCs w:val="24"/>
          <w:lang w:val="en-IN"/>
        </w:rPr>
        <w:t>Vendor</w:t>
      </w:r>
      <w:r w:rsidR="003D3F65">
        <w:rPr>
          <w:rFonts w:ascii="Times New Roman" w:hAnsi="Times New Roman"/>
          <w:sz w:val="24"/>
          <w:szCs w:val="24"/>
          <w:lang w:val="en-IN"/>
        </w:rPr>
        <w:t xml:space="preserve"> </w:t>
      </w:r>
      <w:r w:rsidRPr="005E5505">
        <w:rPr>
          <w:rFonts w:ascii="Times New Roman" w:hAnsi="Times New Roman"/>
          <w:sz w:val="24"/>
          <w:szCs w:val="24"/>
          <w:lang w:val="en-IN"/>
        </w:rPr>
        <w:t xml:space="preserve">to </w:t>
      </w:r>
      <w:r w:rsidR="00346DDD" w:rsidRPr="009B0FAA">
        <w:rPr>
          <w:rFonts w:ascii="Times New Roman" w:hAnsi="Times New Roman"/>
          <w:sz w:val="24"/>
          <w:szCs w:val="24"/>
          <w:lang w:val="en-IN"/>
        </w:rPr>
        <w:t xml:space="preserve">Tea </w:t>
      </w:r>
      <w:proofErr w:type="spellStart"/>
      <w:r w:rsidR="00346DDD" w:rsidRPr="009B0FAA">
        <w:rPr>
          <w:rFonts w:ascii="Times New Roman" w:hAnsi="Times New Roman"/>
          <w:sz w:val="24"/>
          <w:szCs w:val="24"/>
          <w:lang w:val="en-IN"/>
        </w:rPr>
        <w:t>Cozi</w:t>
      </w:r>
      <w:proofErr w:type="spellEnd"/>
      <w:r w:rsidRPr="005E5505">
        <w:rPr>
          <w:rFonts w:ascii="Times New Roman" w:hAnsi="Times New Roman"/>
          <w:sz w:val="24"/>
          <w:szCs w:val="24"/>
          <w:lang w:val="en-IN"/>
        </w:rPr>
        <w:t xml:space="preserve"> whether manufactured by </w:t>
      </w:r>
      <w:r w:rsidR="003D3F65" w:rsidRPr="0035366D">
        <w:rPr>
          <w:rFonts w:ascii="Times New Roman" w:hAnsi="Times New Roman"/>
          <w:sz w:val="24"/>
          <w:szCs w:val="24"/>
          <w:lang w:val="en-IN"/>
        </w:rPr>
        <w:t>Vendor</w:t>
      </w:r>
      <w:r w:rsidRPr="005E5505">
        <w:rPr>
          <w:rFonts w:ascii="Times New Roman" w:hAnsi="Times New Roman"/>
          <w:sz w:val="24"/>
          <w:szCs w:val="24"/>
          <w:lang w:val="en-IN"/>
        </w:rPr>
        <w:t xml:space="preserve"> or </w:t>
      </w:r>
      <w:r w:rsidR="002D2F57" w:rsidRPr="005E5505">
        <w:rPr>
          <w:rFonts w:ascii="Times New Roman" w:hAnsi="Times New Roman"/>
          <w:sz w:val="24"/>
          <w:szCs w:val="24"/>
          <w:lang w:val="en-IN"/>
        </w:rPr>
        <w:t xml:space="preserve">by </w:t>
      </w:r>
      <w:r w:rsidRPr="005E5505">
        <w:rPr>
          <w:rFonts w:ascii="Times New Roman" w:hAnsi="Times New Roman"/>
          <w:sz w:val="24"/>
          <w:szCs w:val="24"/>
          <w:lang w:val="en-IN"/>
        </w:rPr>
        <w:t>any third party</w:t>
      </w:r>
      <w:r w:rsidR="002D2F57" w:rsidRPr="005E5505">
        <w:rPr>
          <w:rFonts w:ascii="Times New Roman" w:hAnsi="Times New Roman"/>
          <w:sz w:val="24"/>
          <w:szCs w:val="24"/>
          <w:lang w:val="en-IN"/>
        </w:rPr>
        <w:t xml:space="preserve"> </w:t>
      </w:r>
      <w:proofErr w:type="gramStart"/>
      <w:r w:rsidR="002D2F57" w:rsidRPr="005E5505">
        <w:rPr>
          <w:rFonts w:ascii="Times New Roman" w:hAnsi="Times New Roman"/>
          <w:sz w:val="24"/>
          <w:szCs w:val="24"/>
          <w:lang w:val="en-IN"/>
        </w:rPr>
        <w:t>manufacturer;</w:t>
      </w:r>
      <w:proofErr w:type="gramEnd"/>
    </w:p>
    <w:p w14:paraId="34A6E62C" w14:textId="521D94AA" w:rsidR="0043490D" w:rsidRPr="005E5505" w:rsidRDefault="00A8471E" w:rsidP="00ED3575">
      <w:pPr>
        <w:pStyle w:val="Paragraph11"/>
        <w:numPr>
          <w:ilvl w:val="0"/>
          <w:numId w:val="0"/>
        </w:numPr>
        <w:tabs>
          <w:tab w:val="left" w:pos="567"/>
        </w:tabs>
        <w:spacing w:line="240" w:lineRule="auto"/>
        <w:ind w:left="567"/>
        <w:rPr>
          <w:rFonts w:ascii="Times New Roman" w:hAnsi="Times New Roman"/>
          <w:sz w:val="24"/>
          <w:szCs w:val="24"/>
          <w:lang w:val="en-IN"/>
        </w:rPr>
      </w:pPr>
      <w:r w:rsidRPr="005E5505">
        <w:rPr>
          <w:rFonts w:ascii="Times New Roman" w:hAnsi="Times New Roman"/>
          <w:sz w:val="24"/>
          <w:szCs w:val="24"/>
          <w:lang w:val="en-IN"/>
        </w:rPr>
        <w:t>“</w:t>
      </w:r>
      <w:r w:rsidRPr="005E5505">
        <w:rPr>
          <w:rFonts w:ascii="Times New Roman" w:hAnsi="Times New Roman"/>
          <w:b/>
          <w:sz w:val="24"/>
          <w:szCs w:val="24"/>
          <w:lang w:val="en-IN"/>
        </w:rPr>
        <w:t>Services</w:t>
      </w:r>
      <w:r w:rsidRPr="005E5505">
        <w:rPr>
          <w:rFonts w:ascii="Times New Roman" w:hAnsi="Times New Roman"/>
          <w:sz w:val="24"/>
          <w:szCs w:val="24"/>
          <w:lang w:val="en-IN"/>
        </w:rPr>
        <w:t xml:space="preserve">” mean the services to be provided by </w:t>
      </w:r>
      <w:r w:rsidR="003D3F65" w:rsidRPr="0035366D">
        <w:rPr>
          <w:rFonts w:ascii="Times New Roman" w:hAnsi="Times New Roman"/>
          <w:sz w:val="24"/>
          <w:szCs w:val="24"/>
          <w:lang w:val="en-IN"/>
        </w:rPr>
        <w:t>Vendor</w:t>
      </w:r>
      <w:r w:rsidRPr="005E5505">
        <w:rPr>
          <w:rFonts w:ascii="Times New Roman" w:hAnsi="Times New Roman"/>
          <w:sz w:val="24"/>
          <w:szCs w:val="24"/>
          <w:lang w:val="en-IN"/>
        </w:rPr>
        <w:t xml:space="preserve"> to </w:t>
      </w:r>
      <w:r w:rsidR="00346DDD" w:rsidRPr="009B0FAA">
        <w:rPr>
          <w:rFonts w:ascii="Times New Roman" w:hAnsi="Times New Roman"/>
          <w:sz w:val="24"/>
          <w:szCs w:val="24"/>
          <w:lang w:val="en-IN"/>
        </w:rPr>
        <w:t xml:space="preserve">Tea </w:t>
      </w:r>
      <w:proofErr w:type="spellStart"/>
      <w:r w:rsidR="00346DDD" w:rsidRPr="009B0FAA">
        <w:rPr>
          <w:rFonts w:ascii="Times New Roman" w:hAnsi="Times New Roman"/>
          <w:sz w:val="24"/>
          <w:szCs w:val="24"/>
          <w:lang w:val="en-IN"/>
        </w:rPr>
        <w:t>Cozi</w:t>
      </w:r>
      <w:proofErr w:type="spellEnd"/>
      <w:r w:rsidRPr="005E5505">
        <w:rPr>
          <w:rFonts w:ascii="Times New Roman" w:hAnsi="Times New Roman"/>
          <w:sz w:val="24"/>
          <w:szCs w:val="24"/>
          <w:lang w:val="en-IN"/>
        </w:rPr>
        <w:t xml:space="preserve"> as per the terms and conditions of this Agreement and </w:t>
      </w:r>
      <w:proofErr w:type="gramStart"/>
      <w:r w:rsidR="00C21205" w:rsidRPr="005E5505">
        <w:rPr>
          <w:rFonts w:ascii="Times New Roman" w:hAnsi="Times New Roman"/>
          <w:sz w:val="24"/>
          <w:szCs w:val="24"/>
          <w:lang w:val="en-IN"/>
        </w:rPr>
        <w:t>PO’s</w:t>
      </w:r>
      <w:proofErr w:type="gramEnd"/>
      <w:r w:rsidRPr="005E5505">
        <w:rPr>
          <w:rFonts w:ascii="Times New Roman" w:hAnsi="Times New Roman"/>
          <w:sz w:val="24"/>
          <w:szCs w:val="24"/>
          <w:lang w:val="en-IN"/>
        </w:rPr>
        <w:t xml:space="preserve"> </w:t>
      </w:r>
      <w:r w:rsidR="00C21205" w:rsidRPr="005E5505">
        <w:rPr>
          <w:rFonts w:ascii="Times New Roman" w:hAnsi="Times New Roman"/>
          <w:sz w:val="24"/>
          <w:szCs w:val="24"/>
          <w:lang w:val="en-IN"/>
        </w:rPr>
        <w:t xml:space="preserve">issued by </w:t>
      </w:r>
      <w:r w:rsidR="00346DDD" w:rsidRPr="009B0FAA">
        <w:rPr>
          <w:rFonts w:ascii="Times New Roman" w:hAnsi="Times New Roman"/>
          <w:sz w:val="24"/>
          <w:szCs w:val="24"/>
          <w:lang w:val="en-IN"/>
        </w:rPr>
        <w:t xml:space="preserve">Tea </w:t>
      </w:r>
      <w:proofErr w:type="spellStart"/>
      <w:r w:rsidR="00346DDD" w:rsidRPr="009B0FAA">
        <w:rPr>
          <w:rFonts w:ascii="Times New Roman" w:hAnsi="Times New Roman"/>
          <w:sz w:val="24"/>
          <w:szCs w:val="24"/>
          <w:lang w:val="en-IN"/>
        </w:rPr>
        <w:t>Cozi</w:t>
      </w:r>
      <w:proofErr w:type="spellEnd"/>
      <w:r w:rsidR="002C181D" w:rsidRPr="005E5505">
        <w:rPr>
          <w:rFonts w:ascii="Times New Roman" w:hAnsi="Times New Roman"/>
          <w:sz w:val="24"/>
          <w:szCs w:val="24"/>
          <w:lang w:val="en-IN"/>
        </w:rPr>
        <w:t xml:space="preserve"> </w:t>
      </w:r>
      <w:r w:rsidRPr="005E5505">
        <w:rPr>
          <w:rFonts w:ascii="Times New Roman" w:hAnsi="Times New Roman"/>
          <w:sz w:val="24"/>
          <w:szCs w:val="24"/>
          <w:lang w:val="en-IN"/>
        </w:rPr>
        <w:t>from time to time</w:t>
      </w:r>
      <w:r w:rsidR="0043490D" w:rsidRPr="005E5505">
        <w:rPr>
          <w:rFonts w:ascii="Times New Roman" w:hAnsi="Times New Roman"/>
          <w:sz w:val="24"/>
          <w:szCs w:val="24"/>
          <w:lang w:val="en-IN"/>
        </w:rPr>
        <w:t>;</w:t>
      </w:r>
    </w:p>
    <w:p w14:paraId="01D906A5" w14:textId="022BFA09" w:rsidR="00C92527" w:rsidRPr="005E5505" w:rsidRDefault="00C92527" w:rsidP="00ED3575">
      <w:pPr>
        <w:pStyle w:val="Paragraph11"/>
        <w:numPr>
          <w:ilvl w:val="0"/>
          <w:numId w:val="0"/>
        </w:numPr>
        <w:tabs>
          <w:tab w:val="left" w:pos="567"/>
        </w:tabs>
        <w:spacing w:line="240" w:lineRule="auto"/>
        <w:ind w:left="567"/>
        <w:rPr>
          <w:rFonts w:ascii="Times New Roman" w:hAnsi="Times New Roman"/>
          <w:sz w:val="24"/>
          <w:szCs w:val="24"/>
          <w:lang w:val="en-IN"/>
        </w:rPr>
      </w:pPr>
      <w:r w:rsidRPr="00FC04CB">
        <w:rPr>
          <w:rFonts w:ascii="Times New Roman" w:hAnsi="Times New Roman"/>
          <w:sz w:val="24"/>
          <w:szCs w:val="24"/>
          <w:highlight w:val="yellow"/>
          <w:lang w:val="en-IN"/>
        </w:rPr>
        <w:t>“</w:t>
      </w:r>
      <w:r w:rsidRPr="00FC04CB">
        <w:rPr>
          <w:rFonts w:ascii="Times New Roman" w:hAnsi="Times New Roman"/>
          <w:b/>
          <w:sz w:val="24"/>
          <w:szCs w:val="24"/>
          <w:highlight w:val="yellow"/>
          <w:lang w:val="en-IN"/>
        </w:rPr>
        <w:t>Third Party</w:t>
      </w:r>
      <w:r w:rsidRPr="00FC04CB">
        <w:rPr>
          <w:rFonts w:ascii="Times New Roman" w:hAnsi="Times New Roman"/>
          <w:sz w:val="24"/>
          <w:szCs w:val="24"/>
          <w:highlight w:val="yellow"/>
          <w:lang w:val="en-IN"/>
        </w:rPr>
        <w:t>” shall mean any Person that is not a signatory to this Agreement</w:t>
      </w:r>
      <w:r w:rsidR="00FC04CB" w:rsidRPr="00FC04CB">
        <w:rPr>
          <w:rFonts w:ascii="Times New Roman" w:hAnsi="Times New Roman"/>
          <w:sz w:val="24"/>
          <w:szCs w:val="24"/>
          <w:highlight w:val="yellow"/>
          <w:lang w:val="en-IN"/>
        </w:rPr>
        <w:t xml:space="preserve"> and shall include all consumers of the </w:t>
      </w:r>
      <w:r w:rsidR="00FC04CB">
        <w:rPr>
          <w:rFonts w:ascii="Times New Roman" w:hAnsi="Times New Roman"/>
          <w:sz w:val="24"/>
          <w:szCs w:val="24"/>
          <w:highlight w:val="yellow"/>
          <w:lang w:val="en-IN"/>
        </w:rPr>
        <w:t xml:space="preserve">Products and </w:t>
      </w:r>
      <w:proofErr w:type="gramStart"/>
      <w:r w:rsidR="00FC04CB">
        <w:rPr>
          <w:rFonts w:ascii="Times New Roman" w:hAnsi="Times New Roman"/>
          <w:sz w:val="24"/>
          <w:szCs w:val="24"/>
          <w:highlight w:val="yellow"/>
          <w:lang w:val="en-IN"/>
        </w:rPr>
        <w:t>Services</w:t>
      </w:r>
      <w:r w:rsidRPr="00FC04CB">
        <w:rPr>
          <w:rFonts w:ascii="Times New Roman" w:hAnsi="Times New Roman"/>
          <w:sz w:val="24"/>
          <w:szCs w:val="24"/>
          <w:highlight w:val="yellow"/>
          <w:lang w:val="en-IN"/>
        </w:rPr>
        <w:t>;</w:t>
      </w:r>
      <w:proofErr w:type="gramEnd"/>
    </w:p>
    <w:p w14:paraId="7DE0A78D" w14:textId="77777777" w:rsidR="00445403" w:rsidRPr="005E5505" w:rsidRDefault="00445403" w:rsidP="00ED3575">
      <w:pPr>
        <w:pStyle w:val="Paragraph11"/>
        <w:numPr>
          <w:ilvl w:val="0"/>
          <w:numId w:val="0"/>
        </w:numPr>
        <w:tabs>
          <w:tab w:val="left" w:pos="567"/>
        </w:tabs>
        <w:spacing w:line="240" w:lineRule="auto"/>
        <w:ind w:left="567"/>
        <w:rPr>
          <w:rFonts w:ascii="Times New Roman" w:hAnsi="Times New Roman"/>
          <w:sz w:val="24"/>
          <w:szCs w:val="24"/>
          <w:lang w:val="en-IN"/>
        </w:rPr>
      </w:pPr>
      <w:r w:rsidRPr="005E5505">
        <w:rPr>
          <w:rFonts w:ascii="Times New Roman" w:hAnsi="Times New Roman"/>
          <w:sz w:val="24"/>
          <w:szCs w:val="24"/>
          <w:lang w:val="en-IN"/>
        </w:rPr>
        <w:t>“</w:t>
      </w:r>
      <w:r w:rsidRPr="005E5505">
        <w:rPr>
          <w:rFonts w:ascii="Times New Roman" w:hAnsi="Times New Roman"/>
          <w:b/>
          <w:sz w:val="24"/>
          <w:szCs w:val="24"/>
          <w:lang w:val="en-IN"/>
        </w:rPr>
        <w:t>Third Party Claim</w:t>
      </w:r>
      <w:r w:rsidRPr="005E5505">
        <w:rPr>
          <w:rFonts w:ascii="Times New Roman" w:hAnsi="Times New Roman"/>
          <w:sz w:val="24"/>
          <w:szCs w:val="24"/>
          <w:lang w:val="en-IN"/>
        </w:rPr>
        <w:t>” shall have the meaning ascribed to it in Clause 6</w:t>
      </w:r>
      <w:r w:rsidR="008F7224" w:rsidRPr="005E5505">
        <w:rPr>
          <w:rFonts w:ascii="Times New Roman" w:hAnsi="Times New Roman"/>
          <w:sz w:val="24"/>
          <w:szCs w:val="24"/>
          <w:lang w:val="en-IN"/>
        </w:rPr>
        <w:t>5</w:t>
      </w:r>
      <w:r w:rsidRPr="005E5505">
        <w:rPr>
          <w:rFonts w:ascii="Times New Roman" w:hAnsi="Times New Roman"/>
          <w:sz w:val="24"/>
          <w:szCs w:val="24"/>
          <w:lang w:val="en-IN"/>
        </w:rPr>
        <w:t xml:space="preserve"> of this </w:t>
      </w:r>
      <w:proofErr w:type="gramStart"/>
      <w:r w:rsidRPr="005E5505">
        <w:rPr>
          <w:rFonts w:ascii="Times New Roman" w:hAnsi="Times New Roman"/>
          <w:sz w:val="24"/>
          <w:szCs w:val="24"/>
          <w:lang w:val="en-IN"/>
        </w:rPr>
        <w:t>Agreement;</w:t>
      </w:r>
      <w:proofErr w:type="gramEnd"/>
    </w:p>
    <w:p w14:paraId="2E88D499" w14:textId="77777777" w:rsidR="00445403" w:rsidRPr="005E5505" w:rsidRDefault="0043490D" w:rsidP="00ED3575">
      <w:pPr>
        <w:pStyle w:val="Paragraph11"/>
        <w:numPr>
          <w:ilvl w:val="0"/>
          <w:numId w:val="0"/>
        </w:numPr>
        <w:tabs>
          <w:tab w:val="left" w:pos="567"/>
        </w:tabs>
        <w:spacing w:line="240" w:lineRule="auto"/>
        <w:ind w:left="567"/>
        <w:rPr>
          <w:rFonts w:ascii="Times New Roman" w:hAnsi="Times New Roman"/>
          <w:sz w:val="24"/>
          <w:szCs w:val="24"/>
          <w:lang w:val="en-IN"/>
        </w:rPr>
      </w:pPr>
      <w:r w:rsidRPr="005E5505">
        <w:rPr>
          <w:rFonts w:ascii="Times New Roman" w:hAnsi="Times New Roman"/>
          <w:sz w:val="24"/>
          <w:szCs w:val="24"/>
          <w:lang w:val="en-IN"/>
        </w:rPr>
        <w:t>“</w:t>
      </w:r>
      <w:r w:rsidRPr="005E5505">
        <w:rPr>
          <w:rFonts w:ascii="Times New Roman" w:hAnsi="Times New Roman"/>
          <w:b/>
          <w:sz w:val="24"/>
          <w:szCs w:val="24"/>
          <w:lang w:val="en-IN"/>
        </w:rPr>
        <w:t>Validity Date</w:t>
      </w:r>
      <w:r w:rsidRPr="005E5505">
        <w:rPr>
          <w:rFonts w:ascii="Times New Roman" w:hAnsi="Times New Roman"/>
          <w:sz w:val="24"/>
          <w:szCs w:val="24"/>
          <w:lang w:val="en-IN"/>
        </w:rPr>
        <w:t xml:space="preserve">” shall have the meaning ascribed to it in Clause </w:t>
      </w:r>
      <w:r w:rsidR="008F7224" w:rsidRPr="005E5505">
        <w:rPr>
          <w:rFonts w:ascii="Times New Roman" w:hAnsi="Times New Roman"/>
          <w:sz w:val="24"/>
          <w:szCs w:val="24"/>
          <w:lang w:val="en-IN"/>
        </w:rPr>
        <w:t>10</w:t>
      </w:r>
      <w:r w:rsidRPr="005E5505">
        <w:rPr>
          <w:rFonts w:ascii="Times New Roman" w:hAnsi="Times New Roman"/>
          <w:sz w:val="24"/>
          <w:szCs w:val="24"/>
          <w:lang w:val="en-IN"/>
        </w:rPr>
        <w:t xml:space="preserve"> of this </w:t>
      </w:r>
      <w:proofErr w:type="gramStart"/>
      <w:r w:rsidRPr="005E5505">
        <w:rPr>
          <w:rFonts w:ascii="Times New Roman" w:hAnsi="Times New Roman"/>
          <w:sz w:val="24"/>
          <w:szCs w:val="24"/>
          <w:lang w:val="en-IN"/>
        </w:rPr>
        <w:t>Agreement</w:t>
      </w:r>
      <w:r w:rsidR="00445403" w:rsidRPr="005E5505">
        <w:rPr>
          <w:rFonts w:ascii="Times New Roman" w:hAnsi="Times New Roman"/>
          <w:sz w:val="24"/>
          <w:szCs w:val="24"/>
          <w:lang w:val="en-IN"/>
        </w:rPr>
        <w:t>;</w:t>
      </w:r>
      <w:proofErr w:type="gramEnd"/>
    </w:p>
    <w:p w14:paraId="5250AC40" w14:textId="77777777" w:rsidR="00914DB3" w:rsidRPr="005E5505" w:rsidRDefault="00445403" w:rsidP="00ED3575">
      <w:pPr>
        <w:pStyle w:val="Paragraph11"/>
        <w:numPr>
          <w:ilvl w:val="0"/>
          <w:numId w:val="0"/>
        </w:numPr>
        <w:tabs>
          <w:tab w:val="left" w:pos="567"/>
        </w:tabs>
        <w:spacing w:line="240" w:lineRule="auto"/>
        <w:ind w:left="567"/>
        <w:rPr>
          <w:rFonts w:ascii="Times New Roman" w:hAnsi="Times New Roman"/>
          <w:sz w:val="24"/>
          <w:szCs w:val="24"/>
          <w:lang w:val="en-IN"/>
        </w:rPr>
      </w:pPr>
      <w:r w:rsidRPr="005E5505">
        <w:rPr>
          <w:rFonts w:ascii="Times New Roman" w:hAnsi="Times New Roman"/>
          <w:sz w:val="24"/>
          <w:szCs w:val="24"/>
          <w:lang w:val="en-IN"/>
        </w:rPr>
        <w:t>“</w:t>
      </w:r>
      <w:r w:rsidRPr="005E5505">
        <w:rPr>
          <w:rFonts w:ascii="Times New Roman" w:hAnsi="Times New Roman"/>
          <w:b/>
          <w:sz w:val="24"/>
          <w:szCs w:val="24"/>
          <w:lang w:val="en-IN"/>
        </w:rPr>
        <w:t>Works</w:t>
      </w:r>
      <w:r w:rsidRPr="005E5505">
        <w:rPr>
          <w:rFonts w:ascii="Times New Roman" w:hAnsi="Times New Roman"/>
          <w:sz w:val="24"/>
          <w:szCs w:val="24"/>
          <w:lang w:val="en-IN"/>
        </w:rPr>
        <w:t xml:space="preserve">” shall have the meaning ascribed to it in Clause </w:t>
      </w:r>
      <w:r w:rsidR="008F7224" w:rsidRPr="005E5505">
        <w:rPr>
          <w:rFonts w:ascii="Times New Roman" w:hAnsi="Times New Roman"/>
          <w:sz w:val="24"/>
          <w:szCs w:val="24"/>
          <w:lang w:val="en-IN"/>
        </w:rPr>
        <w:t>51</w:t>
      </w:r>
      <w:r w:rsidRPr="005E5505">
        <w:rPr>
          <w:rFonts w:ascii="Times New Roman" w:hAnsi="Times New Roman"/>
          <w:sz w:val="24"/>
          <w:szCs w:val="24"/>
          <w:lang w:val="en-IN"/>
        </w:rPr>
        <w:t xml:space="preserve"> of this Agreement</w:t>
      </w:r>
      <w:r w:rsidR="0043490D" w:rsidRPr="005E5505">
        <w:rPr>
          <w:rFonts w:ascii="Times New Roman" w:hAnsi="Times New Roman"/>
          <w:sz w:val="24"/>
          <w:szCs w:val="24"/>
          <w:lang w:val="en-IN"/>
        </w:rPr>
        <w:t>.</w:t>
      </w:r>
      <w:r w:rsidR="00914DB3" w:rsidRPr="005E5505">
        <w:rPr>
          <w:rFonts w:ascii="Times New Roman" w:hAnsi="Times New Roman"/>
          <w:sz w:val="24"/>
          <w:szCs w:val="24"/>
          <w:lang w:val="en-IN"/>
        </w:rPr>
        <w:t xml:space="preserve"> </w:t>
      </w:r>
    </w:p>
    <w:p w14:paraId="7BECF5B4" w14:textId="77777777" w:rsidR="009D2C1A" w:rsidRPr="005E5505" w:rsidRDefault="009D2C1A" w:rsidP="00B363C4">
      <w:pPr>
        <w:pStyle w:val="Paragraph11"/>
        <w:numPr>
          <w:ilvl w:val="1"/>
          <w:numId w:val="7"/>
        </w:numPr>
        <w:spacing w:line="240" w:lineRule="auto"/>
        <w:ind w:left="567" w:hanging="567"/>
        <w:rPr>
          <w:rFonts w:ascii="Times New Roman" w:hAnsi="Times New Roman"/>
          <w:sz w:val="24"/>
          <w:szCs w:val="24"/>
          <w:lang w:val="en-IN"/>
        </w:rPr>
      </w:pPr>
      <w:r w:rsidRPr="005E5505">
        <w:rPr>
          <w:rFonts w:ascii="Times New Roman" w:hAnsi="Times New Roman"/>
          <w:sz w:val="24"/>
          <w:szCs w:val="24"/>
          <w:lang w:val="en-IN"/>
        </w:rPr>
        <w:lastRenderedPageBreak/>
        <w:t xml:space="preserve">In this Agreement, the following rules apply: </w:t>
      </w:r>
    </w:p>
    <w:p w14:paraId="4C9AEE28" w14:textId="77777777" w:rsidR="009D2C1A" w:rsidRPr="005E5505" w:rsidRDefault="009D2C1A" w:rsidP="00B363C4">
      <w:pPr>
        <w:pStyle w:val="Paragraph11"/>
        <w:numPr>
          <w:ilvl w:val="0"/>
          <w:numId w:val="9"/>
        </w:numPr>
        <w:spacing w:line="240" w:lineRule="auto"/>
        <w:ind w:left="1134" w:hanging="567"/>
        <w:rPr>
          <w:rFonts w:ascii="Times New Roman" w:hAnsi="Times New Roman"/>
          <w:sz w:val="24"/>
          <w:szCs w:val="24"/>
          <w:lang w:val="en-IN"/>
        </w:rPr>
      </w:pPr>
      <w:r w:rsidRPr="005E5505">
        <w:rPr>
          <w:rFonts w:ascii="Times New Roman" w:hAnsi="Times New Roman"/>
          <w:sz w:val="24"/>
          <w:szCs w:val="24"/>
          <w:lang w:val="en-IN"/>
        </w:rPr>
        <w:t xml:space="preserve">Clause, </w:t>
      </w:r>
      <w:proofErr w:type="gramStart"/>
      <w:r w:rsidRPr="005E5505">
        <w:rPr>
          <w:rFonts w:ascii="Times New Roman" w:hAnsi="Times New Roman"/>
          <w:sz w:val="24"/>
          <w:szCs w:val="24"/>
          <w:lang w:val="en-IN"/>
        </w:rPr>
        <w:t>schedule</w:t>
      </w:r>
      <w:proofErr w:type="gramEnd"/>
      <w:r w:rsidRPr="005E5505">
        <w:rPr>
          <w:rFonts w:ascii="Times New Roman" w:hAnsi="Times New Roman"/>
          <w:sz w:val="24"/>
          <w:szCs w:val="24"/>
          <w:lang w:val="en-IN"/>
        </w:rPr>
        <w:t xml:space="preserve"> and appendix headings shall not affect the interpretation of this Agreement.</w:t>
      </w:r>
    </w:p>
    <w:p w14:paraId="6EAF406E" w14:textId="77777777" w:rsidR="009D2C1A" w:rsidRPr="005E5505" w:rsidRDefault="009D2C1A" w:rsidP="00B363C4">
      <w:pPr>
        <w:pStyle w:val="Paragraph11"/>
        <w:numPr>
          <w:ilvl w:val="0"/>
          <w:numId w:val="9"/>
        </w:numPr>
        <w:spacing w:line="240" w:lineRule="auto"/>
        <w:ind w:left="1134" w:hanging="567"/>
        <w:rPr>
          <w:rFonts w:ascii="Times New Roman" w:hAnsi="Times New Roman"/>
          <w:sz w:val="24"/>
          <w:szCs w:val="24"/>
          <w:lang w:val="en-IN"/>
        </w:rPr>
      </w:pPr>
      <w:r w:rsidRPr="005E5505">
        <w:rPr>
          <w:rFonts w:ascii="Times New Roman" w:hAnsi="Times New Roman"/>
          <w:sz w:val="24"/>
          <w:szCs w:val="24"/>
          <w:lang w:val="en-IN"/>
        </w:rPr>
        <w:t>A person includes a natural person, corporate or unincorporated body (</w:t>
      </w:r>
      <w:proofErr w:type="gramStart"/>
      <w:r w:rsidRPr="005E5505">
        <w:rPr>
          <w:rFonts w:ascii="Times New Roman" w:hAnsi="Times New Roman"/>
          <w:sz w:val="24"/>
          <w:szCs w:val="24"/>
          <w:lang w:val="en-IN"/>
        </w:rPr>
        <w:t>whether or not</w:t>
      </w:r>
      <w:proofErr w:type="gramEnd"/>
      <w:r w:rsidRPr="005E5505">
        <w:rPr>
          <w:rFonts w:ascii="Times New Roman" w:hAnsi="Times New Roman"/>
          <w:sz w:val="24"/>
          <w:szCs w:val="24"/>
          <w:lang w:val="en-IN"/>
        </w:rPr>
        <w:t xml:space="preserve"> having separate legal personality).</w:t>
      </w:r>
    </w:p>
    <w:p w14:paraId="5447BC3D" w14:textId="77777777" w:rsidR="009D2C1A" w:rsidRPr="005E5505" w:rsidRDefault="009D2C1A" w:rsidP="00B363C4">
      <w:pPr>
        <w:pStyle w:val="Paragraph11"/>
        <w:numPr>
          <w:ilvl w:val="0"/>
          <w:numId w:val="9"/>
        </w:numPr>
        <w:spacing w:line="240" w:lineRule="auto"/>
        <w:ind w:left="1134" w:hanging="567"/>
        <w:rPr>
          <w:rFonts w:ascii="Times New Roman" w:hAnsi="Times New Roman"/>
          <w:sz w:val="24"/>
          <w:szCs w:val="24"/>
          <w:lang w:val="en-IN"/>
        </w:rPr>
      </w:pPr>
      <w:r w:rsidRPr="005E5505">
        <w:rPr>
          <w:rFonts w:ascii="Times New Roman" w:hAnsi="Times New Roman"/>
          <w:sz w:val="24"/>
          <w:szCs w:val="24"/>
          <w:lang w:val="en-IN"/>
        </w:rPr>
        <w:t xml:space="preserve">The schedules, appendix and annexures form part of this Agreement and shall have effect as if set out in full in the body of this Agreement and any reference to this Agreement includes the schedules, </w:t>
      </w:r>
      <w:proofErr w:type="gramStart"/>
      <w:r w:rsidRPr="005E5505">
        <w:rPr>
          <w:rFonts w:ascii="Times New Roman" w:hAnsi="Times New Roman"/>
          <w:sz w:val="24"/>
          <w:szCs w:val="24"/>
          <w:lang w:val="en-IN"/>
        </w:rPr>
        <w:t>appendix</w:t>
      </w:r>
      <w:proofErr w:type="gramEnd"/>
      <w:r w:rsidRPr="005E5505">
        <w:rPr>
          <w:rFonts w:ascii="Times New Roman" w:hAnsi="Times New Roman"/>
          <w:sz w:val="24"/>
          <w:szCs w:val="24"/>
          <w:lang w:val="en-IN"/>
        </w:rPr>
        <w:t xml:space="preserve"> and annexures to it.</w:t>
      </w:r>
    </w:p>
    <w:p w14:paraId="5F0D48CC" w14:textId="2A56B666" w:rsidR="009D2C1A" w:rsidRPr="005E5505" w:rsidRDefault="009D2C1A" w:rsidP="00B363C4">
      <w:pPr>
        <w:pStyle w:val="Paragraph11"/>
        <w:numPr>
          <w:ilvl w:val="0"/>
          <w:numId w:val="9"/>
        </w:numPr>
        <w:spacing w:line="240" w:lineRule="auto"/>
        <w:ind w:left="1134" w:hanging="567"/>
        <w:rPr>
          <w:rFonts w:ascii="Times New Roman" w:hAnsi="Times New Roman"/>
          <w:sz w:val="24"/>
          <w:szCs w:val="24"/>
          <w:lang w:val="en-IN"/>
        </w:rPr>
      </w:pPr>
      <w:r w:rsidRPr="005E5505">
        <w:rPr>
          <w:rFonts w:ascii="Times New Roman" w:hAnsi="Times New Roman"/>
          <w:sz w:val="24"/>
          <w:szCs w:val="24"/>
          <w:lang w:val="en-IN"/>
        </w:rPr>
        <w:t xml:space="preserve">A reference to a company shall include any company, </w:t>
      </w:r>
      <w:proofErr w:type="gramStart"/>
      <w:r w:rsidRPr="005E5505">
        <w:rPr>
          <w:rFonts w:ascii="Times New Roman" w:hAnsi="Times New Roman"/>
          <w:sz w:val="24"/>
          <w:szCs w:val="24"/>
          <w:lang w:val="en-IN"/>
        </w:rPr>
        <w:t>corporation</w:t>
      </w:r>
      <w:proofErr w:type="gramEnd"/>
      <w:r w:rsidRPr="005E5505">
        <w:rPr>
          <w:rFonts w:ascii="Times New Roman" w:hAnsi="Times New Roman"/>
          <w:sz w:val="24"/>
          <w:szCs w:val="24"/>
          <w:lang w:val="en-IN"/>
        </w:rPr>
        <w:t xml:space="preserve"> or </w:t>
      </w:r>
      <w:r w:rsidR="005E5505" w:rsidRPr="005E5505">
        <w:rPr>
          <w:rFonts w:ascii="Times New Roman" w:hAnsi="Times New Roman"/>
          <w:sz w:val="24"/>
          <w:szCs w:val="24"/>
          <w:lang w:val="en-IN"/>
        </w:rPr>
        <w:t>another</w:t>
      </w:r>
      <w:r w:rsidRPr="005E5505">
        <w:rPr>
          <w:rFonts w:ascii="Times New Roman" w:hAnsi="Times New Roman"/>
          <w:sz w:val="24"/>
          <w:szCs w:val="24"/>
          <w:lang w:val="en-IN"/>
        </w:rPr>
        <w:t xml:space="preserve"> body corporate, wherever and however incorporated or established.</w:t>
      </w:r>
    </w:p>
    <w:p w14:paraId="1BAEB5BE" w14:textId="77777777" w:rsidR="009D2C1A" w:rsidRPr="005E5505" w:rsidRDefault="009D2C1A" w:rsidP="00B363C4">
      <w:pPr>
        <w:pStyle w:val="Paragraph11"/>
        <w:numPr>
          <w:ilvl w:val="0"/>
          <w:numId w:val="9"/>
        </w:numPr>
        <w:spacing w:line="240" w:lineRule="auto"/>
        <w:ind w:left="1134" w:hanging="567"/>
        <w:rPr>
          <w:rFonts w:ascii="Times New Roman" w:hAnsi="Times New Roman"/>
          <w:sz w:val="24"/>
          <w:szCs w:val="24"/>
          <w:lang w:val="en-IN"/>
        </w:rPr>
      </w:pPr>
      <w:r w:rsidRPr="005E5505">
        <w:rPr>
          <w:rFonts w:ascii="Times New Roman" w:hAnsi="Times New Roman"/>
          <w:sz w:val="24"/>
          <w:szCs w:val="24"/>
          <w:lang w:val="en-IN"/>
        </w:rPr>
        <w:t>Words in the singular shall include the plural and vice versa.</w:t>
      </w:r>
    </w:p>
    <w:p w14:paraId="187F08A0" w14:textId="77777777" w:rsidR="009D2C1A" w:rsidRPr="005E5505" w:rsidRDefault="009D2C1A" w:rsidP="00B363C4">
      <w:pPr>
        <w:pStyle w:val="Paragraph11"/>
        <w:numPr>
          <w:ilvl w:val="0"/>
          <w:numId w:val="9"/>
        </w:numPr>
        <w:tabs>
          <w:tab w:val="left" w:pos="1134"/>
        </w:tabs>
        <w:spacing w:line="240" w:lineRule="auto"/>
        <w:ind w:left="1134" w:hanging="567"/>
        <w:rPr>
          <w:rFonts w:ascii="Times New Roman" w:hAnsi="Times New Roman"/>
          <w:sz w:val="24"/>
          <w:szCs w:val="24"/>
          <w:lang w:val="en-IN"/>
        </w:rPr>
      </w:pPr>
      <w:r w:rsidRPr="005E5505">
        <w:rPr>
          <w:rFonts w:ascii="Times New Roman" w:hAnsi="Times New Roman"/>
          <w:sz w:val="24"/>
          <w:szCs w:val="24"/>
          <w:lang w:val="en-IN"/>
        </w:rPr>
        <w:t>A reference to one gender shall include a reference to the other genders.</w:t>
      </w:r>
    </w:p>
    <w:p w14:paraId="5C7AAA5B" w14:textId="77777777" w:rsidR="009D2C1A" w:rsidRPr="005E5505" w:rsidRDefault="009D2C1A" w:rsidP="00B363C4">
      <w:pPr>
        <w:pStyle w:val="Paragraph11"/>
        <w:numPr>
          <w:ilvl w:val="0"/>
          <w:numId w:val="9"/>
        </w:numPr>
        <w:spacing w:line="240" w:lineRule="auto"/>
        <w:ind w:left="1134" w:hanging="567"/>
        <w:rPr>
          <w:rFonts w:ascii="Times New Roman" w:hAnsi="Times New Roman"/>
          <w:sz w:val="24"/>
          <w:szCs w:val="24"/>
          <w:lang w:val="en-IN"/>
        </w:rPr>
      </w:pPr>
      <w:r w:rsidRPr="005E5505">
        <w:rPr>
          <w:rFonts w:ascii="Times New Roman" w:hAnsi="Times New Roman"/>
          <w:sz w:val="24"/>
          <w:szCs w:val="24"/>
          <w:lang w:val="en-IN"/>
        </w:rPr>
        <w:t>A reference to a statute or statutory provision is a reference to it as it is in force for the time being, taking account of any amendment, extension, or re-enactment and includes any subordinate legislation for the time being in force made under it.</w:t>
      </w:r>
    </w:p>
    <w:p w14:paraId="68E642CB" w14:textId="77777777" w:rsidR="009D2C1A" w:rsidRPr="005E5505" w:rsidRDefault="009D2C1A" w:rsidP="00B363C4">
      <w:pPr>
        <w:pStyle w:val="Paragraph11"/>
        <w:numPr>
          <w:ilvl w:val="0"/>
          <w:numId w:val="9"/>
        </w:numPr>
        <w:spacing w:line="240" w:lineRule="auto"/>
        <w:ind w:left="1134" w:hanging="567"/>
        <w:rPr>
          <w:rFonts w:ascii="Times New Roman" w:hAnsi="Times New Roman"/>
          <w:sz w:val="24"/>
          <w:szCs w:val="24"/>
          <w:lang w:val="en-IN"/>
        </w:rPr>
      </w:pPr>
      <w:r w:rsidRPr="005E5505">
        <w:rPr>
          <w:rFonts w:ascii="Times New Roman" w:hAnsi="Times New Roman"/>
          <w:sz w:val="24"/>
          <w:szCs w:val="24"/>
          <w:lang w:val="en-IN"/>
        </w:rPr>
        <w:t>A reference to writing or written includes faxes but not e-mail.</w:t>
      </w:r>
    </w:p>
    <w:p w14:paraId="649D4880" w14:textId="77777777" w:rsidR="009D2C1A" w:rsidRPr="005E5505" w:rsidRDefault="009D2C1A" w:rsidP="00B363C4">
      <w:pPr>
        <w:pStyle w:val="Paragraph11"/>
        <w:numPr>
          <w:ilvl w:val="0"/>
          <w:numId w:val="9"/>
        </w:numPr>
        <w:tabs>
          <w:tab w:val="left" w:pos="1134"/>
        </w:tabs>
        <w:spacing w:line="240" w:lineRule="auto"/>
        <w:ind w:left="1134" w:hanging="567"/>
        <w:rPr>
          <w:rFonts w:ascii="Times New Roman" w:hAnsi="Times New Roman"/>
          <w:sz w:val="24"/>
          <w:szCs w:val="24"/>
          <w:lang w:val="en-IN"/>
        </w:rPr>
      </w:pPr>
      <w:r w:rsidRPr="005E5505">
        <w:rPr>
          <w:rFonts w:ascii="Times New Roman" w:hAnsi="Times New Roman"/>
          <w:sz w:val="24"/>
          <w:szCs w:val="24"/>
          <w:lang w:val="en-IN"/>
        </w:rPr>
        <w:t>References to this Agreement are to these terms and conditions and schedules as amended from time to time.</w:t>
      </w:r>
    </w:p>
    <w:p w14:paraId="00F33FC7" w14:textId="77777777" w:rsidR="009D2C1A" w:rsidRPr="005E5505" w:rsidRDefault="009D2C1A" w:rsidP="00B363C4">
      <w:pPr>
        <w:pStyle w:val="Paragraph11"/>
        <w:numPr>
          <w:ilvl w:val="0"/>
          <w:numId w:val="9"/>
        </w:numPr>
        <w:tabs>
          <w:tab w:val="left" w:pos="1134"/>
        </w:tabs>
        <w:spacing w:line="240" w:lineRule="auto"/>
        <w:ind w:left="1134" w:hanging="567"/>
        <w:rPr>
          <w:rFonts w:ascii="Times New Roman" w:hAnsi="Times New Roman"/>
          <w:sz w:val="24"/>
          <w:szCs w:val="24"/>
          <w:lang w:val="en-IN"/>
        </w:rPr>
      </w:pPr>
      <w:r w:rsidRPr="005E5505">
        <w:rPr>
          <w:rFonts w:ascii="Times New Roman" w:hAnsi="Times New Roman"/>
          <w:sz w:val="24"/>
          <w:szCs w:val="24"/>
          <w:lang w:val="en-IN"/>
        </w:rPr>
        <w:t>References to clauses and schedules are to the clauses and schedules of this Agreement.</w:t>
      </w:r>
    </w:p>
    <w:p w14:paraId="0EE270A4" w14:textId="77777777" w:rsidR="009D2C1A" w:rsidRPr="005E5505" w:rsidRDefault="009D2C1A" w:rsidP="00B363C4">
      <w:pPr>
        <w:pStyle w:val="Paragraph11"/>
        <w:numPr>
          <w:ilvl w:val="0"/>
          <w:numId w:val="9"/>
        </w:numPr>
        <w:spacing w:line="240" w:lineRule="auto"/>
        <w:ind w:left="1134" w:hanging="567"/>
        <w:rPr>
          <w:rFonts w:ascii="Times New Roman" w:hAnsi="Times New Roman"/>
          <w:sz w:val="24"/>
          <w:szCs w:val="24"/>
          <w:lang w:val="en-IN"/>
        </w:rPr>
      </w:pPr>
      <w:r w:rsidRPr="005E5505">
        <w:rPr>
          <w:rFonts w:ascii="Times New Roman" w:hAnsi="Times New Roman"/>
          <w:sz w:val="24"/>
          <w:szCs w:val="24"/>
          <w:lang w:val="en-IN"/>
        </w:rPr>
        <w:t xml:space="preserve">Any words following the terms including, include, </w:t>
      </w:r>
      <w:proofErr w:type="gramStart"/>
      <w:r w:rsidRPr="005E5505">
        <w:rPr>
          <w:rFonts w:ascii="Times New Roman" w:hAnsi="Times New Roman"/>
          <w:sz w:val="24"/>
          <w:szCs w:val="24"/>
          <w:lang w:val="en-IN"/>
        </w:rPr>
        <w:t>in particular or</w:t>
      </w:r>
      <w:proofErr w:type="gramEnd"/>
      <w:r w:rsidRPr="005E5505">
        <w:rPr>
          <w:rFonts w:ascii="Times New Roman" w:hAnsi="Times New Roman"/>
          <w:sz w:val="24"/>
          <w:szCs w:val="24"/>
          <w:lang w:val="en-IN"/>
        </w:rPr>
        <w:t xml:space="preserve"> any similar expression shall be construed as illustrative and shall not limit the sense of the words, description, definition, phrase or term preceding those terms.</w:t>
      </w:r>
    </w:p>
    <w:p w14:paraId="2007F1AA" w14:textId="77777777" w:rsidR="009D2C1A" w:rsidRPr="005E5505" w:rsidRDefault="009D2C1A" w:rsidP="00C803C0">
      <w:pPr>
        <w:ind w:left="720" w:hanging="720"/>
        <w:jc w:val="both"/>
        <w:rPr>
          <w:b/>
          <w:sz w:val="24"/>
          <w:szCs w:val="24"/>
        </w:rPr>
      </w:pPr>
    </w:p>
    <w:p w14:paraId="6BCEBA92" w14:textId="77777777" w:rsidR="009046C9" w:rsidRPr="005E5505" w:rsidRDefault="00D30726" w:rsidP="00ED3575">
      <w:pPr>
        <w:jc w:val="both"/>
        <w:rPr>
          <w:b/>
          <w:sz w:val="24"/>
          <w:szCs w:val="24"/>
        </w:rPr>
      </w:pPr>
      <w:r w:rsidRPr="005E5505">
        <w:rPr>
          <w:b/>
          <w:sz w:val="24"/>
          <w:szCs w:val="24"/>
        </w:rPr>
        <w:t xml:space="preserve">APPOINTMENT &amp; </w:t>
      </w:r>
      <w:r w:rsidR="009046C9" w:rsidRPr="005E5505">
        <w:rPr>
          <w:b/>
          <w:sz w:val="24"/>
          <w:szCs w:val="24"/>
        </w:rPr>
        <w:t>S</w:t>
      </w:r>
      <w:r w:rsidR="00C803C0" w:rsidRPr="005E5505">
        <w:rPr>
          <w:b/>
          <w:sz w:val="24"/>
          <w:szCs w:val="24"/>
        </w:rPr>
        <w:t xml:space="preserve">COPE </w:t>
      </w:r>
    </w:p>
    <w:p w14:paraId="74D850E2" w14:textId="77777777" w:rsidR="009046C9" w:rsidRPr="005E5505" w:rsidRDefault="009046C9" w:rsidP="00C803C0">
      <w:pPr>
        <w:ind w:left="720" w:hanging="720"/>
        <w:jc w:val="both"/>
        <w:rPr>
          <w:sz w:val="24"/>
          <w:szCs w:val="24"/>
        </w:rPr>
      </w:pPr>
    </w:p>
    <w:p w14:paraId="29A3EE9B" w14:textId="596FAA3C" w:rsidR="00C803C0" w:rsidRPr="005E5505" w:rsidRDefault="00346DDD" w:rsidP="00B363C4">
      <w:pPr>
        <w:numPr>
          <w:ilvl w:val="0"/>
          <w:numId w:val="10"/>
        </w:numPr>
        <w:ind w:left="567" w:hanging="567"/>
        <w:jc w:val="both"/>
        <w:rPr>
          <w:sz w:val="24"/>
          <w:szCs w:val="24"/>
        </w:rPr>
      </w:pPr>
      <w:r>
        <w:rPr>
          <w:sz w:val="24"/>
          <w:szCs w:val="24"/>
        </w:rPr>
        <w:t xml:space="preserve">Tea </w:t>
      </w:r>
      <w:proofErr w:type="spellStart"/>
      <w:r>
        <w:rPr>
          <w:sz w:val="24"/>
          <w:szCs w:val="24"/>
        </w:rPr>
        <w:t>Cozi</w:t>
      </w:r>
      <w:proofErr w:type="spellEnd"/>
      <w:r w:rsidR="00C803C0" w:rsidRPr="005E5505">
        <w:rPr>
          <w:color w:val="000000"/>
          <w:sz w:val="24"/>
          <w:szCs w:val="24"/>
        </w:rPr>
        <w:t xml:space="preserve"> hereby appoints </w:t>
      </w:r>
      <w:r w:rsidR="003D3F65" w:rsidRPr="0035366D">
        <w:rPr>
          <w:sz w:val="24"/>
          <w:szCs w:val="24"/>
        </w:rPr>
        <w:t>Vendor</w:t>
      </w:r>
      <w:r w:rsidR="00C803C0" w:rsidRPr="005E5505">
        <w:rPr>
          <w:sz w:val="24"/>
          <w:szCs w:val="24"/>
        </w:rPr>
        <w:t xml:space="preserve"> </w:t>
      </w:r>
      <w:r w:rsidR="00C803C0" w:rsidRPr="005E5505">
        <w:rPr>
          <w:color w:val="000000"/>
          <w:sz w:val="24"/>
          <w:szCs w:val="24"/>
        </w:rPr>
        <w:t xml:space="preserve">on a non-exclusive basis </w:t>
      </w:r>
      <w:r w:rsidR="0000226D" w:rsidRPr="005E5505">
        <w:rPr>
          <w:color w:val="000000"/>
          <w:sz w:val="24"/>
          <w:szCs w:val="24"/>
        </w:rPr>
        <w:t xml:space="preserve">and </w:t>
      </w:r>
      <w:r w:rsidR="003D3F65" w:rsidRPr="0035366D">
        <w:rPr>
          <w:sz w:val="24"/>
          <w:szCs w:val="24"/>
        </w:rPr>
        <w:t>Vendor</w:t>
      </w:r>
      <w:r w:rsidR="0000226D" w:rsidRPr="005E5505">
        <w:rPr>
          <w:color w:val="000000"/>
          <w:sz w:val="24"/>
          <w:szCs w:val="24"/>
        </w:rPr>
        <w:t xml:space="preserve"> hereby agrees to provide</w:t>
      </w:r>
      <w:r w:rsidR="0002291C" w:rsidRPr="005E5505">
        <w:rPr>
          <w:color w:val="000000"/>
          <w:sz w:val="24"/>
          <w:szCs w:val="24"/>
        </w:rPr>
        <w:t xml:space="preserve"> the</w:t>
      </w:r>
      <w:r w:rsidR="0000226D" w:rsidRPr="005E5505">
        <w:rPr>
          <w:color w:val="000000"/>
          <w:sz w:val="24"/>
          <w:szCs w:val="24"/>
        </w:rPr>
        <w:t xml:space="preserve"> </w:t>
      </w:r>
      <w:r w:rsidR="00566710" w:rsidRPr="005E5505">
        <w:rPr>
          <w:sz w:val="24"/>
          <w:szCs w:val="24"/>
        </w:rPr>
        <w:t>Deliverables</w:t>
      </w:r>
      <w:r w:rsidR="00C803C0" w:rsidRPr="005E5505">
        <w:rPr>
          <w:sz w:val="24"/>
          <w:szCs w:val="24"/>
        </w:rPr>
        <w:t>,</w:t>
      </w:r>
      <w:r w:rsidR="009046C9" w:rsidRPr="005E5505">
        <w:rPr>
          <w:sz w:val="24"/>
          <w:szCs w:val="24"/>
        </w:rPr>
        <w:t xml:space="preserve"> </w:t>
      </w:r>
      <w:r w:rsidR="00C803C0" w:rsidRPr="005E5505">
        <w:rPr>
          <w:sz w:val="24"/>
          <w:szCs w:val="24"/>
        </w:rPr>
        <w:t>as detailed in Annexure I hereto</w:t>
      </w:r>
      <w:r w:rsidR="0043490D" w:rsidRPr="005E5505">
        <w:rPr>
          <w:sz w:val="24"/>
          <w:szCs w:val="24"/>
        </w:rPr>
        <w:t xml:space="preserve"> and/or the POs issued by </w:t>
      </w:r>
      <w:r>
        <w:rPr>
          <w:sz w:val="24"/>
          <w:szCs w:val="24"/>
        </w:rPr>
        <w:t xml:space="preserve">Tea </w:t>
      </w:r>
      <w:proofErr w:type="spellStart"/>
      <w:r>
        <w:rPr>
          <w:sz w:val="24"/>
          <w:szCs w:val="24"/>
        </w:rPr>
        <w:t>Cozi</w:t>
      </w:r>
      <w:proofErr w:type="spellEnd"/>
      <w:r w:rsidR="0043490D" w:rsidRPr="005E5505">
        <w:rPr>
          <w:sz w:val="24"/>
          <w:szCs w:val="24"/>
        </w:rPr>
        <w:t xml:space="preserve"> to </w:t>
      </w:r>
      <w:r w:rsidR="003D3F65" w:rsidRPr="0035366D">
        <w:rPr>
          <w:sz w:val="24"/>
          <w:szCs w:val="24"/>
        </w:rPr>
        <w:t>Vendor</w:t>
      </w:r>
      <w:r w:rsidR="0043490D" w:rsidRPr="005E5505">
        <w:rPr>
          <w:sz w:val="24"/>
          <w:szCs w:val="24"/>
        </w:rPr>
        <w:t>.</w:t>
      </w:r>
      <w:r w:rsidR="00A03675" w:rsidRPr="005E5505">
        <w:rPr>
          <w:sz w:val="24"/>
          <w:szCs w:val="24"/>
        </w:rPr>
        <w:t xml:space="preserve"> The </w:t>
      </w:r>
      <w:r w:rsidR="003D3F65" w:rsidRPr="0035366D">
        <w:rPr>
          <w:sz w:val="24"/>
          <w:szCs w:val="24"/>
        </w:rPr>
        <w:t>Vendor</w:t>
      </w:r>
      <w:r w:rsidR="00A03675" w:rsidRPr="005E5505">
        <w:rPr>
          <w:sz w:val="24"/>
          <w:szCs w:val="24"/>
        </w:rPr>
        <w:t xml:space="preserve"> agrees that the rights and benefits of </w:t>
      </w:r>
      <w:r>
        <w:rPr>
          <w:sz w:val="24"/>
          <w:szCs w:val="24"/>
        </w:rPr>
        <w:t xml:space="preserve">Tea </w:t>
      </w:r>
      <w:proofErr w:type="spellStart"/>
      <w:r>
        <w:rPr>
          <w:sz w:val="24"/>
          <w:szCs w:val="24"/>
        </w:rPr>
        <w:t>Cozi</w:t>
      </w:r>
      <w:proofErr w:type="spellEnd"/>
      <w:r w:rsidR="00A03675" w:rsidRPr="005E5505">
        <w:rPr>
          <w:sz w:val="24"/>
          <w:szCs w:val="24"/>
        </w:rPr>
        <w:t xml:space="preserve"> under this Agreement may be extended by </w:t>
      </w:r>
      <w:r>
        <w:rPr>
          <w:sz w:val="24"/>
          <w:szCs w:val="24"/>
        </w:rPr>
        <w:t xml:space="preserve">Tea </w:t>
      </w:r>
      <w:proofErr w:type="spellStart"/>
      <w:r>
        <w:rPr>
          <w:sz w:val="24"/>
          <w:szCs w:val="24"/>
        </w:rPr>
        <w:t>Cozi</w:t>
      </w:r>
      <w:proofErr w:type="spellEnd"/>
      <w:r w:rsidR="00A03675" w:rsidRPr="005E5505">
        <w:rPr>
          <w:sz w:val="24"/>
          <w:szCs w:val="24"/>
        </w:rPr>
        <w:t xml:space="preserve">, in its sole discretion, to </w:t>
      </w:r>
      <w:proofErr w:type="gramStart"/>
      <w:r w:rsidR="00A03675" w:rsidRPr="005E5505">
        <w:rPr>
          <w:sz w:val="24"/>
          <w:szCs w:val="24"/>
        </w:rPr>
        <w:t>any and all</w:t>
      </w:r>
      <w:proofErr w:type="gramEnd"/>
      <w:r w:rsidR="00A03675" w:rsidRPr="005E5505">
        <w:rPr>
          <w:sz w:val="24"/>
          <w:szCs w:val="24"/>
        </w:rPr>
        <w:t xml:space="preserve"> of its Affiliate without the </w:t>
      </w:r>
      <w:r w:rsidR="00A03675" w:rsidRPr="005E5505">
        <w:rPr>
          <w:sz w:val="24"/>
          <w:szCs w:val="24"/>
        </w:rPr>
        <w:lastRenderedPageBreak/>
        <w:t xml:space="preserve">consent of </w:t>
      </w:r>
      <w:r w:rsidR="003D3F65" w:rsidRPr="0035366D">
        <w:rPr>
          <w:sz w:val="24"/>
          <w:szCs w:val="24"/>
        </w:rPr>
        <w:t>Vendor</w:t>
      </w:r>
      <w:r w:rsidR="00A03675" w:rsidRPr="005E5505">
        <w:rPr>
          <w:sz w:val="24"/>
          <w:szCs w:val="24"/>
        </w:rPr>
        <w:t xml:space="preserve">. Provided that, the scope of work shall be the same as, or substantially </w:t>
      </w:r>
      <w:proofErr w:type="gramStart"/>
      <w:r w:rsidR="00A03675" w:rsidRPr="005E5505">
        <w:rPr>
          <w:sz w:val="24"/>
          <w:szCs w:val="24"/>
        </w:rPr>
        <w:t>similar to</w:t>
      </w:r>
      <w:proofErr w:type="gramEnd"/>
      <w:r w:rsidR="00A03675" w:rsidRPr="005E5505">
        <w:rPr>
          <w:sz w:val="24"/>
          <w:szCs w:val="24"/>
        </w:rPr>
        <w:t xml:space="preserve"> the scope of work, description of services and service levels as provided for in this Agreement and such Affiliate agrees to be governed by the terms of this Agreement and shall be responsible for all obligations under this Agreement, and any applicable purchase order including, but not limited to, all financial obligations.</w:t>
      </w:r>
      <w:r w:rsidR="005E5505" w:rsidRPr="005E5505">
        <w:rPr>
          <w:sz w:val="24"/>
          <w:szCs w:val="24"/>
        </w:rPr>
        <w:t xml:space="preserve"> </w:t>
      </w:r>
      <w:r w:rsidR="003D3F65" w:rsidRPr="0035366D">
        <w:rPr>
          <w:sz w:val="24"/>
          <w:szCs w:val="24"/>
        </w:rPr>
        <w:t>Vendor</w:t>
      </w:r>
      <w:r w:rsidR="00A03675" w:rsidRPr="005E5505">
        <w:rPr>
          <w:sz w:val="24"/>
          <w:szCs w:val="24"/>
        </w:rPr>
        <w:t xml:space="preserve"> acknowledges and agrees that </w:t>
      </w:r>
      <w:r>
        <w:rPr>
          <w:sz w:val="24"/>
          <w:szCs w:val="24"/>
        </w:rPr>
        <w:t xml:space="preserve">Tea </w:t>
      </w:r>
      <w:proofErr w:type="spellStart"/>
      <w:r>
        <w:rPr>
          <w:sz w:val="24"/>
          <w:szCs w:val="24"/>
        </w:rPr>
        <w:t>Cozi</w:t>
      </w:r>
      <w:proofErr w:type="spellEnd"/>
      <w:r w:rsidR="00A03675" w:rsidRPr="005E5505">
        <w:rPr>
          <w:sz w:val="24"/>
          <w:szCs w:val="24"/>
        </w:rPr>
        <w:t xml:space="preserve"> shall not be responsible for any obligations of an Affiliate under any purchase order entered into by Affiliate pursuant to this Agreement.</w:t>
      </w:r>
    </w:p>
    <w:p w14:paraId="11057792" w14:textId="77777777" w:rsidR="00747FBC" w:rsidRPr="005E5505" w:rsidRDefault="00747FBC" w:rsidP="00C87089">
      <w:pPr>
        <w:ind w:left="720" w:hanging="720"/>
        <w:jc w:val="both"/>
        <w:rPr>
          <w:sz w:val="24"/>
          <w:szCs w:val="24"/>
        </w:rPr>
      </w:pPr>
    </w:p>
    <w:p w14:paraId="19C8C58D" w14:textId="51D8EB15" w:rsidR="004076A3" w:rsidRPr="005E5505" w:rsidRDefault="003D3F65" w:rsidP="00B363C4">
      <w:pPr>
        <w:numPr>
          <w:ilvl w:val="0"/>
          <w:numId w:val="10"/>
        </w:numPr>
        <w:ind w:left="567" w:hanging="567"/>
        <w:jc w:val="both"/>
        <w:rPr>
          <w:sz w:val="24"/>
          <w:szCs w:val="24"/>
        </w:rPr>
      </w:pPr>
      <w:r w:rsidRPr="0035366D">
        <w:rPr>
          <w:sz w:val="24"/>
          <w:szCs w:val="24"/>
        </w:rPr>
        <w:t>Vendor</w:t>
      </w:r>
      <w:r w:rsidR="004076A3" w:rsidRPr="005E5505">
        <w:rPr>
          <w:sz w:val="24"/>
          <w:szCs w:val="24"/>
        </w:rPr>
        <w:t xml:space="preserve"> hereby covenants to </w:t>
      </w:r>
      <w:r w:rsidR="00B91C1A" w:rsidRPr="005E5505">
        <w:rPr>
          <w:sz w:val="24"/>
          <w:szCs w:val="24"/>
        </w:rPr>
        <w:t>provide the Deliverables</w:t>
      </w:r>
      <w:r w:rsidR="004076A3" w:rsidRPr="005E5505">
        <w:rPr>
          <w:sz w:val="24"/>
          <w:szCs w:val="24"/>
        </w:rPr>
        <w:t xml:space="preserve"> with the highest degree of commitment and to the total satisfaction of </w:t>
      </w:r>
      <w:r w:rsidR="00346DDD">
        <w:rPr>
          <w:sz w:val="24"/>
          <w:szCs w:val="24"/>
        </w:rPr>
        <w:t xml:space="preserve">Tea </w:t>
      </w:r>
      <w:proofErr w:type="spellStart"/>
      <w:r w:rsidR="00346DDD">
        <w:rPr>
          <w:sz w:val="24"/>
          <w:szCs w:val="24"/>
        </w:rPr>
        <w:t>Cozi</w:t>
      </w:r>
      <w:proofErr w:type="spellEnd"/>
      <w:r w:rsidR="00673774">
        <w:rPr>
          <w:sz w:val="24"/>
          <w:szCs w:val="24"/>
        </w:rPr>
        <w:t xml:space="preserve"> </w:t>
      </w:r>
      <w:r w:rsidR="00673774" w:rsidRPr="009B0FAA">
        <w:rPr>
          <w:sz w:val="24"/>
          <w:szCs w:val="24"/>
          <w:highlight w:val="yellow"/>
        </w:rPr>
        <w:t>and all Third Parties</w:t>
      </w:r>
      <w:r w:rsidR="004076A3" w:rsidRPr="009B0FAA">
        <w:rPr>
          <w:sz w:val="24"/>
          <w:szCs w:val="24"/>
          <w:highlight w:val="yellow"/>
        </w:rPr>
        <w:t>.</w:t>
      </w:r>
      <w:r w:rsidR="004076A3" w:rsidRPr="005E5505">
        <w:rPr>
          <w:sz w:val="24"/>
          <w:szCs w:val="24"/>
        </w:rPr>
        <w:t xml:space="preserve"> </w:t>
      </w:r>
      <w:r w:rsidRPr="0035366D">
        <w:rPr>
          <w:sz w:val="24"/>
          <w:szCs w:val="24"/>
        </w:rPr>
        <w:t>Vendor</w:t>
      </w:r>
      <w:r w:rsidR="00673774">
        <w:rPr>
          <w:sz w:val="24"/>
          <w:szCs w:val="24"/>
        </w:rPr>
        <w:t xml:space="preserve"> </w:t>
      </w:r>
      <w:r w:rsidR="004076A3" w:rsidRPr="005E5505">
        <w:rPr>
          <w:sz w:val="24"/>
          <w:szCs w:val="24"/>
        </w:rPr>
        <w:t xml:space="preserve">further agrees to maintain such performance guarantees, including service levels, response time, etc. as may be prescribed by </w:t>
      </w:r>
      <w:r w:rsidR="00346DDD">
        <w:rPr>
          <w:sz w:val="24"/>
          <w:szCs w:val="24"/>
        </w:rPr>
        <w:t xml:space="preserve">Tea </w:t>
      </w:r>
      <w:proofErr w:type="spellStart"/>
      <w:r w:rsidR="00346DDD">
        <w:rPr>
          <w:sz w:val="24"/>
          <w:szCs w:val="24"/>
        </w:rPr>
        <w:t>Cozi</w:t>
      </w:r>
      <w:proofErr w:type="spellEnd"/>
      <w:r w:rsidR="004076A3" w:rsidRPr="005E5505">
        <w:rPr>
          <w:sz w:val="24"/>
          <w:szCs w:val="24"/>
        </w:rPr>
        <w:t xml:space="preserve">, from time to time, in relation to the </w:t>
      </w:r>
      <w:r w:rsidR="00A9749C" w:rsidRPr="005E5505">
        <w:rPr>
          <w:sz w:val="24"/>
          <w:szCs w:val="24"/>
        </w:rPr>
        <w:t xml:space="preserve">Deliverables </w:t>
      </w:r>
      <w:r w:rsidR="004076A3" w:rsidRPr="005E5505">
        <w:rPr>
          <w:sz w:val="24"/>
          <w:szCs w:val="24"/>
        </w:rPr>
        <w:t>or any part thereof.</w:t>
      </w:r>
    </w:p>
    <w:p w14:paraId="464F7DD3" w14:textId="77777777" w:rsidR="004076A3" w:rsidRPr="005E5505" w:rsidRDefault="004076A3" w:rsidP="004076A3">
      <w:pPr>
        <w:ind w:left="720" w:hanging="720"/>
        <w:jc w:val="both"/>
        <w:rPr>
          <w:sz w:val="24"/>
          <w:szCs w:val="24"/>
        </w:rPr>
      </w:pPr>
    </w:p>
    <w:p w14:paraId="729AEC0E" w14:textId="09BF71E1" w:rsidR="004076A3" w:rsidRDefault="003D3F65" w:rsidP="00B363C4">
      <w:pPr>
        <w:numPr>
          <w:ilvl w:val="0"/>
          <w:numId w:val="10"/>
        </w:numPr>
        <w:ind w:left="567" w:hanging="567"/>
        <w:jc w:val="both"/>
        <w:rPr>
          <w:sz w:val="24"/>
          <w:szCs w:val="24"/>
        </w:rPr>
      </w:pPr>
      <w:r w:rsidRPr="0035366D">
        <w:rPr>
          <w:sz w:val="24"/>
          <w:szCs w:val="24"/>
        </w:rPr>
        <w:t>Vendor</w:t>
      </w:r>
      <w:r w:rsidR="004076A3" w:rsidRPr="005E5505">
        <w:rPr>
          <w:sz w:val="24"/>
          <w:szCs w:val="24"/>
        </w:rPr>
        <w:t xml:space="preserve"> agrees </w:t>
      </w:r>
      <w:r w:rsidR="008E5AC6" w:rsidRPr="005E5505">
        <w:rPr>
          <w:sz w:val="24"/>
          <w:szCs w:val="24"/>
        </w:rPr>
        <w:t xml:space="preserve">and undertakes </w:t>
      </w:r>
      <w:r w:rsidR="004076A3" w:rsidRPr="005E5505">
        <w:rPr>
          <w:sz w:val="24"/>
          <w:szCs w:val="24"/>
        </w:rPr>
        <w:t xml:space="preserve">to abide by the procedure and processes as may be prescribed by </w:t>
      </w:r>
      <w:r w:rsidR="00346DDD">
        <w:rPr>
          <w:sz w:val="24"/>
          <w:szCs w:val="24"/>
        </w:rPr>
        <w:t xml:space="preserve">Tea </w:t>
      </w:r>
      <w:proofErr w:type="spellStart"/>
      <w:r w:rsidR="00346DDD">
        <w:rPr>
          <w:sz w:val="24"/>
          <w:szCs w:val="24"/>
        </w:rPr>
        <w:t>Cozi</w:t>
      </w:r>
      <w:proofErr w:type="spellEnd"/>
      <w:r w:rsidR="004076A3" w:rsidRPr="005E5505">
        <w:rPr>
          <w:sz w:val="24"/>
          <w:szCs w:val="24"/>
        </w:rPr>
        <w:t xml:space="preserve">, from time to time, in relation to the </w:t>
      </w:r>
      <w:r w:rsidR="00A9749C" w:rsidRPr="005E5505">
        <w:rPr>
          <w:sz w:val="24"/>
          <w:szCs w:val="24"/>
        </w:rPr>
        <w:t xml:space="preserve">Deliverables </w:t>
      </w:r>
      <w:r w:rsidR="004076A3" w:rsidRPr="005E5505">
        <w:rPr>
          <w:sz w:val="24"/>
          <w:szCs w:val="24"/>
        </w:rPr>
        <w:t xml:space="preserve">or any part thereof and shall ensure that its employees deployed for </w:t>
      </w:r>
      <w:r w:rsidR="00B91C1A" w:rsidRPr="005E5505">
        <w:rPr>
          <w:sz w:val="24"/>
          <w:szCs w:val="24"/>
        </w:rPr>
        <w:t xml:space="preserve">providing </w:t>
      </w:r>
      <w:r w:rsidR="004076A3" w:rsidRPr="005E5505">
        <w:rPr>
          <w:sz w:val="24"/>
          <w:szCs w:val="24"/>
        </w:rPr>
        <w:t xml:space="preserve">the </w:t>
      </w:r>
      <w:r w:rsidR="00B91C1A" w:rsidRPr="005E5505">
        <w:rPr>
          <w:sz w:val="24"/>
          <w:szCs w:val="24"/>
        </w:rPr>
        <w:t xml:space="preserve">Deliverables </w:t>
      </w:r>
      <w:r w:rsidR="004076A3" w:rsidRPr="005E5505">
        <w:rPr>
          <w:sz w:val="24"/>
          <w:szCs w:val="24"/>
        </w:rPr>
        <w:t>will comply with such procedure/processes.</w:t>
      </w:r>
      <w:r w:rsidR="005E5505" w:rsidRPr="005E5505">
        <w:rPr>
          <w:sz w:val="24"/>
          <w:szCs w:val="24"/>
        </w:rPr>
        <w:t xml:space="preserve"> </w:t>
      </w:r>
    </w:p>
    <w:p w14:paraId="2A9972C7" w14:textId="77777777" w:rsidR="00673774" w:rsidRDefault="00673774" w:rsidP="009B0FAA">
      <w:pPr>
        <w:pStyle w:val="ListParagraph"/>
        <w:rPr>
          <w:sz w:val="24"/>
          <w:szCs w:val="24"/>
        </w:rPr>
      </w:pPr>
    </w:p>
    <w:p w14:paraId="108071C6" w14:textId="38736612" w:rsidR="00673774" w:rsidRPr="009B0FAA" w:rsidRDefault="00673774" w:rsidP="00B363C4">
      <w:pPr>
        <w:numPr>
          <w:ilvl w:val="0"/>
          <w:numId w:val="10"/>
        </w:numPr>
        <w:ind w:left="567" w:hanging="567"/>
        <w:jc w:val="both"/>
        <w:rPr>
          <w:sz w:val="24"/>
          <w:szCs w:val="24"/>
          <w:highlight w:val="yellow"/>
        </w:rPr>
      </w:pPr>
      <w:r w:rsidRPr="009B0FAA">
        <w:rPr>
          <w:sz w:val="24"/>
          <w:szCs w:val="24"/>
          <w:highlight w:val="yellow"/>
        </w:rPr>
        <w:t xml:space="preserve">Vendor agrees and undertakes to abide by </w:t>
      </w:r>
      <w:r w:rsidR="00B36701">
        <w:rPr>
          <w:sz w:val="24"/>
          <w:szCs w:val="24"/>
          <w:highlight w:val="yellow"/>
        </w:rPr>
        <w:t xml:space="preserve">all </w:t>
      </w:r>
      <w:r>
        <w:rPr>
          <w:sz w:val="24"/>
          <w:szCs w:val="24"/>
          <w:highlight w:val="yellow"/>
        </w:rPr>
        <w:t>procedure</w:t>
      </w:r>
      <w:r w:rsidR="00B36701">
        <w:rPr>
          <w:sz w:val="24"/>
          <w:szCs w:val="24"/>
          <w:highlight w:val="yellow"/>
        </w:rPr>
        <w:t>s,</w:t>
      </w:r>
      <w:r>
        <w:rPr>
          <w:sz w:val="24"/>
          <w:szCs w:val="24"/>
          <w:highlight w:val="yellow"/>
        </w:rPr>
        <w:t xml:space="preserve"> processes </w:t>
      </w:r>
      <w:r w:rsidR="00B36701">
        <w:rPr>
          <w:sz w:val="24"/>
          <w:szCs w:val="24"/>
          <w:highlight w:val="yellow"/>
        </w:rPr>
        <w:t xml:space="preserve">and compliances </w:t>
      </w:r>
      <w:r>
        <w:rPr>
          <w:sz w:val="24"/>
          <w:szCs w:val="24"/>
          <w:highlight w:val="yellow"/>
        </w:rPr>
        <w:t xml:space="preserve">prescribed under </w:t>
      </w:r>
      <w:r w:rsidR="00B36701">
        <w:rPr>
          <w:sz w:val="24"/>
          <w:szCs w:val="24"/>
          <w:highlight w:val="yellow"/>
        </w:rPr>
        <w:t xml:space="preserve">this Agreement and as prescribed under all </w:t>
      </w:r>
      <w:r>
        <w:rPr>
          <w:sz w:val="24"/>
          <w:szCs w:val="24"/>
          <w:highlight w:val="yellow"/>
        </w:rPr>
        <w:t>Applicable Laws</w:t>
      </w:r>
      <w:r w:rsidR="00B36701">
        <w:rPr>
          <w:sz w:val="24"/>
          <w:szCs w:val="24"/>
          <w:highlight w:val="yellow"/>
        </w:rPr>
        <w:t>, to maintain the standard and quality of all Deliverables for the satisfaction of all Third Parties</w:t>
      </w:r>
      <w:r>
        <w:rPr>
          <w:sz w:val="24"/>
          <w:szCs w:val="24"/>
          <w:highlight w:val="yellow"/>
        </w:rPr>
        <w:t xml:space="preserve">. </w:t>
      </w:r>
    </w:p>
    <w:p w14:paraId="3C5EBE36" w14:textId="77777777" w:rsidR="009046C9" w:rsidRPr="005E5505" w:rsidRDefault="009046C9" w:rsidP="00C803C0">
      <w:pPr>
        <w:ind w:left="720" w:hanging="720"/>
        <w:jc w:val="both"/>
        <w:rPr>
          <w:sz w:val="24"/>
          <w:szCs w:val="24"/>
        </w:rPr>
      </w:pPr>
    </w:p>
    <w:p w14:paraId="19B3F177" w14:textId="5E6BFF4A" w:rsidR="001972F9" w:rsidRPr="005E5505" w:rsidRDefault="003D3F65" w:rsidP="00B363C4">
      <w:pPr>
        <w:numPr>
          <w:ilvl w:val="0"/>
          <w:numId w:val="10"/>
        </w:numPr>
        <w:ind w:left="567" w:hanging="567"/>
        <w:jc w:val="both"/>
        <w:rPr>
          <w:color w:val="000000"/>
          <w:sz w:val="24"/>
          <w:szCs w:val="24"/>
        </w:rPr>
      </w:pPr>
      <w:r w:rsidRPr="0035366D">
        <w:rPr>
          <w:sz w:val="24"/>
          <w:szCs w:val="24"/>
        </w:rPr>
        <w:t>Vendor</w:t>
      </w:r>
      <w:r w:rsidR="001972F9" w:rsidRPr="005E5505">
        <w:rPr>
          <w:color w:val="000000"/>
          <w:sz w:val="24"/>
          <w:szCs w:val="24"/>
        </w:rPr>
        <w:t xml:space="preserve"> undertakes and confirms that it/its personnel shall adhere to the </w:t>
      </w:r>
      <w:proofErr w:type="gramStart"/>
      <w:r w:rsidR="001972F9" w:rsidRPr="005E5505">
        <w:rPr>
          <w:color w:val="000000"/>
          <w:sz w:val="24"/>
          <w:szCs w:val="24"/>
        </w:rPr>
        <w:t>following;</w:t>
      </w:r>
      <w:proofErr w:type="gramEnd"/>
      <w:r w:rsidR="001972F9" w:rsidRPr="005E5505">
        <w:rPr>
          <w:color w:val="000000"/>
          <w:sz w:val="24"/>
          <w:szCs w:val="24"/>
        </w:rPr>
        <w:t xml:space="preserve"> </w:t>
      </w:r>
    </w:p>
    <w:p w14:paraId="27431F86" w14:textId="77777777" w:rsidR="001972F9" w:rsidRPr="005E5505" w:rsidRDefault="001972F9" w:rsidP="001972F9">
      <w:pPr>
        <w:ind w:left="360"/>
        <w:jc w:val="both"/>
        <w:rPr>
          <w:color w:val="000000"/>
          <w:sz w:val="24"/>
          <w:szCs w:val="24"/>
        </w:rPr>
      </w:pPr>
    </w:p>
    <w:p w14:paraId="551D217C" w14:textId="702D9358" w:rsidR="001972F9" w:rsidRPr="005E5505" w:rsidRDefault="001972F9" w:rsidP="00B363C4">
      <w:pPr>
        <w:numPr>
          <w:ilvl w:val="0"/>
          <w:numId w:val="13"/>
        </w:numPr>
        <w:ind w:left="1134" w:hanging="567"/>
        <w:jc w:val="both"/>
        <w:rPr>
          <w:color w:val="000000"/>
          <w:sz w:val="24"/>
          <w:szCs w:val="24"/>
        </w:rPr>
      </w:pPr>
      <w:r w:rsidRPr="005E5505">
        <w:rPr>
          <w:color w:val="000000"/>
          <w:sz w:val="24"/>
          <w:szCs w:val="24"/>
        </w:rPr>
        <w:t>sh</w:t>
      </w:r>
      <w:r w:rsidR="00AB330F" w:rsidRPr="005E5505">
        <w:rPr>
          <w:color w:val="000000"/>
          <w:sz w:val="24"/>
          <w:szCs w:val="24"/>
        </w:rPr>
        <w:t>all</w:t>
      </w:r>
      <w:r w:rsidRPr="005E5505">
        <w:rPr>
          <w:color w:val="000000"/>
          <w:sz w:val="24"/>
          <w:szCs w:val="24"/>
        </w:rPr>
        <w:t xml:space="preserve"> not be under the inf</w:t>
      </w:r>
      <w:r w:rsidR="00C87089" w:rsidRPr="005E5505">
        <w:rPr>
          <w:color w:val="000000"/>
          <w:sz w:val="24"/>
          <w:szCs w:val="24"/>
        </w:rPr>
        <w:t xml:space="preserve">luence of alcohol while </w:t>
      </w:r>
      <w:r w:rsidR="0002291C" w:rsidRPr="005E5505">
        <w:rPr>
          <w:color w:val="000000"/>
          <w:sz w:val="24"/>
          <w:szCs w:val="24"/>
        </w:rPr>
        <w:t xml:space="preserve">performing any work/services for </w:t>
      </w:r>
      <w:r w:rsidR="00346DDD">
        <w:rPr>
          <w:sz w:val="24"/>
          <w:szCs w:val="24"/>
        </w:rPr>
        <w:t xml:space="preserve">Tea </w:t>
      </w:r>
      <w:proofErr w:type="spellStart"/>
      <w:proofErr w:type="gramStart"/>
      <w:r w:rsidR="00346DDD">
        <w:rPr>
          <w:sz w:val="24"/>
          <w:szCs w:val="24"/>
        </w:rPr>
        <w:t>Cozi</w:t>
      </w:r>
      <w:proofErr w:type="spellEnd"/>
      <w:r w:rsidR="00C87089" w:rsidRPr="005E5505">
        <w:rPr>
          <w:color w:val="000000"/>
          <w:sz w:val="24"/>
          <w:szCs w:val="24"/>
        </w:rPr>
        <w:t>;</w:t>
      </w:r>
      <w:proofErr w:type="gramEnd"/>
    </w:p>
    <w:p w14:paraId="599A68AA" w14:textId="1F7A9287" w:rsidR="001972F9" w:rsidRPr="005E5505" w:rsidRDefault="001972F9" w:rsidP="00B363C4">
      <w:pPr>
        <w:numPr>
          <w:ilvl w:val="0"/>
          <w:numId w:val="13"/>
        </w:numPr>
        <w:ind w:left="1134" w:hanging="567"/>
        <w:jc w:val="both"/>
        <w:rPr>
          <w:color w:val="000000"/>
          <w:sz w:val="24"/>
          <w:szCs w:val="24"/>
        </w:rPr>
      </w:pPr>
      <w:r w:rsidRPr="005E5505">
        <w:rPr>
          <w:color w:val="000000"/>
          <w:sz w:val="24"/>
          <w:szCs w:val="24"/>
        </w:rPr>
        <w:t>sh</w:t>
      </w:r>
      <w:r w:rsidR="00AB330F" w:rsidRPr="005E5505">
        <w:rPr>
          <w:color w:val="000000"/>
          <w:sz w:val="24"/>
          <w:szCs w:val="24"/>
        </w:rPr>
        <w:t xml:space="preserve">all </w:t>
      </w:r>
      <w:r w:rsidRPr="005E5505">
        <w:rPr>
          <w:color w:val="000000"/>
          <w:sz w:val="24"/>
          <w:szCs w:val="24"/>
        </w:rPr>
        <w:t>not be f</w:t>
      </w:r>
      <w:r w:rsidR="00C87089" w:rsidRPr="005E5505">
        <w:rPr>
          <w:color w:val="000000"/>
          <w:sz w:val="24"/>
          <w:szCs w:val="24"/>
        </w:rPr>
        <w:t xml:space="preserve">ound sleeping </w:t>
      </w:r>
      <w:r w:rsidR="00AC5C2D" w:rsidRPr="005E5505">
        <w:rPr>
          <w:color w:val="000000"/>
          <w:sz w:val="24"/>
          <w:szCs w:val="24"/>
        </w:rPr>
        <w:t xml:space="preserve">in the premises of </w:t>
      </w:r>
      <w:r w:rsidR="00346DDD">
        <w:rPr>
          <w:sz w:val="24"/>
          <w:szCs w:val="24"/>
        </w:rPr>
        <w:t xml:space="preserve">Tea </w:t>
      </w:r>
      <w:proofErr w:type="spellStart"/>
      <w:r w:rsidR="00346DDD">
        <w:rPr>
          <w:sz w:val="24"/>
          <w:szCs w:val="24"/>
        </w:rPr>
        <w:t>Cozi</w:t>
      </w:r>
      <w:proofErr w:type="spellEnd"/>
      <w:r w:rsidR="00AC5C2D" w:rsidRPr="005E5505">
        <w:rPr>
          <w:color w:val="000000"/>
          <w:sz w:val="24"/>
          <w:szCs w:val="24"/>
        </w:rPr>
        <w:t xml:space="preserve"> </w:t>
      </w:r>
      <w:r w:rsidR="00C87089" w:rsidRPr="005E5505">
        <w:rPr>
          <w:color w:val="000000"/>
          <w:sz w:val="24"/>
          <w:szCs w:val="24"/>
        </w:rPr>
        <w:t xml:space="preserve">during </w:t>
      </w:r>
      <w:r w:rsidR="00AC5C2D" w:rsidRPr="005E5505">
        <w:rPr>
          <w:color w:val="000000"/>
          <w:sz w:val="24"/>
          <w:szCs w:val="24"/>
        </w:rPr>
        <w:t xml:space="preserve">or after </w:t>
      </w:r>
      <w:r w:rsidR="00C87089" w:rsidRPr="005E5505">
        <w:rPr>
          <w:color w:val="000000"/>
          <w:sz w:val="24"/>
          <w:szCs w:val="24"/>
        </w:rPr>
        <w:t xml:space="preserve">duty </w:t>
      </w:r>
      <w:proofErr w:type="gramStart"/>
      <w:r w:rsidR="00C87089" w:rsidRPr="005E5505">
        <w:rPr>
          <w:color w:val="000000"/>
          <w:sz w:val="24"/>
          <w:szCs w:val="24"/>
        </w:rPr>
        <w:t>hours;</w:t>
      </w:r>
      <w:proofErr w:type="gramEnd"/>
    </w:p>
    <w:p w14:paraId="13AE1AB3" w14:textId="3C540CC0" w:rsidR="001972F9" w:rsidRPr="005E5505" w:rsidRDefault="001972F9" w:rsidP="00B363C4">
      <w:pPr>
        <w:numPr>
          <w:ilvl w:val="0"/>
          <w:numId w:val="13"/>
        </w:numPr>
        <w:ind w:left="1134" w:hanging="567"/>
        <w:jc w:val="both"/>
        <w:rPr>
          <w:color w:val="000000"/>
          <w:sz w:val="24"/>
          <w:szCs w:val="24"/>
        </w:rPr>
      </w:pPr>
      <w:r w:rsidRPr="005E5505">
        <w:rPr>
          <w:color w:val="000000"/>
          <w:sz w:val="24"/>
          <w:szCs w:val="24"/>
        </w:rPr>
        <w:t>sh</w:t>
      </w:r>
      <w:r w:rsidR="00AB330F" w:rsidRPr="005E5505">
        <w:rPr>
          <w:color w:val="000000"/>
          <w:sz w:val="24"/>
          <w:szCs w:val="24"/>
        </w:rPr>
        <w:t xml:space="preserve">all </w:t>
      </w:r>
      <w:r w:rsidRPr="005E5505">
        <w:rPr>
          <w:color w:val="000000"/>
          <w:sz w:val="24"/>
          <w:szCs w:val="24"/>
        </w:rPr>
        <w:t xml:space="preserve">not be found </w:t>
      </w:r>
      <w:r w:rsidR="009967D9" w:rsidRPr="005E5505">
        <w:rPr>
          <w:color w:val="000000"/>
          <w:sz w:val="24"/>
          <w:szCs w:val="24"/>
        </w:rPr>
        <w:t xml:space="preserve">indulging in </w:t>
      </w:r>
      <w:r w:rsidRPr="005E5505">
        <w:rPr>
          <w:color w:val="000000"/>
          <w:sz w:val="24"/>
          <w:szCs w:val="24"/>
        </w:rPr>
        <w:t>fraudulent act/theft</w:t>
      </w:r>
      <w:r w:rsidR="00283DD2" w:rsidRPr="005E5505">
        <w:rPr>
          <w:color w:val="000000"/>
          <w:sz w:val="24"/>
          <w:szCs w:val="24"/>
        </w:rPr>
        <w:t xml:space="preserve"> or any other criminal activity </w:t>
      </w:r>
      <w:r w:rsidR="0002291C" w:rsidRPr="005E5505">
        <w:rPr>
          <w:color w:val="000000"/>
          <w:sz w:val="24"/>
          <w:szCs w:val="24"/>
        </w:rPr>
        <w:t xml:space="preserve">performing any work/services for </w:t>
      </w:r>
      <w:r w:rsidR="00346DDD">
        <w:rPr>
          <w:sz w:val="24"/>
          <w:szCs w:val="24"/>
        </w:rPr>
        <w:t xml:space="preserve">Tea </w:t>
      </w:r>
      <w:proofErr w:type="spellStart"/>
      <w:proofErr w:type="gramStart"/>
      <w:r w:rsidR="00346DDD">
        <w:rPr>
          <w:sz w:val="24"/>
          <w:szCs w:val="24"/>
        </w:rPr>
        <w:t>Cozi</w:t>
      </w:r>
      <w:proofErr w:type="spellEnd"/>
      <w:r w:rsidR="00C87089" w:rsidRPr="005E5505">
        <w:rPr>
          <w:color w:val="000000"/>
          <w:sz w:val="24"/>
          <w:szCs w:val="24"/>
        </w:rPr>
        <w:t>;</w:t>
      </w:r>
      <w:proofErr w:type="gramEnd"/>
      <w:r w:rsidRPr="005E5505">
        <w:rPr>
          <w:color w:val="000000"/>
          <w:sz w:val="24"/>
          <w:szCs w:val="24"/>
        </w:rPr>
        <w:t xml:space="preserve"> </w:t>
      </w:r>
    </w:p>
    <w:p w14:paraId="19430FCF" w14:textId="7F79F511" w:rsidR="001972F9" w:rsidRPr="005E5505" w:rsidRDefault="001972F9" w:rsidP="00B363C4">
      <w:pPr>
        <w:numPr>
          <w:ilvl w:val="0"/>
          <w:numId w:val="13"/>
        </w:numPr>
        <w:ind w:left="1134" w:hanging="567"/>
        <w:jc w:val="both"/>
        <w:rPr>
          <w:color w:val="000000"/>
          <w:sz w:val="24"/>
          <w:szCs w:val="24"/>
        </w:rPr>
      </w:pPr>
      <w:r w:rsidRPr="005E5505">
        <w:rPr>
          <w:color w:val="000000"/>
          <w:sz w:val="24"/>
          <w:szCs w:val="24"/>
        </w:rPr>
        <w:t>sh</w:t>
      </w:r>
      <w:r w:rsidR="00AB330F" w:rsidRPr="005E5505">
        <w:rPr>
          <w:color w:val="000000"/>
          <w:sz w:val="24"/>
          <w:szCs w:val="24"/>
        </w:rPr>
        <w:t xml:space="preserve">all </w:t>
      </w:r>
      <w:r w:rsidRPr="005E5505">
        <w:rPr>
          <w:color w:val="000000"/>
          <w:sz w:val="24"/>
          <w:szCs w:val="24"/>
        </w:rPr>
        <w:t xml:space="preserve">not divulge any </w:t>
      </w:r>
      <w:r w:rsidR="00346DDD">
        <w:rPr>
          <w:sz w:val="24"/>
          <w:szCs w:val="24"/>
        </w:rPr>
        <w:t xml:space="preserve">Tea </w:t>
      </w:r>
      <w:proofErr w:type="spellStart"/>
      <w:r w:rsidR="00346DDD">
        <w:rPr>
          <w:sz w:val="24"/>
          <w:szCs w:val="24"/>
        </w:rPr>
        <w:t>Cozi</w:t>
      </w:r>
      <w:r w:rsidR="0002291C" w:rsidRPr="005E5505">
        <w:rPr>
          <w:color w:val="000000"/>
          <w:sz w:val="24"/>
          <w:szCs w:val="24"/>
        </w:rPr>
        <w:t>’s</w:t>
      </w:r>
      <w:proofErr w:type="spellEnd"/>
      <w:r w:rsidR="0002291C" w:rsidRPr="005E5505">
        <w:rPr>
          <w:color w:val="000000"/>
          <w:sz w:val="24"/>
          <w:szCs w:val="24"/>
        </w:rPr>
        <w:t xml:space="preserve"> </w:t>
      </w:r>
      <w:r w:rsidRPr="005E5505">
        <w:rPr>
          <w:color w:val="000000"/>
          <w:sz w:val="24"/>
          <w:szCs w:val="24"/>
        </w:rPr>
        <w:t xml:space="preserve">information to unauthorized </w:t>
      </w:r>
      <w:proofErr w:type="gramStart"/>
      <w:r w:rsidRPr="005E5505">
        <w:rPr>
          <w:color w:val="000000"/>
          <w:sz w:val="24"/>
          <w:szCs w:val="24"/>
        </w:rPr>
        <w:t>person</w:t>
      </w:r>
      <w:r w:rsidR="00AB330F" w:rsidRPr="005E5505">
        <w:rPr>
          <w:color w:val="000000"/>
          <w:sz w:val="24"/>
          <w:szCs w:val="24"/>
        </w:rPr>
        <w:t>;</w:t>
      </w:r>
      <w:proofErr w:type="gramEnd"/>
    </w:p>
    <w:p w14:paraId="3CC23651" w14:textId="77E94B55" w:rsidR="001972F9" w:rsidRPr="005E5505" w:rsidRDefault="001972F9" w:rsidP="00B363C4">
      <w:pPr>
        <w:numPr>
          <w:ilvl w:val="0"/>
          <w:numId w:val="13"/>
        </w:numPr>
        <w:ind w:left="1134" w:hanging="567"/>
        <w:jc w:val="both"/>
        <w:rPr>
          <w:color w:val="000000"/>
          <w:sz w:val="24"/>
          <w:szCs w:val="24"/>
        </w:rPr>
      </w:pPr>
      <w:r w:rsidRPr="005E5505">
        <w:rPr>
          <w:color w:val="000000"/>
          <w:sz w:val="24"/>
          <w:szCs w:val="24"/>
        </w:rPr>
        <w:t>sh</w:t>
      </w:r>
      <w:r w:rsidR="00AB330F" w:rsidRPr="005E5505">
        <w:rPr>
          <w:color w:val="000000"/>
          <w:sz w:val="24"/>
          <w:szCs w:val="24"/>
        </w:rPr>
        <w:t xml:space="preserve">all </w:t>
      </w:r>
      <w:r w:rsidRPr="005E5505">
        <w:rPr>
          <w:color w:val="000000"/>
          <w:sz w:val="24"/>
          <w:szCs w:val="24"/>
        </w:rPr>
        <w:t xml:space="preserve">comply </w:t>
      </w:r>
      <w:r w:rsidR="009967D9" w:rsidRPr="005E5505">
        <w:rPr>
          <w:color w:val="000000"/>
          <w:sz w:val="24"/>
          <w:szCs w:val="24"/>
        </w:rPr>
        <w:t>with</w:t>
      </w:r>
      <w:r w:rsidR="00283DD2" w:rsidRPr="005E5505">
        <w:rPr>
          <w:color w:val="000000"/>
          <w:sz w:val="24"/>
          <w:szCs w:val="24"/>
        </w:rPr>
        <w:t xml:space="preserve"> all</w:t>
      </w:r>
      <w:r w:rsidR="00AB330F" w:rsidRPr="005E5505">
        <w:rPr>
          <w:color w:val="000000"/>
          <w:sz w:val="24"/>
          <w:szCs w:val="24"/>
        </w:rPr>
        <w:t xml:space="preserve"> applicable </w:t>
      </w:r>
      <w:proofErr w:type="gramStart"/>
      <w:r w:rsidR="00AC5C2D" w:rsidRPr="005E5505">
        <w:rPr>
          <w:color w:val="000000"/>
          <w:sz w:val="24"/>
          <w:szCs w:val="24"/>
        </w:rPr>
        <w:t>Laws</w:t>
      </w:r>
      <w:r w:rsidR="00AB330F" w:rsidRPr="005E5505">
        <w:rPr>
          <w:color w:val="000000"/>
          <w:sz w:val="24"/>
          <w:szCs w:val="24"/>
        </w:rPr>
        <w:t>;</w:t>
      </w:r>
      <w:proofErr w:type="gramEnd"/>
    </w:p>
    <w:p w14:paraId="01AA8B29" w14:textId="55EAEA3B" w:rsidR="001972F9" w:rsidRPr="005E5505" w:rsidRDefault="001972F9" w:rsidP="00B363C4">
      <w:pPr>
        <w:numPr>
          <w:ilvl w:val="0"/>
          <w:numId w:val="13"/>
        </w:numPr>
        <w:ind w:left="1134" w:hanging="567"/>
        <w:jc w:val="both"/>
        <w:rPr>
          <w:color w:val="000000"/>
          <w:sz w:val="24"/>
          <w:szCs w:val="24"/>
        </w:rPr>
      </w:pPr>
      <w:r w:rsidRPr="005E5505">
        <w:rPr>
          <w:color w:val="000000"/>
          <w:sz w:val="24"/>
          <w:szCs w:val="24"/>
        </w:rPr>
        <w:t>sh</w:t>
      </w:r>
      <w:r w:rsidR="00AB330F" w:rsidRPr="005E5505">
        <w:rPr>
          <w:color w:val="000000"/>
          <w:sz w:val="24"/>
          <w:szCs w:val="24"/>
        </w:rPr>
        <w:t xml:space="preserve">all </w:t>
      </w:r>
      <w:r w:rsidRPr="005E5505">
        <w:rPr>
          <w:color w:val="000000"/>
          <w:sz w:val="24"/>
          <w:szCs w:val="24"/>
        </w:rPr>
        <w:t xml:space="preserve">comply </w:t>
      </w:r>
      <w:r w:rsidR="009967D9" w:rsidRPr="005E5505">
        <w:rPr>
          <w:color w:val="000000"/>
          <w:sz w:val="24"/>
          <w:szCs w:val="24"/>
        </w:rPr>
        <w:t>with</w:t>
      </w:r>
      <w:r w:rsidRPr="005E5505">
        <w:rPr>
          <w:color w:val="000000"/>
          <w:sz w:val="24"/>
          <w:szCs w:val="24"/>
        </w:rPr>
        <w:t xml:space="preserve"> all</w:t>
      </w:r>
      <w:r w:rsidR="00AB330F" w:rsidRPr="005E5505">
        <w:rPr>
          <w:color w:val="000000"/>
          <w:sz w:val="24"/>
          <w:szCs w:val="24"/>
        </w:rPr>
        <w:t xml:space="preserve"> clauses to this </w:t>
      </w:r>
      <w:proofErr w:type="gramStart"/>
      <w:r w:rsidR="00AB330F" w:rsidRPr="005E5505">
        <w:rPr>
          <w:color w:val="000000"/>
          <w:sz w:val="24"/>
          <w:szCs w:val="24"/>
        </w:rPr>
        <w:t>Agreement;</w:t>
      </w:r>
      <w:proofErr w:type="gramEnd"/>
    </w:p>
    <w:p w14:paraId="2802BAC7" w14:textId="2A149505" w:rsidR="00AB330F" w:rsidRPr="005E5505" w:rsidRDefault="00AB330F" w:rsidP="00B363C4">
      <w:pPr>
        <w:numPr>
          <w:ilvl w:val="0"/>
          <w:numId w:val="13"/>
        </w:numPr>
        <w:ind w:left="1134" w:hanging="567"/>
        <w:jc w:val="both"/>
        <w:rPr>
          <w:color w:val="000000"/>
          <w:sz w:val="24"/>
          <w:szCs w:val="24"/>
        </w:rPr>
      </w:pPr>
      <w:r w:rsidRPr="005E5505">
        <w:rPr>
          <w:color w:val="000000"/>
          <w:sz w:val="24"/>
          <w:szCs w:val="24"/>
        </w:rPr>
        <w:t xml:space="preserve">shall be properly dressed in uniforms (provided by </w:t>
      </w:r>
      <w:r w:rsidR="003D3F65" w:rsidRPr="0035366D">
        <w:rPr>
          <w:sz w:val="24"/>
          <w:szCs w:val="24"/>
        </w:rPr>
        <w:t>Vendor</w:t>
      </w:r>
      <w:r w:rsidRPr="005E5505">
        <w:rPr>
          <w:color w:val="000000"/>
          <w:sz w:val="24"/>
          <w:szCs w:val="24"/>
        </w:rPr>
        <w:t>)</w:t>
      </w:r>
      <w:r w:rsidR="0002291C" w:rsidRPr="005E5505">
        <w:rPr>
          <w:color w:val="000000"/>
          <w:sz w:val="24"/>
          <w:szCs w:val="24"/>
        </w:rPr>
        <w:t xml:space="preserve"> while performing any work/services for </w:t>
      </w:r>
      <w:r w:rsidR="00346DDD">
        <w:rPr>
          <w:sz w:val="24"/>
          <w:szCs w:val="24"/>
        </w:rPr>
        <w:t xml:space="preserve">Tea </w:t>
      </w:r>
      <w:proofErr w:type="spellStart"/>
      <w:r w:rsidR="00346DDD">
        <w:rPr>
          <w:sz w:val="24"/>
          <w:szCs w:val="24"/>
        </w:rPr>
        <w:t>Cozi</w:t>
      </w:r>
      <w:proofErr w:type="spellEnd"/>
      <w:r w:rsidR="00E239A9" w:rsidRPr="005E5505">
        <w:rPr>
          <w:color w:val="000000"/>
          <w:sz w:val="24"/>
          <w:szCs w:val="24"/>
        </w:rPr>
        <w:t xml:space="preserve">, if </w:t>
      </w:r>
      <w:proofErr w:type="gramStart"/>
      <w:r w:rsidR="00E239A9" w:rsidRPr="005E5505">
        <w:rPr>
          <w:color w:val="000000"/>
          <w:sz w:val="24"/>
          <w:szCs w:val="24"/>
        </w:rPr>
        <w:t>applicable</w:t>
      </w:r>
      <w:r w:rsidR="00283DD2" w:rsidRPr="005E5505">
        <w:rPr>
          <w:color w:val="000000"/>
          <w:sz w:val="24"/>
          <w:szCs w:val="24"/>
        </w:rPr>
        <w:t>;</w:t>
      </w:r>
      <w:proofErr w:type="gramEnd"/>
      <w:r w:rsidRPr="005E5505">
        <w:rPr>
          <w:color w:val="000000"/>
          <w:sz w:val="24"/>
          <w:szCs w:val="24"/>
        </w:rPr>
        <w:t xml:space="preserve"> </w:t>
      </w:r>
    </w:p>
    <w:p w14:paraId="0BC41F55" w14:textId="5B21AEC3" w:rsidR="00AB330F" w:rsidRPr="005E5505" w:rsidRDefault="00AB330F" w:rsidP="00B363C4">
      <w:pPr>
        <w:numPr>
          <w:ilvl w:val="0"/>
          <w:numId w:val="13"/>
        </w:numPr>
        <w:ind w:left="1134" w:hanging="567"/>
        <w:jc w:val="both"/>
        <w:rPr>
          <w:color w:val="000000"/>
          <w:sz w:val="24"/>
          <w:szCs w:val="24"/>
        </w:rPr>
      </w:pPr>
      <w:r w:rsidRPr="005E5505">
        <w:rPr>
          <w:color w:val="000000"/>
          <w:sz w:val="24"/>
          <w:szCs w:val="24"/>
        </w:rPr>
        <w:t xml:space="preserve">shall always carry with them proper identity cards issued by </w:t>
      </w:r>
      <w:r w:rsidR="003D3F65" w:rsidRPr="0035366D">
        <w:rPr>
          <w:sz w:val="24"/>
          <w:szCs w:val="24"/>
        </w:rPr>
        <w:t>Vendor</w:t>
      </w:r>
      <w:r w:rsidR="0002291C" w:rsidRPr="005E5505">
        <w:rPr>
          <w:color w:val="000000"/>
          <w:sz w:val="24"/>
          <w:szCs w:val="24"/>
        </w:rPr>
        <w:t xml:space="preserve"> performing any work/services for </w:t>
      </w:r>
      <w:r w:rsidR="00346DDD">
        <w:rPr>
          <w:sz w:val="24"/>
          <w:szCs w:val="24"/>
        </w:rPr>
        <w:t xml:space="preserve">Tea </w:t>
      </w:r>
      <w:proofErr w:type="spellStart"/>
      <w:proofErr w:type="gramStart"/>
      <w:r w:rsidR="00346DDD">
        <w:rPr>
          <w:sz w:val="24"/>
          <w:szCs w:val="24"/>
        </w:rPr>
        <w:t>Cozi</w:t>
      </w:r>
      <w:proofErr w:type="spellEnd"/>
      <w:r w:rsidR="00A5708E" w:rsidRPr="005E5505">
        <w:rPr>
          <w:color w:val="000000"/>
          <w:sz w:val="24"/>
          <w:szCs w:val="24"/>
        </w:rPr>
        <w:t>;</w:t>
      </w:r>
      <w:proofErr w:type="gramEnd"/>
    </w:p>
    <w:p w14:paraId="7DF2A933" w14:textId="1BCDBC36" w:rsidR="00AB330F" w:rsidRPr="005E5505" w:rsidRDefault="00AB330F" w:rsidP="00B363C4">
      <w:pPr>
        <w:numPr>
          <w:ilvl w:val="0"/>
          <w:numId w:val="13"/>
        </w:numPr>
        <w:ind w:left="1134" w:hanging="567"/>
        <w:jc w:val="both"/>
        <w:rPr>
          <w:color w:val="000000"/>
          <w:sz w:val="24"/>
          <w:szCs w:val="24"/>
        </w:rPr>
      </w:pPr>
      <w:r w:rsidRPr="005E5505">
        <w:rPr>
          <w:color w:val="000000"/>
          <w:sz w:val="24"/>
          <w:szCs w:val="24"/>
        </w:rPr>
        <w:t xml:space="preserve">shall adhere to proper work discipline, in conformity with the office decorum and etiquette, as may be laid down by </w:t>
      </w:r>
      <w:r w:rsidR="00346DDD">
        <w:rPr>
          <w:sz w:val="24"/>
          <w:szCs w:val="24"/>
        </w:rPr>
        <w:t xml:space="preserve">Tea </w:t>
      </w:r>
      <w:proofErr w:type="spellStart"/>
      <w:r w:rsidR="00346DDD">
        <w:rPr>
          <w:sz w:val="24"/>
          <w:szCs w:val="24"/>
        </w:rPr>
        <w:t>Cozi</w:t>
      </w:r>
      <w:proofErr w:type="spellEnd"/>
      <w:r w:rsidRPr="005E5505">
        <w:rPr>
          <w:color w:val="000000"/>
          <w:sz w:val="24"/>
          <w:szCs w:val="24"/>
        </w:rPr>
        <w:t xml:space="preserve"> from time to time.</w:t>
      </w:r>
      <w:r w:rsidR="00A5708E" w:rsidRPr="005E5505">
        <w:rPr>
          <w:color w:val="000000"/>
          <w:sz w:val="24"/>
          <w:szCs w:val="24"/>
        </w:rPr>
        <w:t xml:space="preserve"> </w:t>
      </w:r>
      <w:r w:rsidR="003D3F65" w:rsidRPr="0035366D">
        <w:rPr>
          <w:sz w:val="24"/>
          <w:szCs w:val="24"/>
        </w:rPr>
        <w:t>Vendor</w:t>
      </w:r>
      <w:r w:rsidR="00A5708E" w:rsidRPr="005E5505">
        <w:rPr>
          <w:color w:val="000000"/>
          <w:sz w:val="24"/>
          <w:szCs w:val="24"/>
        </w:rPr>
        <w:t xml:space="preserve"> personnel shall adhere to the policies of </w:t>
      </w:r>
      <w:r w:rsidR="00346DDD">
        <w:rPr>
          <w:sz w:val="24"/>
          <w:szCs w:val="24"/>
        </w:rPr>
        <w:t xml:space="preserve">Tea </w:t>
      </w:r>
      <w:proofErr w:type="spellStart"/>
      <w:r w:rsidR="00346DDD">
        <w:rPr>
          <w:sz w:val="24"/>
          <w:szCs w:val="24"/>
        </w:rPr>
        <w:t>Cozi</w:t>
      </w:r>
      <w:proofErr w:type="spellEnd"/>
      <w:r w:rsidR="00A5708E" w:rsidRPr="005E5505">
        <w:rPr>
          <w:color w:val="000000"/>
          <w:sz w:val="24"/>
          <w:szCs w:val="24"/>
        </w:rPr>
        <w:t xml:space="preserve"> as </w:t>
      </w:r>
      <w:r w:rsidR="003D3F65" w:rsidRPr="0035366D">
        <w:rPr>
          <w:sz w:val="24"/>
          <w:szCs w:val="24"/>
        </w:rPr>
        <w:t>Vendor</w:t>
      </w:r>
      <w:r w:rsidR="0095301C" w:rsidRPr="005E5505">
        <w:rPr>
          <w:color w:val="000000"/>
          <w:sz w:val="24"/>
          <w:szCs w:val="24"/>
        </w:rPr>
        <w:t xml:space="preserve"> </w:t>
      </w:r>
      <w:r w:rsidR="00A5708E" w:rsidRPr="005E5505">
        <w:rPr>
          <w:color w:val="000000"/>
          <w:sz w:val="24"/>
          <w:szCs w:val="24"/>
        </w:rPr>
        <w:t xml:space="preserve">may be notified by </w:t>
      </w:r>
      <w:r w:rsidR="00346DDD">
        <w:rPr>
          <w:sz w:val="24"/>
          <w:szCs w:val="24"/>
        </w:rPr>
        <w:t xml:space="preserve">Tea </w:t>
      </w:r>
      <w:proofErr w:type="spellStart"/>
      <w:r w:rsidR="00346DDD">
        <w:rPr>
          <w:sz w:val="24"/>
          <w:szCs w:val="24"/>
        </w:rPr>
        <w:t>Cozi</w:t>
      </w:r>
      <w:proofErr w:type="spellEnd"/>
      <w:r w:rsidR="00A5708E" w:rsidRPr="005E5505">
        <w:rPr>
          <w:color w:val="000000"/>
          <w:sz w:val="24"/>
          <w:szCs w:val="24"/>
        </w:rPr>
        <w:t xml:space="preserve"> from time to time. </w:t>
      </w:r>
    </w:p>
    <w:p w14:paraId="6151FD41" w14:textId="77777777" w:rsidR="001972F9" w:rsidRPr="005E5505" w:rsidRDefault="001972F9" w:rsidP="00F35E2D">
      <w:pPr>
        <w:jc w:val="both"/>
        <w:rPr>
          <w:color w:val="000000"/>
          <w:sz w:val="24"/>
          <w:szCs w:val="24"/>
        </w:rPr>
      </w:pPr>
    </w:p>
    <w:p w14:paraId="216D8241" w14:textId="2A8D3D29" w:rsidR="00135A11" w:rsidRDefault="003D3F65" w:rsidP="00B363C4">
      <w:pPr>
        <w:numPr>
          <w:ilvl w:val="0"/>
          <w:numId w:val="10"/>
        </w:numPr>
        <w:ind w:left="567" w:hanging="567"/>
        <w:jc w:val="both"/>
        <w:rPr>
          <w:color w:val="000000"/>
          <w:sz w:val="24"/>
          <w:szCs w:val="24"/>
        </w:rPr>
      </w:pPr>
      <w:r w:rsidRPr="0035366D">
        <w:rPr>
          <w:sz w:val="24"/>
          <w:szCs w:val="24"/>
        </w:rPr>
        <w:t>Vendor</w:t>
      </w:r>
      <w:r w:rsidR="00934C68" w:rsidRPr="005E5505">
        <w:rPr>
          <w:color w:val="000000"/>
          <w:sz w:val="24"/>
          <w:szCs w:val="24"/>
        </w:rPr>
        <w:t xml:space="preserve"> represents and warrants that it shall deploy only such of its employees to provide Services hereunder who have gone through and successfully cleared criminal background </w:t>
      </w:r>
      <w:r w:rsidR="004D21A3" w:rsidRPr="005E5505">
        <w:rPr>
          <w:color w:val="000000"/>
          <w:sz w:val="24"/>
          <w:szCs w:val="24"/>
        </w:rPr>
        <w:t xml:space="preserve">check </w:t>
      </w:r>
      <w:r w:rsidR="00934C68" w:rsidRPr="005E5505">
        <w:rPr>
          <w:color w:val="000000"/>
          <w:sz w:val="24"/>
          <w:szCs w:val="24"/>
        </w:rPr>
        <w:t xml:space="preserve">/ police verification and shall </w:t>
      </w:r>
      <w:r w:rsidR="00072D53" w:rsidRPr="005E5505">
        <w:rPr>
          <w:color w:val="000000"/>
          <w:sz w:val="24"/>
          <w:szCs w:val="24"/>
        </w:rPr>
        <w:t xml:space="preserve">be fully responsible for any loss/damage caused to </w:t>
      </w:r>
      <w:r w:rsidR="00346DDD">
        <w:rPr>
          <w:sz w:val="24"/>
          <w:szCs w:val="24"/>
        </w:rPr>
        <w:t xml:space="preserve">Tea </w:t>
      </w:r>
      <w:proofErr w:type="spellStart"/>
      <w:r w:rsidR="00346DDD">
        <w:rPr>
          <w:sz w:val="24"/>
          <w:szCs w:val="24"/>
        </w:rPr>
        <w:t>Cozi</w:t>
      </w:r>
      <w:proofErr w:type="spellEnd"/>
      <w:r w:rsidR="00072D53" w:rsidRPr="005E5505">
        <w:rPr>
          <w:color w:val="000000"/>
          <w:sz w:val="24"/>
          <w:szCs w:val="24"/>
        </w:rPr>
        <w:t xml:space="preserve"> due to breach hereof</w:t>
      </w:r>
      <w:r w:rsidR="00934C68" w:rsidRPr="005E5505">
        <w:rPr>
          <w:color w:val="000000"/>
          <w:sz w:val="24"/>
          <w:szCs w:val="24"/>
        </w:rPr>
        <w:t xml:space="preserve">. </w:t>
      </w:r>
    </w:p>
    <w:p w14:paraId="07700FD6" w14:textId="77777777" w:rsidR="00383521" w:rsidRDefault="00383521" w:rsidP="009B0FAA">
      <w:pPr>
        <w:ind w:left="567"/>
        <w:jc w:val="both"/>
        <w:rPr>
          <w:color w:val="000000"/>
          <w:sz w:val="24"/>
          <w:szCs w:val="24"/>
        </w:rPr>
      </w:pPr>
    </w:p>
    <w:p w14:paraId="02D9F3F8" w14:textId="2C945F73" w:rsidR="00383521" w:rsidRDefault="00383521" w:rsidP="009B0FAA">
      <w:pPr>
        <w:numPr>
          <w:ilvl w:val="0"/>
          <w:numId w:val="10"/>
        </w:numPr>
        <w:ind w:left="567" w:hanging="567"/>
        <w:jc w:val="both"/>
        <w:rPr>
          <w:color w:val="000000"/>
          <w:sz w:val="24"/>
          <w:szCs w:val="24"/>
        </w:rPr>
      </w:pPr>
      <w:r>
        <w:rPr>
          <w:sz w:val="24"/>
          <w:szCs w:val="24"/>
        </w:rPr>
        <w:t xml:space="preserve">Vendor represents and warrants that it has disclosed its true and precise identity to Tea </w:t>
      </w:r>
      <w:proofErr w:type="spellStart"/>
      <w:r>
        <w:rPr>
          <w:sz w:val="24"/>
          <w:szCs w:val="24"/>
        </w:rPr>
        <w:t>Cozi</w:t>
      </w:r>
      <w:proofErr w:type="spellEnd"/>
      <w:r>
        <w:rPr>
          <w:sz w:val="24"/>
          <w:szCs w:val="24"/>
        </w:rPr>
        <w:t xml:space="preserve"> and the Vendor is subject to all laws in force in India </w:t>
      </w:r>
      <w:r w:rsidRPr="00B771D7">
        <w:rPr>
          <w:color w:val="000000"/>
          <w:sz w:val="24"/>
          <w:szCs w:val="24"/>
        </w:rPr>
        <w:t>or order</w:t>
      </w:r>
      <w:r>
        <w:rPr>
          <w:color w:val="000000"/>
          <w:sz w:val="24"/>
          <w:szCs w:val="24"/>
        </w:rPr>
        <w:t>s</w:t>
      </w:r>
      <w:r w:rsidRPr="00B771D7">
        <w:rPr>
          <w:color w:val="000000"/>
          <w:sz w:val="24"/>
          <w:szCs w:val="24"/>
        </w:rPr>
        <w:t>, if any, passed or to be passed can be enforced against him;</w:t>
      </w:r>
      <w:r>
        <w:rPr>
          <w:color w:val="000000"/>
          <w:sz w:val="24"/>
          <w:szCs w:val="24"/>
        </w:rPr>
        <w:t xml:space="preserve"> or and </w:t>
      </w:r>
      <w:r w:rsidRPr="00B771D7">
        <w:rPr>
          <w:color w:val="000000"/>
          <w:sz w:val="24"/>
          <w:szCs w:val="24"/>
        </w:rPr>
        <w:t>service of notice</w:t>
      </w:r>
      <w:r>
        <w:rPr>
          <w:color w:val="000000"/>
          <w:sz w:val="24"/>
          <w:szCs w:val="24"/>
        </w:rPr>
        <w:t xml:space="preserve">, </w:t>
      </w:r>
      <w:r w:rsidRPr="00B771D7">
        <w:rPr>
          <w:color w:val="000000"/>
          <w:sz w:val="24"/>
          <w:szCs w:val="24"/>
        </w:rPr>
        <w:t>process or warrant</w:t>
      </w:r>
      <w:r>
        <w:rPr>
          <w:color w:val="000000"/>
          <w:sz w:val="24"/>
          <w:szCs w:val="24"/>
        </w:rPr>
        <w:t>s</w:t>
      </w:r>
      <w:r w:rsidRPr="00B771D7">
        <w:rPr>
          <w:color w:val="000000"/>
          <w:sz w:val="24"/>
          <w:szCs w:val="24"/>
        </w:rPr>
        <w:t xml:space="preserve"> can be </w:t>
      </w:r>
      <w:proofErr w:type="gramStart"/>
      <w:r w:rsidRPr="00B771D7">
        <w:rPr>
          <w:color w:val="000000"/>
          <w:sz w:val="24"/>
          <w:szCs w:val="24"/>
        </w:rPr>
        <w:t>effected</w:t>
      </w:r>
      <w:proofErr w:type="gramEnd"/>
      <w:r w:rsidRPr="00B771D7">
        <w:rPr>
          <w:color w:val="000000"/>
          <w:sz w:val="24"/>
          <w:szCs w:val="24"/>
        </w:rPr>
        <w:t xml:space="preserve"> on him</w:t>
      </w:r>
      <w:r>
        <w:rPr>
          <w:color w:val="000000"/>
          <w:sz w:val="24"/>
          <w:szCs w:val="24"/>
        </w:rPr>
        <w:t>.</w:t>
      </w:r>
    </w:p>
    <w:p w14:paraId="75C27FCD" w14:textId="531E8668" w:rsidR="00383521" w:rsidRPr="005E5505" w:rsidRDefault="00383521" w:rsidP="009B0FAA">
      <w:pPr>
        <w:ind w:left="567"/>
        <w:jc w:val="both"/>
        <w:rPr>
          <w:color w:val="000000"/>
          <w:sz w:val="24"/>
          <w:szCs w:val="24"/>
        </w:rPr>
      </w:pPr>
    </w:p>
    <w:p w14:paraId="012AB0B6" w14:textId="77777777" w:rsidR="00135A11" w:rsidRPr="005E5505" w:rsidRDefault="00135A11" w:rsidP="00135A11">
      <w:pPr>
        <w:ind w:left="720"/>
        <w:jc w:val="both"/>
        <w:rPr>
          <w:color w:val="000000"/>
          <w:sz w:val="24"/>
          <w:szCs w:val="24"/>
        </w:rPr>
      </w:pPr>
    </w:p>
    <w:p w14:paraId="5DC9F954" w14:textId="3251EFBF" w:rsidR="00135A11" w:rsidRPr="005E5505" w:rsidRDefault="00346DDD" w:rsidP="00B363C4">
      <w:pPr>
        <w:numPr>
          <w:ilvl w:val="0"/>
          <w:numId w:val="10"/>
        </w:numPr>
        <w:ind w:left="567" w:hanging="567"/>
        <w:jc w:val="both"/>
        <w:rPr>
          <w:color w:val="000000"/>
          <w:sz w:val="24"/>
          <w:szCs w:val="24"/>
        </w:rPr>
      </w:pPr>
      <w:r>
        <w:rPr>
          <w:sz w:val="24"/>
          <w:szCs w:val="24"/>
        </w:rPr>
        <w:t xml:space="preserve">Tea </w:t>
      </w:r>
      <w:proofErr w:type="spellStart"/>
      <w:r>
        <w:rPr>
          <w:sz w:val="24"/>
          <w:szCs w:val="24"/>
        </w:rPr>
        <w:t>Cozi</w:t>
      </w:r>
      <w:proofErr w:type="spellEnd"/>
      <w:r w:rsidR="00135A11" w:rsidRPr="005E5505">
        <w:rPr>
          <w:color w:val="000000"/>
          <w:sz w:val="24"/>
          <w:szCs w:val="24"/>
        </w:rPr>
        <w:t xml:space="preserve"> reserves the unqualified right</w:t>
      </w:r>
      <w:r w:rsidR="0095301C" w:rsidRPr="005E5505">
        <w:rPr>
          <w:color w:val="000000"/>
          <w:sz w:val="24"/>
          <w:szCs w:val="24"/>
        </w:rPr>
        <w:t>, at any time during the term of this Agreement,</w:t>
      </w:r>
      <w:r w:rsidR="00135A11" w:rsidRPr="005E5505">
        <w:rPr>
          <w:color w:val="000000"/>
          <w:sz w:val="24"/>
          <w:szCs w:val="24"/>
        </w:rPr>
        <w:t xml:space="preserve"> to direct </w:t>
      </w:r>
      <w:r w:rsidR="003D3F65" w:rsidRPr="0035366D">
        <w:rPr>
          <w:sz w:val="24"/>
          <w:szCs w:val="24"/>
        </w:rPr>
        <w:t>Vendor</w:t>
      </w:r>
      <w:r w:rsidR="00135A11" w:rsidRPr="005E5505">
        <w:rPr>
          <w:color w:val="000000"/>
          <w:sz w:val="24"/>
          <w:szCs w:val="24"/>
        </w:rPr>
        <w:t xml:space="preserve"> to remove</w:t>
      </w:r>
      <w:r w:rsidR="006E5B96" w:rsidRPr="005E5505">
        <w:rPr>
          <w:color w:val="000000"/>
          <w:sz w:val="24"/>
          <w:szCs w:val="24"/>
        </w:rPr>
        <w:t>/ replace</w:t>
      </w:r>
      <w:r w:rsidR="00135A11" w:rsidRPr="005E5505">
        <w:rPr>
          <w:color w:val="000000"/>
          <w:sz w:val="24"/>
          <w:szCs w:val="24"/>
        </w:rPr>
        <w:t xml:space="preserve"> any personnel </w:t>
      </w:r>
      <w:r w:rsidR="006E5B96" w:rsidRPr="005E5505">
        <w:rPr>
          <w:color w:val="000000"/>
          <w:sz w:val="24"/>
          <w:szCs w:val="24"/>
        </w:rPr>
        <w:t>of</w:t>
      </w:r>
      <w:r w:rsidR="00135A11" w:rsidRPr="005E5505">
        <w:rPr>
          <w:color w:val="000000"/>
          <w:sz w:val="24"/>
          <w:szCs w:val="24"/>
        </w:rPr>
        <w:t xml:space="preserve"> </w:t>
      </w:r>
      <w:r w:rsidR="003D3F65" w:rsidRPr="0035366D">
        <w:rPr>
          <w:sz w:val="24"/>
          <w:szCs w:val="24"/>
        </w:rPr>
        <w:t>Vendor</w:t>
      </w:r>
      <w:r w:rsidR="00155F37">
        <w:rPr>
          <w:sz w:val="24"/>
          <w:szCs w:val="24"/>
        </w:rPr>
        <w:t xml:space="preserve"> </w:t>
      </w:r>
      <w:r w:rsidR="00135A11" w:rsidRPr="005E5505">
        <w:rPr>
          <w:color w:val="000000"/>
          <w:sz w:val="24"/>
          <w:szCs w:val="24"/>
        </w:rPr>
        <w:t>who</w:t>
      </w:r>
      <w:r w:rsidR="00AC5C2D" w:rsidRPr="005E5505">
        <w:rPr>
          <w:color w:val="000000"/>
          <w:sz w:val="24"/>
          <w:szCs w:val="24"/>
        </w:rPr>
        <w:t xml:space="preserve"> is assigned to provide Services to </w:t>
      </w:r>
      <w:r>
        <w:rPr>
          <w:sz w:val="24"/>
          <w:szCs w:val="24"/>
        </w:rPr>
        <w:t xml:space="preserve">Tea </w:t>
      </w:r>
      <w:proofErr w:type="spellStart"/>
      <w:r>
        <w:rPr>
          <w:sz w:val="24"/>
          <w:szCs w:val="24"/>
        </w:rPr>
        <w:t>Cozi</w:t>
      </w:r>
      <w:proofErr w:type="spellEnd"/>
      <w:r w:rsidR="00AC5C2D" w:rsidRPr="005E5505">
        <w:rPr>
          <w:color w:val="000000"/>
          <w:sz w:val="24"/>
          <w:szCs w:val="24"/>
        </w:rPr>
        <w:t>, who</w:t>
      </w:r>
      <w:r w:rsidR="00135A11" w:rsidRPr="005E5505">
        <w:rPr>
          <w:color w:val="000000"/>
          <w:sz w:val="24"/>
          <w:szCs w:val="24"/>
        </w:rPr>
        <w:t xml:space="preserve"> in the opinion of </w:t>
      </w:r>
      <w:r>
        <w:rPr>
          <w:sz w:val="24"/>
          <w:szCs w:val="24"/>
        </w:rPr>
        <w:t xml:space="preserve">Tea </w:t>
      </w:r>
      <w:proofErr w:type="spellStart"/>
      <w:r>
        <w:rPr>
          <w:sz w:val="24"/>
          <w:szCs w:val="24"/>
        </w:rPr>
        <w:t>Cozi</w:t>
      </w:r>
      <w:proofErr w:type="spellEnd"/>
      <w:r w:rsidR="00135A11" w:rsidRPr="005E5505">
        <w:rPr>
          <w:color w:val="000000"/>
          <w:sz w:val="24"/>
          <w:szCs w:val="24"/>
        </w:rPr>
        <w:t xml:space="preserve"> does not meet any of the standards set out in this Agreement</w:t>
      </w:r>
      <w:r w:rsidR="002802EC" w:rsidRPr="005E5505">
        <w:rPr>
          <w:color w:val="000000"/>
          <w:sz w:val="24"/>
          <w:szCs w:val="24"/>
        </w:rPr>
        <w:t xml:space="preserve"> or for any other reason(s) as determined by </w:t>
      </w:r>
      <w:r>
        <w:rPr>
          <w:sz w:val="24"/>
          <w:szCs w:val="24"/>
        </w:rPr>
        <w:t xml:space="preserve">Tea </w:t>
      </w:r>
      <w:proofErr w:type="spellStart"/>
      <w:r>
        <w:rPr>
          <w:sz w:val="24"/>
          <w:szCs w:val="24"/>
        </w:rPr>
        <w:t>Cozi</w:t>
      </w:r>
      <w:proofErr w:type="spellEnd"/>
      <w:r w:rsidR="002802EC" w:rsidRPr="005E5505">
        <w:rPr>
          <w:color w:val="000000"/>
          <w:sz w:val="24"/>
          <w:szCs w:val="24"/>
        </w:rPr>
        <w:t xml:space="preserve"> in its sole discretion</w:t>
      </w:r>
      <w:r w:rsidR="00D772B8" w:rsidRPr="005E5505">
        <w:rPr>
          <w:color w:val="000000"/>
          <w:sz w:val="24"/>
          <w:szCs w:val="24"/>
        </w:rPr>
        <w:t xml:space="preserve">, subject to all applicable </w:t>
      </w:r>
      <w:r w:rsidR="00AC5C2D" w:rsidRPr="005E5505">
        <w:rPr>
          <w:color w:val="000000"/>
          <w:sz w:val="24"/>
          <w:szCs w:val="24"/>
        </w:rPr>
        <w:t>L</w:t>
      </w:r>
      <w:r w:rsidR="00D772B8" w:rsidRPr="005E5505">
        <w:rPr>
          <w:color w:val="000000"/>
          <w:sz w:val="24"/>
          <w:szCs w:val="24"/>
        </w:rPr>
        <w:t>aws</w:t>
      </w:r>
      <w:r w:rsidR="006E5B96" w:rsidRPr="005E5505">
        <w:rPr>
          <w:color w:val="000000"/>
          <w:sz w:val="24"/>
          <w:szCs w:val="24"/>
        </w:rPr>
        <w:t>.</w:t>
      </w:r>
    </w:p>
    <w:p w14:paraId="286EE2BC" w14:textId="77777777" w:rsidR="00F8410B" w:rsidRPr="005E5505" w:rsidRDefault="00F8410B" w:rsidP="00ED3575">
      <w:pPr>
        <w:pStyle w:val="ListParagraph"/>
        <w:rPr>
          <w:color w:val="000000"/>
          <w:sz w:val="24"/>
          <w:szCs w:val="24"/>
        </w:rPr>
      </w:pPr>
    </w:p>
    <w:p w14:paraId="40FD15B9" w14:textId="49766337" w:rsidR="00F8410B" w:rsidRDefault="00F8410B" w:rsidP="00B363C4">
      <w:pPr>
        <w:numPr>
          <w:ilvl w:val="0"/>
          <w:numId w:val="10"/>
        </w:numPr>
        <w:ind w:left="567" w:hanging="567"/>
        <w:jc w:val="both"/>
        <w:rPr>
          <w:color w:val="000000"/>
          <w:sz w:val="24"/>
          <w:szCs w:val="24"/>
        </w:rPr>
      </w:pPr>
      <w:r w:rsidRPr="005E5505">
        <w:rPr>
          <w:color w:val="000000"/>
          <w:sz w:val="24"/>
          <w:szCs w:val="24"/>
        </w:rPr>
        <w:t xml:space="preserve">For supply of any Deliverable in the form of a tangible </w:t>
      </w:r>
      <w:r w:rsidR="00814804" w:rsidRPr="005E5505">
        <w:rPr>
          <w:color w:val="000000"/>
          <w:sz w:val="24"/>
          <w:szCs w:val="24"/>
        </w:rPr>
        <w:t>Products</w:t>
      </w:r>
      <w:r w:rsidR="002D2F57" w:rsidRPr="005E5505">
        <w:rPr>
          <w:color w:val="000000"/>
          <w:sz w:val="24"/>
          <w:szCs w:val="24"/>
        </w:rPr>
        <w:t>,</w:t>
      </w:r>
      <w:r w:rsidRPr="005E5505">
        <w:rPr>
          <w:color w:val="000000"/>
          <w:sz w:val="24"/>
          <w:szCs w:val="24"/>
        </w:rPr>
        <w:t xml:space="preserve"> </w:t>
      </w:r>
      <w:r w:rsidR="003D3F65" w:rsidRPr="0035366D">
        <w:rPr>
          <w:sz w:val="24"/>
          <w:szCs w:val="24"/>
        </w:rPr>
        <w:t>Vendor</w:t>
      </w:r>
      <w:r w:rsidRPr="005E5505">
        <w:rPr>
          <w:color w:val="000000"/>
          <w:sz w:val="24"/>
          <w:szCs w:val="24"/>
        </w:rPr>
        <w:t xml:space="preserve"> (</w:t>
      </w:r>
      <w:proofErr w:type="spellStart"/>
      <w:r w:rsidRPr="005E5505">
        <w:rPr>
          <w:color w:val="000000"/>
          <w:sz w:val="24"/>
          <w:szCs w:val="24"/>
        </w:rPr>
        <w:t>i</w:t>
      </w:r>
      <w:proofErr w:type="spellEnd"/>
      <w:r w:rsidRPr="005E5505">
        <w:rPr>
          <w:color w:val="000000"/>
          <w:sz w:val="24"/>
          <w:szCs w:val="24"/>
        </w:rPr>
        <w:t xml:space="preserve">) shall preserve, pack, package and handle the Deliverables so as to protect the Deliverables from loss or damage and in accordance with best commercial practices in the absence of any specifications provide by </w:t>
      </w:r>
      <w:r w:rsidR="00346DDD">
        <w:rPr>
          <w:sz w:val="24"/>
          <w:szCs w:val="24"/>
        </w:rPr>
        <w:t xml:space="preserve">Tea </w:t>
      </w:r>
      <w:proofErr w:type="spellStart"/>
      <w:r w:rsidR="00346DDD">
        <w:rPr>
          <w:sz w:val="24"/>
          <w:szCs w:val="24"/>
        </w:rPr>
        <w:t>Cozi</w:t>
      </w:r>
      <w:proofErr w:type="spellEnd"/>
      <w:r w:rsidR="002D2F57" w:rsidRPr="005E5505">
        <w:rPr>
          <w:color w:val="000000"/>
          <w:sz w:val="24"/>
          <w:szCs w:val="24"/>
        </w:rPr>
        <w:t xml:space="preserve"> and</w:t>
      </w:r>
      <w:r w:rsidRPr="005E5505">
        <w:rPr>
          <w:color w:val="000000"/>
          <w:sz w:val="24"/>
          <w:szCs w:val="24"/>
        </w:rPr>
        <w:t xml:space="preserve"> </w:t>
      </w:r>
      <w:r w:rsidR="002D2F57" w:rsidRPr="005E5505">
        <w:rPr>
          <w:color w:val="000000"/>
          <w:sz w:val="24"/>
          <w:szCs w:val="24"/>
        </w:rPr>
        <w:t>w</w:t>
      </w:r>
      <w:r w:rsidRPr="005E5505">
        <w:rPr>
          <w:color w:val="000000"/>
          <w:sz w:val="24"/>
          <w:szCs w:val="24"/>
        </w:rPr>
        <w:t xml:space="preserve">ithout limiting the foregoing, </w:t>
      </w:r>
      <w:r w:rsidR="003D3F65" w:rsidRPr="0035366D">
        <w:rPr>
          <w:sz w:val="24"/>
          <w:szCs w:val="24"/>
        </w:rPr>
        <w:t>Vendor</w:t>
      </w:r>
      <w:r w:rsidRPr="005E5505">
        <w:rPr>
          <w:color w:val="000000"/>
          <w:sz w:val="24"/>
          <w:szCs w:val="24"/>
        </w:rPr>
        <w:t xml:space="preserve"> shall observe the requirements of any </w:t>
      </w:r>
      <w:r w:rsidR="00814804" w:rsidRPr="005E5505">
        <w:rPr>
          <w:color w:val="000000"/>
          <w:sz w:val="24"/>
          <w:szCs w:val="24"/>
        </w:rPr>
        <w:t>applicable</w:t>
      </w:r>
      <w:r w:rsidRPr="005E5505">
        <w:rPr>
          <w:color w:val="000000"/>
          <w:sz w:val="24"/>
          <w:szCs w:val="24"/>
        </w:rPr>
        <w:t xml:space="preserve"> Laws relating to hazardous </w:t>
      </w:r>
      <w:r w:rsidR="00814804" w:rsidRPr="005E5505">
        <w:rPr>
          <w:color w:val="000000"/>
          <w:sz w:val="24"/>
          <w:szCs w:val="24"/>
        </w:rPr>
        <w:t>substances/material</w:t>
      </w:r>
      <w:r w:rsidRPr="005E5505">
        <w:rPr>
          <w:color w:val="000000"/>
          <w:sz w:val="24"/>
          <w:szCs w:val="24"/>
        </w:rPr>
        <w:t xml:space="preserve">, including, without limitation, with respect to its accompanying information, packing, </w:t>
      </w:r>
      <w:r w:rsidR="005E5505" w:rsidRPr="005E5505">
        <w:rPr>
          <w:color w:val="000000"/>
          <w:sz w:val="24"/>
          <w:szCs w:val="24"/>
        </w:rPr>
        <w:t>labelling</w:t>
      </w:r>
      <w:r w:rsidRPr="005E5505">
        <w:rPr>
          <w:color w:val="000000"/>
          <w:sz w:val="24"/>
          <w:szCs w:val="24"/>
        </w:rPr>
        <w:t xml:space="preserve">, reporting, carriage and disposal; (ii) </w:t>
      </w:r>
      <w:r w:rsidR="004E25E7" w:rsidRPr="005E5505">
        <w:rPr>
          <w:color w:val="000000"/>
          <w:sz w:val="24"/>
          <w:szCs w:val="24"/>
        </w:rPr>
        <w:t>shall</w:t>
      </w:r>
      <w:r w:rsidRPr="005E5505">
        <w:rPr>
          <w:color w:val="000000"/>
          <w:sz w:val="24"/>
          <w:szCs w:val="24"/>
        </w:rPr>
        <w:t xml:space="preserve"> include with each delivery of Deliverable a packing list identifying the PO number, a description and the quantity of each of the Deliverable and its parts/accessories, and the date of shipment; (iii) unless specifically agreed otherwise </w:t>
      </w:r>
      <w:r w:rsidR="004E25E7" w:rsidRPr="005E5505">
        <w:rPr>
          <w:color w:val="000000"/>
          <w:sz w:val="24"/>
          <w:szCs w:val="24"/>
        </w:rPr>
        <w:t xml:space="preserve">shall be </w:t>
      </w:r>
      <w:r w:rsidRPr="005E5505">
        <w:rPr>
          <w:color w:val="000000"/>
          <w:sz w:val="24"/>
          <w:szCs w:val="24"/>
        </w:rPr>
        <w:t>responsib</w:t>
      </w:r>
      <w:r w:rsidR="004E25E7" w:rsidRPr="005E5505">
        <w:rPr>
          <w:color w:val="000000"/>
          <w:sz w:val="24"/>
          <w:szCs w:val="24"/>
        </w:rPr>
        <w:t>le</w:t>
      </w:r>
      <w:r w:rsidRPr="005E5505">
        <w:rPr>
          <w:color w:val="000000"/>
          <w:sz w:val="24"/>
          <w:szCs w:val="24"/>
        </w:rPr>
        <w:t xml:space="preserve"> for delivery of the Deliverables to the premises of </w:t>
      </w:r>
      <w:r w:rsidR="00346DDD">
        <w:rPr>
          <w:sz w:val="24"/>
          <w:szCs w:val="24"/>
        </w:rPr>
        <w:t xml:space="preserve">Tea </w:t>
      </w:r>
      <w:proofErr w:type="spellStart"/>
      <w:r w:rsidR="00346DDD">
        <w:rPr>
          <w:sz w:val="24"/>
          <w:szCs w:val="24"/>
        </w:rPr>
        <w:t>Cozi</w:t>
      </w:r>
      <w:proofErr w:type="spellEnd"/>
      <w:r w:rsidRPr="005E5505">
        <w:rPr>
          <w:color w:val="000000"/>
          <w:sz w:val="24"/>
          <w:szCs w:val="24"/>
        </w:rPr>
        <w:t xml:space="preserve"> (as specified by </w:t>
      </w:r>
      <w:r w:rsidR="00346DDD">
        <w:rPr>
          <w:sz w:val="24"/>
          <w:szCs w:val="24"/>
        </w:rPr>
        <w:t xml:space="preserve">Tea </w:t>
      </w:r>
      <w:proofErr w:type="spellStart"/>
      <w:r w:rsidR="00346DDD">
        <w:rPr>
          <w:sz w:val="24"/>
          <w:szCs w:val="24"/>
        </w:rPr>
        <w:t>Cozi</w:t>
      </w:r>
      <w:proofErr w:type="spellEnd"/>
      <w:r w:rsidRPr="005E5505">
        <w:rPr>
          <w:color w:val="000000"/>
          <w:sz w:val="24"/>
          <w:szCs w:val="24"/>
        </w:rPr>
        <w:t>)</w:t>
      </w:r>
      <w:r w:rsidR="004E25E7" w:rsidRPr="005E5505">
        <w:rPr>
          <w:color w:val="000000"/>
          <w:sz w:val="24"/>
          <w:szCs w:val="24"/>
        </w:rPr>
        <w:t>, (iv)</w:t>
      </w:r>
      <w:r w:rsidR="00814804" w:rsidRPr="005E5505">
        <w:rPr>
          <w:color w:val="000000"/>
          <w:sz w:val="24"/>
          <w:szCs w:val="24"/>
        </w:rPr>
        <w:t xml:space="preserve"> </w:t>
      </w:r>
      <w:r w:rsidR="004E25E7" w:rsidRPr="005E5505">
        <w:rPr>
          <w:color w:val="000000"/>
          <w:sz w:val="24"/>
          <w:szCs w:val="24"/>
        </w:rPr>
        <w:t>i</w:t>
      </w:r>
      <w:r w:rsidR="00814804" w:rsidRPr="005E5505">
        <w:rPr>
          <w:color w:val="000000"/>
          <w:sz w:val="24"/>
          <w:szCs w:val="24"/>
        </w:rPr>
        <w:t xml:space="preserve">n the event the Products being supplied by </w:t>
      </w:r>
      <w:r w:rsidR="003D3F65" w:rsidRPr="0035366D">
        <w:rPr>
          <w:sz w:val="24"/>
          <w:szCs w:val="24"/>
        </w:rPr>
        <w:t>Vendor</w:t>
      </w:r>
      <w:r w:rsidR="00814804" w:rsidRPr="005E5505">
        <w:rPr>
          <w:color w:val="000000"/>
          <w:sz w:val="24"/>
          <w:szCs w:val="24"/>
        </w:rPr>
        <w:t xml:space="preserve"> are manufactured by any Person other than </w:t>
      </w:r>
      <w:r w:rsidR="003D3F65" w:rsidRPr="0035366D">
        <w:rPr>
          <w:sz w:val="24"/>
          <w:szCs w:val="24"/>
        </w:rPr>
        <w:t>Vendor</w:t>
      </w:r>
      <w:r w:rsidR="00814804" w:rsidRPr="005E5505">
        <w:rPr>
          <w:color w:val="000000"/>
          <w:sz w:val="24"/>
          <w:szCs w:val="24"/>
        </w:rPr>
        <w:t xml:space="preserve">, </w:t>
      </w:r>
      <w:r w:rsidR="003D3F65" w:rsidRPr="0035366D">
        <w:rPr>
          <w:sz w:val="24"/>
          <w:szCs w:val="24"/>
        </w:rPr>
        <w:t>Vendor</w:t>
      </w:r>
      <w:r w:rsidR="00814804" w:rsidRPr="005E5505">
        <w:rPr>
          <w:color w:val="000000"/>
          <w:sz w:val="24"/>
          <w:szCs w:val="24"/>
        </w:rPr>
        <w:t xml:space="preserve"> shall ensure that the Products are delivered to </w:t>
      </w:r>
      <w:r w:rsidR="00346DDD">
        <w:rPr>
          <w:sz w:val="24"/>
          <w:szCs w:val="24"/>
        </w:rPr>
        <w:t xml:space="preserve">Tea </w:t>
      </w:r>
      <w:proofErr w:type="spellStart"/>
      <w:r w:rsidR="00346DDD">
        <w:rPr>
          <w:sz w:val="24"/>
          <w:szCs w:val="24"/>
        </w:rPr>
        <w:t>Cozi</w:t>
      </w:r>
      <w:proofErr w:type="spellEnd"/>
      <w:r w:rsidR="00814804" w:rsidRPr="005E5505">
        <w:rPr>
          <w:color w:val="000000"/>
          <w:sz w:val="24"/>
          <w:szCs w:val="24"/>
        </w:rPr>
        <w:t xml:space="preserve"> in the original packing provided by the manufacturer and that the packing of the Products is not tampered with in any way</w:t>
      </w:r>
      <w:r w:rsidR="00AF329E" w:rsidRPr="005E5505">
        <w:rPr>
          <w:color w:val="000000"/>
          <w:sz w:val="24"/>
          <w:szCs w:val="24"/>
        </w:rPr>
        <w:t xml:space="preserve">; (v) shall ensure that the Deliverables being supplied to </w:t>
      </w:r>
      <w:r w:rsidR="00346DDD">
        <w:rPr>
          <w:sz w:val="24"/>
          <w:szCs w:val="24"/>
        </w:rPr>
        <w:t xml:space="preserve">Tea </w:t>
      </w:r>
      <w:proofErr w:type="spellStart"/>
      <w:r w:rsidR="00346DDD">
        <w:rPr>
          <w:sz w:val="24"/>
          <w:szCs w:val="24"/>
        </w:rPr>
        <w:t>Cozi</w:t>
      </w:r>
      <w:proofErr w:type="spellEnd"/>
      <w:r w:rsidR="00AF329E" w:rsidRPr="005E5505">
        <w:rPr>
          <w:color w:val="000000"/>
          <w:sz w:val="24"/>
          <w:szCs w:val="24"/>
        </w:rPr>
        <w:t xml:space="preserve"> are original and new products and not counterfeit, duplicate or used products</w:t>
      </w:r>
      <w:r w:rsidR="00B20220" w:rsidRPr="005E5505">
        <w:rPr>
          <w:color w:val="000000"/>
          <w:sz w:val="24"/>
          <w:szCs w:val="24"/>
        </w:rPr>
        <w:t>; (</w:t>
      </w:r>
      <w:r w:rsidR="004E25E7" w:rsidRPr="005E5505">
        <w:rPr>
          <w:color w:val="000000"/>
          <w:sz w:val="24"/>
          <w:szCs w:val="24"/>
        </w:rPr>
        <w:t>vi</w:t>
      </w:r>
      <w:r w:rsidR="00B20220" w:rsidRPr="005E5505">
        <w:rPr>
          <w:color w:val="000000"/>
          <w:sz w:val="24"/>
          <w:szCs w:val="24"/>
        </w:rPr>
        <w:t xml:space="preserve">) shall transfer/extend all the warranties and guarantees provided on the Product by the manufacturer to </w:t>
      </w:r>
      <w:r w:rsidR="00346DDD">
        <w:rPr>
          <w:sz w:val="24"/>
          <w:szCs w:val="24"/>
        </w:rPr>
        <w:t xml:space="preserve">Tea </w:t>
      </w:r>
      <w:proofErr w:type="spellStart"/>
      <w:r w:rsidR="00346DDD">
        <w:rPr>
          <w:sz w:val="24"/>
          <w:szCs w:val="24"/>
        </w:rPr>
        <w:t>Cozi</w:t>
      </w:r>
      <w:proofErr w:type="spellEnd"/>
      <w:r w:rsidR="00814804" w:rsidRPr="005E5505">
        <w:rPr>
          <w:color w:val="000000"/>
          <w:sz w:val="24"/>
          <w:szCs w:val="24"/>
        </w:rPr>
        <w:t xml:space="preserve">. </w:t>
      </w:r>
    </w:p>
    <w:p w14:paraId="5DC91E41" w14:textId="079A8553" w:rsidR="001202B4" w:rsidRDefault="001202B4" w:rsidP="00C52D7B">
      <w:pPr>
        <w:jc w:val="both"/>
        <w:rPr>
          <w:color w:val="000000"/>
          <w:sz w:val="24"/>
          <w:szCs w:val="24"/>
        </w:rPr>
      </w:pPr>
    </w:p>
    <w:p w14:paraId="062E208E" w14:textId="77777777" w:rsidR="009046C9" w:rsidRPr="005E5505" w:rsidRDefault="009046C9" w:rsidP="00584478">
      <w:pPr>
        <w:jc w:val="both"/>
        <w:rPr>
          <w:b/>
          <w:sz w:val="24"/>
          <w:szCs w:val="24"/>
        </w:rPr>
      </w:pPr>
      <w:r w:rsidRPr="005E5505">
        <w:rPr>
          <w:b/>
          <w:sz w:val="24"/>
          <w:szCs w:val="24"/>
        </w:rPr>
        <w:t>CHARGES</w:t>
      </w:r>
      <w:r w:rsidR="00F81760" w:rsidRPr="005E5505">
        <w:rPr>
          <w:b/>
          <w:sz w:val="24"/>
          <w:szCs w:val="24"/>
        </w:rPr>
        <w:t xml:space="preserve"> &amp; PAYMENT TERMS</w:t>
      </w:r>
    </w:p>
    <w:p w14:paraId="32A3A81A" w14:textId="77777777" w:rsidR="009046C9" w:rsidRPr="005E5505" w:rsidRDefault="009046C9" w:rsidP="004E25E7">
      <w:pPr>
        <w:ind w:left="720" w:hanging="720"/>
        <w:jc w:val="both"/>
        <w:rPr>
          <w:sz w:val="24"/>
          <w:szCs w:val="24"/>
        </w:rPr>
      </w:pPr>
      <w:r w:rsidRPr="005E5505">
        <w:rPr>
          <w:sz w:val="24"/>
          <w:szCs w:val="24"/>
        </w:rPr>
        <w:t xml:space="preserve"> </w:t>
      </w:r>
    </w:p>
    <w:p w14:paraId="4B74AFFB" w14:textId="5675D73C" w:rsidR="000A5C2C" w:rsidRPr="005E5505" w:rsidRDefault="00BB3C6C" w:rsidP="00B363C4">
      <w:pPr>
        <w:numPr>
          <w:ilvl w:val="0"/>
          <w:numId w:val="10"/>
        </w:numPr>
        <w:ind w:left="567" w:hanging="567"/>
        <w:jc w:val="both"/>
        <w:rPr>
          <w:color w:val="000000"/>
          <w:sz w:val="24"/>
          <w:szCs w:val="24"/>
        </w:rPr>
      </w:pPr>
      <w:r w:rsidRPr="005E5505">
        <w:rPr>
          <w:sz w:val="24"/>
          <w:szCs w:val="24"/>
        </w:rPr>
        <w:t xml:space="preserve">In consideration of </w:t>
      </w:r>
      <w:r w:rsidR="003D3F65" w:rsidRPr="0035366D">
        <w:rPr>
          <w:sz w:val="24"/>
          <w:szCs w:val="24"/>
        </w:rPr>
        <w:t>Vendor</w:t>
      </w:r>
      <w:r w:rsidRPr="005E5505">
        <w:rPr>
          <w:sz w:val="24"/>
          <w:szCs w:val="24"/>
        </w:rPr>
        <w:t xml:space="preserve"> performin</w:t>
      </w:r>
      <w:r w:rsidR="00184054" w:rsidRPr="005E5505">
        <w:rPr>
          <w:sz w:val="24"/>
          <w:szCs w:val="24"/>
        </w:rPr>
        <w:t>g all its obligations</w:t>
      </w:r>
      <w:r w:rsidR="00B36701">
        <w:rPr>
          <w:sz w:val="24"/>
          <w:szCs w:val="24"/>
        </w:rPr>
        <w:t xml:space="preserve"> and subject to Clause </w:t>
      </w:r>
      <w:r w:rsidR="00B36701" w:rsidRPr="009B0FAA">
        <w:rPr>
          <w:sz w:val="24"/>
          <w:szCs w:val="24"/>
          <w:highlight w:val="yellow"/>
        </w:rPr>
        <w:t>[•]</w:t>
      </w:r>
      <w:r w:rsidR="00B36701">
        <w:rPr>
          <w:sz w:val="24"/>
          <w:szCs w:val="24"/>
        </w:rPr>
        <w:t xml:space="preserve"> (</w:t>
      </w:r>
      <w:r w:rsidR="00B36701" w:rsidRPr="009B0FAA">
        <w:rPr>
          <w:i/>
          <w:iCs/>
          <w:sz w:val="24"/>
          <w:szCs w:val="24"/>
        </w:rPr>
        <w:t>Indemnity &amp; Claim Processes</w:t>
      </w:r>
      <w:r w:rsidR="00B36701">
        <w:rPr>
          <w:sz w:val="24"/>
          <w:szCs w:val="24"/>
        </w:rPr>
        <w:t>)</w:t>
      </w:r>
      <w:r w:rsidR="00184054" w:rsidRPr="005E5505">
        <w:rPr>
          <w:sz w:val="24"/>
          <w:szCs w:val="24"/>
        </w:rPr>
        <w:t xml:space="preserve"> hereunder</w:t>
      </w:r>
      <w:r w:rsidR="00584478" w:rsidRPr="005E5505">
        <w:rPr>
          <w:sz w:val="24"/>
          <w:szCs w:val="24"/>
        </w:rPr>
        <w:t xml:space="preserve"> to the reasonable satisfaction of </w:t>
      </w:r>
      <w:r w:rsidR="00346DDD">
        <w:rPr>
          <w:sz w:val="24"/>
          <w:szCs w:val="24"/>
        </w:rPr>
        <w:t xml:space="preserve">Tea </w:t>
      </w:r>
      <w:proofErr w:type="spellStart"/>
      <w:r w:rsidR="00346DDD">
        <w:rPr>
          <w:sz w:val="24"/>
          <w:szCs w:val="24"/>
        </w:rPr>
        <w:t>Cozi</w:t>
      </w:r>
      <w:proofErr w:type="spellEnd"/>
      <w:r w:rsidRPr="005E5505">
        <w:rPr>
          <w:sz w:val="24"/>
          <w:szCs w:val="24"/>
        </w:rPr>
        <w:t xml:space="preserve">, </w:t>
      </w:r>
      <w:r w:rsidR="00346DDD">
        <w:rPr>
          <w:sz w:val="24"/>
          <w:szCs w:val="24"/>
        </w:rPr>
        <w:t xml:space="preserve">Tea </w:t>
      </w:r>
      <w:proofErr w:type="spellStart"/>
      <w:r w:rsidR="00346DDD">
        <w:rPr>
          <w:sz w:val="24"/>
          <w:szCs w:val="24"/>
        </w:rPr>
        <w:t>Cozi</w:t>
      </w:r>
      <w:proofErr w:type="spellEnd"/>
      <w:r w:rsidRPr="005E5505">
        <w:rPr>
          <w:sz w:val="24"/>
          <w:szCs w:val="24"/>
        </w:rPr>
        <w:t xml:space="preserve"> agrees to make </w:t>
      </w:r>
      <w:r w:rsidR="00584478" w:rsidRPr="005E5505">
        <w:rPr>
          <w:sz w:val="24"/>
          <w:szCs w:val="24"/>
        </w:rPr>
        <w:t xml:space="preserve">undisputed </w:t>
      </w:r>
      <w:r w:rsidRPr="005E5505">
        <w:rPr>
          <w:sz w:val="24"/>
          <w:szCs w:val="24"/>
        </w:rPr>
        <w:t xml:space="preserve">payments to </w:t>
      </w:r>
      <w:r w:rsidR="003D3F65" w:rsidRPr="0035366D">
        <w:rPr>
          <w:sz w:val="24"/>
          <w:szCs w:val="24"/>
        </w:rPr>
        <w:t>Vendor</w:t>
      </w:r>
      <w:r w:rsidRPr="005E5505">
        <w:rPr>
          <w:sz w:val="24"/>
          <w:szCs w:val="24"/>
        </w:rPr>
        <w:t xml:space="preserve"> as per the rates and upon such intervals </w:t>
      </w:r>
      <w:r w:rsidRPr="005E5505">
        <w:rPr>
          <w:sz w:val="24"/>
          <w:szCs w:val="24"/>
        </w:rPr>
        <w:lastRenderedPageBreak/>
        <w:t xml:space="preserve">as specified in </w:t>
      </w:r>
      <w:r w:rsidR="00A13F3C" w:rsidRPr="005E5505">
        <w:rPr>
          <w:sz w:val="24"/>
          <w:szCs w:val="24"/>
        </w:rPr>
        <w:t xml:space="preserve">Annexure </w:t>
      </w:r>
      <w:r w:rsidR="00184054" w:rsidRPr="005E5505">
        <w:rPr>
          <w:sz w:val="24"/>
          <w:szCs w:val="24"/>
        </w:rPr>
        <w:t>I</w:t>
      </w:r>
      <w:r w:rsidR="00584478" w:rsidRPr="005E5505">
        <w:rPr>
          <w:sz w:val="24"/>
          <w:szCs w:val="24"/>
        </w:rPr>
        <w:t>I</w:t>
      </w:r>
      <w:r w:rsidR="00184054" w:rsidRPr="005E5505">
        <w:rPr>
          <w:sz w:val="24"/>
          <w:szCs w:val="24"/>
        </w:rPr>
        <w:t xml:space="preserve"> hereto</w:t>
      </w:r>
      <w:r w:rsidR="0043490D" w:rsidRPr="005E5505">
        <w:rPr>
          <w:sz w:val="24"/>
          <w:szCs w:val="24"/>
        </w:rPr>
        <w:t xml:space="preserve"> and/ or the PO</w:t>
      </w:r>
      <w:r w:rsidRPr="005E5505">
        <w:rPr>
          <w:sz w:val="24"/>
          <w:szCs w:val="24"/>
        </w:rPr>
        <w:t xml:space="preserve">. </w:t>
      </w:r>
      <w:r w:rsidR="00FD3D0F" w:rsidRPr="005E5505">
        <w:rPr>
          <w:sz w:val="24"/>
          <w:szCs w:val="24"/>
        </w:rPr>
        <w:t xml:space="preserve">All </w:t>
      </w:r>
      <w:r w:rsidR="00584478" w:rsidRPr="005E5505">
        <w:rPr>
          <w:sz w:val="24"/>
          <w:szCs w:val="24"/>
        </w:rPr>
        <w:t xml:space="preserve">undisputed </w:t>
      </w:r>
      <w:r w:rsidR="00FD3D0F" w:rsidRPr="005E5505">
        <w:rPr>
          <w:sz w:val="24"/>
          <w:szCs w:val="24"/>
        </w:rPr>
        <w:t xml:space="preserve">payments shall be made by </w:t>
      </w:r>
      <w:r w:rsidR="00346DDD">
        <w:rPr>
          <w:sz w:val="24"/>
          <w:szCs w:val="24"/>
        </w:rPr>
        <w:t xml:space="preserve">Tea </w:t>
      </w:r>
      <w:proofErr w:type="spellStart"/>
      <w:r w:rsidR="00346DDD">
        <w:rPr>
          <w:sz w:val="24"/>
          <w:szCs w:val="24"/>
        </w:rPr>
        <w:t>Cozi</w:t>
      </w:r>
      <w:proofErr w:type="spellEnd"/>
      <w:r w:rsidR="00FD3D0F" w:rsidRPr="005E5505">
        <w:rPr>
          <w:sz w:val="24"/>
          <w:szCs w:val="24"/>
        </w:rPr>
        <w:t xml:space="preserve"> after deduction of T</w:t>
      </w:r>
      <w:r w:rsidR="00D772B8" w:rsidRPr="005E5505">
        <w:rPr>
          <w:sz w:val="24"/>
          <w:szCs w:val="24"/>
        </w:rPr>
        <w:t xml:space="preserve">ax </w:t>
      </w:r>
      <w:r w:rsidR="00FD3D0F" w:rsidRPr="005E5505">
        <w:rPr>
          <w:sz w:val="24"/>
          <w:szCs w:val="24"/>
        </w:rPr>
        <w:t>D</w:t>
      </w:r>
      <w:r w:rsidR="00D772B8" w:rsidRPr="005E5505">
        <w:rPr>
          <w:sz w:val="24"/>
          <w:szCs w:val="24"/>
        </w:rPr>
        <w:t xml:space="preserve">eduction at </w:t>
      </w:r>
      <w:r w:rsidR="00FD3D0F" w:rsidRPr="005E5505">
        <w:rPr>
          <w:sz w:val="24"/>
          <w:szCs w:val="24"/>
        </w:rPr>
        <w:t>S</w:t>
      </w:r>
      <w:r w:rsidR="00D772B8" w:rsidRPr="005E5505">
        <w:rPr>
          <w:sz w:val="24"/>
          <w:szCs w:val="24"/>
        </w:rPr>
        <w:t>ource</w:t>
      </w:r>
      <w:r w:rsidR="0043490D" w:rsidRPr="005E5505">
        <w:rPr>
          <w:sz w:val="24"/>
          <w:szCs w:val="24"/>
        </w:rPr>
        <w:t xml:space="preserve"> as per the IT Act</w:t>
      </w:r>
      <w:r w:rsidR="00FD3D0F" w:rsidRPr="005E5505">
        <w:rPr>
          <w:sz w:val="24"/>
          <w:szCs w:val="24"/>
        </w:rPr>
        <w:t xml:space="preserve"> at applicable rates</w:t>
      </w:r>
      <w:r w:rsidR="0043490D" w:rsidRPr="005E5505">
        <w:rPr>
          <w:sz w:val="24"/>
          <w:szCs w:val="24"/>
        </w:rPr>
        <w:t xml:space="preserve"> from time to time or any other withholding as per applicable Law</w:t>
      </w:r>
      <w:r w:rsidR="00FD3D0F" w:rsidRPr="005E5505">
        <w:rPr>
          <w:sz w:val="24"/>
          <w:szCs w:val="24"/>
        </w:rPr>
        <w:t>.</w:t>
      </w:r>
      <w:r w:rsidR="000A5C2C" w:rsidRPr="005E5505">
        <w:rPr>
          <w:color w:val="000000"/>
          <w:sz w:val="24"/>
          <w:szCs w:val="24"/>
        </w:rPr>
        <w:t xml:space="preserve"> </w:t>
      </w:r>
    </w:p>
    <w:p w14:paraId="56901569" w14:textId="77777777" w:rsidR="00EA6563" w:rsidRPr="005E5505" w:rsidRDefault="00EA6563" w:rsidP="004E25E7">
      <w:pPr>
        <w:ind w:left="1080"/>
        <w:jc w:val="both"/>
        <w:rPr>
          <w:rFonts w:ascii="Book Antiqua" w:eastAsia="MS Mincho" w:hAnsi="Book Antiqua"/>
          <w:sz w:val="22"/>
          <w:szCs w:val="22"/>
        </w:rPr>
      </w:pPr>
    </w:p>
    <w:p w14:paraId="70924631" w14:textId="415472F8" w:rsidR="000F044B" w:rsidRPr="005E5505" w:rsidRDefault="000F044B" w:rsidP="00B363C4">
      <w:pPr>
        <w:numPr>
          <w:ilvl w:val="0"/>
          <w:numId w:val="10"/>
        </w:numPr>
        <w:ind w:left="567" w:hanging="567"/>
        <w:jc w:val="both"/>
        <w:rPr>
          <w:sz w:val="24"/>
          <w:szCs w:val="24"/>
        </w:rPr>
      </w:pPr>
      <w:r w:rsidRPr="005E5505">
        <w:rPr>
          <w:sz w:val="24"/>
          <w:szCs w:val="24"/>
        </w:rPr>
        <w:t xml:space="preserve">The </w:t>
      </w:r>
      <w:r w:rsidR="0095301C" w:rsidRPr="005E5505">
        <w:rPr>
          <w:sz w:val="24"/>
          <w:szCs w:val="24"/>
        </w:rPr>
        <w:t>p</w:t>
      </w:r>
      <w:r w:rsidRPr="005E5505">
        <w:rPr>
          <w:sz w:val="24"/>
          <w:szCs w:val="24"/>
        </w:rPr>
        <w:t xml:space="preserve">arties agree that </w:t>
      </w:r>
      <w:r w:rsidR="003D3F65" w:rsidRPr="0035366D">
        <w:rPr>
          <w:sz w:val="24"/>
          <w:szCs w:val="24"/>
        </w:rPr>
        <w:t>Vendor</w:t>
      </w:r>
      <w:r w:rsidRPr="005E5505">
        <w:rPr>
          <w:sz w:val="24"/>
          <w:szCs w:val="24"/>
        </w:rPr>
        <w:t xml:space="preserve">’s obligation to </w:t>
      </w:r>
      <w:r w:rsidR="000641B0" w:rsidRPr="005E5505">
        <w:rPr>
          <w:sz w:val="24"/>
          <w:szCs w:val="24"/>
        </w:rPr>
        <w:t xml:space="preserve">provide </w:t>
      </w:r>
      <w:r w:rsidR="0043490D" w:rsidRPr="005E5505">
        <w:rPr>
          <w:sz w:val="24"/>
          <w:szCs w:val="24"/>
        </w:rPr>
        <w:t xml:space="preserve">Deliverables </w:t>
      </w:r>
      <w:r w:rsidRPr="005E5505">
        <w:rPr>
          <w:sz w:val="24"/>
          <w:szCs w:val="24"/>
        </w:rPr>
        <w:t>as set out under this Agreement</w:t>
      </w:r>
      <w:r w:rsidR="000641B0" w:rsidRPr="005E5505">
        <w:rPr>
          <w:sz w:val="24"/>
          <w:szCs w:val="24"/>
        </w:rPr>
        <w:t xml:space="preserve"> or an accompanying </w:t>
      </w:r>
      <w:r w:rsidR="0043490D" w:rsidRPr="005E5505">
        <w:rPr>
          <w:sz w:val="24"/>
          <w:szCs w:val="24"/>
        </w:rPr>
        <w:t>PO</w:t>
      </w:r>
      <w:r w:rsidRPr="005E5505">
        <w:rPr>
          <w:sz w:val="24"/>
          <w:szCs w:val="24"/>
        </w:rPr>
        <w:t xml:space="preserve"> shall be valid only </w:t>
      </w:r>
      <w:r w:rsidR="000641B0" w:rsidRPr="005E5505">
        <w:rPr>
          <w:sz w:val="24"/>
          <w:szCs w:val="24"/>
        </w:rPr>
        <w:t>until</w:t>
      </w:r>
      <w:r w:rsidRPr="005E5505">
        <w:rPr>
          <w:sz w:val="24"/>
          <w:szCs w:val="24"/>
        </w:rPr>
        <w:t xml:space="preserve"> the expiry of Agreement</w:t>
      </w:r>
      <w:r w:rsidR="000641B0" w:rsidRPr="005E5505">
        <w:rPr>
          <w:sz w:val="24"/>
          <w:szCs w:val="24"/>
        </w:rPr>
        <w:t xml:space="preserve"> or specific </w:t>
      </w:r>
      <w:r w:rsidR="0043490D" w:rsidRPr="005E5505">
        <w:rPr>
          <w:sz w:val="24"/>
          <w:szCs w:val="24"/>
        </w:rPr>
        <w:t>PO</w:t>
      </w:r>
      <w:r w:rsidRPr="005E5505">
        <w:rPr>
          <w:sz w:val="24"/>
          <w:szCs w:val="24"/>
        </w:rPr>
        <w:t xml:space="preserve"> validity date (“</w:t>
      </w:r>
      <w:r w:rsidRPr="005E5505">
        <w:rPr>
          <w:b/>
          <w:sz w:val="24"/>
          <w:szCs w:val="24"/>
        </w:rPr>
        <w:t>Validity Date</w:t>
      </w:r>
      <w:r w:rsidRPr="005E5505">
        <w:rPr>
          <w:sz w:val="24"/>
          <w:szCs w:val="24"/>
        </w:rPr>
        <w:t xml:space="preserve">”) and that </w:t>
      </w:r>
      <w:r w:rsidR="00346DDD">
        <w:rPr>
          <w:sz w:val="24"/>
          <w:szCs w:val="24"/>
        </w:rPr>
        <w:t xml:space="preserve">Tea </w:t>
      </w:r>
      <w:proofErr w:type="spellStart"/>
      <w:r w:rsidR="00346DDD">
        <w:rPr>
          <w:sz w:val="24"/>
          <w:szCs w:val="24"/>
        </w:rPr>
        <w:t>Cozi</w:t>
      </w:r>
      <w:proofErr w:type="spellEnd"/>
      <w:r w:rsidR="00A5708E" w:rsidRPr="005E5505">
        <w:rPr>
          <w:sz w:val="24"/>
          <w:szCs w:val="24"/>
        </w:rPr>
        <w:t xml:space="preserve"> </w:t>
      </w:r>
      <w:r w:rsidRPr="005E5505">
        <w:rPr>
          <w:sz w:val="24"/>
          <w:szCs w:val="24"/>
        </w:rPr>
        <w:t xml:space="preserve">shall not be liable to make any payments </w:t>
      </w:r>
      <w:r w:rsidR="00A5708E" w:rsidRPr="005E5505">
        <w:rPr>
          <w:sz w:val="24"/>
          <w:szCs w:val="24"/>
        </w:rPr>
        <w:t xml:space="preserve">that </w:t>
      </w:r>
      <w:r w:rsidRPr="005E5505">
        <w:rPr>
          <w:sz w:val="24"/>
          <w:szCs w:val="24"/>
        </w:rPr>
        <w:t xml:space="preserve">may be claimed by </w:t>
      </w:r>
      <w:r w:rsidR="003D3F65" w:rsidRPr="0035366D">
        <w:rPr>
          <w:sz w:val="24"/>
          <w:szCs w:val="24"/>
        </w:rPr>
        <w:t>Vendor</w:t>
      </w:r>
      <w:r w:rsidR="00A5708E" w:rsidRPr="005E5505">
        <w:rPr>
          <w:sz w:val="24"/>
          <w:szCs w:val="24"/>
        </w:rPr>
        <w:t xml:space="preserve"> </w:t>
      </w:r>
      <w:r w:rsidRPr="005E5505">
        <w:rPr>
          <w:sz w:val="24"/>
          <w:szCs w:val="24"/>
        </w:rPr>
        <w:t xml:space="preserve">for </w:t>
      </w:r>
      <w:r w:rsidR="00E663DB" w:rsidRPr="005E5505">
        <w:rPr>
          <w:sz w:val="24"/>
          <w:szCs w:val="24"/>
        </w:rPr>
        <w:t xml:space="preserve">Deliverables </w:t>
      </w:r>
      <w:r w:rsidRPr="005E5505">
        <w:rPr>
          <w:sz w:val="24"/>
          <w:szCs w:val="24"/>
        </w:rPr>
        <w:t xml:space="preserve">provided by </w:t>
      </w:r>
      <w:r w:rsidR="003D3F65" w:rsidRPr="0035366D">
        <w:rPr>
          <w:sz w:val="24"/>
          <w:szCs w:val="24"/>
        </w:rPr>
        <w:t>Vendor</w:t>
      </w:r>
      <w:r w:rsidR="00A5708E" w:rsidRPr="005E5505">
        <w:rPr>
          <w:sz w:val="24"/>
          <w:szCs w:val="24"/>
        </w:rPr>
        <w:t xml:space="preserve"> </w:t>
      </w:r>
      <w:r w:rsidR="00DA205C" w:rsidRPr="005E5505">
        <w:rPr>
          <w:sz w:val="24"/>
          <w:szCs w:val="24"/>
        </w:rPr>
        <w:t>beyond</w:t>
      </w:r>
      <w:r w:rsidRPr="005E5505">
        <w:rPr>
          <w:sz w:val="24"/>
          <w:szCs w:val="24"/>
        </w:rPr>
        <w:t xml:space="preserve"> this Validity Date. The </w:t>
      </w:r>
      <w:r w:rsidR="0095301C" w:rsidRPr="005E5505">
        <w:rPr>
          <w:sz w:val="24"/>
          <w:szCs w:val="24"/>
        </w:rPr>
        <w:t>p</w:t>
      </w:r>
      <w:r w:rsidRPr="005E5505">
        <w:rPr>
          <w:sz w:val="24"/>
          <w:szCs w:val="24"/>
        </w:rPr>
        <w:t xml:space="preserve">arties agree that in case </w:t>
      </w:r>
      <w:r w:rsidR="00E663DB" w:rsidRPr="005E5505">
        <w:rPr>
          <w:sz w:val="24"/>
          <w:szCs w:val="24"/>
        </w:rPr>
        <w:t xml:space="preserve">any Deliverables </w:t>
      </w:r>
      <w:r w:rsidRPr="005E5505">
        <w:rPr>
          <w:sz w:val="24"/>
          <w:szCs w:val="24"/>
        </w:rPr>
        <w:t xml:space="preserve">are to be delivered beyond the Validity Date then </w:t>
      </w:r>
      <w:r w:rsidR="003D3F65" w:rsidRPr="0035366D">
        <w:rPr>
          <w:sz w:val="24"/>
          <w:szCs w:val="24"/>
        </w:rPr>
        <w:t>Vendor</w:t>
      </w:r>
      <w:r w:rsidR="00A5708E" w:rsidRPr="005E5505">
        <w:rPr>
          <w:sz w:val="24"/>
          <w:szCs w:val="24"/>
        </w:rPr>
        <w:t xml:space="preserve"> </w:t>
      </w:r>
      <w:r w:rsidR="00DA205C" w:rsidRPr="005E5505">
        <w:rPr>
          <w:sz w:val="24"/>
          <w:szCs w:val="24"/>
        </w:rPr>
        <w:t>sh</w:t>
      </w:r>
      <w:r w:rsidR="000641B0" w:rsidRPr="005E5505">
        <w:rPr>
          <w:sz w:val="24"/>
          <w:szCs w:val="24"/>
        </w:rPr>
        <w:t>all</w:t>
      </w:r>
      <w:r w:rsidRPr="005E5505">
        <w:rPr>
          <w:sz w:val="24"/>
          <w:szCs w:val="24"/>
        </w:rPr>
        <w:t xml:space="preserve"> raise a request with </w:t>
      </w:r>
      <w:r w:rsidR="00346DDD">
        <w:rPr>
          <w:sz w:val="24"/>
          <w:szCs w:val="24"/>
        </w:rPr>
        <w:t xml:space="preserve">Tea </w:t>
      </w:r>
      <w:proofErr w:type="spellStart"/>
      <w:r w:rsidR="00346DDD">
        <w:rPr>
          <w:sz w:val="24"/>
          <w:szCs w:val="24"/>
        </w:rPr>
        <w:t>Cozi</w:t>
      </w:r>
      <w:proofErr w:type="spellEnd"/>
      <w:r w:rsidR="00A5708E" w:rsidRPr="005E5505">
        <w:rPr>
          <w:sz w:val="24"/>
          <w:szCs w:val="24"/>
        </w:rPr>
        <w:t xml:space="preserve"> </w:t>
      </w:r>
      <w:r w:rsidRPr="005E5505">
        <w:rPr>
          <w:sz w:val="24"/>
          <w:szCs w:val="24"/>
        </w:rPr>
        <w:t xml:space="preserve">to get the </w:t>
      </w:r>
      <w:r w:rsidR="00E663DB" w:rsidRPr="005E5505">
        <w:rPr>
          <w:sz w:val="24"/>
          <w:szCs w:val="24"/>
        </w:rPr>
        <w:t>PO</w:t>
      </w:r>
      <w:r w:rsidR="000641B0" w:rsidRPr="005E5505">
        <w:rPr>
          <w:sz w:val="24"/>
          <w:szCs w:val="24"/>
        </w:rPr>
        <w:t xml:space="preserve"> or</w:t>
      </w:r>
      <w:r w:rsidRPr="005E5505">
        <w:rPr>
          <w:sz w:val="24"/>
          <w:szCs w:val="24"/>
        </w:rPr>
        <w:t xml:space="preserve"> </w:t>
      </w:r>
      <w:r w:rsidR="00A5708E" w:rsidRPr="005E5505">
        <w:rPr>
          <w:sz w:val="24"/>
          <w:szCs w:val="24"/>
        </w:rPr>
        <w:t xml:space="preserve">this Agreement renewed </w:t>
      </w:r>
      <w:r w:rsidRPr="005E5505">
        <w:rPr>
          <w:sz w:val="24"/>
          <w:szCs w:val="24"/>
        </w:rPr>
        <w:t xml:space="preserve">from </w:t>
      </w:r>
      <w:r w:rsidR="00346DDD">
        <w:rPr>
          <w:sz w:val="24"/>
          <w:szCs w:val="24"/>
        </w:rPr>
        <w:t xml:space="preserve">Tea </w:t>
      </w:r>
      <w:proofErr w:type="spellStart"/>
      <w:r w:rsidR="00346DDD">
        <w:rPr>
          <w:sz w:val="24"/>
          <w:szCs w:val="24"/>
        </w:rPr>
        <w:t>Cozi</w:t>
      </w:r>
      <w:proofErr w:type="spellEnd"/>
      <w:r w:rsidR="00A5708E" w:rsidRPr="005E5505">
        <w:rPr>
          <w:sz w:val="24"/>
          <w:szCs w:val="24"/>
        </w:rPr>
        <w:t xml:space="preserve"> </w:t>
      </w:r>
      <w:r w:rsidRPr="005E5505">
        <w:rPr>
          <w:sz w:val="24"/>
          <w:szCs w:val="24"/>
        </w:rPr>
        <w:t xml:space="preserve">in its favour </w:t>
      </w:r>
      <w:r w:rsidR="00A5708E" w:rsidRPr="005E5505">
        <w:rPr>
          <w:sz w:val="24"/>
          <w:szCs w:val="24"/>
        </w:rPr>
        <w:t xml:space="preserve">at least </w:t>
      </w:r>
      <w:r w:rsidRPr="005E5505">
        <w:rPr>
          <w:sz w:val="24"/>
          <w:szCs w:val="24"/>
        </w:rPr>
        <w:t xml:space="preserve">45 days prior to the Validity Date. </w:t>
      </w:r>
    </w:p>
    <w:p w14:paraId="369BB8F7" w14:textId="77777777" w:rsidR="000F044B" w:rsidRPr="005E5505" w:rsidRDefault="000F044B" w:rsidP="004E25E7">
      <w:pPr>
        <w:jc w:val="both"/>
        <w:rPr>
          <w:sz w:val="24"/>
          <w:szCs w:val="24"/>
        </w:rPr>
      </w:pPr>
      <w:r w:rsidRPr="005E5505">
        <w:rPr>
          <w:sz w:val="24"/>
          <w:szCs w:val="24"/>
        </w:rPr>
        <w:t> </w:t>
      </w:r>
    </w:p>
    <w:p w14:paraId="0F13BC9E" w14:textId="770D4C4F" w:rsidR="000A5C2C" w:rsidRPr="005E5505" w:rsidRDefault="000F044B" w:rsidP="00B363C4">
      <w:pPr>
        <w:numPr>
          <w:ilvl w:val="0"/>
          <w:numId w:val="10"/>
        </w:numPr>
        <w:ind w:left="567" w:hanging="567"/>
        <w:jc w:val="both"/>
        <w:rPr>
          <w:sz w:val="24"/>
          <w:szCs w:val="24"/>
        </w:rPr>
      </w:pPr>
      <w:r w:rsidRPr="005E5505">
        <w:rPr>
          <w:sz w:val="24"/>
          <w:szCs w:val="24"/>
        </w:rPr>
        <w:t xml:space="preserve">The Parties further agree that </w:t>
      </w:r>
      <w:r w:rsidR="003D3F65" w:rsidRPr="0035366D">
        <w:rPr>
          <w:sz w:val="24"/>
          <w:szCs w:val="24"/>
        </w:rPr>
        <w:t>Vendor</w:t>
      </w:r>
      <w:r w:rsidR="00A5708E" w:rsidRPr="005E5505">
        <w:rPr>
          <w:sz w:val="24"/>
          <w:szCs w:val="24"/>
        </w:rPr>
        <w:t xml:space="preserve"> </w:t>
      </w:r>
      <w:r w:rsidR="00DA205C" w:rsidRPr="005E5505">
        <w:rPr>
          <w:sz w:val="24"/>
          <w:szCs w:val="24"/>
        </w:rPr>
        <w:t>shall</w:t>
      </w:r>
      <w:r w:rsidRPr="005E5505">
        <w:rPr>
          <w:sz w:val="24"/>
          <w:szCs w:val="24"/>
        </w:rPr>
        <w:t xml:space="preserve"> raise and submit the invoices for the </w:t>
      </w:r>
      <w:r w:rsidR="00E663DB" w:rsidRPr="005E5505">
        <w:rPr>
          <w:sz w:val="24"/>
          <w:szCs w:val="24"/>
        </w:rPr>
        <w:t xml:space="preserve">Deliverables </w:t>
      </w:r>
      <w:r w:rsidRPr="005E5505">
        <w:rPr>
          <w:sz w:val="24"/>
          <w:szCs w:val="24"/>
        </w:rPr>
        <w:t xml:space="preserve">to </w:t>
      </w:r>
      <w:r w:rsidR="00346DDD">
        <w:rPr>
          <w:sz w:val="24"/>
          <w:szCs w:val="24"/>
        </w:rPr>
        <w:t xml:space="preserve">Tea </w:t>
      </w:r>
      <w:proofErr w:type="spellStart"/>
      <w:r w:rsidR="00346DDD">
        <w:rPr>
          <w:sz w:val="24"/>
          <w:szCs w:val="24"/>
        </w:rPr>
        <w:t>Cozi</w:t>
      </w:r>
      <w:proofErr w:type="spellEnd"/>
      <w:r w:rsidR="00A5708E" w:rsidRPr="005E5505">
        <w:rPr>
          <w:sz w:val="24"/>
          <w:szCs w:val="24"/>
        </w:rPr>
        <w:t xml:space="preserve"> </w:t>
      </w:r>
      <w:r w:rsidRPr="005E5505">
        <w:rPr>
          <w:sz w:val="24"/>
          <w:szCs w:val="24"/>
        </w:rPr>
        <w:t xml:space="preserve">within 60 days from the date of delivery of </w:t>
      </w:r>
      <w:r w:rsidR="00E663DB" w:rsidRPr="005E5505">
        <w:rPr>
          <w:sz w:val="24"/>
          <w:szCs w:val="24"/>
        </w:rPr>
        <w:t>Deliverables</w:t>
      </w:r>
      <w:r w:rsidRPr="005E5505">
        <w:rPr>
          <w:sz w:val="24"/>
          <w:szCs w:val="24"/>
        </w:rPr>
        <w:t xml:space="preserve">, failing which </w:t>
      </w:r>
      <w:r w:rsidR="00346DDD">
        <w:rPr>
          <w:sz w:val="24"/>
          <w:szCs w:val="24"/>
        </w:rPr>
        <w:t xml:space="preserve">Tea </w:t>
      </w:r>
      <w:proofErr w:type="spellStart"/>
      <w:r w:rsidR="00346DDD">
        <w:rPr>
          <w:sz w:val="24"/>
          <w:szCs w:val="24"/>
        </w:rPr>
        <w:t>Cozi</w:t>
      </w:r>
      <w:proofErr w:type="spellEnd"/>
      <w:r w:rsidR="00E663DB" w:rsidRPr="005E5505">
        <w:rPr>
          <w:sz w:val="24"/>
          <w:szCs w:val="24"/>
        </w:rPr>
        <w:t xml:space="preserve"> </w:t>
      </w:r>
      <w:r w:rsidRPr="005E5505">
        <w:rPr>
          <w:sz w:val="24"/>
          <w:szCs w:val="24"/>
        </w:rPr>
        <w:t xml:space="preserve">will not be liable to consider the same for payment. The </w:t>
      </w:r>
      <w:r w:rsidR="003D3F65" w:rsidRPr="0035366D">
        <w:rPr>
          <w:sz w:val="24"/>
          <w:szCs w:val="24"/>
        </w:rPr>
        <w:t>Vendor</w:t>
      </w:r>
      <w:r w:rsidR="00DA205C" w:rsidRPr="005E5505">
        <w:rPr>
          <w:sz w:val="24"/>
          <w:szCs w:val="24"/>
        </w:rPr>
        <w:t xml:space="preserve"> shall</w:t>
      </w:r>
      <w:r w:rsidRPr="005E5505">
        <w:rPr>
          <w:sz w:val="24"/>
          <w:szCs w:val="24"/>
        </w:rPr>
        <w:t xml:space="preserve"> mention the </w:t>
      </w:r>
      <w:r w:rsidR="00E6230F" w:rsidRPr="005E5505">
        <w:rPr>
          <w:sz w:val="24"/>
          <w:szCs w:val="24"/>
        </w:rPr>
        <w:t>PO</w:t>
      </w:r>
      <w:r w:rsidRPr="005E5505">
        <w:rPr>
          <w:sz w:val="24"/>
          <w:szCs w:val="24"/>
        </w:rPr>
        <w:t xml:space="preserve"> number while raising the invoice and shall not deliver any </w:t>
      </w:r>
      <w:r w:rsidR="0064539B" w:rsidRPr="005E5505">
        <w:rPr>
          <w:sz w:val="24"/>
          <w:szCs w:val="24"/>
        </w:rPr>
        <w:t>Deliverables</w:t>
      </w:r>
      <w:r w:rsidR="008263AE" w:rsidRPr="005E5505">
        <w:rPr>
          <w:sz w:val="24"/>
          <w:szCs w:val="24"/>
        </w:rPr>
        <w:t xml:space="preserve"> </w:t>
      </w:r>
      <w:r w:rsidRPr="005E5505">
        <w:rPr>
          <w:sz w:val="24"/>
          <w:szCs w:val="24"/>
        </w:rPr>
        <w:t xml:space="preserve">to </w:t>
      </w:r>
      <w:r w:rsidR="00346DDD">
        <w:rPr>
          <w:sz w:val="24"/>
          <w:szCs w:val="24"/>
        </w:rPr>
        <w:t xml:space="preserve">Tea </w:t>
      </w:r>
      <w:proofErr w:type="spellStart"/>
      <w:r w:rsidR="00346DDD">
        <w:rPr>
          <w:sz w:val="24"/>
          <w:szCs w:val="24"/>
        </w:rPr>
        <w:t>Cozi</w:t>
      </w:r>
      <w:proofErr w:type="spellEnd"/>
      <w:r w:rsidR="008263AE" w:rsidRPr="005E5505">
        <w:rPr>
          <w:sz w:val="24"/>
          <w:szCs w:val="24"/>
        </w:rPr>
        <w:t xml:space="preserve"> </w:t>
      </w:r>
      <w:r w:rsidRPr="005E5505">
        <w:rPr>
          <w:sz w:val="24"/>
          <w:szCs w:val="24"/>
        </w:rPr>
        <w:t xml:space="preserve">without receipt of a valid PO from </w:t>
      </w:r>
      <w:r w:rsidR="00346DDD">
        <w:rPr>
          <w:sz w:val="24"/>
          <w:szCs w:val="24"/>
        </w:rPr>
        <w:t xml:space="preserve">Tea </w:t>
      </w:r>
      <w:proofErr w:type="spellStart"/>
      <w:r w:rsidR="00346DDD">
        <w:rPr>
          <w:sz w:val="24"/>
          <w:szCs w:val="24"/>
        </w:rPr>
        <w:t>Cozi</w:t>
      </w:r>
      <w:proofErr w:type="spellEnd"/>
      <w:r w:rsidRPr="005E5505">
        <w:rPr>
          <w:sz w:val="24"/>
          <w:szCs w:val="24"/>
        </w:rPr>
        <w:t xml:space="preserve">. The </w:t>
      </w:r>
      <w:r w:rsidR="003D3F65" w:rsidRPr="0035366D">
        <w:rPr>
          <w:sz w:val="24"/>
          <w:szCs w:val="24"/>
        </w:rPr>
        <w:t>Vendor</w:t>
      </w:r>
      <w:r w:rsidR="00DA205C" w:rsidRPr="005E5505">
        <w:rPr>
          <w:sz w:val="24"/>
          <w:szCs w:val="24"/>
        </w:rPr>
        <w:t xml:space="preserve"> </w:t>
      </w:r>
      <w:r w:rsidRPr="005E5505">
        <w:rPr>
          <w:sz w:val="24"/>
          <w:szCs w:val="24"/>
        </w:rPr>
        <w:t xml:space="preserve">further agrees to indemnify </w:t>
      </w:r>
      <w:r w:rsidR="00346DDD">
        <w:rPr>
          <w:sz w:val="24"/>
          <w:szCs w:val="24"/>
        </w:rPr>
        <w:t xml:space="preserve">Tea </w:t>
      </w:r>
      <w:proofErr w:type="spellStart"/>
      <w:r w:rsidR="00346DDD">
        <w:rPr>
          <w:sz w:val="24"/>
          <w:szCs w:val="24"/>
        </w:rPr>
        <w:t>Cozi</w:t>
      </w:r>
      <w:proofErr w:type="spellEnd"/>
      <w:r w:rsidR="008263AE" w:rsidRPr="005E5505">
        <w:rPr>
          <w:sz w:val="24"/>
          <w:szCs w:val="24"/>
        </w:rPr>
        <w:t xml:space="preserve"> </w:t>
      </w:r>
      <w:r w:rsidRPr="005E5505">
        <w:rPr>
          <w:sz w:val="24"/>
          <w:szCs w:val="24"/>
        </w:rPr>
        <w:t xml:space="preserve">against any loss that </w:t>
      </w:r>
      <w:r w:rsidR="00346DDD">
        <w:rPr>
          <w:sz w:val="24"/>
          <w:szCs w:val="24"/>
        </w:rPr>
        <w:t xml:space="preserve">Tea </w:t>
      </w:r>
      <w:proofErr w:type="spellStart"/>
      <w:r w:rsidR="00346DDD">
        <w:rPr>
          <w:sz w:val="24"/>
          <w:szCs w:val="24"/>
        </w:rPr>
        <w:t>Cozi</w:t>
      </w:r>
      <w:proofErr w:type="spellEnd"/>
      <w:r w:rsidR="008263AE" w:rsidRPr="005E5505">
        <w:rPr>
          <w:sz w:val="24"/>
          <w:szCs w:val="24"/>
        </w:rPr>
        <w:t xml:space="preserve"> </w:t>
      </w:r>
      <w:r w:rsidRPr="005E5505">
        <w:rPr>
          <w:sz w:val="24"/>
          <w:szCs w:val="24"/>
        </w:rPr>
        <w:t xml:space="preserve">may suffer for not being able to claim </w:t>
      </w:r>
      <w:r w:rsidR="002A13D1">
        <w:rPr>
          <w:sz w:val="24"/>
          <w:szCs w:val="24"/>
        </w:rPr>
        <w:t>CENVAT</w:t>
      </w:r>
      <w:r w:rsidRPr="005E5505">
        <w:rPr>
          <w:sz w:val="24"/>
          <w:szCs w:val="24"/>
        </w:rPr>
        <w:t xml:space="preserve"> credit benefit for reasons attributable to </w:t>
      </w:r>
      <w:r w:rsidR="003D3F65" w:rsidRPr="0035366D">
        <w:rPr>
          <w:sz w:val="24"/>
          <w:szCs w:val="24"/>
        </w:rPr>
        <w:t>Vendor</w:t>
      </w:r>
      <w:r w:rsidR="000641B0" w:rsidRPr="005E5505">
        <w:rPr>
          <w:sz w:val="24"/>
          <w:szCs w:val="24"/>
        </w:rPr>
        <w:t xml:space="preserve">, </w:t>
      </w:r>
      <w:r w:rsidRPr="005E5505">
        <w:rPr>
          <w:sz w:val="24"/>
          <w:szCs w:val="24"/>
        </w:rPr>
        <w:t xml:space="preserve">including </w:t>
      </w:r>
      <w:r w:rsidR="000641B0" w:rsidRPr="005E5505">
        <w:rPr>
          <w:sz w:val="24"/>
          <w:szCs w:val="24"/>
        </w:rPr>
        <w:t xml:space="preserve">but not limited to, </w:t>
      </w:r>
      <w:r w:rsidR="003D3F65" w:rsidRPr="0035366D">
        <w:rPr>
          <w:sz w:val="24"/>
          <w:szCs w:val="24"/>
        </w:rPr>
        <w:t>Vendor</w:t>
      </w:r>
      <w:r w:rsidRPr="005E5505">
        <w:rPr>
          <w:sz w:val="24"/>
          <w:szCs w:val="24"/>
        </w:rPr>
        <w:t xml:space="preserve">’s failure to submit the invoices within aforesaid agreed </w:t>
      </w:r>
      <w:proofErr w:type="gramStart"/>
      <w:r w:rsidRPr="005E5505">
        <w:rPr>
          <w:sz w:val="24"/>
          <w:szCs w:val="24"/>
        </w:rPr>
        <w:t>timeline</w:t>
      </w:r>
      <w:proofErr w:type="gramEnd"/>
    </w:p>
    <w:p w14:paraId="0337A78F" w14:textId="77777777" w:rsidR="000A5C2C" w:rsidRPr="005E5505" w:rsidRDefault="000A5C2C" w:rsidP="004E25E7">
      <w:pPr>
        <w:pStyle w:val="BodyText"/>
        <w:rPr>
          <w:rFonts w:ascii="Arial" w:hAnsi="Arial" w:cs="Arial"/>
          <w:color w:val="000000"/>
          <w:sz w:val="27"/>
          <w:szCs w:val="27"/>
        </w:rPr>
      </w:pPr>
    </w:p>
    <w:p w14:paraId="0923C83C" w14:textId="7684C5F6" w:rsidR="00184054" w:rsidRPr="005E5505" w:rsidRDefault="00BD72E8" w:rsidP="00B363C4">
      <w:pPr>
        <w:numPr>
          <w:ilvl w:val="0"/>
          <w:numId w:val="10"/>
        </w:numPr>
        <w:ind w:left="567" w:hanging="567"/>
        <w:jc w:val="both"/>
        <w:rPr>
          <w:sz w:val="24"/>
          <w:szCs w:val="24"/>
        </w:rPr>
      </w:pPr>
      <w:r w:rsidRPr="005E5505">
        <w:rPr>
          <w:sz w:val="24"/>
          <w:szCs w:val="24"/>
        </w:rPr>
        <w:t xml:space="preserve">The Parties agree and acknowledge </w:t>
      </w:r>
      <w:r w:rsidR="00D937E0" w:rsidRPr="005E5505">
        <w:rPr>
          <w:sz w:val="24"/>
          <w:szCs w:val="24"/>
        </w:rPr>
        <w:t>that t</w:t>
      </w:r>
      <w:r w:rsidR="00771E74" w:rsidRPr="005E5505">
        <w:rPr>
          <w:sz w:val="24"/>
          <w:szCs w:val="24"/>
        </w:rPr>
        <w:t>he amount</w:t>
      </w:r>
      <w:r w:rsidR="0021642D" w:rsidRPr="005E5505">
        <w:rPr>
          <w:sz w:val="24"/>
          <w:szCs w:val="24"/>
        </w:rPr>
        <w:t>/rates</w:t>
      </w:r>
      <w:r w:rsidR="00771E74" w:rsidRPr="005E5505">
        <w:rPr>
          <w:sz w:val="24"/>
          <w:szCs w:val="24"/>
        </w:rPr>
        <w:t xml:space="preserve"> mentioned in Annexure I</w:t>
      </w:r>
      <w:r w:rsidR="000641B0" w:rsidRPr="005E5505">
        <w:rPr>
          <w:sz w:val="24"/>
          <w:szCs w:val="24"/>
        </w:rPr>
        <w:t>I</w:t>
      </w:r>
      <w:r w:rsidR="00771E74" w:rsidRPr="005E5505">
        <w:rPr>
          <w:sz w:val="24"/>
          <w:szCs w:val="24"/>
        </w:rPr>
        <w:t xml:space="preserve"> constitutes the entire payment to be made by </w:t>
      </w:r>
      <w:r w:rsidR="00346DDD">
        <w:rPr>
          <w:sz w:val="24"/>
          <w:szCs w:val="24"/>
        </w:rPr>
        <w:t xml:space="preserve">Tea </w:t>
      </w:r>
      <w:proofErr w:type="spellStart"/>
      <w:r w:rsidR="00346DDD">
        <w:rPr>
          <w:sz w:val="24"/>
          <w:szCs w:val="24"/>
        </w:rPr>
        <w:t>Cozi</w:t>
      </w:r>
      <w:proofErr w:type="spellEnd"/>
      <w:r w:rsidR="00771E74" w:rsidRPr="005E5505">
        <w:rPr>
          <w:sz w:val="24"/>
          <w:szCs w:val="24"/>
        </w:rPr>
        <w:t xml:space="preserve"> for the </w:t>
      </w:r>
      <w:r w:rsidR="00E6230F" w:rsidRPr="005E5505">
        <w:rPr>
          <w:sz w:val="24"/>
          <w:szCs w:val="24"/>
        </w:rPr>
        <w:t xml:space="preserve">Deliverables to </w:t>
      </w:r>
      <w:r w:rsidR="003D3F65" w:rsidRPr="0035366D">
        <w:rPr>
          <w:sz w:val="24"/>
          <w:szCs w:val="24"/>
        </w:rPr>
        <w:t>Vendor</w:t>
      </w:r>
      <w:r w:rsidR="00771E74" w:rsidRPr="005E5505">
        <w:rPr>
          <w:sz w:val="24"/>
          <w:szCs w:val="24"/>
        </w:rPr>
        <w:t xml:space="preserve"> hereunder and </w:t>
      </w:r>
      <w:r w:rsidR="00346DDD">
        <w:rPr>
          <w:sz w:val="24"/>
          <w:szCs w:val="24"/>
        </w:rPr>
        <w:t xml:space="preserve">Tea </w:t>
      </w:r>
      <w:proofErr w:type="spellStart"/>
      <w:r w:rsidR="00346DDD">
        <w:rPr>
          <w:sz w:val="24"/>
          <w:szCs w:val="24"/>
        </w:rPr>
        <w:t>Cozi</w:t>
      </w:r>
      <w:proofErr w:type="spellEnd"/>
      <w:r w:rsidR="00771E74" w:rsidRPr="005E5505">
        <w:rPr>
          <w:sz w:val="24"/>
          <w:szCs w:val="24"/>
        </w:rPr>
        <w:t xml:space="preserve"> shall not be liable to make any other payment</w:t>
      </w:r>
      <w:r w:rsidR="00FF06BE" w:rsidRPr="005E5505">
        <w:rPr>
          <w:sz w:val="24"/>
          <w:szCs w:val="24"/>
        </w:rPr>
        <w:t>,</w:t>
      </w:r>
      <w:r w:rsidR="00771E74" w:rsidRPr="005E5505">
        <w:rPr>
          <w:sz w:val="24"/>
          <w:szCs w:val="24"/>
        </w:rPr>
        <w:t xml:space="preserve"> </w:t>
      </w:r>
      <w:r w:rsidR="00FF06BE" w:rsidRPr="005E5505">
        <w:rPr>
          <w:sz w:val="24"/>
          <w:szCs w:val="24"/>
        </w:rPr>
        <w:t xml:space="preserve">of </w:t>
      </w:r>
      <w:r w:rsidR="00771E74" w:rsidRPr="005E5505">
        <w:rPr>
          <w:sz w:val="24"/>
          <w:szCs w:val="24"/>
        </w:rPr>
        <w:t xml:space="preserve">whatsoever </w:t>
      </w:r>
      <w:r w:rsidR="00FF06BE" w:rsidRPr="005E5505">
        <w:rPr>
          <w:sz w:val="24"/>
          <w:szCs w:val="24"/>
        </w:rPr>
        <w:t xml:space="preserve">nature, </w:t>
      </w:r>
      <w:r w:rsidR="00771E74" w:rsidRPr="005E5505">
        <w:rPr>
          <w:sz w:val="24"/>
          <w:szCs w:val="24"/>
        </w:rPr>
        <w:t xml:space="preserve">to </w:t>
      </w:r>
      <w:r w:rsidR="003D3F65" w:rsidRPr="0035366D">
        <w:rPr>
          <w:sz w:val="24"/>
          <w:szCs w:val="24"/>
        </w:rPr>
        <w:t>Vendor</w:t>
      </w:r>
      <w:r w:rsidR="00771E74" w:rsidRPr="005E5505">
        <w:rPr>
          <w:sz w:val="24"/>
          <w:szCs w:val="24"/>
        </w:rPr>
        <w:t>.</w:t>
      </w:r>
      <w:r w:rsidR="00BB3C6C" w:rsidRPr="005E5505">
        <w:rPr>
          <w:sz w:val="24"/>
          <w:szCs w:val="24"/>
        </w:rPr>
        <w:t xml:space="preserve"> </w:t>
      </w:r>
      <w:r w:rsidR="004366BC" w:rsidRPr="005E5505">
        <w:rPr>
          <w:sz w:val="24"/>
          <w:szCs w:val="24"/>
        </w:rPr>
        <w:t xml:space="preserve">The said amount </w:t>
      </w:r>
      <w:r w:rsidR="004522A5" w:rsidRPr="005E5505">
        <w:rPr>
          <w:sz w:val="24"/>
          <w:szCs w:val="24"/>
        </w:rPr>
        <w:t>in</w:t>
      </w:r>
      <w:r w:rsidR="00D937E0" w:rsidRPr="005E5505">
        <w:rPr>
          <w:sz w:val="24"/>
          <w:szCs w:val="24"/>
        </w:rPr>
        <w:t xml:space="preserve">cludes the payment to be made by </w:t>
      </w:r>
      <w:r w:rsidR="003D3F65" w:rsidRPr="0035366D">
        <w:rPr>
          <w:sz w:val="24"/>
          <w:szCs w:val="24"/>
        </w:rPr>
        <w:t>Vendor</w:t>
      </w:r>
      <w:r w:rsidR="008F1261" w:rsidRPr="005E5505">
        <w:rPr>
          <w:sz w:val="24"/>
          <w:szCs w:val="24"/>
        </w:rPr>
        <w:t xml:space="preserve"> </w:t>
      </w:r>
      <w:r w:rsidR="00D937E0" w:rsidRPr="005E5505">
        <w:rPr>
          <w:sz w:val="24"/>
          <w:szCs w:val="24"/>
        </w:rPr>
        <w:t xml:space="preserve">to its </w:t>
      </w:r>
      <w:r w:rsidR="008F1261" w:rsidRPr="005E5505">
        <w:rPr>
          <w:sz w:val="24"/>
          <w:szCs w:val="24"/>
        </w:rPr>
        <w:t xml:space="preserve">personnel </w:t>
      </w:r>
      <w:r w:rsidR="00734536" w:rsidRPr="005E5505">
        <w:rPr>
          <w:sz w:val="24"/>
          <w:szCs w:val="24"/>
        </w:rPr>
        <w:t xml:space="preserve">comprising of </w:t>
      </w:r>
      <w:r w:rsidR="0021642D" w:rsidRPr="005E5505">
        <w:rPr>
          <w:sz w:val="24"/>
          <w:szCs w:val="24"/>
        </w:rPr>
        <w:t>w</w:t>
      </w:r>
      <w:r w:rsidR="00895932" w:rsidRPr="005E5505">
        <w:rPr>
          <w:sz w:val="24"/>
          <w:szCs w:val="24"/>
        </w:rPr>
        <w:t>ages</w:t>
      </w:r>
      <w:r w:rsidR="008263AE" w:rsidRPr="005E5505">
        <w:rPr>
          <w:sz w:val="24"/>
          <w:szCs w:val="24"/>
        </w:rPr>
        <w:t xml:space="preserve">, salaries, allowances </w:t>
      </w:r>
      <w:r w:rsidR="008F1261" w:rsidRPr="005E5505">
        <w:rPr>
          <w:sz w:val="24"/>
          <w:szCs w:val="24"/>
        </w:rPr>
        <w:t xml:space="preserve">, Provident Fund </w:t>
      </w:r>
      <w:r w:rsidR="00104DF8" w:rsidRPr="005E5505">
        <w:rPr>
          <w:sz w:val="24"/>
          <w:szCs w:val="24"/>
        </w:rPr>
        <w:t>&amp;</w:t>
      </w:r>
      <w:r w:rsidR="008F1261" w:rsidRPr="005E5505">
        <w:rPr>
          <w:sz w:val="24"/>
          <w:szCs w:val="24"/>
        </w:rPr>
        <w:t xml:space="preserve"> E</w:t>
      </w:r>
      <w:r w:rsidR="0046581F" w:rsidRPr="005E5505">
        <w:rPr>
          <w:sz w:val="24"/>
          <w:szCs w:val="24"/>
        </w:rPr>
        <w:t xml:space="preserve">mployee </w:t>
      </w:r>
      <w:r w:rsidR="008F1261" w:rsidRPr="005E5505">
        <w:rPr>
          <w:sz w:val="24"/>
          <w:szCs w:val="24"/>
        </w:rPr>
        <w:t>D</w:t>
      </w:r>
      <w:r w:rsidR="0046581F" w:rsidRPr="005E5505">
        <w:rPr>
          <w:sz w:val="24"/>
          <w:szCs w:val="24"/>
        </w:rPr>
        <w:t xml:space="preserve">eposit </w:t>
      </w:r>
      <w:r w:rsidR="008F1261" w:rsidRPr="005E5505">
        <w:rPr>
          <w:sz w:val="24"/>
          <w:szCs w:val="24"/>
        </w:rPr>
        <w:t>L</w:t>
      </w:r>
      <w:r w:rsidR="0046581F" w:rsidRPr="005E5505">
        <w:rPr>
          <w:sz w:val="24"/>
          <w:szCs w:val="24"/>
        </w:rPr>
        <w:t>inked</w:t>
      </w:r>
      <w:r w:rsidR="0021642D" w:rsidRPr="005E5505">
        <w:rPr>
          <w:sz w:val="24"/>
          <w:szCs w:val="24"/>
        </w:rPr>
        <w:t xml:space="preserve"> Insurance</w:t>
      </w:r>
      <w:r w:rsidR="0046581F" w:rsidRPr="005E5505">
        <w:rPr>
          <w:sz w:val="24"/>
          <w:szCs w:val="24"/>
        </w:rPr>
        <w:t xml:space="preserve"> </w:t>
      </w:r>
      <w:r w:rsidR="008F1261" w:rsidRPr="005E5505">
        <w:rPr>
          <w:sz w:val="24"/>
          <w:szCs w:val="24"/>
        </w:rPr>
        <w:t>S</w:t>
      </w:r>
      <w:r w:rsidR="0046581F" w:rsidRPr="005E5505">
        <w:rPr>
          <w:sz w:val="24"/>
          <w:szCs w:val="24"/>
        </w:rPr>
        <w:t>cheme</w:t>
      </w:r>
      <w:r w:rsidR="008F1261" w:rsidRPr="005E5505">
        <w:rPr>
          <w:sz w:val="24"/>
          <w:szCs w:val="24"/>
        </w:rPr>
        <w:t xml:space="preserve"> contribution, E</w:t>
      </w:r>
      <w:r w:rsidR="0046581F" w:rsidRPr="005E5505">
        <w:rPr>
          <w:sz w:val="24"/>
          <w:szCs w:val="24"/>
        </w:rPr>
        <w:t xml:space="preserve">mployee </w:t>
      </w:r>
      <w:r w:rsidR="008F1261" w:rsidRPr="005E5505">
        <w:rPr>
          <w:sz w:val="24"/>
          <w:szCs w:val="24"/>
        </w:rPr>
        <w:t>S</w:t>
      </w:r>
      <w:r w:rsidR="0046581F" w:rsidRPr="005E5505">
        <w:rPr>
          <w:sz w:val="24"/>
          <w:szCs w:val="24"/>
        </w:rPr>
        <w:t xml:space="preserve">tate </w:t>
      </w:r>
      <w:r w:rsidR="008F1261" w:rsidRPr="005E5505">
        <w:rPr>
          <w:sz w:val="24"/>
          <w:szCs w:val="24"/>
        </w:rPr>
        <w:t>I</w:t>
      </w:r>
      <w:r w:rsidR="0046581F" w:rsidRPr="005E5505">
        <w:rPr>
          <w:sz w:val="24"/>
          <w:szCs w:val="24"/>
        </w:rPr>
        <w:t>nsurance</w:t>
      </w:r>
      <w:r w:rsidR="008F1261" w:rsidRPr="005E5505">
        <w:rPr>
          <w:sz w:val="24"/>
          <w:szCs w:val="24"/>
        </w:rPr>
        <w:t xml:space="preserve"> contribution, Statutory Bonus, </w:t>
      </w:r>
      <w:r w:rsidR="007F59F0" w:rsidRPr="005E5505">
        <w:rPr>
          <w:sz w:val="24"/>
          <w:szCs w:val="24"/>
        </w:rPr>
        <w:t>Gratuity</w:t>
      </w:r>
      <w:r w:rsidR="00D65A6B" w:rsidRPr="005E5505">
        <w:rPr>
          <w:sz w:val="24"/>
          <w:szCs w:val="24"/>
        </w:rPr>
        <w:t xml:space="preserve">, </w:t>
      </w:r>
      <w:r w:rsidR="005A6D2B" w:rsidRPr="005E5505">
        <w:rPr>
          <w:sz w:val="24"/>
          <w:szCs w:val="24"/>
        </w:rPr>
        <w:t>Labour Welfare Fund Contribution</w:t>
      </w:r>
      <w:r w:rsidR="001575E0" w:rsidRPr="005E5505">
        <w:rPr>
          <w:sz w:val="24"/>
          <w:szCs w:val="24"/>
        </w:rPr>
        <w:t xml:space="preserve">, </w:t>
      </w:r>
      <w:r w:rsidR="00D65A6B" w:rsidRPr="005E5505">
        <w:rPr>
          <w:sz w:val="24"/>
          <w:szCs w:val="24"/>
        </w:rPr>
        <w:t>l</w:t>
      </w:r>
      <w:r w:rsidR="00104DF8" w:rsidRPr="005E5505">
        <w:rPr>
          <w:sz w:val="24"/>
          <w:szCs w:val="24"/>
        </w:rPr>
        <w:t>e</w:t>
      </w:r>
      <w:r w:rsidR="00D65A6B" w:rsidRPr="005E5505">
        <w:rPr>
          <w:sz w:val="24"/>
          <w:szCs w:val="24"/>
        </w:rPr>
        <w:t>ave encashment</w:t>
      </w:r>
      <w:r w:rsidR="005846D9" w:rsidRPr="005E5505">
        <w:rPr>
          <w:sz w:val="24"/>
          <w:szCs w:val="24"/>
        </w:rPr>
        <w:t>, uniform allowance</w:t>
      </w:r>
      <w:r w:rsidR="00D65A6B" w:rsidRPr="005E5505">
        <w:rPr>
          <w:sz w:val="24"/>
          <w:szCs w:val="24"/>
        </w:rPr>
        <w:t xml:space="preserve"> and </w:t>
      </w:r>
      <w:r w:rsidR="00974DAA" w:rsidRPr="005E5505">
        <w:rPr>
          <w:sz w:val="24"/>
          <w:szCs w:val="24"/>
        </w:rPr>
        <w:t xml:space="preserve">all </w:t>
      </w:r>
      <w:r w:rsidR="00D65A6B" w:rsidRPr="005E5505">
        <w:rPr>
          <w:sz w:val="24"/>
          <w:szCs w:val="24"/>
        </w:rPr>
        <w:t xml:space="preserve">other statutory payments and contributions </w:t>
      </w:r>
      <w:r w:rsidR="00104DF8" w:rsidRPr="005E5505">
        <w:rPr>
          <w:sz w:val="24"/>
          <w:szCs w:val="24"/>
        </w:rPr>
        <w:t xml:space="preserve">under </w:t>
      </w:r>
      <w:r w:rsidR="008263AE" w:rsidRPr="005E5505">
        <w:rPr>
          <w:sz w:val="24"/>
          <w:szCs w:val="24"/>
        </w:rPr>
        <w:t>any</w:t>
      </w:r>
      <w:r w:rsidR="00104DF8" w:rsidRPr="005E5505">
        <w:rPr>
          <w:sz w:val="24"/>
          <w:szCs w:val="24"/>
        </w:rPr>
        <w:t xml:space="preserve"> applicable </w:t>
      </w:r>
      <w:r w:rsidR="0021642D" w:rsidRPr="005E5505">
        <w:rPr>
          <w:sz w:val="24"/>
          <w:szCs w:val="24"/>
        </w:rPr>
        <w:t xml:space="preserve">Laws </w:t>
      </w:r>
      <w:r w:rsidR="00A13F3C" w:rsidRPr="005E5505">
        <w:rPr>
          <w:sz w:val="24"/>
          <w:szCs w:val="24"/>
        </w:rPr>
        <w:t xml:space="preserve">and at the prescribed rates </w:t>
      </w:r>
      <w:r w:rsidR="000230EF" w:rsidRPr="005E5505">
        <w:rPr>
          <w:sz w:val="24"/>
          <w:szCs w:val="24"/>
        </w:rPr>
        <w:t xml:space="preserve">as may be amended from time to time </w:t>
      </w:r>
      <w:r w:rsidR="004D0312" w:rsidRPr="005E5505">
        <w:rPr>
          <w:sz w:val="24"/>
          <w:szCs w:val="24"/>
        </w:rPr>
        <w:t xml:space="preserve">and also includes the </w:t>
      </w:r>
      <w:r w:rsidR="00AD01D1" w:rsidRPr="005E5505">
        <w:rPr>
          <w:sz w:val="24"/>
          <w:szCs w:val="24"/>
        </w:rPr>
        <w:t xml:space="preserve">service </w:t>
      </w:r>
      <w:r w:rsidR="00584DDF" w:rsidRPr="005E5505">
        <w:rPr>
          <w:sz w:val="24"/>
          <w:szCs w:val="24"/>
        </w:rPr>
        <w:t xml:space="preserve">fees to be paid to </w:t>
      </w:r>
      <w:proofErr w:type="spellStart"/>
      <w:r w:rsidR="003D3F65" w:rsidRPr="0035366D">
        <w:rPr>
          <w:sz w:val="24"/>
          <w:szCs w:val="24"/>
        </w:rPr>
        <w:t>Vendor</w:t>
      </w:r>
      <w:r w:rsidR="00584DDF" w:rsidRPr="005E5505">
        <w:rPr>
          <w:sz w:val="24"/>
          <w:szCs w:val="24"/>
        </w:rPr>
        <w:t>for</w:t>
      </w:r>
      <w:proofErr w:type="spellEnd"/>
      <w:r w:rsidR="00584DDF" w:rsidRPr="005E5505">
        <w:rPr>
          <w:sz w:val="24"/>
          <w:szCs w:val="24"/>
        </w:rPr>
        <w:t xml:space="preserve"> providing Services hereunder.</w:t>
      </w:r>
      <w:r w:rsidR="00104DF8" w:rsidRPr="005E5505">
        <w:rPr>
          <w:sz w:val="24"/>
          <w:szCs w:val="24"/>
        </w:rPr>
        <w:t xml:space="preserve"> </w:t>
      </w:r>
    </w:p>
    <w:p w14:paraId="3CC54A84" w14:textId="77777777" w:rsidR="00184054" w:rsidRPr="005E5505" w:rsidRDefault="00184054" w:rsidP="00184054">
      <w:pPr>
        <w:jc w:val="both"/>
        <w:rPr>
          <w:sz w:val="24"/>
          <w:szCs w:val="24"/>
        </w:rPr>
      </w:pPr>
    </w:p>
    <w:p w14:paraId="77C87492" w14:textId="71A0EA14" w:rsidR="00184054" w:rsidRPr="005E5505" w:rsidRDefault="00184054" w:rsidP="00B363C4">
      <w:pPr>
        <w:numPr>
          <w:ilvl w:val="0"/>
          <w:numId w:val="10"/>
        </w:numPr>
        <w:ind w:left="567" w:hanging="567"/>
        <w:jc w:val="both"/>
        <w:rPr>
          <w:sz w:val="24"/>
          <w:szCs w:val="24"/>
        </w:rPr>
      </w:pPr>
      <w:r w:rsidRPr="005E5505">
        <w:rPr>
          <w:sz w:val="24"/>
          <w:szCs w:val="24"/>
        </w:rPr>
        <w:t xml:space="preserve">The </w:t>
      </w:r>
      <w:r w:rsidR="003D3F65" w:rsidRPr="0035366D">
        <w:rPr>
          <w:sz w:val="24"/>
          <w:szCs w:val="24"/>
        </w:rPr>
        <w:t>Vendor</w:t>
      </w:r>
      <w:r w:rsidRPr="005E5505">
        <w:rPr>
          <w:sz w:val="24"/>
          <w:szCs w:val="24"/>
        </w:rPr>
        <w:t xml:space="preserve"> agrees that it shall be solely responsible for and shall bear and pay all </w:t>
      </w:r>
      <w:r w:rsidR="008E55CA" w:rsidRPr="005E5505">
        <w:rPr>
          <w:sz w:val="24"/>
          <w:szCs w:val="24"/>
        </w:rPr>
        <w:t xml:space="preserve">present and future </w:t>
      </w:r>
      <w:r w:rsidRPr="005E5505">
        <w:rPr>
          <w:sz w:val="24"/>
          <w:szCs w:val="24"/>
        </w:rPr>
        <w:t>taxes</w:t>
      </w:r>
      <w:r w:rsidR="004A556A" w:rsidRPr="005E5505">
        <w:rPr>
          <w:sz w:val="24"/>
          <w:szCs w:val="24"/>
        </w:rPr>
        <w:t xml:space="preserve"> (including service tax, value added tax)</w:t>
      </w:r>
      <w:r w:rsidRPr="005E5505">
        <w:rPr>
          <w:sz w:val="24"/>
          <w:szCs w:val="24"/>
        </w:rPr>
        <w:t xml:space="preserve">, duties, </w:t>
      </w:r>
      <w:r w:rsidR="00FA4A72" w:rsidRPr="005E5505">
        <w:rPr>
          <w:sz w:val="24"/>
          <w:szCs w:val="24"/>
        </w:rPr>
        <w:t xml:space="preserve">cess, levies, </w:t>
      </w:r>
      <w:r w:rsidRPr="005E5505">
        <w:rPr>
          <w:sz w:val="24"/>
          <w:szCs w:val="24"/>
        </w:rPr>
        <w:t xml:space="preserve">etc., applicable or payable with respect to the </w:t>
      </w:r>
      <w:r w:rsidR="0021642D" w:rsidRPr="005E5505">
        <w:rPr>
          <w:sz w:val="24"/>
          <w:szCs w:val="24"/>
        </w:rPr>
        <w:t xml:space="preserve">Deliverables </w:t>
      </w:r>
      <w:r w:rsidRPr="005E5505">
        <w:rPr>
          <w:sz w:val="24"/>
          <w:szCs w:val="24"/>
        </w:rPr>
        <w:t>provided by it pursuant to this Agreement</w:t>
      </w:r>
      <w:r w:rsidR="0021642D" w:rsidRPr="005E5505">
        <w:rPr>
          <w:sz w:val="24"/>
          <w:szCs w:val="24"/>
        </w:rPr>
        <w:t xml:space="preserve"> and/or the PO</w:t>
      </w:r>
      <w:r w:rsidR="00FA4A72" w:rsidRPr="005E5505">
        <w:rPr>
          <w:sz w:val="24"/>
          <w:szCs w:val="24"/>
        </w:rPr>
        <w:t xml:space="preserve"> </w:t>
      </w:r>
      <w:r w:rsidR="000641B0" w:rsidRPr="005E5505">
        <w:rPr>
          <w:sz w:val="24"/>
          <w:szCs w:val="24"/>
        </w:rPr>
        <w:t>and</w:t>
      </w:r>
      <w:r w:rsidR="00FA4A72" w:rsidRPr="005E5505">
        <w:rPr>
          <w:sz w:val="24"/>
          <w:szCs w:val="24"/>
        </w:rPr>
        <w:t xml:space="preserve"> any </w:t>
      </w:r>
      <w:r w:rsidR="00FA4A72" w:rsidRPr="005E5505">
        <w:rPr>
          <w:color w:val="000000"/>
          <w:sz w:val="24"/>
          <w:szCs w:val="24"/>
        </w:rPr>
        <w:t xml:space="preserve">additional taxes, duties, cess, levies, etc. as per existing law </w:t>
      </w:r>
      <w:r w:rsidR="00FA4A72" w:rsidRPr="005E5505">
        <w:rPr>
          <w:sz w:val="24"/>
          <w:szCs w:val="24"/>
        </w:rPr>
        <w:t>or an amendment to existing law or new legislation or notification</w:t>
      </w:r>
      <w:r w:rsidRPr="005E5505">
        <w:rPr>
          <w:sz w:val="24"/>
          <w:szCs w:val="24"/>
        </w:rPr>
        <w:t>.</w:t>
      </w:r>
      <w:r w:rsidR="008263AE" w:rsidRPr="005E5505">
        <w:rPr>
          <w:sz w:val="24"/>
          <w:szCs w:val="24"/>
        </w:rPr>
        <w:t xml:space="preserve"> For clarity, the amount</w:t>
      </w:r>
      <w:r w:rsidR="000641B0" w:rsidRPr="005E5505">
        <w:rPr>
          <w:sz w:val="24"/>
          <w:szCs w:val="24"/>
        </w:rPr>
        <w:t>s</w:t>
      </w:r>
      <w:r w:rsidR="008263AE" w:rsidRPr="005E5505">
        <w:rPr>
          <w:sz w:val="24"/>
          <w:szCs w:val="24"/>
        </w:rPr>
        <w:t xml:space="preserve"> mentioned in Annexure I</w:t>
      </w:r>
      <w:r w:rsidR="000641B0" w:rsidRPr="005E5505">
        <w:rPr>
          <w:sz w:val="24"/>
          <w:szCs w:val="24"/>
        </w:rPr>
        <w:t>I</w:t>
      </w:r>
      <w:r w:rsidR="008263AE" w:rsidRPr="005E5505">
        <w:rPr>
          <w:sz w:val="24"/>
          <w:szCs w:val="24"/>
        </w:rPr>
        <w:t xml:space="preserve"> are inclusive of service tax payable</w:t>
      </w:r>
      <w:r w:rsidR="00294A59" w:rsidRPr="005E5505">
        <w:rPr>
          <w:sz w:val="24"/>
          <w:szCs w:val="24"/>
        </w:rPr>
        <w:t xml:space="preserve"> (from time to time)</w:t>
      </w:r>
      <w:r w:rsidR="008263AE" w:rsidRPr="005E5505">
        <w:rPr>
          <w:sz w:val="24"/>
          <w:szCs w:val="24"/>
        </w:rPr>
        <w:t xml:space="preserve"> on the </w:t>
      </w:r>
      <w:r w:rsidR="000641B0" w:rsidRPr="005E5505">
        <w:rPr>
          <w:sz w:val="24"/>
          <w:szCs w:val="24"/>
        </w:rPr>
        <w:t>S</w:t>
      </w:r>
      <w:r w:rsidR="008263AE" w:rsidRPr="005E5505">
        <w:rPr>
          <w:sz w:val="24"/>
          <w:szCs w:val="24"/>
        </w:rPr>
        <w:t>ervices</w:t>
      </w:r>
      <w:r w:rsidR="00294A59" w:rsidRPr="005E5505">
        <w:rPr>
          <w:sz w:val="24"/>
          <w:szCs w:val="24"/>
        </w:rPr>
        <w:t xml:space="preserve"> </w:t>
      </w:r>
      <w:r w:rsidR="008263AE" w:rsidRPr="005E5505">
        <w:rPr>
          <w:sz w:val="24"/>
          <w:szCs w:val="24"/>
        </w:rPr>
        <w:t xml:space="preserve">provided by </w:t>
      </w:r>
      <w:r w:rsidR="003D3F65" w:rsidRPr="0035366D">
        <w:rPr>
          <w:sz w:val="24"/>
          <w:szCs w:val="24"/>
        </w:rPr>
        <w:t>Vendor</w:t>
      </w:r>
      <w:r w:rsidR="008263AE" w:rsidRPr="005E5505">
        <w:rPr>
          <w:sz w:val="24"/>
          <w:szCs w:val="24"/>
        </w:rPr>
        <w:t xml:space="preserve"> under this Agreement.</w:t>
      </w:r>
    </w:p>
    <w:p w14:paraId="602CF2A8" w14:textId="77777777" w:rsidR="00184054" w:rsidRPr="005E5505" w:rsidRDefault="00184054" w:rsidP="00184054">
      <w:pPr>
        <w:ind w:left="720" w:hanging="720"/>
        <w:jc w:val="both"/>
        <w:rPr>
          <w:sz w:val="24"/>
          <w:szCs w:val="24"/>
        </w:rPr>
      </w:pPr>
    </w:p>
    <w:p w14:paraId="37660D58" w14:textId="77D835F0" w:rsidR="00184054" w:rsidRPr="005E5505" w:rsidRDefault="00346DDD" w:rsidP="00B363C4">
      <w:pPr>
        <w:numPr>
          <w:ilvl w:val="0"/>
          <w:numId w:val="10"/>
        </w:numPr>
        <w:ind w:left="567" w:hanging="567"/>
        <w:jc w:val="both"/>
        <w:rPr>
          <w:sz w:val="24"/>
          <w:szCs w:val="24"/>
        </w:rPr>
      </w:pPr>
      <w:r>
        <w:rPr>
          <w:sz w:val="24"/>
          <w:szCs w:val="24"/>
        </w:rPr>
        <w:lastRenderedPageBreak/>
        <w:t xml:space="preserve">Tea </w:t>
      </w:r>
      <w:proofErr w:type="spellStart"/>
      <w:r>
        <w:rPr>
          <w:sz w:val="24"/>
          <w:szCs w:val="24"/>
        </w:rPr>
        <w:t>Cozi</w:t>
      </w:r>
      <w:proofErr w:type="spellEnd"/>
      <w:r w:rsidR="00DC7E5A" w:rsidRPr="005E5505">
        <w:rPr>
          <w:sz w:val="24"/>
          <w:szCs w:val="24"/>
        </w:rPr>
        <w:t xml:space="preserve"> </w:t>
      </w:r>
      <w:r w:rsidR="00184054" w:rsidRPr="005E5505">
        <w:rPr>
          <w:sz w:val="24"/>
          <w:szCs w:val="24"/>
        </w:rPr>
        <w:t xml:space="preserve">shall be entitled to deduct from monies payable to </w:t>
      </w:r>
      <w:r w:rsidR="003D3F65" w:rsidRPr="0035366D">
        <w:rPr>
          <w:sz w:val="24"/>
          <w:szCs w:val="24"/>
        </w:rPr>
        <w:t>Vendor</w:t>
      </w:r>
      <w:r w:rsidR="00184054" w:rsidRPr="005E5505">
        <w:rPr>
          <w:sz w:val="24"/>
          <w:szCs w:val="24"/>
        </w:rPr>
        <w:t xml:space="preserve"> hereunder, any moneys owed to </w:t>
      </w:r>
      <w:r>
        <w:rPr>
          <w:sz w:val="24"/>
          <w:szCs w:val="24"/>
        </w:rPr>
        <w:t xml:space="preserve">Tea </w:t>
      </w:r>
      <w:proofErr w:type="spellStart"/>
      <w:r>
        <w:rPr>
          <w:sz w:val="24"/>
          <w:szCs w:val="24"/>
        </w:rPr>
        <w:t>Cozi</w:t>
      </w:r>
      <w:proofErr w:type="spellEnd"/>
      <w:r w:rsidR="00184054" w:rsidRPr="005E5505">
        <w:rPr>
          <w:sz w:val="24"/>
          <w:szCs w:val="24"/>
        </w:rPr>
        <w:t xml:space="preserve"> by </w:t>
      </w:r>
      <w:r w:rsidR="003D3F65" w:rsidRPr="0035366D">
        <w:rPr>
          <w:sz w:val="24"/>
          <w:szCs w:val="24"/>
        </w:rPr>
        <w:t>Vendor</w:t>
      </w:r>
      <w:r w:rsidR="00184054" w:rsidRPr="005E5505">
        <w:rPr>
          <w:sz w:val="24"/>
          <w:szCs w:val="24"/>
        </w:rPr>
        <w:t xml:space="preserve"> on any account whatsoever</w:t>
      </w:r>
      <w:r w:rsidR="00E22993" w:rsidRPr="005E5505">
        <w:rPr>
          <w:sz w:val="24"/>
          <w:szCs w:val="24"/>
        </w:rPr>
        <w:t xml:space="preserve"> and any money which </w:t>
      </w:r>
      <w:r>
        <w:rPr>
          <w:sz w:val="24"/>
          <w:szCs w:val="24"/>
        </w:rPr>
        <w:t xml:space="preserve">Tea </w:t>
      </w:r>
      <w:proofErr w:type="spellStart"/>
      <w:r>
        <w:rPr>
          <w:sz w:val="24"/>
          <w:szCs w:val="24"/>
        </w:rPr>
        <w:t>Cozi</w:t>
      </w:r>
      <w:proofErr w:type="spellEnd"/>
      <w:r w:rsidR="00E22993" w:rsidRPr="005E5505">
        <w:rPr>
          <w:sz w:val="24"/>
          <w:szCs w:val="24"/>
        </w:rPr>
        <w:t xml:space="preserve"> may be entitled to recover</w:t>
      </w:r>
      <w:r w:rsidR="001A31BE" w:rsidRPr="005E5505">
        <w:rPr>
          <w:sz w:val="24"/>
          <w:szCs w:val="24"/>
        </w:rPr>
        <w:t>/deduct</w:t>
      </w:r>
      <w:r w:rsidR="00E22993" w:rsidRPr="005E5505">
        <w:rPr>
          <w:sz w:val="24"/>
          <w:szCs w:val="24"/>
        </w:rPr>
        <w:t xml:space="preserve"> under the Contract Labour (Regulation &amp; Abolition) Act, 1972</w:t>
      </w:r>
      <w:r w:rsidR="00C656B9" w:rsidRPr="005E5505">
        <w:rPr>
          <w:sz w:val="24"/>
          <w:szCs w:val="24"/>
        </w:rPr>
        <w:t xml:space="preserve"> </w:t>
      </w:r>
      <w:r w:rsidR="000272EB" w:rsidRPr="005E5505">
        <w:rPr>
          <w:sz w:val="24"/>
          <w:szCs w:val="24"/>
        </w:rPr>
        <w:t xml:space="preserve">and </w:t>
      </w:r>
      <w:r w:rsidR="00C656B9" w:rsidRPr="005E5505">
        <w:rPr>
          <w:sz w:val="24"/>
          <w:szCs w:val="24"/>
        </w:rPr>
        <w:t>any other law</w:t>
      </w:r>
      <w:r w:rsidR="00184054" w:rsidRPr="005E5505">
        <w:rPr>
          <w:sz w:val="24"/>
          <w:szCs w:val="24"/>
        </w:rPr>
        <w:t>.</w:t>
      </w:r>
    </w:p>
    <w:p w14:paraId="611ABB8A" w14:textId="77777777" w:rsidR="00BB3C6C" w:rsidRPr="005E5505" w:rsidRDefault="00BB3C6C" w:rsidP="00184054">
      <w:pPr>
        <w:pStyle w:val="BodyText"/>
        <w:rPr>
          <w:szCs w:val="24"/>
        </w:rPr>
      </w:pPr>
      <w:r w:rsidRPr="005E5505">
        <w:rPr>
          <w:szCs w:val="24"/>
        </w:rPr>
        <w:t xml:space="preserve"> </w:t>
      </w:r>
    </w:p>
    <w:p w14:paraId="59997D6A" w14:textId="12136482" w:rsidR="00C3560F" w:rsidRPr="005E5505" w:rsidRDefault="00346DDD" w:rsidP="00B363C4">
      <w:pPr>
        <w:numPr>
          <w:ilvl w:val="0"/>
          <w:numId w:val="10"/>
        </w:numPr>
        <w:ind w:left="567" w:hanging="567"/>
        <w:jc w:val="both"/>
        <w:rPr>
          <w:sz w:val="24"/>
          <w:szCs w:val="24"/>
        </w:rPr>
      </w:pPr>
      <w:r>
        <w:rPr>
          <w:sz w:val="24"/>
          <w:szCs w:val="24"/>
        </w:rPr>
        <w:t xml:space="preserve">Tea </w:t>
      </w:r>
      <w:proofErr w:type="spellStart"/>
      <w:r>
        <w:rPr>
          <w:sz w:val="24"/>
          <w:szCs w:val="24"/>
        </w:rPr>
        <w:t>Cozi</w:t>
      </w:r>
      <w:proofErr w:type="spellEnd"/>
      <w:r w:rsidR="00C3560F" w:rsidRPr="005E5505">
        <w:rPr>
          <w:sz w:val="24"/>
          <w:szCs w:val="24"/>
        </w:rPr>
        <w:t xml:space="preserve"> reserves the right to audit and review, with a reasonable notice to </w:t>
      </w:r>
      <w:r w:rsidR="003D3F65" w:rsidRPr="0035366D">
        <w:rPr>
          <w:sz w:val="24"/>
          <w:szCs w:val="24"/>
        </w:rPr>
        <w:t>Vendor</w:t>
      </w:r>
      <w:r w:rsidR="00C3560F" w:rsidRPr="005E5505">
        <w:rPr>
          <w:sz w:val="24"/>
          <w:szCs w:val="24"/>
        </w:rPr>
        <w:t xml:space="preserve">, </w:t>
      </w:r>
      <w:r w:rsidR="003D3F65" w:rsidRPr="0035366D">
        <w:rPr>
          <w:sz w:val="24"/>
          <w:szCs w:val="24"/>
        </w:rPr>
        <w:t>Vendor</w:t>
      </w:r>
      <w:r w:rsidR="00C3560F" w:rsidRPr="005E5505">
        <w:rPr>
          <w:sz w:val="24"/>
          <w:szCs w:val="24"/>
        </w:rPr>
        <w:t>’s book</w:t>
      </w:r>
      <w:r w:rsidR="002E5BAA" w:rsidRPr="005E5505">
        <w:rPr>
          <w:sz w:val="24"/>
          <w:szCs w:val="24"/>
        </w:rPr>
        <w:t>s</w:t>
      </w:r>
      <w:r w:rsidR="00C3560F" w:rsidRPr="005E5505">
        <w:rPr>
          <w:sz w:val="24"/>
          <w:szCs w:val="24"/>
        </w:rPr>
        <w:t xml:space="preserve">, </w:t>
      </w:r>
      <w:r w:rsidR="00ED76FD" w:rsidRPr="005E5505">
        <w:rPr>
          <w:sz w:val="24"/>
          <w:szCs w:val="24"/>
        </w:rPr>
        <w:t xml:space="preserve">statutory registers, records and returns, </w:t>
      </w:r>
      <w:r w:rsidR="00C3560F" w:rsidRPr="005E5505">
        <w:rPr>
          <w:sz w:val="24"/>
          <w:szCs w:val="24"/>
        </w:rPr>
        <w:t xml:space="preserve">ledgers, supporting records and documentation and related procedures and controls which pertain to any charges payable by </w:t>
      </w:r>
      <w:r>
        <w:rPr>
          <w:sz w:val="24"/>
          <w:szCs w:val="24"/>
        </w:rPr>
        <w:t xml:space="preserve">Tea </w:t>
      </w:r>
      <w:proofErr w:type="spellStart"/>
      <w:r>
        <w:rPr>
          <w:sz w:val="24"/>
          <w:szCs w:val="24"/>
        </w:rPr>
        <w:t>Cozi</w:t>
      </w:r>
      <w:proofErr w:type="spellEnd"/>
      <w:r w:rsidR="00C3560F" w:rsidRPr="005E5505">
        <w:rPr>
          <w:sz w:val="24"/>
          <w:szCs w:val="24"/>
        </w:rPr>
        <w:t xml:space="preserve"> in connection with or under this Agreement</w:t>
      </w:r>
      <w:r w:rsidR="00AD34DC" w:rsidRPr="005E5505">
        <w:rPr>
          <w:sz w:val="24"/>
          <w:szCs w:val="24"/>
        </w:rPr>
        <w:t xml:space="preserve"> or required to be maintained under various labour </w:t>
      </w:r>
      <w:r w:rsidR="00AF329E" w:rsidRPr="005E5505">
        <w:rPr>
          <w:sz w:val="24"/>
          <w:szCs w:val="24"/>
        </w:rPr>
        <w:t>Laws</w:t>
      </w:r>
      <w:r w:rsidR="00C3560F" w:rsidRPr="005E5505">
        <w:rPr>
          <w:sz w:val="24"/>
          <w:szCs w:val="24"/>
        </w:rPr>
        <w:t>. This right will survive the expiry or termination of this Agreement.</w:t>
      </w:r>
    </w:p>
    <w:p w14:paraId="706D3501" w14:textId="77777777" w:rsidR="00C3560F" w:rsidRPr="005E5505" w:rsidRDefault="00C3560F" w:rsidP="00F97837">
      <w:pPr>
        <w:pStyle w:val="BodyText"/>
        <w:ind w:left="720" w:hanging="720"/>
        <w:rPr>
          <w:szCs w:val="24"/>
        </w:rPr>
      </w:pPr>
    </w:p>
    <w:p w14:paraId="28975DFA" w14:textId="147EAFFE" w:rsidR="00337161" w:rsidRPr="005E5505" w:rsidRDefault="003D3F65" w:rsidP="00B363C4">
      <w:pPr>
        <w:numPr>
          <w:ilvl w:val="0"/>
          <w:numId w:val="10"/>
        </w:numPr>
        <w:ind w:left="567" w:hanging="567"/>
        <w:jc w:val="both"/>
        <w:rPr>
          <w:sz w:val="24"/>
          <w:szCs w:val="24"/>
        </w:rPr>
      </w:pPr>
      <w:r w:rsidRPr="0035366D">
        <w:rPr>
          <w:sz w:val="24"/>
          <w:szCs w:val="24"/>
        </w:rPr>
        <w:t>Vendor</w:t>
      </w:r>
      <w:r w:rsidR="00F35E2D" w:rsidRPr="005E5505">
        <w:rPr>
          <w:sz w:val="24"/>
          <w:szCs w:val="24"/>
        </w:rPr>
        <w:t xml:space="preserve"> shall provide </w:t>
      </w:r>
      <w:r w:rsidR="00346DDD">
        <w:rPr>
          <w:sz w:val="24"/>
          <w:szCs w:val="24"/>
        </w:rPr>
        <w:t xml:space="preserve">Tea </w:t>
      </w:r>
      <w:proofErr w:type="spellStart"/>
      <w:r w:rsidR="00346DDD">
        <w:rPr>
          <w:sz w:val="24"/>
          <w:szCs w:val="24"/>
        </w:rPr>
        <w:t>Cozi</w:t>
      </w:r>
      <w:proofErr w:type="spellEnd"/>
      <w:r w:rsidR="00F35E2D" w:rsidRPr="005E5505">
        <w:rPr>
          <w:sz w:val="24"/>
          <w:szCs w:val="24"/>
        </w:rPr>
        <w:t xml:space="preserve"> with copies of the</w:t>
      </w:r>
      <w:r w:rsidR="00CA297B" w:rsidRPr="005E5505">
        <w:rPr>
          <w:sz w:val="24"/>
          <w:szCs w:val="24"/>
        </w:rPr>
        <w:t xml:space="preserve"> attendance register, wage sheet</w:t>
      </w:r>
      <w:r w:rsidR="00F35E2D" w:rsidRPr="005E5505">
        <w:rPr>
          <w:sz w:val="24"/>
          <w:szCs w:val="24"/>
        </w:rPr>
        <w:t xml:space="preserve">, </w:t>
      </w:r>
      <w:r w:rsidR="00C9761C" w:rsidRPr="005E5505">
        <w:rPr>
          <w:sz w:val="24"/>
          <w:szCs w:val="24"/>
        </w:rPr>
        <w:t xml:space="preserve">proof of </w:t>
      </w:r>
      <w:r w:rsidR="00A43C18" w:rsidRPr="005E5505">
        <w:rPr>
          <w:sz w:val="24"/>
          <w:szCs w:val="24"/>
        </w:rPr>
        <w:t>cont</w:t>
      </w:r>
      <w:r w:rsidR="002E5BAA" w:rsidRPr="005E5505">
        <w:rPr>
          <w:sz w:val="24"/>
          <w:szCs w:val="24"/>
        </w:rPr>
        <w:t>ributions made towards P</w:t>
      </w:r>
      <w:r w:rsidR="00AD050C" w:rsidRPr="005E5505">
        <w:rPr>
          <w:sz w:val="24"/>
          <w:szCs w:val="24"/>
        </w:rPr>
        <w:t xml:space="preserve">rovident </w:t>
      </w:r>
      <w:r w:rsidR="002E5BAA" w:rsidRPr="005E5505">
        <w:rPr>
          <w:sz w:val="24"/>
          <w:szCs w:val="24"/>
        </w:rPr>
        <w:t>F</w:t>
      </w:r>
      <w:r w:rsidR="00AD050C" w:rsidRPr="005E5505">
        <w:rPr>
          <w:sz w:val="24"/>
          <w:szCs w:val="24"/>
        </w:rPr>
        <w:t>und</w:t>
      </w:r>
      <w:r w:rsidR="002E5BAA" w:rsidRPr="005E5505">
        <w:rPr>
          <w:sz w:val="24"/>
          <w:szCs w:val="24"/>
        </w:rPr>
        <w:t>, E</w:t>
      </w:r>
      <w:r w:rsidR="00AD050C" w:rsidRPr="005E5505">
        <w:rPr>
          <w:sz w:val="24"/>
          <w:szCs w:val="24"/>
        </w:rPr>
        <w:t xml:space="preserve">mployee </w:t>
      </w:r>
      <w:r w:rsidR="002E5BAA" w:rsidRPr="005E5505">
        <w:rPr>
          <w:sz w:val="24"/>
          <w:szCs w:val="24"/>
        </w:rPr>
        <w:t>S</w:t>
      </w:r>
      <w:r w:rsidR="00AD050C" w:rsidRPr="005E5505">
        <w:rPr>
          <w:sz w:val="24"/>
          <w:szCs w:val="24"/>
        </w:rPr>
        <w:t xml:space="preserve">tate </w:t>
      </w:r>
      <w:r w:rsidR="002E5BAA" w:rsidRPr="005E5505">
        <w:rPr>
          <w:sz w:val="24"/>
          <w:szCs w:val="24"/>
        </w:rPr>
        <w:t>I</w:t>
      </w:r>
      <w:r w:rsidR="00AD050C" w:rsidRPr="005E5505">
        <w:rPr>
          <w:sz w:val="24"/>
          <w:szCs w:val="24"/>
        </w:rPr>
        <w:t>nsurance</w:t>
      </w:r>
      <w:r w:rsidR="002E5BAA" w:rsidRPr="005E5505">
        <w:rPr>
          <w:sz w:val="24"/>
          <w:szCs w:val="24"/>
        </w:rPr>
        <w:t xml:space="preserve">, </w:t>
      </w:r>
      <w:r w:rsidR="00AD050C" w:rsidRPr="005E5505">
        <w:rPr>
          <w:sz w:val="24"/>
          <w:szCs w:val="24"/>
        </w:rPr>
        <w:t xml:space="preserve">Statutory </w:t>
      </w:r>
      <w:proofErr w:type="gramStart"/>
      <w:r w:rsidR="00AD050C" w:rsidRPr="005E5505">
        <w:rPr>
          <w:sz w:val="24"/>
          <w:szCs w:val="24"/>
        </w:rPr>
        <w:t>Bonus</w:t>
      </w:r>
      <w:proofErr w:type="gramEnd"/>
      <w:r w:rsidR="00AD050C" w:rsidRPr="005E5505">
        <w:rPr>
          <w:sz w:val="24"/>
          <w:szCs w:val="24"/>
        </w:rPr>
        <w:t xml:space="preserve"> </w:t>
      </w:r>
      <w:r w:rsidR="002E5BAA" w:rsidRPr="005E5505">
        <w:rPr>
          <w:sz w:val="24"/>
          <w:szCs w:val="24"/>
        </w:rPr>
        <w:t>and other statutory dues</w:t>
      </w:r>
      <w:r w:rsidR="00A43C18" w:rsidRPr="005E5505">
        <w:rPr>
          <w:sz w:val="24"/>
          <w:szCs w:val="24"/>
        </w:rPr>
        <w:t xml:space="preserve"> </w:t>
      </w:r>
      <w:r w:rsidR="00AD050C" w:rsidRPr="005E5505">
        <w:rPr>
          <w:sz w:val="24"/>
          <w:szCs w:val="24"/>
        </w:rPr>
        <w:t xml:space="preserve">in relation to its employees engaged in providing Services to </w:t>
      </w:r>
      <w:r w:rsidR="00346DDD">
        <w:rPr>
          <w:sz w:val="24"/>
          <w:szCs w:val="24"/>
        </w:rPr>
        <w:t xml:space="preserve">Tea </w:t>
      </w:r>
      <w:proofErr w:type="spellStart"/>
      <w:r w:rsidR="00346DDD">
        <w:rPr>
          <w:sz w:val="24"/>
          <w:szCs w:val="24"/>
        </w:rPr>
        <w:t>Cozi</w:t>
      </w:r>
      <w:proofErr w:type="spellEnd"/>
      <w:r w:rsidR="00AD050C" w:rsidRPr="005E5505">
        <w:rPr>
          <w:sz w:val="24"/>
          <w:szCs w:val="24"/>
        </w:rPr>
        <w:t xml:space="preserve"> at its premises on a </w:t>
      </w:r>
      <w:r w:rsidR="00F35E2D" w:rsidRPr="005E5505">
        <w:rPr>
          <w:sz w:val="24"/>
          <w:szCs w:val="24"/>
        </w:rPr>
        <w:t>monthly/quarterly/annual</w:t>
      </w:r>
      <w:r w:rsidR="00AD050C" w:rsidRPr="005E5505">
        <w:rPr>
          <w:sz w:val="24"/>
          <w:szCs w:val="24"/>
        </w:rPr>
        <w:t xml:space="preserve"> basis (as per applicable Law). In the event </w:t>
      </w:r>
      <w:r w:rsidRPr="0035366D">
        <w:rPr>
          <w:sz w:val="24"/>
          <w:szCs w:val="24"/>
        </w:rPr>
        <w:t>Vendor</w:t>
      </w:r>
      <w:r w:rsidR="00C17DF7" w:rsidRPr="005E5505">
        <w:rPr>
          <w:sz w:val="24"/>
          <w:szCs w:val="24"/>
        </w:rPr>
        <w:t xml:space="preserve"> fails to provide the aforesaid information/ documents to </w:t>
      </w:r>
      <w:r w:rsidR="00346DDD">
        <w:rPr>
          <w:sz w:val="24"/>
          <w:szCs w:val="24"/>
        </w:rPr>
        <w:t xml:space="preserve">Tea </w:t>
      </w:r>
      <w:proofErr w:type="spellStart"/>
      <w:r w:rsidR="00346DDD">
        <w:rPr>
          <w:sz w:val="24"/>
          <w:szCs w:val="24"/>
        </w:rPr>
        <w:t>Cozi</w:t>
      </w:r>
      <w:proofErr w:type="spellEnd"/>
      <w:r w:rsidR="00C17DF7" w:rsidRPr="005E5505">
        <w:rPr>
          <w:sz w:val="24"/>
          <w:szCs w:val="24"/>
        </w:rPr>
        <w:t xml:space="preserve">, </w:t>
      </w:r>
      <w:r w:rsidR="00346DDD">
        <w:rPr>
          <w:sz w:val="24"/>
          <w:szCs w:val="24"/>
        </w:rPr>
        <w:t xml:space="preserve">Tea </w:t>
      </w:r>
      <w:proofErr w:type="spellStart"/>
      <w:r w:rsidR="00346DDD">
        <w:rPr>
          <w:sz w:val="24"/>
          <w:szCs w:val="24"/>
        </w:rPr>
        <w:t>Cozi</w:t>
      </w:r>
      <w:proofErr w:type="spellEnd"/>
      <w:r w:rsidR="00C17DF7" w:rsidRPr="005E5505">
        <w:rPr>
          <w:sz w:val="24"/>
          <w:szCs w:val="24"/>
        </w:rPr>
        <w:t xml:space="preserve"> shall be entitled to withhold any undisputed amount payable to </w:t>
      </w:r>
      <w:r w:rsidRPr="0035366D">
        <w:rPr>
          <w:sz w:val="24"/>
          <w:szCs w:val="24"/>
        </w:rPr>
        <w:t>Vendor</w:t>
      </w:r>
      <w:r w:rsidR="00C17DF7" w:rsidRPr="005E5505">
        <w:rPr>
          <w:sz w:val="24"/>
          <w:szCs w:val="24"/>
        </w:rPr>
        <w:t xml:space="preserve"> until </w:t>
      </w:r>
      <w:r w:rsidRPr="0035366D">
        <w:rPr>
          <w:sz w:val="24"/>
          <w:szCs w:val="24"/>
        </w:rPr>
        <w:t>Vendor</w:t>
      </w:r>
      <w:r w:rsidR="00C17DF7" w:rsidRPr="005E5505">
        <w:rPr>
          <w:sz w:val="24"/>
          <w:szCs w:val="24"/>
        </w:rPr>
        <w:t xml:space="preserve"> provides the requisite information/documents as stated above to </w:t>
      </w:r>
      <w:r w:rsidR="00346DDD">
        <w:rPr>
          <w:sz w:val="24"/>
          <w:szCs w:val="24"/>
        </w:rPr>
        <w:t xml:space="preserve">Tea </w:t>
      </w:r>
      <w:proofErr w:type="spellStart"/>
      <w:r w:rsidR="00346DDD">
        <w:rPr>
          <w:sz w:val="24"/>
          <w:szCs w:val="24"/>
        </w:rPr>
        <w:t>Cozi</w:t>
      </w:r>
      <w:proofErr w:type="spellEnd"/>
      <w:r w:rsidR="00C17DF7" w:rsidRPr="005E5505">
        <w:rPr>
          <w:sz w:val="24"/>
          <w:szCs w:val="24"/>
        </w:rPr>
        <w:t>.</w:t>
      </w:r>
    </w:p>
    <w:p w14:paraId="51FD07FA" w14:textId="77777777" w:rsidR="00F5323A" w:rsidRPr="005E5505" w:rsidRDefault="00F5323A" w:rsidP="000641B0">
      <w:pPr>
        <w:ind w:left="720" w:hanging="720"/>
        <w:jc w:val="both"/>
        <w:rPr>
          <w:sz w:val="24"/>
          <w:szCs w:val="24"/>
        </w:rPr>
      </w:pPr>
    </w:p>
    <w:p w14:paraId="7327D896" w14:textId="77777777" w:rsidR="00337161" w:rsidRPr="005E5505" w:rsidRDefault="006571A7" w:rsidP="00337161">
      <w:pPr>
        <w:ind w:left="720" w:hanging="720"/>
        <w:jc w:val="both"/>
        <w:rPr>
          <w:b/>
          <w:bCs/>
          <w:i/>
          <w:iCs/>
          <w:sz w:val="24"/>
          <w:szCs w:val="24"/>
          <w:u w:val="single"/>
        </w:rPr>
      </w:pPr>
      <w:r w:rsidRPr="005E5505">
        <w:rPr>
          <w:b/>
          <w:bCs/>
          <w:iCs/>
          <w:sz w:val="24"/>
          <w:szCs w:val="24"/>
        </w:rPr>
        <w:t>LIQUIDATED DAMAGES</w:t>
      </w:r>
    </w:p>
    <w:p w14:paraId="5AACD95E" w14:textId="77777777" w:rsidR="00337161" w:rsidRPr="005E5505" w:rsidRDefault="00337161" w:rsidP="00337161">
      <w:pPr>
        <w:jc w:val="both"/>
        <w:rPr>
          <w:sz w:val="24"/>
          <w:szCs w:val="24"/>
        </w:rPr>
      </w:pPr>
    </w:p>
    <w:p w14:paraId="341BD420" w14:textId="05DB546B" w:rsidR="00337161" w:rsidRPr="005E5505" w:rsidRDefault="00337161" w:rsidP="00B363C4">
      <w:pPr>
        <w:numPr>
          <w:ilvl w:val="0"/>
          <w:numId w:val="10"/>
        </w:numPr>
        <w:ind w:left="567" w:hanging="567"/>
        <w:jc w:val="both"/>
        <w:rPr>
          <w:sz w:val="24"/>
          <w:szCs w:val="24"/>
        </w:rPr>
      </w:pPr>
      <w:r w:rsidRPr="005E5505">
        <w:rPr>
          <w:sz w:val="24"/>
          <w:szCs w:val="24"/>
        </w:rPr>
        <w:t xml:space="preserve">Timely </w:t>
      </w:r>
      <w:r w:rsidR="004D6C58" w:rsidRPr="005E5505">
        <w:rPr>
          <w:sz w:val="24"/>
          <w:szCs w:val="24"/>
        </w:rPr>
        <w:t>supply/provision</w:t>
      </w:r>
      <w:r w:rsidRPr="005E5505">
        <w:rPr>
          <w:sz w:val="24"/>
          <w:szCs w:val="24"/>
        </w:rPr>
        <w:t xml:space="preserve"> of </w:t>
      </w:r>
      <w:r w:rsidR="004D6C58" w:rsidRPr="005E5505">
        <w:rPr>
          <w:sz w:val="24"/>
          <w:szCs w:val="24"/>
        </w:rPr>
        <w:t>Deliverables</w:t>
      </w:r>
      <w:r w:rsidRPr="005E5505">
        <w:rPr>
          <w:sz w:val="24"/>
          <w:szCs w:val="24"/>
        </w:rPr>
        <w:t xml:space="preserve"> is the essence of the Agreement. The Parties agree that in case of any delay or failure in performance</w:t>
      </w:r>
      <w:r w:rsidR="006571A7" w:rsidRPr="005E5505">
        <w:rPr>
          <w:sz w:val="24"/>
          <w:szCs w:val="24"/>
        </w:rPr>
        <w:t>/delivery</w:t>
      </w:r>
      <w:r w:rsidRPr="005E5505">
        <w:rPr>
          <w:sz w:val="24"/>
          <w:szCs w:val="24"/>
        </w:rPr>
        <w:t xml:space="preserve"> of </w:t>
      </w:r>
      <w:proofErr w:type="gramStart"/>
      <w:r w:rsidR="006571A7" w:rsidRPr="005E5505">
        <w:rPr>
          <w:sz w:val="24"/>
          <w:szCs w:val="24"/>
        </w:rPr>
        <w:t>Deliverables</w:t>
      </w:r>
      <w:r w:rsidR="007356A8">
        <w:rPr>
          <w:sz w:val="24"/>
          <w:szCs w:val="24"/>
        </w:rPr>
        <w:t>,</w:t>
      </w:r>
      <w:r w:rsidR="006571A7" w:rsidRPr="005E5505">
        <w:rPr>
          <w:sz w:val="24"/>
          <w:szCs w:val="24"/>
        </w:rPr>
        <w:t xml:space="preserve"> </w:t>
      </w:r>
      <w:r w:rsidRPr="005E5505">
        <w:rPr>
          <w:sz w:val="24"/>
          <w:szCs w:val="24"/>
        </w:rPr>
        <w:t xml:space="preserve"> failure</w:t>
      </w:r>
      <w:proofErr w:type="gramEnd"/>
      <w:r w:rsidRPr="005E5505">
        <w:rPr>
          <w:sz w:val="24"/>
          <w:szCs w:val="24"/>
        </w:rPr>
        <w:t xml:space="preserve"> to meet service levels </w:t>
      </w:r>
      <w:r w:rsidR="006571A7" w:rsidRPr="005E5505">
        <w:rPr>
          <w:sz w:val="24"/>
          <w:szCs w:val="24"/>
        </w:rPr>
        <w:t xml:space="preserve">as specified in </w:t>
      </w:r>
      <w:r w:rsidRPr="005E5505">
        <w:rPr>
          <w:bCs/>
          <w:sz w:val="24"/>
          <w:szCs w:val="24"/>
        </w:rPr>
        <w:t xml:space="preserve">Annexure </w:t>
      </w:r>
      <w:r w:rsidR="00151FFB" w:rsidRPr="005E5505">
        <w:rPr>
          <w:bCs/>
          <w:sz w:val="24"/>
          <w:szCs w:val="24"/>
        </w:rPr>
        <w:t>I</w:t>
      </w:r>
      <w:r w:rsidRPr="005E5505">
        <w:rPr>
          <w:sz w:val="24"/>
          <w:szCs w:val="24"/>
        </w:rPr>
        <w:t xml:space="preserve"> </w:t>
      </w:r>
      <w:r w:rsidR="007356A8">
        <w:rPr>
          <w:sz w:val="24"/>
          <w:szCs w:val="24"/>
        </w:rPr>
        <w:t xml:space="preserve">or any Product Liability Claims, </w:t>
      </w:r>
      <w:r w:rsidRPr="005E5505">
        <w:rPr>
          <w:sz w:val="24"/>
          <w:szCs w:val="24"/>
        </w:rPr>
        <w:t xml:space="preserve">liquidated damages shall become payable by </w:t>
      </w:r>
      <w:r w:rsidR="003D3F65" w:rsidRPr="0035366D">
        <w:rPr>
          <w:sz w:val="24"/>
          <w:szCs w:val="24"/>
        </w:rPr>
        <w:t>Vendor</w:t>
      </w:r>
      <w:r w:rsidRPr="005E5505">
        <w:rPr>
          <w:sz w:val="24"/>
          <w:szCs w:val="24"/>
        </w:rPr>
        <w:t xml:space="preserve"> to </w:t>
      </w:r>
      <w:r w:rsidR="00346DDD">
        <w:rPr>
          <w:sz w:val="24"/>
          <w:szCs w:val="24"/>
        </w:rPr>
        <w:t xml:space="preserve">Tea </w:t>
      </w:r>
      <w:proofErr w:type="spellStart"/>
      <w:r w:rsidR="00346DDD">
        <w:rPr>
          <w:sz w:val="24"/>
          <w:szCs w:val="24"/>
        </w:rPr>
        <w:t>Cozi</w:t>
      </w:r>
      <w:proofErr w:type="spellEnd"/>
      <w:r w:rsidRPr="005E5505">
        <w:rPr>
          <w:sz w:val="24"/>
          <w:szCs w:val="24"/>
        </w:rPr>
        <w:t xml:space="preserve"> as set forth in this Clause. The Parties agree that Liquidated Damages are only intended to compensate </w:t>
      </w:r>
      <w:r w:rsidR="00346DDD">
        <w:rPr>
          <w:sz w:val="24"/>
          <w:szCs w:val="24"/>
        </w:rPr>
        <w:t xml:space="preserve">Tea </w:t>
      </w:r>
      <w:proofErr w:type="spellStart"/>
      <w:r w:rsidR="00346DDD">
        <w:rPr>
          <w:sz w:val="24"/>
          <w:szCs w:val="24"/>
        </w:rPr>
        <w:t>Cozi</w:t>
      </w:r>
      <w:proofErr w:type="spellEnd"/>
      <w:r w:rsidRPr="005E5505">
        <w:rPr>
          <w:sz w:val="24"/>
          <w:szCs w:val="24"/>
        </w:rPr>
        <w:t xml:space="preserve"> for the delayed or failure or late performance </w:t>
      </w:r>
      <w:r w:rsidR="006571A7" w:rsidRPr="005E5505">
        <w:rPr>
          <w:sz w:val="24"/>
          <w:szCs w:val="24"/>
        </w:rPr>
        <w:t xml:space="preserve">of obligation of </w:t>
      </w:r>
      <w:r w:rsidR="003D3F65" w:rsidRPr="0035366D">
        <w:rPr>
          <w:sz w:val="24"/>
          <w:szCs w:val="24"/>
        </w:rPr>
        <w:t>Vendor</w:t>
      </w:r>
      <w:r w:rsidR="007356A8">
        <w:rPr>
          <w:sz w:val="24"/>
          <w:szCs w:val="24"/>
        </w:rPr>
        <w:t xml:space="preserve"> or to make good, any loss caused due to a Product Liability Claims</w:t>
      </w:r>
      <w:r w:rsidR="006571A7" w:rsidRPr="005E5505">
        <w:rPr>
          <w:sz w:val="24"/>
          <w:szCs w:val="24"/>
        </w:rPr>
        <w:t xml:space="preserve"> </w:t>
      </w:r>
      <w:r w:rsidRPr="005E5505">
        <w:rPr>
          <w:sz w:val="24"/>
          <w:szCs w:val="24"/>
        </w:rPr>
        <w:t>and are not a penalty</w:t>
      </w:r>
      <w:r w:rsidR="007356A8">
        <w:rPr>
          <w:sz w:val="24"/>
          <w:szCs w:val="24"/>
        </w:rPr>
        <w:t xml:space="preserve"> of any nature</w:t>
      </w:r>
      <w:r w:rsidRPr="005E5505">
        <w:rPr>
          <w:sz w:val="24"/>
          <w:szCs w:val="24"/>
        </w:rPr>
        <w:t xml:space="preserve">. </w:t>
      </w:r>
    </w:p>
    <w:p w14:paraId="2AA59576" w14:textId="77777777" w:rsidR="00337161" w:rsidRPr="005E5505" w:rsidRDefault="00337161" w:rsidP="00337161">
      <w:pPr>
        <w:jc w:val="both"/>
        <w:rPr>
          <w:sz w:val="24"/>
          <w:szCs w:val="24"/>
        </w:rPr>
      </w:pPr>
    </w:p>
    <w:p w14:paraId="2D638E6F" w14:textId="77777777" w:rsidR="00337161" w:rsidRPr="005E5505" w:rsidRDefault="00337161" w:rsidP="00B363C4">
      <w:pPr>
        <w:numPr>
          <w:ilvl w:val="0"/>
          <w:numId w:val="10"/>
        </w:numPr>
        <w:ind w:left="567" w:hanging="567"/>
        <w:jc w:val="both"/>
        <w:rPr>
          <w:sz w:val="24"/>
          <w:szCs w:val="24"/>
        </w:rPr>
      </w:pPr>
      <w:proofErr w:type="gramStart"/>
      <w:r w:rsidRPr="005E5505">
        <w:rPr>
          <w:sz w:val="24"/>
          <w:szCs w:val="24"/>
        </w:rPr>
        <w:t>In the event that</w:t>
      </w:r>
      <w:proofErr w:type="gramEnd"/>
      <w:r w:rsidRPr="005E5505">
        <w:rPr>
          <w:sz w:val="24"/>
          <w:szCs w:val="24"/>
        </w:rPr>
        <w:t xml:space="preserve"> the performance</w:t>
      </w:r>
      <w:r w:rsidR="006571A7" w:rsidRPr="005E5505">
        <w:rPr>
          <w:sz w:val="24"/>
          <w:szCs w:val="24"/>
        </w:rPr>
        <w:t>/delivery</w:t>
      </w:r>
      <w:r w:rsidRPr="005E5505">
        <w:rPr>
          <w:sz w:val="24"/>
          <w:szCs w:val="24"/>
        </w:rPr>
        <w:t xml:space="preserve"> of </w:t>
      </w:r>
      <w:r w:rsidR="006571A7" w:rsidRPr="005E5505">
        <w:rPr>
          <w:sz w:val="24"/>
          <w:szCs w:val="24"/>
        </w:rPr>
        <w:t xml:space="preserve">Deliverables </w:t>
      </w:r>
      <w:r w:rsidRPr="005E5505">
        <w:rPr>
          <w:sz w:val="24"/>
          <w:szCs w:val="24"/>
        </w:rPr>
        <w:t>or separately identified parts thereof are delayed or there is a failure to perform</w:t>
      </w:r>
      <w:r w:rsidR="006571A7" w:rsidRPr="005E5505">
        <w:rPr>
          <w:sz w:val="24"/>
          <w:szCs w:val="24"/>
        </w:rPr>
        <w:t>/deliver</w:t>
      </w:r>
      <w:r w:rsidRPr="005E5505">
        <w:rPr>
          <w:sz w:val="24"/>
          <w:szCs w:val="24"/>
        </w:rPr>
        <w:t xml:space="preserve"> </w:t>
      </w:r>
      <w:r w:rsidR="006571A7" w:rsidRPr="005E5505">
        <w:rPr>
          <w:sz w:val="24"/>
          <w:szCs w:val="24"/>
        </w:rPr>
        <w:t>the Deliverables</w:t>
      </w:r>
      <w:r w:rsidRPr="005E5505">
        <w:rPr>
          <w:sz w:val="24"/>
          <w:szCs w:val="24"/>
        </w:rPr>
        <w:t xml:space="preserve"> or to meet </w:t>
      </w:r>
      <w:r w:rsidR="006571A7" w:rsidRPr="005E5505">
        <w:rPr>
          <w:sz w:val="24"/>
          <w:szCs w:val="24"/>
        </w:rPr>
        <w:t xml:space="preserve">service levels </w:t>
      </w:r>
      <w:r w:rsidRPr="005E5505">
        <w:rPr>
          <w:sz w:val="24"/>
          <w:szCs w:val="24"/>
        </w:rPr>
        <w:t xml:space="preserve">or there is an event of default, then Liquidated Damages shall accrue at the rate mentioned in </w:t>
      </w:r>
      <w:r w:rsidR="005A0F53" w:rsidRPr="005E5505">
        <w:rPr>
          <w:bCs/>
          <w:sz w:val="24"/>
          <w:szCs w:val="24"/>
        </w:rPr>
        <w:t>Annexure I</w:t>
      </w:r>
      <w:r w:rsidR="00800965" w:rsidRPr="005E5505">
        <w:rPr>
          <w:bCs/>
          <w:sz w:val="24"/>
          <w:szCs w:val="24"/>
        </w:rPr>
        <w:t>II</w:t>
      </w:r>
      <w:r w:rsidR="00CF7519" w:rsidRPr="005E5505">
        <w:rPr>
          <w:b/>
          <w:bCs/>
          <w:sz w:val="24"/>
          <w:szCs w:val="24"/>
        </w:rPr>
        <w:t xml:space="preserve"> </w:t>
      </w:r>
      <w:r w:rsidR="00CF7519" w:rsidRPr="005E5505">
        <w:rPr>
          <w:bCs/>
          <w:sz w:val="24"/>
          <w:szCs w:val="24"/>
        </w:rPr>
        <w:t>for each occurrence</w:t>
      </w:r>
      <w:r w:rsidRPr="005E5505">
        <w:rPr>
          <w:sz w:val="24"/>
          <w:szCs w:val="24"/>
        </w:rPr>
        <w:t>.</w:t>
      </w:r>
      <w:bookmarkStart w:id="1" w:name="_DV_C981"/>
      <w:bookmarkEnd w:id="1"/>
    </w:p>
    <w:p w14:paraId="5F5C0580" w14:textId="77777777" w:rsidR="00337161" w:rsidRPr="005E5505" w:rsidRDefault="00337161" w:rsidP="00337161">
      <w:pPr>
        <w:jc w:val="both"/>
        <w:rPr>
          <w:sz w:val="24"/>
          <w:szCs w:val="24"/>
        </w:rPr>
      </w:pPr>
    </w:p>
    <w:p w14:paraId="684BDCC9" w14:textId="2663D400" w:rsidR="00337161" w:rsidRPr="005E5505" w:rsidRDefault="00337161" w:rsidP="00B363C4">
      <w:pPr>
        <w:numPr>
          <w:ilvl w:val="0"/>
          <w:numId w:val="10"/>
        </w:numPr>
        <w:ind w:left="567" w:hanging="567"/>
        <w:jc w:val="both"/>
        <w:rPr>
          <w:sz w:val="24"/>
          <w:szCs w:val="24"/>
        </w:rPr>
      </w:pPr>
      <w:r w:rsidRPr="005E5505">
        <w:rPr>
          <w:sz w:val="24"/>
          <w:szCs w:val="24"/>
        </w:rPr>
        <w:t xml:space="preserve">The Parties mutually acknowledge that the aforesaid amounts are reasonable </w:t>
      </w:r>
      <w:proofErr w:type="gramStart"/>
      <w:r w:rsidRPr="005E5505">
        <w:rPr>
          <w:sz w:val="24"/>
          <w:szCs w:val="24"/>
        </w:rPr>
        <w:t>in light of</w:t>
      </w:r>
      <w:proofErr w:type="gramEnd"/>
      <w:r w:rsidRPr="005E5505">
        <w:rPr>
          <w:sz w:val="24"/>
          <w:szCs w:val="24"/>
        </w:rPr>
        <w:t xml:space="preserve"> the anticipated actual harm which might be caused by any delay or failure </w:t>
      </w:r>
      <w:r w:rsidR="006571A7" w:rsidRPr="005E5505">
        <w:rPr>
          <w:sz w:val="24"/>
          <w:szCs w:val="24"/>
        </w:rPr>
        <w:t xml:space="preserve">in </w:t>
      </w:r>
      <w:r w:rsidRPr="005E5505">
        <w:rPr>
          <w:sz w:val="24"/>
          <w:szCs w:val="24"/>
        </w:rPr>
        <w:t>perform</w:t>
      </w:r>
      <w:r w:rsidR="006571A7" w:rsidRPr="005E5505">
        <w:rPr>
          <w:sz w:val="24"/>
          <w:szCs w:val="24"/>
        </w:rPr>
        <w:t>/delivery</w:t>
      </w:r>
      <w:r w:rsidRPr="005E5505">
        <w:rPr>
          <w:sz w:val="24"/>
          <w:szCs w:val="24"/>
        </w:rPr>
        <w:t xml:space="preserve"> </w:t>
      </w:r>
      <w:r w:rsidR="006571A7" w:rsidRPr="005E5505">
        <w:rPr>
          <w:sz w:val="24"/>
          <w:szCs w:val="24"/>
        </w:rPr>
        <w:t>of Deliverables</w:t>
      </w:r>
      <w:r w:rsidRPr="005E5505">
        <w:rPr>
          <w:sz w:val="24"/>
          <w:szCs w:val="24"/>
        </w:rPr>
        <w:t xml:space="preserve"> or failure to meet </w:t>
      </w:r>
      <w:r w:rsidR="006571A7" w:rsidRPr="005E5505">
        <w:rPr>
          <w:sz w:val="24"/>
          <w:szCs w:val="24"/>
        </w:rPr>
        <w:t xml:space="preserve">service levels </w:t>
      </w:r>
      <w:r w:rsidRPr="005E5505">
        <w:rPr>
          <w:sz w:val="24"/>
          <w:szCs w:val="24"/>
        </w:rPr>
        <w:t xml:space="preserve">and the difficulty of ascertaining damages. Liquidated Damages payable to </w:t>
      </w:r>
      <w:r w:rsidR="00346DDD">
        <w:rPr>
          <w:sz w:val="24"/>
          <w:szCs w:val="24"/>
        </w:rPr>
        <w:t xml:space="preserve">Tea </w:t>
      </w:r>
      <w:proofErr w:type="spellStart"/>
      <w:r w:rsidR="00346DDD">
        <w:rPr>
          <w:sz w:val="24"/>
          <w:szCs w:val="24"/>
        </w:rPr>
        <w:t>Cozi</w:t>
      </w:r>
      <w:proofErr w:type="spellEnd"/>
      <w:r w:rsidRPr="005E5505">
        <w:rPr>
          <w:sz w:val="24"/>
          <w:szCs w:val="24"/>
        </w:rPr>
        <w:t xml:space="preserve"> hereunder shall, at </w:t>
      </w:r>
      <w:r w:rsidR="00346DDD">
        <w:rPr>
          <w:sz w:val="24"/>
          <w:szCs w:val="24"/>
        </w:rPr>
        <w:t xml:space="preserve">Tea </w:t>
      </w:r>
      <w:proofErr w:type="spellStart"/>
      <w:r w:rsidR="00346DDD">
        <w:rPr>
          <w:sz w:val="24"/>
          <w:szCs w:val="24"/>
        </w:rPr>
        <w:t>Cozi</w:t>
      </w:r>
      <w:r w:rsidRPr="005E5505">
        <w:rPr>
          <w:sz w:val="24"/>
          <w:szCs w:val="24"/>
        </w:rPr>
        <w:t>'s</w:t>
      </w:r>
      <w:proofErr w:type="spellEnd"/>
      <w:r w:rsidRPr="005E5505">
        <w:rPr>
          <w:sz w:val="24"/>
          <w:szCs w:val="24"/>
        </w:rPr>
        <w:t xml:space="preserve"> option, be payable by way of offset against outstanding payment obligations of </w:t>
      </w:r>
      <w:r w:rsidR="00346DDD">
        <w:rPr>
          <w:sz w:val="24"/>
          <w:szCs w:val="24"/>
        </w:rPr>
        <w:t xml:space="preserve">Tea </w:t>
      </w:r>
      <w:proofErr w:type="spellStart"/>
      <w:r w:rsidR="00346DDD">
        <w:rPr>
          <w:sz w:val="24"/>
          <w:szCs w:val="24"/>
        </w:rPr>
        <w:t>Cozi</w:t>
      </w:r>
      <w:proofErr w:type="spellEnd"/>
      <w:r w:rsidRPr="005E5505">
        <w:rPr>
          <w:sz w:val="24"/>
          <w:szCs w:val="24"/>
        </w:rPr>
        <w:t xml:space="preserve"> to </w:t>
      </w:r>
      <w:r w:rsidR="003D3F65" w:rsidRPr="0035366D">
        <w:rPr>
          <w:sz w:val="24"/>
          <w:szCs w:val="24"/>
        </w:rPr>
        <w:t>Vendor</w:t>
      </w:r>
      <w:r w:rsidRPr="005E5505">
        <w:rPr>
          <w:sz w:val="24"/>
          <w:szCs w:val="24"/>
        </w:rPr>
        <w:t xml:space="preserve"> or credits against future provision of </w:t>
      </w:r>
      <w:r w:rsidR="00551C0F" w:rsidRPr="005E5505">
        <w:rPr>
          <w:sz w:val="24"/>
          <w:szCs w:val="24"/>
        </w:rPr>
        <w:t xml:space="preserve">Deliverables </w:t>
      </w:r>
      <w:r w:rsidRPr="005E5505">
        <w:rPr>
          <w:sz w:val="24"/>
          <w:szCs w:val="24"/>
        </w:rPr>
        <w:t xml:space="preserve">by </w:t>
      </w:r>
      <w:r w:rsidR="003D3F65" w:rsidRPr="0035366D">
        <w:rPr>
          <w:sz w:val="24"/>
          <w:szCs w:val="24"/>
        </w:rPr>
        <w:t>Vendor</w:t>
      </w:r>
      <w:r w:rsidRPr="005E5505">
        <w:rPr>
          <w:sz w:val="24"/>
          <w:szCs w:val="24"/>
        </w:rPr>
        <w:t xml:space="preserve"> to </w:t>
      </w:r>
      <w:r w:rsidR="00346DDD">
        <w:rPr>
          <w:sz w:val="24"/>
          <w:szCs w:val="24"/>
        </w:rPr>
        <w:t xml:space="preserve">Tea </w:t>
      </w:r>
      <w:proofErr w:type="spellStart"/>
      <w:r w:rsidR="00346DDD">
        <w:rPr>
          <w:sz w:val="24"/>
          <w:szCs w:val="24"/>
        </w:rPr>
        <w:t>Cozi</w:t>
      </w:r>
      <w:proofErr w:type="spellEnd"/>
      <w:r w:rsidR="004D6C58" w:rsidRPr="005E5505">
        <w:rPr>
          <w:sz w:val="24"/>
          <w:szCs w:val="24"/>
        </w:rPr>
        <w:t xml:space="preserve"> </w:t>
      </w:r>
      <w:r w:rsidRPr="005E5505">
        <w:rPr>
          <w:sz w:val="24"/>
          <w:szCs w:val="24"/>
        </w:rPr>
        <w:t xml:space="preserve">or its Affiliates. </w:t>
      </w:r>
    </w:p>
    <w:p w14:paraId="4161EA54" w14:textId="77777777" w:rsidR="001D5FA5" w:rsidRPr="005E5505" w:rsidRDefault="001D5FA5" w:rsidP="00337161">
      <w:pPr>
        <w:ind w:left="720"/>
        <w:jc w:val="both"/>
        <w:rPr>
          <w:sz w:val="24"/>
          <w:szCs w:val="24"/>
        </w:rPr>
      </w:pPr>
    </w:p>
    <w:p w14:paraId="64677427" w14:textId="77777777" w:rsidR="009046C9" w:rsidRPr="005E5505" w:rsidRDefault="009046C9" w:rsidP="00515395">
      <w:pPr>
        <w:jc w:val="both"/>
        <w:rPr>
          <w:b/>
          <w:sz w:val="24"/>
          <w:szCs w:val="24"/>
        </w:rPr>
      </w:pPr>
      <w:r w:rsidRPr="005E5505">
        <w:rPr>
          <w:b/>
          <w:sz w:val="24"/>
          <w:szCs w:val="24"/>
        </w:rPr>
        <w:lastRenderedPageBreak/>
        <w:t>TERM AND TERMINATION</w:t>
      </w:r>
    </w:p>
    <w:p w14:paraId="6FDFDBA0" w14:textId="77777777" w:rsidR="009046C9" w:rsidRPr="005E5505" w:rsidRDefault="009046C9" w:rsidP="00C803C0">
      <w:pPr>
        <w:ind w:left="720" w:hanging="720"/>
        <w:jc w:val="both"/>
        <w:rPr>
          <w:sz w:val="24"/>
          <w:szCs w:val="24"/>
        </w:rPr>
      </w:pPr>
    </w:p>
    <w:p w14:paraId="79F972B2" w14:textId="6F84C21A" w:rsidR="00B86A10" w:rsidRPr="005E5505" w:rsidRDefault="009046C9" w:rsidP="00B363C4">
      <w:pPr>
        <w:numPr>
          <w:ilvl w:val="0"/>
          <w:numId w:val="10"/>
        </w:numPr>
        <w:ind w:left="567" w:hanging="567"/>
        <w:jc w:val="both"/>
        <w:rPr>
          <w:sz w:val="24"/>
          <w:szCs w:val="24"/>
        </w:rPr>
      </w:pPr>
      <w:r w:rsidRPr="005E5505">
        <w:rPr>
          <w:sz w:val="24"/>
          <w:szCs w:val="24"/>
        </w:rPr>
        <w:t>Th</w:t>
      </w:r>
      <w:r w:rsidR="00B86A10" w:rsidRPr="005E5505">
        <w:rPr>
          <w:sz w:val="24"/>
          <w:szCs w:val="24"/>
        </w:rPr>
        <w:t>is</w:t>
      </w:r>
      <w:r w:rsidRPr="005E5505">
        <w:rPr>
          <w:sz w:val="24"/>
          <w:szCs w:val="24"/>
        </w:rPr>
        <w:t xml:space="preserve"> Agreement shall </w:t>
      </w:r>
      <w:r w:rsidR="00B86A10" w:rsidRPr="005E5505">
        <w:rPr>
          <w:sz w:val="24"/>
          <w:szCs w:val="24"/>
        </w:rPr>
        <w:t>commence from</w:t>
      </w:r>
      <w:r w:rsidR="004E3C35" w:rsidRPr="005E5505">
        <w:rPr>
          <w:sz w:val="24"/>
          <w:szCs w:val="24"/>
        </w:rPr>
        <w:t xml:space="preserve"> </w:t>
      </w:r>
      <w:r w:rsidR="00E239A9" w:rsidRPr="005E5505">
        <w:rPr>
          <w:sz w:val="24"/>
          <w:szCs w:val="24"/>
        </w:rPr>
        <w:t>________________</w:t>
      </w:r>
      <w:r w:rsidR="004E3C35" w:rsidRPr="005E5505">
        <w:rPr>
          <w:sz w:val="24"/>
          <w:szCs w:val="24"/>
        </w:rPr>
        <w:t xml:space="preserve"> </w:t>
      </w:r>
      <w:r w:rsidR="005E2D18" w:rsidRPr="005E5505">
        <w:rPr>
          <w:sz w:val="24"/>
          <w:szCs w:val="24"/>
        </w:rPr>
        <w:t>(the “</w:t>
      </w:r>
      <w:r w:rsidR="005E2D18" w:rsidRPr="005E5505">
        <w:rPr>
          <w:b/>
          <w:sz w:val="24"/>
          <w:szCs w:val="24"/>
        </w:rPr>
        <w:t>Effective Date</w:t>
      </w:r>
      <w:r w:rsidR="005E2D18" w:rsidRPr="005E5505">
        <w:rPr>
          <w:sz w:val="24"/>
          <w:szCs w:val="24"/>
        </w:rPr>
        <w:t xml:space="preserve">”) </w:t>
      </w:r>
      <w:r w:rsidRPr="005E5505">
        <w:rPr>
          <w:sz w:val="24"/>
          <w:szCs w:val="24"/>
        </w:rPr>
        <w:t xml:space="preserve">and </w:t>
      </w:r>
      <w:r w:rsidR="00B86A10" w:rsidRPr="005E5505">
        <w:rPr>
          <w:sz w:val="24"/>
          <w:szCs w:val="24"/>
        </w:rPr>
        <w:t xml:space="preserve">remain in force until </w:t>
      </w:r>
      <w:r w:rsidR="00E239A9" w:rsidRPr="005E5505">
        <w:rPr>
          <w:sz w:val="24"/>
          <w:szCs w:val="24"/>
        </w:rPr>
        <w:t>____________,</w:t>
      </w:r>
      <w:r w:rsidR="00B86A10" w:rsidRPr="005E5505">
        <w:rPr>
          <w:sz w:val="24"/>
          <w:szCs w:val="24"/>
        </w:rPr>
        <w:t xml:space="preserve"> unless it is</w:t>
      </w:r>
      <w:r w:rsidR="00520AC3" w:rsidRPr="005E5505">
        <w:rPr>
          <w:sz w:val="24"/>
          <w:szCs w:val="24"/>
        </w:rPr>
        <w:t>:</w:t>
      </w:r>
      <w:r w:rsidR="00B86A10" w:rsidRPr="005E5505">
        <w:rPr>
          <w:sz w:val="24"/>
          <w:szCs w:val="24"/>
        </w:rPr>
        <w:t xml:space="preserve"> (a) extended in writing by the </w:t>
      </w:r>
      <w:r w:rsidR="0095301C" w:rsidRPr="005E5505">
        <w:rPr>
          <w:sz w:val="24"/>
          <w:szCs w:val="24"/>
        </w:rPr>
        <w:t>p</w:t>
      </w:r>
      <w:r w:rsidR="007E7039" w:rsidRPr="005E5505">
        <w:rPr>
          <w:sz w:val="24"/>
          <w:szCs w:val="24"/>
        </w:rPr>
        <w:t xml:space="preserve">arties </w:t>
      </w:r>
      <w:r w:rsidR="00B86A10" w:rsidRPr="005E5505">
        <w:rPr>
          <w:sz w:val="24"/>
          <w:szCs w:val="24"/>
        </w:rPr>
        <w:t xml:space="preserve">on the </w:t>
      </w:r>
      <w:r w:rsidR="002F4E65" w:rsidRPr="005E5505">
        <w:rPr>
          <w:sz w:val="24"/>
          <w:szCs w:val="24"/>
        </w:rPr>
        <w:t xml:space="preserve">same </w:t>
      </w:r>
      <w:r w:rsidR="00B86A10" w:rsidRPr="005E5505">
        <w:rPr>
          <w:sz w:val="24"/>
          <w:szCs w:val="24"/>
        </w:rPr>
        <w:t xml:space="preserve">terms </w:t>
      </w:r>
      <w:r w:rsidR="00520AC3" w:rsidRPr="005E5505">
        <w:rPr>
          <w:sz w:val="24"/>
          <w:szCs w:val="24"/>
        </w:rPr>
        <w:t xml:space="preserve">or as otherwise agreed to by the Parties in writing; </w:t>
      </w:r>
      <w:r w:rsidR="00B86A10" w:rsidRPr="005E5505">
        <w:rPr>
          <w:sz w:val="24"/>
          <w:szCs w:val="24"/>
        </w:rPr>
        <w:t xml:space="preserve">or (b) terminated earlier by the </w:t>
      </w:r>
      <w:r w:rsidR="00B5315E" w:rsidRPr="005E5505">
        <w:rPr>
          <w:sz w:val="24"/>
          <w:szCs w:val="24"/>
        </w:rPr>
        <w:t xml:space="preserve">Parties </w:t>
      </w:r>
      <w:r w:rsidR="00B86A10" w:rsidRPr="005E5505">
        <w:rPr>
          <w:sz w:val="24"/>
          <w:szCs w:val="24"/>
        </w:rPr>
        <w:t>as provided herein.</w:t>
      </w:r>
    </w:p>
    <w:p w14:paraId="71B21451" w14:textId="77777777" w:rsidR="009046C9" w:rsidRPr="005E5505" w:rsidRDefault="009046C9" w:rsidP="00C803C0">
      <w:pPr>
        <w:tabs>
          <w:tab w:val="num" w:pos="540"/>
        </w:tabs>
        <w:ind w:left="720" w:hanging="720"/>
        <w:jc w:val="both"/>
        <w:rPr>
          <w:sz w:val="24"/>
          <w:szCs w:val="24"/>
        </w:rPr>
      </w:pPr>
    </w:p>
    <w:p w14:paraId="57C258CB" w14:textId="5AFED242" w:rsidR="00597E97" w:rsidRPr="005E5505" w:rsidRDefault="009046C9" w:rsidP="00B363C4">
      <w:pPr>
        <w:numPr>
          <w:ilvl w:val="0"/>
          <w:numId w:val="10"/>
        </w:numPr>
        <w:ind w:left="567" w:hanging="567"/>
        <w:jc w:val="both"/>
        <w:rPr>
          <w:sz w:val="24"/>
          <w:szCs w:val="24"/>
        </w:rPr>
      </w:pPr>
      <w:r w:rsidRPr="005E5505">
        <w:rPr>
          <w:sz w:val="24"/>
          <w:szCs w:val="24"/>
        </w:rPr>
        <w:t xml:space="preserve">During the term of this Agreement, </w:t>
      </w:r>
      <w:r w:rsidR="00346DDD">
        <w:rPr>
          <w:sz w:val="24"/>
          <w:szCs w:val="24"/>
        </w:rPr>
        <w:t xml:space="preserve">Tea </w:t>
      </w:r>
      <w:proofErr w:type="spellStart"/>
      <w:r w:rsidR="00346DDD">
        <w:rPr>
          <w:sz w:val="24"/>
          <w:szCs w:val="24"/>
        </w:rPr>
        <w:t>Cozi</w:t>
      </w:r>
      <w:proofErr w:type="spellEnd"/>
      <w:r w:rsidR="00BE22A3" w:rsidRPr="005E5505">
        <w:rPr>
          <w:sz w:val="24"/>
          <w:szCs w:val="24"/>
        </w:rPr>
        <w:t xml:space="preserve"> </w:t>
      </w:r>
      <w:r w:rsidRPr="005E5505">
        <w:rPr>
          <w:sz w:val="24"/>
          <w:szCs w:val="24"/>
        </w:rPr>
        <w:t>may terminate this Agre</w:t>
      </w:r>
      <w:r w:rsidR="0046601F" w:rsidRPr="005E5505">
        <w:rPr>
          <w:sz w:val="24"/>
          <w:szCs w:val="24"/>
        </w:rPr>
        <w:t xml:space="preserve">ement with or without assigning </w:t>
      </w:r>
      <w:r w:rsidRPr="005E5505">
        <w:rPr>
          <w:sz w:val="24"/>
          <w:szCs w:val="24"/>
        </w:rPr>
        <w:t xml:space="preserve">any reason by serving </w:t>
      </w:r>
      <w:r w:rsidR="00520AC3" w:rsidRPr="005E5505">
        <w:rPr>
          <w:sz w:val="24"/>
          <w:szCs w:val="24"/>
        </w:rPr>
        <w:t>thirty (30) days</w:t>
      </w:r>
      <w:r w:rsidRPr="005E5505">
        <w:rPr>
          <w:sz w:val="24"/>
          <w:szCs w:val="24"/>
        </w:rPr>
        <w:t xml:space="preserve">’ advance notice in writing to </w:t>
      </w:r>
      <w:r w:rsidR="003D3F65" w:rsidRPr="0035366D">
        <w:rPr>
          <w:sz w:val="24"/>
          <w:szCs w:val="24"/>
        </w:rPr>
        <w:t>Vendor</w:t>
      </w:r>
      <w:r w:rsidR="00597E97" w:rsidRPr="005E5505">
        <w:rPr>
          <w:sz w:val="24"/>
          <w:szCs w:val="24"/>
        </w:rPr>
        <w:t>.</w:t>
      </w:r>
    </w:p>
    <w:p w14:paraId="55D536D7" w14:textId="77777777" w:rsidR="009046C9" w:rsidRPr="005E5505" w:rsidRDefault="009046C9" w:rsidP="00597E97">
      <w:pPr>
        <w:jc w:val="both"/>
        <w:rPr>
          <w:sz w:val="24"/>
          <w:szCs w:val="24"/>
        </w:rPr>
      </w:pPr>
    </w:p>
    <w:p w14:paraId="6FA5C0CD" w14:textId="0FBE47D5" w:rsidR="00597E97" w:rsidRPr="005E5505" w:rsidRDefault="009046C9" w:rsidP="00B363C4">
      <w:pPr>
        <w:numPr>
          <w:ilvl w:val="0"/>
          <w:numId w:val="10"/>
        </w:numPr>
        <w:ind w:left="567" w:hanging="567"/>
        <w:jc w:val="both"/>
        <w:rPr>
          <w:sz w:val="24"/>
          <w:szCs w:val="24"/>
        </w:rPr>
      </w:pPr>
      <w:r w:rsidRPr="005E5505">
        <w:rPr>
          <w:sz w:val="24"/>
          <w:szCs w:val="24"/>
        </w:rPr>
        <w:t xml:space="preserve">Notwithstanding anything </w:t>
      </w:r>
      <w:r w:rsidR="00520AC3" w:rsidRPr="005E5505">
        <w:rPr>
          <w:sz w:val="24"/>
          <w:szCs w:val="24"/>
        </w:rPr>
        <w:t xml:space="preserve">provided for herein </w:t>
      </w:r>
      <w:r w:rsidRPr="005E5505">
        <w:rPr>
          <w:sz w:val="24"/>
          <w:szCs w:val="24"/>
        </w:rPr>
        <w:t xml:space="preserve">to </w:t>
      </w:r>
      <w:r w:rsidR="0095301C" w:rsidRPr="005E5505">
        <w:rPr>
          <w:sz w:val="24"/>
          <w:szCs w:val="24"/>
        </w:rPr>
        <w:t xml:space="preserve">the </w:t>
      </w:r>
      <w:r w:rsidRPr="005E5505">
        <w:rPr>
          <w:sz w:val="24"/>
          <w:szCs w:val="24"/>
        </w:rPr>
        <w:t xml:space="preserve">contrary, </w:t>
      </w:r>
      <w:r w:rsidR="00346DDD">
        <w:rPr>
          <w:sz w:val="24"/>
          <w:szCs w:val="24"/>
        </w:rPr>
        <w:t xml:space="preserve">Tea </w:t>
      </w:r>
      <w:proofErr w:type="spellStart"/>
      <w:r w:rsidR="00346DDD">
        <w:rPr>
          <w:sz w:val="24"/>
          <w:szCs w:val="24"/>
        </w:rPr>
        <w:t>Cozi</w:t>
      </w:r>
      <w:proofErr w:type="spellEnd"/>
      <w:r w:rsidRPr="005E5505">
        <w:rPr>
          <w:sz w:val="24"/>
          <w:szCs w:val="24"/>
        </w:rPr>
        <w:t xml:space="preserve"> may terminate this Agreement, in whole or in part, without any liability towards </w:t>
      </w:r>
      <w:r w:rsidR="003D3F65" w:rsidRPr="0035366D">
        <w:rPr>
          <w:sz w:val="24"/>
          <w:szCs w:val="24"/>
        </w:rPr>
        <w:t>Vendor</w:t>
      </w:r>
      <w:r w:rsidRPr="005E5505">
        <w:rPr>
          <w:sz w:val="24"/>
          <w:szCs w:val="24"/>
        </w:rPr>
        <w:t xml:space="preserve"> by immediate written notice, if</w:t>
      </w:r>
      <w:r w:rsidR="00520AC3" w:rsidRPr="005E5505">
        <w:rPr>
          <w:sz w:val="24"/>
          <w:szCs w:val="24"/>
        </w:rPr>
        <w:t xml:space="preserve"> </w:t>
      </w:r>
      <w:r w:rsidR="003D3F65" w:rsidRPr="0035366D">
        <w:rPr>
          <w:sz w:val="24"/>
          <w:szCs w:val="24"/>
        </w:rPr>
        <w:t>Vendor</w:t>
      </w:r>
      <w:r w:rsidR="00520AC3" w:rsidRPr="005E5505">
        <w:rPr>
          <w:sz w:val="24"/>
          <w:szCs w:val="24"/>
        </w:rPr>
        <w:t>:</w:t>
      </w:r>
      <w:r w:rsidRPr="005E5505">
        <w:rPr>
          <w:sz w:val="24"/>
          <w:szCs w:val="24"/>
        </w:rPr>
        <w:t xml:space="preserve"> </w:t>
      </w:r>
      <w:r w:rsidR="00520AC3" w:rsidRPr="005E5505">
        <w:rPr>
          <w:sz w:val="24"/>
          <w:szCs w:val="24"/>
        </w:rPr>
        <w:t>(</w:t>
      </w:r>
      <w:proofErr w:type="spellStart"/>
      <w:r w:rsidR="00520AC3" w:rsidRPr="005E5505">
        <w:rPr>
          <w:sz w:val="24"/>
          <w:szCs w:val="24"/>
        </w:rPr>
        <w:t>i</w:t>
      </w:r>
      <w:proofErr w:type="spellEnd"/>
      <w:r w:rsidR="00520AC3" w:rsidRPr="005E5505">
        <w:rPr>
          <w:sz w:val="24"/>
          <w:szCs w:val="24"/>
        </w:rPr>
        <w:t xml:space="preserve">) </w:t>
      </w:r>
      <w:r w:rsidRPr="005E5505">
        <w:rPr>
          <w:sz w:val="24"/>
          <w:szCs w:val="24"/>
        </w:rPr>
        <w:t>fails to perform</w:t>
      </w:r>
      <w:r w:rsidR="00B5315E" w:rsidRPr="005E5505">
        <w:rPr>
          <w:sz w:val="24"/>
          <w:szCs w:val="24"/>
        </w:rPr>
        <w:t>/deliver the</w:t>
      </w:r>
      <w:r w:rsidRPr="005E5505">
        <w:rPr>
          <w:sz w:val="24"/>
          <w:szCs w:val="24"/>
        </w:rPr>
        <w:t xml:space="preserve"> </w:t>
      </w:r>
      <w:r w:rsidR="00B5315E" w:rsidRPr="005E5505">
        <w:rPr>
          <w:sz w:val="24"/>
          <w:szCs w:val="24"/>
        </w:rPr>
        <w:t xml:space="preserve">Deliverables </w:t>
      </w:r>
      <w:r w:rsidR="005E21C4" w:rsidRPr="005E5505">
        <w:rPr>
          <w:sz w:val="24"/>
          <w:szCs w:val="24"/>
        </w:rPr>
        <w:t xml:space="preserve">to </w:t>
      </w:r>
      <w:r w:rsidR="00346DDD">
        <w:rPr>
          <w:sz w:val="24"/>
          <w:szCs w:val="24"/>
        </w:rPr>
        <w:t xml:space="preserve">Tea </w:t>
      </w:r>
      <w:proofErr w:type="spellStart"/>
      <w:r w:rsidR="00346DDD">
        <w:rPr>
          <w:sz w:val="24"/>
          <w:szCs w:val="24"/>
        </w:rPr>
        <w:t>Cozi</w:t>
      </w:r>
      <w:r w:rsidR="005E21C4" w:rsidRPr="005E5505">
        <w:rPr>
          <w:sz w:val="24"/>
          <w:szCs w:val="24"/>
        </w:rPr>
        <w:t>’s</w:t>
      </w:r>
      <w:proofErr w:type="spellEnd"/>
      <w:r w:rsidR="005E21C4" w:rsidRPr="005E5505">
        <w:rPr>
          <w:sz w:val="24"/>
          <w:szCs w:val="24"/>
        </w:rPr>
        <w:t xml:space="preserve"> satisfaction </w:t>
      </w:r>
      <w:r w:rsidRPr="005E5505">
        <w:rPr>
          <w:sz w:val="24"/>
          <w:szCs w:val="24"/>
        </w:rPr>
        <w:t>or comply with any term or condition of this Agreement</w:t>
      </w:r>
      <w:r w:rsidR="00597E97" w:rsidRPr="005E5505">
        <w:rPr>
          <w:sz w:val="24"/>
          <w:szCs w:val="24"/>
        </w:rPr>
        <w:t>;</w:t>
      </w:r>
      <w:r w:rsidR="00197BA5" w:rsidRPr="005E5505">
        <w:rPr>
          <w:sz w:val="24"/>
          <w:szCs w:val="24"/>
        </w:rPr>
        <w:t xml:space="preserve"> </w:t>
      </w:r>
      <w:r w:rsidR="00520AC3" w:rsidRPr="005E5505">
        <w:rPr>
          <w:sz w:val="24"/>
          <w:szCs w:val="24"/>
        </w:rPr>
        <w:t>(ii)</w:t>
      </w:r>
      <w:r w:rsidR="00197BA5" w:rsidRPr="005E5505">
        <w:rPr>
          <w:sz w:val="24"/>
          <w:szCs w:val="24"/>
        </w:rPr>
        <w:t xml:space="preserve"> </w:t>
      </w:r>
      <w:r w:rsidR="00597E97" w:rsidRPr="005E5505">
        <w:rPr>
          <w:sz w:val="24"/>
          <w:szCs w:val="24"/>
        </w:rPr>
        <w:t xml:space="preserve">commits a breach of any of the terms of this Agreement; </w:t>
      </w:r>
      <w:r w:rsidR="00520AC3" w:rsidRPr="005E5505">
        <w:rPr>
          <w:sz w:val="24"/>
          <w:szCs w:val="24"/>
        </w:rPr>
        <w:t>(iii)</w:t>
      </w:r>
      <w:r w:rsidR="00597E97" w:rsidRPr="005E5505">
        <w:rPr>
          <w:sz w:val="24"/>
          <w:szCs w:val="24"/>
        </w:rPr>
        <w:t xml:space="preserve"> is adjudged an insolvent or a compromise is entered by it</w:t>
      </w:r>
      <w:r w:rsidR="005E5505" w:rsidRPr="005E5505">
        <w:rPr>
          <w:sz w:val="24"/>
          <w:szCs w:val="24"/>
        </w:rPr>
        <w:t xml:space="preserve"> </w:t>
      </w:r>
      <w:r w:rsidR="00597E97" w:rsidRPr="005E5505">
        <w:rPr>
          <w:sz w:val="24"/>
          <w:szCs w:val="24"/>
        </w:rPr>
        <w:t xml:space="preserve">with its creditors or if distress or execution or other process is levied upon or a receiver is appointed for any part of the assets or property of </w:t>
      </w:r>
      <w:r w:rsidR="003D3F65" w:rsidRPr="0035366D">
        <w:rPr>
          <w:sz w:val="24"/>
          <w:szCs w:val="24"/>
        </w:rPr>
        <w:t>Vendor</w:t>
      </w:r>
      <w:r w:rsidR="00597E97" w:rsidRPr="005E5505">
        <w:rPr>
          <w:sz w:val="24"/>
          <w:szCs w:val="24"/>
        </w:rPr>
        <w:t xml:space="preserve">; or </w:t>
      </w:r>
      <w:r w:rsidR="00520AC3" w:rsidRPr="005E5505">
        <w:rPr>
          <w:sz w:val="24"/>
          <w:szCs w:val="24"/>
        </w:rPr>
        <w:t xml:space="preserve">(iv) </w:t>
      </w:r>
      <w:r w:rsidR="00597E97" w:rsidRPr="005E5505">
        <w:rPr>
          <w:sz w:val="24"/>
          <w:szCs w:val="24"/>
        </w:rPr>
        <w:t xml:space="preserve">if for any reason whatsoever </w:t>
      </w:r>
      <w:r w:rsidR="003D3F65" w:rsidRPr="0035366D">
        <w:rPr>
          <w:sz w:val="24"/>
          <w:szCs w:val="24"/>
        </w:rPr>
        <w:t>Vendor</w:t>
      </w:r>
      <w:r w:rsidR="00597E97" w:rsidRPr="005E5505">
        <w:rPr>
          <w:sz w:val="24"/>
          <w:szCs w:val="24"/>
        </w:rPr>
        <w:t xml:space="preserve"> becomes disentitled in law to perform its o</w:t>
      </w:r>
      <w:r w:rsidR="00522173" w:rsidRPr="005E5505">
        <w:rPr>
          <w:sz w:val="24"/>
          <w:szCs w:val="24"/>
        </w:rPr>
        <w:t>bligations under this Agreement</w:t>
      </w:r>
      <w:r w:rsidR="00B5315E" w:rsidRPr="005E5505">
        <w:rPr>
          <w:sz w:val="24"/>
          <w:szCs w:val="24"/>
        </w:rPr>
        <w:t xml:space="preserve">; or (v) if </w:t>
      </w:r>
      <w:r w:rsidR="003D3F65" w:rsidRPr="0035366D">
        <w:rPr>
          <w:sz w:val="24"/>
          <w:szCs w:val="24"/>
        </w:rPr>
        <w:t>Vendor</w:t>
      </w:r>
      <w:r w:rsidR="00B5315E" w:rsidRPr="005E5505">
        <w:rPr>
          <w:sz w:val="24"/>
          <w:szCs w:val="24"/>
        </w:rPr>
        <w:t xml:space="preserve"> if found to be in non-compliance with the applicable labour Laws</w:t>
      </w:r>
      <w:r w:rsidR="00522173" w:rsidRPr="005E5505">
        <w:rPr>
          <w:sz w:val="24"/>
          <w:szCs w:val="24"/>
        </w:rPr>
        <w:t>.</w:t>
      </w:r>
    </w:p>
    <w:p w14:paraId="44E26B7D" w14:textId="77777777" w:rsidR="009046C9" w:rsidRPr="005E5505" w:rsidRDefault="009046C9" w:rsidP="00C803C0">
      <w:pPr>
        <w:ind w:left="720" w:hanging="720"/>
        <w:jc w:val="both"/>
        <w:rPr>
          <w:sz w:val="24"/>
          <w:szCs w:val="24"/>
        </w:rPr>
      </w:pPr>
    </w:p>
    <w:p w14:paraId="3D426D5B" w14:textId="1CE45251" w:rsidR="009046C9" w:rsidRPr="005E5505" w:rsidRDefault="00346DDD" w:rsidP="00B363C4">
      <w:pPr>
        <w:numPr>
          <w:ilvl w:val="0"/>
          <w:numId w:val="10"/>
        </w:numPr>
        <w:ind w:left="567" w:hanging="567"/>
        <w:jc w:val="both"/>
        <w:rPr>
          <w:sz w:val="24"/>
          <w:szCs w:val="24"/>
        </w:rPr>
      </w:pPr>
      <w:r>
        <w:rPr>
          <w:sz w:val="24"/>
          <w:szCs w:val="24"/>
        </w:rPr>
        <w:t xml:space="preserve">Tea </w:t>
      </w:r>
      <w:proofErr w:type="spellStart"/>
      <w:r>
        <w:rPr>
          <w:sz w:val="24"/>
          <w:szCs w:val="24"/>
        </w:rPr>
        <w:t>Cozi</w:t>
      </w:r>
      <w:proofErr w:type="spellEnd"/>
      <w:r w:rsidR="009046C9" w:rsidRPr="005E5505">
        <w:rPr>
          <w:sz w:val="24"/>
          <w:szCs w:val="24"/>
        </w:rPr>
        <w:t xml:space="preserve"> shall be under no obligation to make any payment to </w:t>
      </w:r>
      <w:r w:rsidR="003D3F65" w:rsidRPr="0035366D">
        <w:rPr>
          <w:sz w:val="24"/>
          <w:szCs w:val="24"/>
        </w:rPr>
        <w:t>Vendor</w:t>
      </w:r>
      <w:r w:rsidR="00597E97" w:rsidRPr="005E5505">
        <w:rPr>
          <w:sz w:val="24"/>
          <w:szCs w:val="24"/>
        </w:rPr>
        <w:t xml:space="preserve"> other than for</w:t>
      </w:r>
      <w:r w:rsidR="0047259A" w:rsidRPr="005E5505">
        <w:rPr>
          <w:sz w:val="24"/>
          <w:szCs w:val="24"/>
        </w:rPr>
        <w:t xml:space="preserve"> Deliverables </w:t>
      </w:r>
      <w:proofErr w:type="gramStart"/>
      <w:r w:rsidR="0047259A" w:rsidRPr="005E5505">
        <w:rPr>
          <w:sz w:val="24"/>
          <w:szCs w:val="24"/>
        </w:rPr>
        <w:t>i.e.</w:t>
      </w:r>
      <w:proofErr w:type="gramEnd"/>
      <w:r w:rsidR="00597E97" w:rsidRPr="005E5505">
        <w:rPr>
          <w:sz w:val="24"/>
          <w:szCs w:val="24"/>
        </w:rPr>
        <w:t xml:space="preserve"> S</w:t>
      </w:r>
      <w:r w:rsidR="009046C9" w:rsidRPr="005E5505">
        <w:rPr>
          <w:sz w:val="24"/>
          <w:szCs w:val="24"/>
        </w:rPr>
        <w:t>ervice</w:t>
      </w:r>
      <w:r w:rsidR="00520AC3" w:rsidRPr="005E5505">
        <w:rPr>
          <w:sz w:val="24"/>
          <w:szCs w:val="24"/>
        </w:rPr>
        <w:t>s</w:t>
      </w:r>
      <w:r w:rsidR="009046C9" w:rsidRPr="005E5505">
        <w:rPr>
          <w:sz w:val="24"/>
          <w:szCs w:val="24"/>
        </w:rPr>
        <w:t xml:space="preserve"> actually rendered</w:t>
      </w:r>
      <w:r w:rsidR="00B5315E" w:rsidRPr="005E5505">
        <w:rPr>
          <w:sz w:val="24"/>
          <w:szCs w:val="24"/>
        </w:rPr>
        <w:t xml:space="preserve"> or Products actually delivered</w:t>
      </w:r>
      <w:r w:rsidR="009046C9" w:rsidRPr="005E5505">
        <w:rPr>
          <w:sz w:val="24"/>
          <w:szCs w:val="24"/>
        </w:rPr>
        <w:t xml:space="preserve"> by it</w:t>
      </w:r>
      <w:r w:rsidR="00597E97" w:rsidRPr="005E5505">
        <w:rPr>
          <w:sz w:val="24"/>
          <w:szCs w:val="24"/>
        </w:rPr>
        <w:t xml:space="preserve"> to the satisfaction of </w:t>
      </w:r>
      <w:r>
        <w:rPr>
          <w:sz w:val="24"/>
          <w:szCs w:val="24"/>
        </w:rPr>
        <w:t xml:space="preserve">Tea </w:t>
      </w:r>
      <w:proofErr w:type="spellStart"/>
      <w:r>
        <w:rPr>
          <w:sz w:val="24"/>
          <w:szCs w:val="24"/>
        </w:rPr>
        <w:t>Cozi</w:t>
      </w:r>
      <w:proofErr w:type="spellEnd"/>
      <w:r w:rsidR="009046C9" w:rsidRPr="005E5505">
        <w:rPr>
          <w:sz w:val="24"/>
          <w:szCs w:val="24"/>
        </w:rPr>
        <w:t xml:space="preserve"> prior to the termination </w:t>
      </w:r>
      <w:r w:rsidR="0047259A" w:rsidRPr="005E5505">
        <w:rPr>
          <w:sz w:val="24"/>
          <w:szCs w:val="24"/>
        </w:rPr>
        <w:t>of this Agreement</w:t>
      </w:r>
      <w:r w:rsidR="009046C9" w:rsidRPr="005E5505">
        <w:rPr>
          <w:sz w:val="24"/>
          <w:szCs w:val="24"/>
        </w:rPr>
        <w:t xml:space="preserve"> and which have not been </w:t>
      </w:r>
      <w:r w:rsidR="003F297F" w:rsidRPr="005E5505">
        <w:rPr>
          <w:sz w:val="24"/>
          <w:szCs w:val="24"/>
        </w:rPr>
        <w:t xml:space="preserve">previously </w:t>
      </w:r>
      <w:r w:rsidR="009046C9" w:rsidRPr="005E5505">
        <w:rPr>
          <w:sz w:val="24"/>
          <w:szCs w:val="24"/>
        </w:rPr>
        <w:t xml:space="preserve">paid (subject to such deductions and adjustments by </w:t>
      </w:r>
      <w:r>
        <w:rPr>
          <w:sz w:val="24"/>
          <w:szCs w:val="24"/>
        </w:rPr>
        <w:t xml:space="preserve">Tea </w:t>
      </w:r>
      <w:proofErr w:type="spellStart"/>
      <w:r>
        <w:rPr>
          <w:sz w:val="24"/>
          <w:szCs w:val="24"/>
        </w:rPr>
        <w:t>Cozi</w:t>
      </w:r>
      <w:proofErr w:type="spellEnd"/>
      <w:r w:rsidR="009046C9" w:rsidRPr="005E5505">
        <w:rPr>
          <w:sz w:val="24"/>
          <w:szCs w:val="24"/>
        </w:rPr>
        <w:t xml:space="preserve"> as provided in this Agreement).</w:t>
      </w:r>
    </w:p>
    <w:p w14:paraId="386A18D2" w14:textId="77777777" w:rsidR="00597E97" w:rsidRPr="005E5505" w:rsidRDefault="00597E97" w:rsidP="00597E97">
      <w:pPr>
        <w:jc w:val="both"/>
        <w:rPr>
          <w:sz w:val="24"/>
          <w:szCs w:val="24"/>
        </w:rPr>
      </w:pPr>
    </w:p>
    <w:p w14:paraId="5947052E" w14:textId="40506597" w:rsidR="00597E97" w:rsidRPr="005E5505" w:rsidRDefault="00597E97" w:rsidP="00B363C4">
      <w:pPr>
        <w:numPr>
          <w:ilvl w:val="0"/>
          <w:numId w:val="10"/>
        </w:numPr>
        <w:ind w:left="567" w:hanging="567"/>
        <w:jc w:val="both"/>
        <w:rPr>
          <w:sz w:val="24"/>
          <w:szCs w:val="24"/>
        </w:rPr>
      </w:pPr>
      <w:r w:rsidRPr="005E5505">
        <w:rPr>
          <w:sz w:val="24"/>
          <w:szCs w:val="24"/>
        </w:rPr>
        <w:t xml:space="preserve">On expiry of this Agreement or its earlier termination as provided herein, </w:t>
      </w:r>
      <w:r w:rsidR="003D3F65" w:rsidRPr="0035366D">
        <w:rPr>
          <w:sz w:val="24"/>
          <w:szCs w:val="24"/>
        </w:rPr>
        <w:t>Vendor</w:t>
      </w:r>
      <w:r w:rsidRPr="005E5505">
        <w:rPr>
          <w:sz w:val="24"/>
          <w:szCs w:val="24"/>
        </w:rPr>
        <w:t xml:space="preserve"> shall </w:t>
      </w:r>
      <w:r w:rsidR="00B5315E" w:rsidRPr="005E5505">
        <w:rPr>
          <w:sz w:val="24"/>
          <w:szCs w:val="24"/>
        </w:rPr>
        <w:t>within 5 (five</w:t>
      </w:r>
      <w:r w:rsidR="0047259A" w:rsidRPr="005E5505">
        <w:rPr>
          <w:sz w:val="24"/>
          <w:szCs w:val="24"/>
        </w:rPr>
        <w:t>)</w:t>
      </w:r>
      <w:r w:rsidR="00B5315E" w:rsidRPr="005E5505">
        <w:rPr>
          <w:sz w:val="24"/>
          <w:szCs w:val="24"/>
        </w:rPr>
        <w:t xml:space="preserve"> Business Days </w:t>
      </w:r>
      <w:r w:rsidRPr="005E5505">
        <w:rPr>
          <w:sz w:val="24"/>
          <w:szCs w:val="24"/>
        </w:rPr>
        <w:t>remove itself and all its workforce and all articles belonging to it fr</w:t>
      </w:r>
      <w:r w:rsidR="00A10C88" w:rsidRPr="005E5505">
        <w:rPr>
          <w:sz w:val="24"/>
          <w:szCs w:val="24"/>
        </w:rPr>
        <w:t xml:space="preserve">om </w:t>
      </w:r>
      <w:r w:rsidR="00346DDD">
        <w:rPr>
          <w:sz w:val="24"/>
          <w:szCs w:val="24"/>
        </w:rPr>
        <w:t xml:space="preserve">Tea </w:t>
      </w:r>
      <w:proofErr w:type="spellStart"/>
      <w:r w:rsidR="00346DDD">
        <w:rPr>
          <w:sz w:val="24"/>
          <w:szCs w:val="24"/>
        </w:rPr>
        <w:t>Cozi</w:t>
      </w:r>
      <w:r w:rsidR="00A10C88" w:rsidRPr="005E5505">
        <w:rPr>
          <w:sz w:val="24"/>
          <w:szCs w:val="24"/>
        </w:rPr>
        <w:t>’s</w:t>
      </w:r>
      <w:proofErr w:type="spellEnd"/>
      <w:r w:rsidR="00A10C88" w:rsidRPr="005E5505">
        <w:rPr>
          <w:sz w:val="24"/>
          <w:szCs w:val="24"/>
        </w:rPr>
        <w:t xml:space="preserve"> premises</w:t>
      </w:r>
      <w:r w:rsidRPr="005E5505">
        <w:rPr>
          <w:sz w:val="24"/>
          <w:szCs w:val="24"/>
        </w:rPr>
        <w:t>, without creating any nuisance</w:t>
      </w:r>
      <w:r w:rsidR="00A10C88" w:rsidRPr="005E5505">
        <w:rPr>
          <w:sz w:val="24"/>
          <w:szCs w:val="24"/>
        </w:rPr>
        <w:t xml:space="preserve"> and without causing any damage to any of </w:t>
      </w:r>
      <w:r w:rsidR="00346DDD">
        <w:rPr>
          <w:sz w:val="24"/>
          <w:szCs w:val="24"/>
        </w:rPr>
        <w:t xml:space="preserve">Tea </w:t>
      </w:r>
      <w:proofErr w:type="spellStart"/>
      <w:r w:rsidR="00346DDD">
        <w:rPr>
          <w:sz w:val="24"/>
          <w:szCs w:val="24"/>
        </w:rPr>
        <w:t>Cozi</w:t>
      </w:r>
      <w:r w:rsidR="00A10C88" w:rsidRPr="005E5505">
        <w:rPr>
          <w:sz w:val="24"/>
          <w:szCs w:val="24"/>
        </w:rPr>
        <w:t>’s</w:t>
      </w:r>
      <w:proofErr w:type="spellEnd"/>
      <w:r w:rsidR="00A10C88" w:rsidRPr="005E5505">
        <w:rPr>
          <w:sz w:val="24"/>
          <w:szCs w:val="24"/>
        </w:rPr>
        <w:t xml:space="preserve"> property</w:t>
      </w:r>
      <w:r w:rsidRPr="005E5505">
        <w:rPr>
          <w:sz w:val="24"/>
          <w:szCs w:val="24"/>
        </w:rPr>
        <w:t xml:space="preserve">, failing which </w:t>
      </w:r>
      <w:r w:rsidR="003D3F65" w:rsidRPr="0035366D">
        <w:rPr>
          <w:sz w:val="24"/>
          <w:szCs w:val="24"/>
        </w:rPr>
        <w:t>Vendor</w:t>
      </w:r>
      <w:r w:rsidRPr="005E5505">
        <w:rPr>
          <w:sz w:val="24"/>
          <w:szCs w:val="24"/>
        </w:rPr>
        <w:t xml:space="preserve"> shall be deemed to be a trespasser and </w:t>
      </w:r>
      <w:r w:rsidR="00346DDD">
        <w:rPr>
          <w:sz w:val="24"/>
          <w:szCs w:val="24"/>
        </w:rPr>
        <w:t xml:space="preserve">Tea </w:t>
      </w:r>
      <w:proofErr w:type="spellStart"/>
      <w:r w:rsidR="00346DDD">
        <w:rPr>
          <w:sz w:val="24"/>
          <w:szCs w:val="24"/>
        </w:rPr>
        <w:t>Cozi</w:t>
      </w:r>
      <w:proofErr w:type="spellEnd"/>
      <w:r w:rsidRPr="005E5505">
        <w:rPr>
          <w:sz w:val="24"/>
          <w:szCs w:val="24"/>
        </w:rPr>
        <w:t xml:space="preserve"> shall be entitled to take the necessary legal action</w:t>
      </w:r>
      <w:r w:rsidR="00896037" w:rsidRPr="005E5505">
        <w:rPr>
          <w:sz w:val="24"/>
          <w:szCs w:val="24"/>
        </w:rPr>
        <w:t xml:space="preserve"> and dispose </w:t>
      </w:r>
      <w:proofErr w:type="spellStart"/>
      <w:r w:rsidR="00896037" w:rsidRPr="005E5505">
        <w:rPr>
          <w:sz w:val="24"/>
          <w:szCs w:val="24"/>
        </w:rPr>
        <w:t>off</w:t>
      </w:r>
      <w:proofErr w:type="spellEnd"/>
      <w:r w:rsidR="00896037" w:rsidRPr="005E5505">
        <w:rPr>
          <w:sz w:val="24"/>
          <w:szCs w:val="24"/>
        </w:rPr>
        <w:t xml:space="preserve"> </w:t>
      </w:r>
      <w:r w:rsidR="003D3F65" w:rsidRPr="0035366D">
        <w:rPr>
          <w:sz w:val="24"/>
          <w:szCs w:val="24"/>
        </w:rPr>
        <w:t>Vendor</w:t>
      </w:r>
      <w:r w:rsidR="00896037" w:rsidRPr="005E5505">
        <w:rPr>
          <w:sz w:val="24"/>
          <w:szCs w:val="24"/>
        </w:rPr>
        <w:t>’s belongings in any manner whatsoever</w:t>
      </w:r>
      <w:r w:rsidRPr="005E5505">
        <w:rPr>
          <w:sz w:val="24"/>
          <w:szCs w:val="24"/>
        </w:rPr>
        <w:t xml:space="preserve">. Further on such expiry or termination, </w:t>
      </w:r>
      <w:r w:rsidR="003D3F65" w:rsidRPr="0035366D">
        <w:rPr>
          <w:sz w:val="24"/>
          <w:szCs w:val="24"/>
        </w:rPr>
        <w:t>Vendor</w:t>
      </w:r>
      <w:r w:rsidRPr="005E5505">
        <w:rPr>
          <w:sz w:val="24"/>
          <w:szCs w:val="24"/>
        </w:rPr>
        <w:t xml:space="preserve"> shall forthwith </w:t>
      </w:r>
      <w:r w:rsidR="003F5972" w:rsidRPr="005E5505">
        <w:rPr>
          <w:sz w:val="24"/>
          <w:szCs w:val="24"/>
        </w:rPr>
        <w:t xml:space="preserve">handover </w:t>
      </w:r>
      <w:r w:rsidRPr="005E5505">
        <w:rPr>
          <w:sz w:val="24"/>
          <w:szCs w:val="24"/>
        </w:rPr>
        <w:t xml:space="preserve">to </w:t>
      </w:r>
      <w:r w:rsidR="00346DDD">
        <w:rPr>
          <w:sz w:val="24"/>
          <w:szCs w:val="24"/>
        </w:rPr>
        <w:t xml:space="preserve">Tea </w:t>
      </w:r>
      <w:proofErr w:type="spellStart"/>
      <w:r w:rsidR="00346DDD">
        <w:rPr>
          <w:sz w:val="24"/>
          <w:szCs w:val="24"/>
        </w:rPr>
        <w:t>Cozi</w:t>
      </w:r>
      <w:proofErr w:type="spellEnd"/>
      <w:r w:rsidRPr="005E5505">
        <w:rPr>
          <w:sz w:val="24"/>
          <w:szCs w:val="24"/>
        </w:rPr>
        <w:t xml:space="preserve"> all </w:t>
      </w:r>
      <w:r w:rsidR="003F5972" w:rsidRPr="005E5505">
        <w:rPr>
          <w:sz w:val="24"/>
          <w:szCs w:val="24"/>
        </w:rPr>
        <w:t xml:space="preserve">information </w:t>
      </w:r>
      <w:r w:rsidRPr="005E5505">
        <w:rPr>
          <w:sz w:val="24"/>
          <w:szCs w:val="24"/>
        </w:rPr>
        <w:t>documents, manuals, reports, etc.</w:t>
      </w:r>
      <w:r w:rsidR="003F5972" w:rsidRPr="005E5505">
        <w:rPr>
          <w:sz w:val="24"/>
          <w:szCs w:val="24"/>
        </w:rPr>
        <w:t xml:space="preserve"> in relation to the Deliverables delivered to </w:t>
      </w:r>
      <w:r w:rsidR="00346DDD">
        <w:rPr>
          <w:sz w:val="24"/>
          <w:szCs w:val="24"/>
        </w:rPr>
        <w:t xml:space="preserve">Tea </w:t>
      </w:r>
      <w:proofErr w:type="spellStart"/>
      <w:r w:rsidR="00346DDD">
        <w:rPr>
          <w:sz w:val="24"/>
          <w:szCs w:val="24"/>
        </w:rPr>
        <w:t>Cozi</w:t>
      </w:r>
      <w:proofErr w:type="spellEnd"/>
      <w:r w:rsidR="003F5972" w:rsidRPr="005E5505">
        <w:rPr>
          <w:sz w:val="24"/>
          <w:szCs w:val="24"/>
        </w:rPr>
        <w:t xml:space="preserve"> till the date of termination </w:t>
      </w:r>
      <w:proofErr w:type="gramStart"/>
      <w:r w:rsidR="003F5972" w:rsidRPr="005E5505">
        <w:rPr>
          <w:sz w:val="24"/>
          <w:szCs w:val="24"/>
        </w:rPr>
        <w:t>and also</w:t>
      </w:r>
      <w:proofErr w:type="gramEnd"/>
      <w:r w:rsidR="003F5972" w:rsidRPr="005E5505">
        <w:rPr>
          <w:sz w:val="24"/>
          <w:szCs w:val="24"/>
        </w:rPr>
        <w:t xml:space="preserve"> return/destroy (as the case may be) all the Confidential Information received from </w:t>
      </w:r>
      <w:r w:rsidR="00346DDD">
        <w:rPr>
          <w:sz w:val="24"/>
          <w:szCs w:val="24"/>
        </w:rPr>
        <w:t xml:space="preserve">Tea </w:t>
      </w:r>
      <w:proofErr w:type="spellStart"/>
      <w:r w:rsidR="00346DDD">
        <w:rPr>
          <w:sz w:val="24"/>
          <w:szCs w:val="24"/>
        </w:rPr>
        <w:t>Cozi</w:t>
      </w:r>
      <w:proofErr w:type="spellEnd"/>
      <w:r w:rsidRPr="005E5505">
        <w:rPr>
          <w:sz w:val="24"/>
          <w:szCs w:val="24"/>
        </w:rPr>
        <w:t>.</w:t>
      </w:r>
    </w:p>
    <w:p w14:paraId="149EAE33" w14:textId="77777777" w:rsidR="00C141D3" w:rsidRPr="005E5505" w:rsidRDefault="00C141D3" w:rsidP="00C803C0">
      <w:pPr>
        <w:ind w:left="720" w:hanging="720"/>
        <w:jc w:val="both"/>
        <w:rPr>
          <w:sz w:val="24"/>
          <w:szCs w:val="24"/>
        </w:rPr>
      </w:pPr>
    </w:p>
    <w:p w14:paraId="268D9101" w14:textId="77777777" w:rsidR="009046C9" w:rsidRPr="005E5505" w:rsidRDefault="00C141D3" w:rsidP="002D642F">
      <w:pPr>
        <w:jc w:val="both"/>
        <w:rPr>
          <w:b/>
          <w:sz w:val="24"/>
          <w:szCs w:val="24"/>
        </w:rPr>
      </w:pPr>
      <w:r w:rsidRPr="005E5505">
        <w:rPr>
          <w:b/>
          <w:sz w:val="24"/>
          <w:szCs w:val="24"/>
        </w:rPr>
        <w:t>COMPLIANCE WITH LAWS</w:t>
      </w:r>
    </w:p>
    <w:p w14:paraId="200088DD" w14:textId="77777777" w:rsidR="002B1ABA" w:rsidRPr="005E5505" w:rsidRDefault="002B1ABA" w:rsidP="004D6EF5">
      <w:pPr>
        <w:pStyle w:val="ListParagraph"/>
        <w:ind w:left="0"/>
        <w:jc w:val="both"/>
        <w:rPr>
          <w:color w:val="000000"/>
          <w:sz w:val="24"/>
          <w:szCs w:val="24"/>
        </w:rPr>
      </w:pPr>
    </w:p>
    <w:p w14:paraId="4F8F5449" w14:textId="5F8D90D8" w:rsidR="00061CDC" w:rsidRPr="005E5505" w:rsidRDefault="003D3F65" w:rsidP="00B363C4">
      <w:pPr>
        <w:numPr>
          <w:ilvl w:val="0"/>
          <w:numId w:val="10"/>
        </w:numPr>
        <w:ind w:left="567" w:hanging="567"/>
        <w:jc w:val="both"/>
        <w:rPr>
          <w:sz w:val="24"/>
          <w:szCs w:val="24"/>
        </w:rPr>
      </w:pPr>
      <w:r w:rsidRPr="0035366D">
        <w:rPr>
          <w:sz w:val="24"/>
          <w:szCs w:val="24"/>
        </w:rPr>
        <w:t>Vendor</w:t>
      </w:r>
      <w:r w:rsidR="00061CDC" w:rsidRPr="005E5505">
        <w:rPr>
          <w:sz w:val="24"/>
          <w:szCs w:val="24"/>
        </w:rPr>
        <w:t xml:space="preserve"> agrees that it shall comply with all applicable Laws in performing its obligations hereunder, including the procurement of licenses, permits and certificates and payment of </w:t>
      </w:r>
      <w:r w:rsidR="00061CDC" w:rsidRPr="005E5505">
        <w:rPr>
          <w:sz w:val="24"/>
          <w:szCs w:val="24"/>
        </w:rPr>
        <w:lastRenderedPageBreak/>
        <w:t xml:space="preserve">taxes where required. If at any time during the term of this Agreement, </w:t>
      </w:r>
      <w:r w:rsidR="00346DDD">
        <w:rPr>
          <w:sz w:val="24"/>
          <w:szCs w:val="24"/>
        </w:rPr>
        <w:t xml:space="preserve">Tea </w:t>
      </w:r>
      <w:proofErr w:type="spellStart"/>
      <w:r w:rsidR="00346DDD">
        <w:rPr>
          <w:sz w:val="24"/>
          <w:szCs w:val="24"/>
        </w:rPr>
        <w:t>Cozi</w:t>
      </w:r>
      <w:proofErr w:type="spellEnd"/>
      <w:r w:rsidR="00061CDC" w:rsidRPr="005E5505">
        <w:rPr>
          <w:sz w:val="24"/>
          <w:szCs w:val="24"/>
        </w:rPr>
        <w:t xml:space="preserve"> is informed or information comes to </w:t>
      </w:r>
      <w:r w:rsidR="00346DDD">
        <w:rPr>
          <w:sz w:val="24"/>
          <w:szCs w:val="24"/>
        </w:rPr>
        <w:t xml:space="preserve">Tea </w:t>
      </w:r>
      <w:proofErr w:type="spellStart"/>
      <w:r w:rsidR="00346DDD">
        <w:rPr>
          <w:sz w:val="24"/>
          <w:szCs w:val="24"/>
        </w:rPr>
        <w:t>Cozi</w:t>
      </w:r>
      <w:r w:rsidR="00061CDC" w:rsidRPr="005E5505">
        <w:rPr>
          <w:sz w:val="24"/>
          <w:szCs w:val="24"/>
        </w:rPr>
        <w:t>’s</w:t>
      </w:r>
      <w:proofErr w:type="spellEnd"/>
      <w:r w:rsidR="00061CDC" w:rsidRPr="005E5505">
        <w:rPr>
          <w:sz w:val="24"/>
          <w:szCs w:val="24"/>
        </w:rPr>
        <w:t xml:space="preserve"> attention that </w:t>
      </w:r>
      <w:r w:rsidRPr="0035366D">
        <w:rPr>
          <w:sz w:val="24"/>
          <w:szCs w:val="24"/>
        </w:rPr>
        <w:t>Vendor</w:t>
      </w:r>
      <w:r w:rsidR="00061CDC" w:rsidRPr="005E5505">
        <w:rPr>
          <w:sz w:val="24"/>
          <w:szCs w:val="24"/>
        </w:rPr>
        <w:t xml:space="preserve"> is or may be in violation of any </w:t>
      </w:r>
      <w:r w:rsidR="0047259A" w:rsidRPr="005E5505">
        <w:rPr>
          <w:sz w:val="24"/>
          <w:szCs w:val="24"/>
        </w:rPr>
        <w:t>L</w:t>
      </w:r>
      <w:r w:rsidR="00061CDC" w:rsidRPr="005E5505">
        <w:rPr>
          <w:sz w:val="24"/>
          <w:szCs w:val="24"/>
        </w:rPr>
        <w:t>aw</w:t>
      </w:r>
      <w:r w:rsidR="0047259A" w:rsidRPr="005E5505">
        <w:rPr>
          <w:sz w:val="24"/>
          <w:szCs w:val="24"/>
        </w:rPr>
        <w:t>s</w:t>
      </w:r>
      <w:r w:rsidR="00061CDC" w:rsidRPr="005E5505">
        <w:rPr>
          <w:sz w:val="24"/>
          <w:szCs w:val="24"/>
        </w:rPr>
        <w:t xml:space="preserve">, ordinance, regulation, or code (or if it is so decreed or adjudged by any court, </w:t>
      </w:r>
      <w:proofErr w:type="gramStart"/>
      <w:r w:rsidR="00061CDC" w:rsidRPr="005E5505">
        <w:rPr>
          <w:sz w:val="24"/>
          <w:szCs w:val="24"/>
        </w:rPr>
        <w:t>tribunal</w:t>
      </w:r>
      <w:proofErr w:type="gramEnd"/>
      <w:r w:rsidR="00061CDC" w:rsidRPr="005E5505">
        <w:rPr>
          <w:sz w:val="24"/>
          <w:szCs w:val="24"/>
        </w:rPr>
        <w:t xml:space="preserve"> or other authority), </w:t>
      </w:r>
      <w:r w:rsidR="00346DDD">
        <w:rPr>
          <w:sz w:val="24"/>
          <w:szCs w:val="24"/>
        </w:rPr>
        <w:t xml:space="preserve">Tea </w:t>
      </w:r>
      <w:proofErr w:type="spellStart"/>
      <w:r w:rsidR="00346DDD">
        <w:rPr>
          <w:sz w:val="24"/>
          <w:szCs w:val="24"/>
        </w:rPr>
        <w:t>Cozi</w:t>
      </w:r>
      <w:proofErr w:type="spellEnd"/>
      <w:r w:rsidR="00061CDC" w:rsidRPr="005E5505">
        <w:rPr>
          <w:sz w:val="24"/>
          <w:szCs w:val="24"/>
        </w:rPr>
        <w:t xml:space="preserve"> shall be entitled to terminate this </w:t>
      </w:r>
      <w:r w:rsidR="002B1ABA" w:rsidRPr="005E5505">
        <w:rPr>
          <w:sz w:val="24"/>
          <w:szCs w:val="24"/>
        </w:rPr>
        <w:t>Agreement</w:t>
      </w:r>
      <w:r w:rsidR="00061CDC" w:rsidRPr="005E5505">
        <w:rPr>
          <w:sz w:val="24"/>
          <w:szCs w:val="24"/>
        </w:rPr>
        <w:t xml:space="preserve"> with immediate effect.</w:t>
      </w:r>
    </w:p>
    <w:p w14:paraId="48A151BB" w14:textId="77777777" w:rsidR="002B1ABA" w:rsidRPr="005E5505" w:rsidRDefault="002B1ABA" w:rsidP="00ED3575">
      <w:pPr>
        <w:ind w:left="567"/>
        <w:jc w:val="both"/>
        <w:rPr>
          <w:sz w:val="24"/>
          <w:szCs w:val="24"/>
        </w:rPr>
      </w:pPr>
    </w:p>
    <w:p w14:paraId="6FC94B45" w14:textId="54FAA8C0" w:rsidR="00061CDC" w:rsidRPr="005E5505" w:rsidRDefault="003D3F65" w:rsidP="00B363C4">
      <w:pPr>
        <w:numPr>
          <w:ilvl w:val="0"/>
          <w:numId w:val="10"/>
        </w:numPr>
        <w:ind w:left="567" w:hanging="567"/>
        <w:jc w:val="both"/>
        <w:rPr>
          <w:sz w:val="24"/>
          <w:szCs w:val="24"/>
        </w:rPr>
      </w:pPr>
      <w:r w:rsidRPr="0035366D">
        <w:rPr>
          <w:sz w:val="24"/>
          <w:szCs w:val="24"/>
        </w:rPr>
        <w:t>Vendor</w:t>
      </w:r>
      <w:r w:rsidR="00061CDC" w:rsidRPr="005E5505">
        <w:rPr>
          <w:sz w:val="24"/>
          <w:szCs w:val="24"/>
        </w:rPr>
        <w:t xml:space="preserve"> warrants and undertakes that he holds all valid, licenses/registrations, as may be required under the </w:t>
      </w:r>
      <w:r w:rsidR="002B1ABA" w:rsidRPr="005E5505">
        <w:rPr>
          <w:sz w:val="24"/>
          <w:szCs w:val="24"/>
        </w:rPr>
        <w:t>applicable L</w:t>
      </w:r>
      <w:r w:rsidR="00061CDC" w:rsidRPr="005E5505">
        <w:rPr>
          <w:sz w:val="24"/>
          <w:szCs w:val="24"/>
        </w:rPr>
        <w:t>aws from time to time, in particular but not limited to, The Contract Labour (Abolition and Regulation) Act, 1970</w:t>
      </w:r>
      <w:r w:rsidR="002B1ABA" w:rsidRPr="005E5505">
        <w:rPr>
          <w:sz w:val="24"/>
          <w:szCs w:val="24"/>
        </w:rPr>
        <w:t>, Payment of Wages Act, 1936, Payment of Bonus Act, 1965</w:t>
      </w:r>
      <w:r w:rsidR="00061CDC" w:rsidRPr="005E5505">
        <w:rPr>
          <w:sz w:val="24"/>
          <w:szCs w:val="24"/>
        </w:rPr>
        <w:t xml:space="preserve"> and other applicable labour </w:t>
      </w:r>
      <w:r w:rsidR="002B1ABA" w:rsidRPr="005E5505">
        <w:rPr>
          <w:sz w:val="24"/>
          <w:szCs w:val="24"/>
        </w:rPr>
        <w:t>L</w:t>
      </w:r>
      <w:r w:rsidR="00061CDC" w:rsidRPr="005E5505">
        <w:rPr>
          <w:sz w:val="24"/>
          <w:szCs w:val="24"/>
        </w:rPr>
        <w:t xml:space="preserve">aws and shall ensure that all such registrations/licenses/permits, where required, are kept valid and subsisting throughout the term of this </w:t>
      </w:r>
      <w:r w:rsidR="002B1ABA" w:rsidRPr="005E5505">
        <w:rPr>
          <w:sz w:val="24"/>
          <w:szCs w:val="24"/>
        </w:rPr>
        <w:t>Agreement</w:t>
      </w:r>
      <w:r w:rsidR="00061CDC" w:rsidRPr="005E5505">
        <w:rPr>
          <w:sz w:val="24"/>
          <w:szCs w:val="24"/>
        </w:rPr>
        <w:t xml:space="preserve"> and all compliances under such registrations/licenses/permits are adhered to.</w:t>
      </w:r>
    </w:p>
    <w:p w14:paraId="18599C31" w14:textId="77777777" w:rsidR="002B1ABA" w:rsidRPr="005E5505" w:rsidRDefault="002B1ABA" w:rsidP="00ED3575">
      <w:pPr>
        <w:ind w:left="567"/>
        <w:jc w:val="both"/>
        <w:rPr>
          <w:sz w:val="24"/>
          <w:szCs w:val="24"/>
        </w:rPr>
      </w:pPr>
    </w:p>
    <w:p w14:paraId="40C9BCAC" w14:textId="298CD5C0" w:rsidR="00061CDC" w:rsidRPr="005E5505" w:rsidRDefault="00346DDD" w:rsidP="00B363C4">
      <w:pPr>
        <w:numPr>
          <w:ilvl w:val="0"/>
          <w:numId w:val="10"/>
        </w:numPr>
        <w:ind w:left="567" w:hanging="567"/>
        <w:jc w:val="both"/>
        <w:rPr>
          <w:sz w:val="24"/>
          <w:szCs w:val="24"/>
        </w:rPr>
      </w:pPr>
      <w:r>
        <w:rPr>
          <w:sz w:val="24"/>
          <w:szCs w:val="24"/>
        </w:rPr>
        <w:t xml:space="preserve">Tea </w:t>
      </w:r>
      <w:proofErr w:type="spellStart"/>
      <w:r>
        <w:rPr>
          <w:sz w:val="24"/>
          <w:szCs w:val="24"/>
        </w:rPr>
        <w:t>Cozi</w:t>
      </w:r>
      <w:proofErr w:type="spellEnd"/>
      <w:r w:rsidR="00061CDC" w:rsidRPr="005E5505">
        <w:rPr>
          <w:sz w:val="24"/>
          <w:szCs w:val="24"/>
        </w:rPr>
        <w:t xml:space="preserve"> on becoming aware of any contravention/non-compliance of any </w:t>
      </w:r>
      <w:r w:rsidR="002B1ABA" w:rsidRPr="005E5505">
        <w:rPr>
          <w:sz w:val="24"/>
          <w:szCs w:val="24"/>
        </w:rPr>
        <w:t>a</w:t>
      </w:r>
      <w:r w:rsidR="00061CDC" w:rsidRPr="005E5505">
        <w:rPr>
          <w:sz w:val="24"/>
          <w:szCs w:val="24"/>
        </w:rPr>
        <w:t xml:space="preserve">pplicable Laws </w:t>
      </w:r>
      <w:r w:rsidR="007056F3">
        <w:rPr>
          <w:sz w:val="24"/>
          <w:szCs w:val="24"/>
        </w:rPr>
        <w:t xml:space="preserve">or Policies </w:t>
      </w:r>
      <w:r w:rsidR="00061CDC" w:rsidRPr="005E5505">
        <w:rPr>
          <w:sz w:val="24"/>
          <w:szCs w:val="24"/>
        </w:rPr>
        <w:t xml:space="preserve">by </w:t>
      </w:r>
      <w:r w:rsidR="003D3F65" w:rsidRPr="0035366D">
        <w:rPr>
          <w:sz w:val="24"/>
          <w:szCs w:val="24"/>
        </w:rPr>
        <w:t>Vendor</w:t>
      </w:r>
      <w:r w:rsidR="00061CDC" w:rsidRPr="005E5505">
        <w:rPr>
          <w:sz w:val="24"/>
          <w:szCs w:val="24"/>
        </w:rPr>
        <w:t xml:space="preserve"> shall, notwithstan</w:t>
      </w:r>
      <w:r w:rsidR="002B1ABA" w:rsidRPr="005E5505">
        <w:rPr>
          <w:sz w:val="24"/>
          <w:szCs w:val="24"/>
        </w:rPr>
        <w:t>ding its right to terminate this Agreement</w:t>
      </w:r>
      <w:r w:rsidR="00061CDC" w:rsidRPr="005E5505">
        <w:rPr>
          <w:sz w:val="24"/>
          <w:szCs w:val="24"/>
        </w:rPr>
        <w:t xml:space="preserve">, shall also have the right to call upon </w:t>
      </w:r>
      <w:r w:rsidR="003D3F65" w:rsidRPr="0035366D">
        <w:rPr>
          <w:sz w:val="24"/>
          <w:szCs w:val="24"/>
        </w:rPr>
        <w:t>Vendor</w:t>
      </w:r>
      <w:r w:rsidR="00061CDC" w:rsidRPr="005E5505">
        <w:rPr>
          <w:sz w:val="24"/>
          <w:szCs w:val="24"/>
        </w:rPr>
        <w:t xml:space="preserve"> to rectify such non-compliance/ violation and to comply with the </w:t>
      </w:r>
      <w:r w:rsidR="002B1ABA" w:rsidRPr="005E5505">
        <w:rPr>
          <w:sz w:val="24"/>
          <w:szCs w:val="24"/>
        </w:rPr>
        <w:t>applicable L</w:t>
      </w:r>
      <w:r w:rsidR="00061CDC" w:rsidRPr="005E5505">
        <w:rPr>
          <w:sz w:val="24"/>
          <w:szCs w:val="24"/>
        </w:rPr>
        <w:t>aws and</w:t>
      </w:r>
      <w:r w:rsidR="007056F3">
        <w:rPr>
          <w:sz w:val="24"/>
          <w:szCs w:val="24"/>
        </w:rPr>
        <w:t xml:space="preserve"> Policies of</w:t>
      </w:r>
      <w:r w:rsidR="00061CDC" w:rsidRPr="005E5505">
        <w:rPr>
          <w:sz w:val="24"/>
          <w:szCs w:val="24"/>
        </w:rPr>
        <w:t xml:space="preserve"> </w:t>
      </w:r>
      <w:r w:rsidR="007056F3">
        <w:rPr>
          <w:sz w:val="24"/>
          <w:szCs w:val="24"/>
        </w:rPr>
        <w:t xml:space="preserve">Tea </w:t>
      </w:r>
      <w:proofErr w:type="spellStart"/>
      <w:r w:rsidR="007056F3">
        <w:rPr>
          <w:sz w:val="24"/>
          <w:szCs w:val="24"/>
        </w:rPr>
        <w:t>Cozi</w:t>
      </w:r>
      <w:proofErr w:type="spellEnd"/>
      <w:r w:rsidR="00A970DC" w:rsidRPr="005E5505">
        <w:rPr>
          <w:sz w:val="24"/>
          <w:szCs w:val="24"/>
        </w:rPr>
        <w:t xml:space="preserve"> </w:t>
      </w:r>
      <w:r w:rsidR="007056F3">
        <w:rPr>
          <w:sz w:val="24"/>
          <w:szCs w:val="24"/>
        </w:rPr>
        <w:t xml:space="preserve">and the Vendor </w:t>
      </w:r>
      <w:r w:rsidR="00061CDC" w:rsidRPr="005E5505">
        <w:rPr>
          <w:sz w:val="24"/>
          <w:szCs w:val="24"/>
        </w:rPr>
        <w:t xml:space="preserve">shall immediately take all necessary steps to do so and comply with the </w:t>
      </w:r>
      <w:r w:rsidR="002B1ABA" w:rsidRPr="005E5505">
        <w:rPr>
          <w:sz w:val="24"/>
          <w:szCs w:val="24"/>
        </w:rPr>
        <w:t>applicable Laws</w:t>
      </w:r>
      <w:r w:rsidR="007056F3">
        <w:rPr>
          <w:sz w:val="24"/>
          <w:szCs w:val="24"/>
        </w:rPr>
        <w:t xml:space="preserve"> and Policies</w:t>
      </w:r>
      <w:r w:rsidR="00061CDC" w:rsidRPr="005E5505">
        <w:rPr>
          <w:sz w:val="24"/>
          <w:szCs w:val="24"/>
        </w:rPr>
        <w:t xml:space="preserve"> in all respects</w:t>
      </w:r>
      <w:r w:rsidR="007056F3">
        <w:rPr>
          <w:sz w:val="24"/>
          <w:szCs w:val="24"/>
        </w:rPr>
        <w:t>.</w:t>
      </w:r>
    </w:p>
    <w:p w14:paraId="1657E728" w14:textId="77777777" w:rsidR="00D843B2" w:rsidRPr="005E5505" w:rsidRDefault="00D843B2" w:rsidP="00ED3575">
      <w:pPr>
        <w:pStyle w:val="ListParagraph"/>
        <w:rPr>
          <w:sz w:val="24"/>
          <w:szCs w:val="24"/>
        </w:rPr>
      </w:pPr>
    </w:p>
    <w:p w14:paraId="454BA6BF" w14:textId="66913897" w:rsidR="00D843B2" w:rsidRPr="005E5505" w:rsidRDefault="003D3F65" w:rsidP="00B363C4">
      <w:pPr>
        <w:numPr>
          <w:ilvl w:val="0"/>
          <w:numId w:val="10"/>
        </w:numPr>
        <w:ind w:left="567" w:hanging="567"/>
        <w:jc w:val="both"/>
        <w:rPr>
          <w:sz w:val="24"/>
          <w:szCs w:val="24"/>
        </w:rPr>
      </w:pPr>
      <w:r w:rsidRPr="0035366D">
        <w:rPr>
          <w:sz w:val="24"/>
          <w:szCs w:val="24"/>
        </w:rPr>
        <w:t>Vendor</w:t>
      </w:r>
      <w:r w:rsidR="00D843B2" w:rsidRPr="005E5505">
        <w:rPr>
          <w:sz w:val="24"/>
          <w:szCs w:val="24"/>
        </w:rPr>
        <w:t xml:space="preserve"> undertakes to indemnify and keep </w:t>
      </w:r>
      <w:r w:rsidR="00346DDD">
        <w:rPr>
          <w:sz w:val="24"/>
          <w:szCs w:val="24"/>
        </w:rPr>
        <w:t xml:space="preserve">Tea </w:t>
      </w:r>
      <w:proofErr w:type="spellStart"/>
      <w:r w:rsidR="00346DDD">
        <w:rPr>
          <w:sz w:val="24"/>
          <w:szCs w:val="24"/>
        </w:rPr>
        <w:t>Cozi</w:t>
      </w:r>
      <w:proofErr w:type="spellEnd"/>
      <w:r w:rsidR="00D843B2" w:rsidRPr="005E5505">
        <w:rPr>
          <w:sz w:val="24"/>
          <w:szCs w:val="24"/>
        </w:rPr>
        <w:t xml:space="preserve"> indemnified and harmless and fully </w:t>
      </w:r>
      <w:proofErr w:type="gramStart"/>
      <w:r w:rsidR="00D843B2" w:rsidRPr="005E5505">
        <w:rPr>
          <w:sz w:val="24"/>
          <w:szCs w:val="24"/>
        </w:rPr>
        <w:t>compensated at all times</w:t>
      </w:r>
      <w:proofErr w:type="gramEnd"/>
      <w:r w:rsidR="00D843B2" w:rsidRPr="005E5505">
        <w:rPr>
          <w:sz w:val="24"/>
          <w:szCs w:val="24"/>
        </w:rPr>
        <w:t xml:space="preserve"> from and against any Claims that </w:t>
      </w:r>
      <w:r w:rsidR="00346DDD">
        <w:rPr>
          <w:sz w:val="24"/>
          <w:szCs w:val="24"/>
        </w:rPr>
        <w:t xml:space="preserve">Tea </w:t>
      </w:r>
      <w:proofErr w:type="spellStart"/>
      <w:r w:rsidR="00346DDD">
        <w:rPr>
          <w:sz w:val="24"/>
          <w:szCs w:val="24"/>
        </w:rPr>
        <w:t>Cozi</w:t>
      </w:r>
      <w:proofErr w:type="spellEnd"/>
      <w:r w:rsidR="00D843B2" w:rsidRPr="005E5505">
        <w:rPr>
          <w:sz w:val="24"/>
          <w:szCs w:val="24"/>
        </w:rPr>
        <w:t xml:space="preserve"> may suffer on account of failure by </w:t>
      </w:r>
      <w:r w:rsidRPr="0035366D">
        <w:rPr>
          <w:sz w:val="24"/>
          <w:szCs w:val="24"/>
        </w:rPr>
        <w:t>Vendor</w:t>
      </w:r>
      <w:r w:rsidR="00D843B2" w:rsidRPr="005E5505">
        <w:rPr>
          <w:sz w:val="24"/>
          <w:szCs w:val="24"/>
        </w:rPr>
        <w:t xml:space="preserve"> to comply with any applicable </w:t>
      </w:r>
      <w:r w:rsidR="00B36232" w:rsidRPr="005E5505">
        <w:rPr>
          <w:sz w:val="24"/>
          <w:szCs w:val="24"/>
        </w:rPr>
        <w:t>L</w:t>
      </w:r>
      <w:r w:rsidR="00D843B2" w:rsidRPr="005E5505">
        <w:rPr>
          <w:sz w:val="24"/>
          <w:szCs w:val="24"/>
        </w:rPr>
        <w:t>aws.</w:t>
      </w:r>
    </w:p>
    <w:p w14:paraId="0248D697" w14:textId="77777777" w:rsidR="00D843B2" w:rsidRPr="005E5505" w:rsidRDefault="00D843B2" w:rsidP="00ED3575">
      <w:pPr>
        <w:pStyle w:val="ListParagraph"/>
        <w:rPr>
          <w:sz w:val="24"/>
          <w:szCs w:val="24"/>
        </w:rPr>
      </w:pPr>
    </w:p>
    <w:p w14:paraId="3F5D133B" w14:textId="44BCDF1F" w:rsidR="00D843B2" w:rsidRDefault="003D3F65" w:rsidP="00B363C4">
      <w:pPr>
        <w:numPr>
          <w:ilvl w:val="0"/>
          <w:numId w:val="10"/>
        </w:numPr>
        <w:ind w:left="567" w:hanging="567"/>
        <w:jc w:val="both"/>
        <w:rPr>
          <w:sz w:val="24"/>
          <w:szCs w:val="24"/>
        </w:rPr>
      </w:pPr>
      <w:r w:rsidRPr="0035366D">
        <w:rPr>
          <w:sz w:val="24"/>
          <w:szCs w:val="24"/>
        </w:rPr>
        <w:t>Vendor</w:t>
      </w:r>
      <w:r w:rsidR="00D843B2" w:rsidRPr="005E5505">
        <w:rPr>
          <w:sz w:val="24"/>
          <w:szCs w:val="24"/>
        </w:rPr>
        <w:t xml:space="preserve"> shall </w:t>
      </w:r>
      <w:proofErr w:type="gramStart"/>
      <w:r w:rsidR="00D843B2" w:rsidRPr="005E5505">
        <w:rPr>
          <w:sz w:val="24"/>
          <w:szCs w:val="24"/>
        </w:rPr>
        <w:t>at all times</w:t>
      </w:r>
      <w:proofErr w:type="gramEnd"/>
      <w:r w:rsidR="00D843B2" w:rsidRPr="005E5505">
        <w:rPr>
          <w:sz w:val="24"/>
          <w:szCs w:val="24"/>
        </w:rPr>
        <w:t xml:space="preserve"> perform (and ensure that its affiliates and pre-approved sub-</w:t>
      </w:r>
      <w:r w:rsidR="002D2F57" w:rsidRPr="005E5505">
        <w:rPr>
          <w:sz w:val="24"/>
          <w:szCs w:val="24"/>
        </w:rPr>
        <w:t>contractor</w:t>
      </w:r>
      <w:r w:rsidR="00D843B2" w:rsidRPr="005E5505">
        <w:rPr>
          <w:sz w:val="24"/>
          <w:szCs w:val="24"/>
        </w:rPr>
        <w:t>s perform) the obligations and activities under this Agreement through lawful and proper methods, in full compliance with the laws and regulations of all of the jurisdiction(s) in which and with respect to which the Services as well as all other obligations and activities are performed.</w:t>
      </w:r>
    </w:p>
    <w:p w14:paraId="53D7C9BF" w14:textId="77777777" w:rsidR="007056F3" w:rsidRDefault="007056F3" w:rsidP="009B0FAA">
      <w:pPr>
        <w:pStyle w:val="ListParagraph"/>
        <w:rPr>
          <w:sz w:val="24"/>
          <w:szCs w:val="24"/>
        </w:rPr>
      </w:pPr>
    </w:p>
    <w:p w14:paraId="694CE020" w14:textId="1C3DA597" w:rsidR="007056F3" w:rsidRDefault="007056F3" w:rsidP="007056F3">
      <w:pPr>
        <w:numPr>
          <w:ilvl w:val="0"/>
          <w:numId w:val="10"/>
        </w:numPr>
        <w:ind w:left="567" w:hanging="567"/>
        <w:jc w:val="both"/>
        <w:rPr>
          <w:sz w:val="24"/>
          <w:szCs w:val="24"/>
        </w:rPr>
      </w:pPr>
      <w:r w:rsidRPr="0035366D">
        <w:rPr>
          <w:sz w:val="24"/>
          <w:szCs w:val="24"/>
        </w:rPr>
        <w:t>Vendor</w:t>
      </w:r>
      <w:r w:rsidRPr="005E5505">
        <w:rPr>
          <w:sz w:val="24"/>
          <w:szCs w:val="24"/>
        </w:rPr>
        <w:t xml:space="preserve"> shall </w:t>
      </w:r>
      <w:proofErr w:type="gramStart"/>
      <w:r w:rsidRPr="005E5505">
        <w:rPr>
          <w:sz w:val="24"/>
          <w:szCs w:val="24"/>
        </w:rPr>
        <w:t>at all times</w:t>
      </w:r>
      <w:proofErr w:type="gramEnd"/>
      <w:r w:rsidRPr="005E5505">
        <w:rPr>
          <w:sz w:val="24"/>
          <w:szCs w:val="24"/>
        </w:rPr>
        <w:t xml:space="preserve"> perform (and ensure that its affiliates and pre-approved sub-contractors perform) the obligations and activities under</w:t>
      </w:r>
      <w:r>
        <w:rPr>
          <w:sz w:val="24"/>
          <w:szCs w:val="24"/>
        </w:rPr>
        <w:t xml:space="preserve"> Applicable</w:t>
      </w:r>
      <w:r w:rsidRPr="005E5505">
        <w:rPr>
          <w:sz w:val="24"/>
          <w:szCs w:val="24"/>
        </w:rPr>
        <w:t xml:space="preserve"> </w:t>
      </w:r>
      <w:r>
        <w:rPr>
          <w:sz w:val="24"/>
          <w:szCs w:val="24"/>
        </w:rPr>
        <w:t xml:space="preserve">Policies </w:t>
      </w:r>
      <w:r w:rsidRPr="005E5505">
        <w:rPr>
          <w:sz w:val="24"/>
          <w:szCs w:val="24"/>
        </w:rPr>
        <w:t xml:space="preserve">with respect to the </w:t>
      </w:r>
      <w:r>
        <w:rPr>
          <w:sz w:val="24"/>
          <w:szCs w:val="24"/>
        </w:rPr>
        <w:t>Deliverables, to the satisfaction of Third Parties</w:t>
      </w:r>
      <w:r w:rsidRPr="005E5505">
        <w:rPr>
          <w:sz w:val="24"/>
          <w:szCs w:val="24"/>
        </w:rPr>
        <w:t>.</w:t>
      </w:r>
    </w:p>
    <w:p w14:paraId="03A3B142" w14:textId="77777777" w:rsidR="007056F3" w:rsidRDefault="007056F3" w:rsidP="009B0FAA">
      <w:pPr>
        <w:pStyle w:val="ListParagraph"/>
        <w:rPr>
          <w:sz w:val="24"/>
          <w:szCs w:val="24"/>
        </w:rPr>
      </w:pPr>
    </w:p>
    <w:p w14:paraId="04066029" w14:textId="11DE2545" w:rsidR="007056F3" w:rsidRPr="005E5505" w:rsidRDefault="007056F3" w:rsidP="00F15F27">
      <w:pPr>
        <w:numPr>
          <w:ilvl w:val="0"/>
          <w:numId w:val="10"/>
        </w:numPr>
        <w:ind w:left="567" w:hanging="567"/>
        <w:jc w:val="both"/>
        <w:rPr>
          <w:sz w:val="24"/>
          <w:szCs w:val="24"/>
        </w:rPr>
      </w:pPr>
      <w:r>
        <w:rPr>
          <w:sz w:val="24"/>
          <w:szCs w:val="24"/>
        </w:rPr>
        <w:t xml:space="preserve">Vendor </w:t>
      </w:r>
      <w:proofErr w:type="gramStart"/>
      <w:r>
        <w:rPr>
          <w:sz w:val="24"/>
          <w:szCs w:val="24"/>
        </w:rPr>
        <w:t>shall at all times</w:t>
      </w:r>
      <w:proofErr w:type="gramEnd"/>
      <w:r>
        <w:rPr>
          <w:sz w:val="24"/>
          <w:szCs w:val="24"/>
        </w:rPr>
        <w:t xml:space="preserve"> be in full compliance with all applicable Laws with respect to food safety and security standards, including but not limited to</w:t>
      </w:r>
      <w:r w:rsidR="00E0527F">
        <w:rPr>
          <w:sz w:val="24"/>
          <w:szCs w:val="24"/>
        </w:rPr>
        <w:t xml:space="preserve"> Food Safety and Standards Act, 2006 and its corresponding regulations. </w:t>
      </w:r>
      <w:r w:rsidR="00F15F27">
        <w:rPr>
          <w:sz w:val="24"/>
          <w:szCs w:val="24"/>
        </w:rPr>
        <w:t xml:space="preserve">Vendor shall, in the capacity of </w:t>
      </w:r>
      <w:r>
        <w:rPr>
          <w:sz w:val="24"/>
          <w:szCs w:val="24"/>
        </w:rPr>
        <w:t xml:space="preserve">a manufacturer, be in full </w:t>
      </w:r>
      <w:r w:rsidR="00E0527F">
        <w:rPr>
          <w:sz w:val="24"/>
          <w:szCs w:val="24"/>
        </w:rPr>
        <w:t xml:space="preserve">compliance </w:t>
      </w:r>
      <w:r>
        <w:rPr>
          <w:sz w:val="24"/>
          <w:szCs w:val="24"/>
        </w:rPr>
        <w:t xml:space="preserve">with all applicable provisions of the Consumer Protection Act, 2019.  </w:t>
      </w:r>
    </w:p>
    <w:p w14:paraId="4C80908C" w14:textId="77777777" w:rsidR="007056F3" w:rsidRPr="005E5505" w:rsidRDefault="007056F3" w:rsidP="009B0FAA">
      <w:pPr>
        <w:ind w:left="567"/>
        <w:jc w:val="both"/>
        <w:rPr>
          <w:sz w:val="24"/>
          <w:szCs w:val="24"/>
        </w:rPr>
      </w:pPr>
    </w:p>
    <w:p w14:paraId="70B79700" w14:textId="77777777" w:rsidR="00D843B2" w:rsidRPr="005E5505" w:rsidRDefault="00D843B2" w:rsidP="00ED3575">
      <w:pPr>
        <w:pStyle w:val="ListParagraph"/>
        <w:rPr>
          <w:sz w:val="24"/>
          <w:szCs w:val="24"/>
        </w:rPr>
      </w:pPr>
    </w:p>
    <w:p w14:paraId="4E28C04D" w14:textId="65D3B864" w:rsidR="00D843B2" w:rsidRDefault="00D843B2" w:rsidP="00B363C4">
      <w:pPr>
        <w:numPr>
          <w:ilvl w:val="0"/>
          <w:numId w:val="10"/>
        </w:numPr>
        <w:ind w:left="567" w:hanging="567"/>
        <w:jc w:val="both"/>
        <w:rPr>
          <w:sz w:val="24"/>
          <w:szCs w:val="24"/>
        </w:rPr>
      </w:pPr>
      <w:r w:rsidRPr="005E5505">
        <w:rPr>
          <w:sz w:val="24"/>
          <w:szCs w:val="24"/>
        </w:rPr>
        <w:lastRenderedPageBreak/>
        <w:t xml:space="preserve">If any new law or regulation, or any interpretation of any existing law by any governmental authority, renders any activity hereunder illegal, </w:t>
      </w:r>
      <w:proofErr w:type="gramStart"/>
      <w:r w:rsidRPr="005E5505">
        <w:rPr>
          <w:sz w:val="24"/>
          <w:szCs w:val="24"/>
        </w:rPr>
        <w:t>unenforceable</w:t>
      </w:r>
      <w:proofErr w:type="gramEnd"/>
      <w:r w:rsidRPr="005E5505">
        <w:rPr>
          <w:sz w:val="24"/>
          <w:szCs w:val="24"/>
        </w:rPr>
        <w:t xml:space="preserve"> or noncompliant, then, notwithstanding any provision in this Agreement requiring mutual consent for amendments, </w:t>
      </w:r>
      <w:r w:rsidR="00346DDD">
        <w:rPr>
          <w:sz w:val="24"/>
          <w:szCs w:val="24"/>
        </w:rPr>
        <w:t xml:space="preserve">Tea </w:t>
      </w:r>
      <w:proofErr w:type="spellStart"/>
      <w:r w:rsidR="00346DDD">
        <w:rPr>
          <w:sz w:val="24"/>
          <w:szCs w:val="24"/>
        </w:rPr>
        <w:t>Cozi</w:t>
      </w:r>
      <w:proofErr w:type="spellEnd"/>
      <w:r w:rsidRPr="005E5505">
        <w:rPr>
          <w:sz w:val="24"/>
          <w:szCs w:val="24"/>
        </w:rPr>
        <w:t xml:space="preserve"> may amend this Agreement to achieve compliance with such new law in accordance with this Section. </w:t>
      </w:r>
      <w:r w:rsidR="00346DDD">
        <w:rPr>
          <w:sz w:val="24"/>
          <w:szCs w:val="24"/>
        </w:rPr>
        <w:t xml:space="preserve">Tea </w:t>
      </w:r>
      <w:proofErr w:type="spellStart"/>
      <w:r w:rsidR="00346DDD">
        <w:rPr>
          <w:sz w:val="24"/>
          <w:szCs w:val="24"/>
        </w:rPr>
        <w:t>Cozi</w:t>
      </w:r>
      <w:proofErr w:type="spellEnd"/>
      <w:r w:rsidRPr="005E5505">
        <w:rPr>
          <w:sz w:val="24"/>
          <w:szCs w:val="24"/>
        </w:rPr>
        <w:t xml:space="preserve"> shall notify </w:t>
      </w:r>
      <w:r w:rsidR="003D3F65" w:rsidRPr="0035366D">
        <w:rPr>
          <w:sz w:val="24"/>
          <w:szCs w:val="24"/>
        </w:rPr>
        <w:t>Vendor</w:t>
      </w:r>
      <w:r w:rsidRPr="005E5505">
        <w:rPr>
          <w:sz w:val="24"/>
          <w:szCs w:val="24"/>
        </w:rPr>
        <w:t xml:space="preserve"> in writing at least thirty (30) days before the effective date of any such amendment. If </w:t>
      </w:r>
      <w:r w:rsidR="00346DDD">
        <w:rPr>
          <w:sz w:val="24"/>
          <w:szCs w:val="24"/>
        </w:rPr>
        <w:t xml:space="preserve">Tea </w:t>
      </w:r>
      <w:proofErr w:type="spellStart"/>
      <w:r w:rsidR="00346DDD">
        <w:rPr>
          <w:sz w:val="24"/>
          <w:szCs w:val="24"/>
        </w:rPr>
        <w:t>Cozi</w:t>
      </w:r>
      <w:proofErr w:type="spellEnd"/>
      <w:r w:rsidRPr="005E5505">
        <w:rPr>
          <w:sz w:val="24"/>
          <w:szCs w:val="24"/>
        </w:rPr>
        <w:t xml:space="preserve"> does not receive a written objection to the proposed amendment before the effective date stated in the notice, </w:t>
      </w:r>
      <w:r w:rsidR="003D3F65" w:rsidRPr="0035366D">
        <w:rPr>
          <w:sz w:val="24"/>
          <w:szCs w:val="24"/>
        </w:rPr>
        <w:t>Vendor</w:t>
      </w:r>
      <w:r w:rsidRPr="005E5505">
        <w:rPr>
          <w:sz w:val="24"/>
          <w:szCs w:val="24"/>
        </w:rPr>
        <w:t xml:space="preserve"> shall be deemed to have accepted the amendment.</w:t>
      </w:r>
    </w:p>
    <w:p w14:paraId="245467C3" w14:textId="77777777" w:rsidR="00785264" w:rsidRDefault="00785264" w:rsidP="009B0FAA">
      <w:pPr>
        <w:pStyle w:val="ListParagraph"/>
        <w:rPr>
          <w:sz w:val="24"/>
          <w:szCs w:val="24"/>
        </w:rPr>
      </w:pPr>
    </w:p>
    <w:p w14:paraId="0655CADE" w14:textId="77777777" w:rsidR="00785264" w:rsidRDefault="00785264" w:rsidP="009B0FAA">
      <w:pPr>
        <w:ind w:left="567"/>
        <w:jc w:val="both"/>
        <w:rPr>
          <w:sz w:val="24"/>
          <w:szCs w:val="24"/>
        </w:rPr>
      </w:pPr>
    </w:p>
    <w:p w14:paraId="43457789" w14:textId="4BBCD91D" w:rsidR="00BF6F79" w:rsidRDefault="00BF6F79" w:rsidP="00C52D7B">
      <w:pPr>
        <w:jc w:val="both"/>
        <w:rPr>
          <w:sz w:val="24"/>
          <w:szCs w:val="24"/>
        </w:rPr>
      </w:pPr>
    </w:p>
    <w:p w14:paraId="0C6639FE" w14:textId="77777777" w:rsidR="00D843B2" w:rsidRPr="005E5505" w:rsidRDefault="00D843B2" w:rsidP="00ED3575">
      <w:pPr>
        <w:ind w:left="567"/>
        <w:jc w:val="both"/>
        <w:rPr>
          <w:sz w:val="24"/>
          <w:szCs w:val="24"/>
        </w:rPr>
      </w:pPr>
    </w:p>
    <w:p w14:paraId="48CB8DF4" w14:textId="77777777" w:rsidR="00181AA0" w:rsidRPr="005E5505" w:rsidRDefault="00181AA0" w:rsidP="00ED3575">
      <w:pPr>
        <w:pStyle w:val="ListParagraph"/>
        <w:ind w:left="567"/>
        <w:rPr>
          <w:sz w:val="24"/>
          <w:szCs w:val="24"/>
        </w:rPr>
      </w:pPr>
    </w:p>
    <w:p w14:paraId="4411AAD3" w14:textId="77777777" w:rsidR="00181AA0" w:rsidRPr="005E5505" w:rsidRDefault="00181AA0" w:rsidP="00ED3575">
      <w:pPr>
        <w:pStyle w:val="ListParagraph"/>
        <w:ind w:left="0"/>
        <w:rPr>
          <w:sz w:val="24"/>
          <w:szCs w:val="24"/>
        </w:rPr>
      </w:pPr>
      <w:r w:rsidRPr="005E5505">
        <w:rPr>
          <w:b/>
          <w:sz w:val="24"/>
          <w:szCs w:val="24"/>
        </w:rPr>
        <w:t>EMPLOYEE</w:t>
      </w:r>
      <w:r w:rsidR="00FB525F" w:rsidRPr="005E5505">
        <w:rPr>
          <w:b/>
          <w:sz w:val="24"/>
          <w:szCs w:val="24"/>
        </w:rPr>
        <w:t xml:space="preserve"> &amp; LABOUR</w:t>
      </w:r>
      <w:r w:rsidRPr="005E5505">
        <w:rPr>
          <w:b/>
          <w:sz w:val="24"/>
          <w:szCs w:val="24"/>
        </w:rPr>
        <w:t xml:space="preserve"> RELATED MATTERS</w:t>
      </w:r>
    </w:p>
    <w:p w14:paraId="74D32AAE" w14:textId="77777777" w:rsidR="00181AA0" w:rsidRPr="005E5505" w:rsidRDefault="00181AA0" w:rsidP="00ED3575">
      <w:pPr>
        <w:pStyle w:val="ListParagraph"/>
        <w:rPr>
          <w:sz w:val="24"/>
          <w:szCs w:val="24"/>
        </w:rPr>
      </w:pPr>
    </w:p>
    <w:p w14:paraId="641940BB" w14:textId="551D77C2" w:rsidR="003F297F" w:rsidRPr="005E5505" w:rsidRDefault="00522173" w:rsidP="00B363C4">
      <w:pPr>
        <w:numPr>
          <w:ilvl w:val="0"/>
          <w:numId w:val="10"/>
        </w:numPr>
        <w:ind w:left="567" w:hanging="567"/>
        <w:jc w:val="both"/>
        <w:rPr>
          <w:sz w:val="24"/>
          <w:szCs w:val="24"/>
        </w:rPr>
      </w:pPr>
      <w:r w:rsidRPr="005E5505">
        <w:rPr>
          <w:color w:val="000000"/>
          <w:sz w:val="24"/>
          <w:szCs w:val="24"/>
        </w:rPr>
        <w:t>The</w:t>
      </w:r>
      <w:r w:rsidRPr="005E5505">
        <w:rPr>
          <w:sz w:val="24"/>
          <w:szCs w:val="24"/>
        </w:rPr>
        <w:t xml:space="preserve"> </w:t>
      </w:r>
      <w:r w:rsidR="003D3F65" w:rsidRPr="0035366D">
        <w:rPr>
          <w:sz w:val="24"/>
          <w:szCs w:val="24"/>
        </w:rPr>
        <w:t>Vendor</w:t>
      </w:r>
      <w:r w:rsidRPr="005E5505">
        <w:rPr>
          <w:sz w:val="24"/>
          <w:szCs w:val="24"/>
        </w:rPr>
        <w:t xml:space="preserve"> hereby covenants that </w:t>
      </w:r>
      <w:r w:rsidR="005D7E1F" w:rsidRPr="005E5505">
        <w:rPr>
          <w:sz w:val="24"/>
          <w:szCs w:val="24"/>
        </w:rPr>
        <w:t xml:space="preserve">its </w:t>
      </w:r>
      <w:r w:rsidRPr="005E5505">
        <w:rPr>
          <w:sz w:val="24"/>
          <w:szCs w:val="24"/>
        </w:rPr>
        <w:t>employees involved in rendering Services</w:t>
      </w:r>
      <w:r w:rsidR="00061CDC" w:rsidRPr="005E5505">
        <w:rPr>
          <w:sz w:val="24"/>
          <w:szCs w:val="24"/>
        </w:rPr>
        <w:t xml:space="preserve"> to </w:t>
      </w:r>
      <w:r w:rsidR="00346DDD">
        <w:rPr>
          <w:sz w:val="24"/>
          <w:szCs w:val="24"/>
        </w:rPr>
        <w:t xml:space="preserve">Tea </w:t>
      </w:r>
      <w:proofErr w:type="spellStart"/>
      <w:r w:rsidR="00346DDD">
        <w:rPr>
          <w:sz w:val="24"/>
          <w:szCs w:val="24"/>
        </w:rPr>
        <w:t>Cozi</w:t>
      </w:r>
      <w:proofErr w:type="spellEnd"/>
      <w:r w:rsidR="00061CDC" w:rsidRPr="005E5505">
        <w:rPr>
          <w:sz w:val="24"/>
          <w:szCs w:val="24"/>
        </w:rPr>
        <w:t xml:space="preserve"> at </w:t>
      </w:r>
      <w:r w:rsidR="00346DDD">
        <w:rPr>
          <w:sz w:val="24"/>
          <w:szCs w:val="24"/>
        </w:rPr>
        <w:t xml:space="preserve">Tea </w:t>
      </w:r>
      <w:proofErr w:type="spellStart"/>
      <w:r w:rsidR="00346DDD">
        <w:rPr>
          <w:sz w:val="24"/>
          <w:szCs w:val="24"/>
        </w:rPr>
        <w:t>Cozi</w:t>
      </w:r>
      <w:r w:rsidR="00061CDC" w:rsidRPr="005E5505">
        <w:rPr>
          <w:sz w:val="24"/>
          <w:szCs w:val="24"/>
        </w:rPr>
        <w:t>’s</w:t>
      </w:r>
      <w:proofErr w:type="spellEnd"/>
      <w:r w:rsidR="00061CDC" w:rsidRPr="005E5505">
        <w:rPr>
          <w:sz w:val="24"/>
          <w:szCs w:val="24"/>
        </w:rPr>
        <w:t xml:space="preserve"> premises</w:t>
      </w:r>
      <w:r w:rsidRPr="005E5505">
        <w:rPr>
          <w:sz w:val="24"/>
          <w:szCs w:val="24"/>
        </w:rPr>
        <w:t xml:space="preserve"> are its </w:t>
      </w:r>
      <w:proofErr w:type="spellStart"/>
      <w:r w:rsidR="002A13D1" w:rsidRPr="005E5505">
        <w:rPr>
          <w:sz w:val="24"/>
          <w:szCs w:val="24"/>
        </w:rPr>
        <w:t>bon</w:t>
      </w:r>
      <w:r w:rsidR="00785264">
        <w:rPr>
          <w:sz w:val="24"/>
          <w:szCs w:val="24"/>
        </w:rPr>
        <w:t>a</w:t>
      </w:r>
      <w:r w:rsidR="002A13D1" w:rsidRPr="005E5505">
        <w:rPr>
          <w:sz w:val="24"/>
          <w:szCs w:val="24"/>
        </w:rPr>
        <w:t>fide</w:t>
      </w:r>
      <w:proofErr w:type="spellEnd"/>
      <w:r w:rsidRPr="005E5505">
        <w:rPr>
          <w:sz w:val="24"/>
          <w:szCs w:val="24"/>
        </w:rPr>
        <w:t xml:space="preserve"> employees and that they shall always be under </w:t>
      </w:r>
      <w:r w:rsidR="003D3F65" w:rsidRPr="0035366D">
        <w:rPr>
          <w:sz w:val="24"/>
          <w:szCs w:val="24"/>
        </w:rPr>
        <w:t>Vendor</w:t>
      </w:r>
      <w:r w:rsidRPr="005E5505">
        <w:rPr>
          <w:sz w:val="24"/>
          <w:szCs w:val="24"/>
        </w:rPr>
        <w:t>’s direct control</w:t>
      </w:r>
      <w:r w:rsidR="003B7488" w:rsidRPr="005E5505">
        <w:rPr>
          <w:sz w:val="24"/>
          <w:szCs w:val="24"/>
        </w:rPr>
        <w:t xml:space="preserve"> </w:t>
      </w:r>
      <w:r w:rsidR="006449CA" w:rsidRPr="005E5505">
        <w:rPr>
          <w:sz w:val="24"/>
          <w:szCs w:val="24"/>
        </w:rPr>
        <w:t xml:space="preserve">and supervision </w:t>
      </w:r>
      <w:r w:rsidR="003B7488" w:rsidRPr="005E5505">
        <w:rPr>
          <w:sz w:val="24"/>
          <w:szCs w:val="24"/>
        </w:rPr>
        <w:t>while rendering the Services hereunder</w:t>
      </w:r>
      <w:r w:rsidR="0034507C" w:rsidRPr="005E5505">
        <w:rPr>
          <w:sz w:val="24"/>
          <w:szCs w:val="24"/>
        </w:rPr>
        <w:t xml:space="preserve"> and shall in no event be deemed to be employees of </w:t>
      </w:r>
      <w:r w:rsidR="00346DDD">
        <w:rPr>
          <w:sz w:val="24"/>
          <w:szCs w:val="24"/>
        </w:rPr>
        <w:t xml:space="preserve">Tea </w:t>
      </w:r>
      <w:proofErr w:type="spellStart"/>
      <w:r w:rsidR="00346DDD">
        <w:rPr>
          <w:sz w:val="24"/>
          <w:szCs w:val="24"/>
        </w:rPr>
        <w:t>Cozi</w:t>
      </w:r>
      <w:proofErr w:type="spellEnd"/>
      <w:r w:rsidR="0034507C" w:rsidRPr="005E5505">
        <w:rPr>
          <w:sz w:val="24"/>
          <w:szCs w:val="24"/>
        </w:rPr>
        <w:t xml:space="preserve"> or have any right</w:t>
      </w:r>
      <w:r w:rsidR="003F297F" w:rsidRPr="005E5505">
        <w:rPr>
          <w:sz w:val="24"/>
          <w:szCs w:val="24"/>
        </w:rPr>
        <w:t xml:space="preserve"> or </w:t>
      </w:r>
      <w:r w:rsidR="0034507C" w:rsidRPr="005E5505">
        <w:rPr>
          <w:sz w:val="24"/>
          <w:szCs w:val="24"/>
        </w:rPr>
        <w:t xml:space="preserve">claim against </w:t>
      </w:r>
      <w:r w:rsidR="00346DDD">
        <w:rPr>
          <w:sz w:val="24"/>
          <w:szCs w:val="24"/>
        </w:rPr>
        <w:t xml:space="preserve">Tea </w:t>
      </w:r>
      <w:proofErr w:type="spellStart"/>
      <w:r w:rsidR="00346DDD">
        <w:rPr>
          <w:sz w:val="24"/>
          <w:szCs w:val="24"/>
        </w:rPr>
        <w:t>Cozi</w:t>
      </w:r>
      <w:proofErr w:type="spellEnd"/>
      <w:r w:rsidRPr="005E5505">
        <w:rPr>
          <w:sz w:val="24"/>
          <w:szCs w:val="24"/>
        </w:rPr>
        <w:t xml:space="preserve">. </w:t>
      </w:r>
    </w:p>
    <w:p w14:paraId="37D538F3" w14:textId="77777777" w:rsidR="003F297F" w:rsidRPr="005E5505" w:rsidRDefault="003F297F" w:rsidP="00522173">
      <w:pPr>
        <w:ind w:left="720" w:hanging="720"/>
        <w:jc w:val="both"/>
        <w:rPr>
          <w:sz w:val="24"/>
          <w:szCs w:val="24"/>
        </w:rPr>
      </w:pPr>
    </w:p>
    <w:p w14:paraId="09F69527" w14:textId="2C3C17D0" w:rsidR="003F297F" w:rsidRPr="005E5505" w:rsidRDefault="00522173" w:rsidP="00B363C4">
      <w:pPr>
        <w:numPr>
          <w:ilvl w:val="0"/>
          <w:numId w:val="10"/>
        </w:numPr>
        <w:ind w:left="567" w:hanging="567"/>
        <w:jc w:val="both"/>
        <w:rPr>
          <w:sz w:val="24"/>
          <w:szCs w:val="24"/>
        </w:rPr>
      </w:pPr>
      <w:r w:rsidRPr="005E5505">
        <w:rPr>
          <w:sz w:val="24"/>
          <w:szCs w:val="24"/>
        </w:rPr>
        <w:t xml:space="preserve">The </w:t>
      </w:r>
      <w:r w:rsidR="003D3F65" w:rsidRPr="0035366D">
        <w:rPr>
          <w:sz w:val="24"/>
          <w:szCs w:val="24"/>
        </w:rPr>
        <w:t>Vendor</w:t>
      </w:r>
      <w:r w:rsidRPr="005E5505">
        <w:rPr>
          <w:sz w:val="24"/>
          <w:szCs w:val="24"/>
        </w:rPr>
        <w:t xml:space="preserve"> shall be </w:t>
      </w:r>
      <w:r w:rsidR="00AD056F" w:rsidRPr="005E5505">
        <w:rPr>
          <w:sz w:val="24"/>
          <w:szCs w:val="24"/>
        </w:rPr>
        <w:t xml:space="preserve">fully and </w:t>
      </w:r>
      <w:r w:rsidRPr="005E5505">
        <w:rPr>
          <w:sz w:val="24"/>
          <w:szCs w:val="24"/>
        </w:rPr>
        <w:t xml:space="preserve">solely responsible and liable for payment of all </w:t>
      </w:r>
      <w:r w:rsidR="00181AA0" w:rsidRPr="005E5505">
        <w:rPr>
          <w:sz w:val="24"/>
          <w:szCs w:val="24"/>
        </w:rPr>
        <w:t xml:space="preserve">the amounts payable to </w:t>
      </w:r>
      <w:r w:rsidR="003D3F65" w:rsidRPr="0035366D">
        <w:rPr>
          <w:sz w:val="24"/>
          <w:szCs w:val="24"/>
        </w:rPr>
        <w:t>Vendor</w:t>
      </w:r>
      <w:r w:rsidRPr="005E5505">
        <w:rPr>
          <w:sz w:val="24"/>
          <w:szCs w:val="24"/>
        </w:rPr>
        <w:t>’s employees including wages, salaries and all other statutory</w:t>
      </w:r>
      <w:r w:rsidR="00181AA0" w:rsidRPr="005E5505">
        <w:rPr>
          <w:sz w:val="24"/>
          <w:szCs w:val="24"/>
        </w:rPr>
        <w:t xml:space="preserve"> benefits like Provident Fund, Employee State Insurance, Statutory Bonus </w:t>
      </w:r>
      <w:r w:rsidR="002A13D1" w:rsidRPr="005E5505">
        <w:rPr>
          <w:sz w:val="24"/>
          <w:szCs w:val="24"/>
        </w:rPr>
        <w:t>etc.</w:t>
      </w:r>
      <w:r w:rsidRPr="005E5505">
        <w:rPr>
          <w:sz w:val="24"/>
          <w:szCs w:val="24"/>
        </w:rPr>
        <w:t xml:space="preserve"> The </w:t>
      </w:r>
      <w:r w:rsidR="003D3F65" w:rsidRPr="0035366D">
        <w:rPr>
          <w:sz w:val="24"/>
          <w:szCs w:val="24"/>
        </w:rPr>
        <w:t>Vendor</w:t>
      </w:r>
      <w:r w:rsidRPr="005E5505">
        <w:rPr>
          <w:sz w:val="24"/>
          <w:szCs w:val="24"/>
        </w:rPr>
        <w:t xml:space="preserve"> undertakes to comply with all statutory obligations of employer in respect of </w:t>
      </w:r>
      <w:r w:rsidR="00F81760" w:rsidRPr="005E5505">
        <w:rPr>
          <w:sz w:val="24"/>
          <w:szCs w:val="24"/>
        </w:rPr>
        <w:t xml:space="preserve">its personnel </w:t>
      </w:r>
      <w:r w:rsidRPr="005E5505">
        <w:rPr>
          <w:sz w:val="24"/>
          <w:szCs w:val="24"/>
        </w:rPr>
        <w:t xml:space="preserve">including, without limitation, those under the Minimum Wages Act, </w:t>
      </w:r>
      <w:r w:rsidR="00401BCE" w:rsidRPr="005E5505">
        <w:rPr>
          <w:sz w:val="24"/>
          <w:szCs w:val="24"/>
        </w:rPr>
        <w:t xml:space="preserve">Contract Labour (Regulation &amp; Abolition) Act, </w:t>
      </w:r>
      <w:r w:rsidR="00E84394" w:rsidRPr="005E5505">
        <w:rPr>
          <w:sz w:val="24"/>
          <w:szCs w:val="24"/>
        </w:rPr>
        <w:t xml:space="preserve">Shops &amp; Commercial Establishments Act, </w:t>
      </w:r>
      <w:r w:rsidRPr="005E5505">
        <w:rPr>
          <w:sz w:val="24"/>
          <w:szCs w:val="24"/>
        </w:rPr>
        <w:t xml:space="preserve">laws relating to Provident Fund, ESI, Gratuity, </w:t>
      </w:r>
      <w:r w:rsidR="00F81760" w:rsidRPr="005E5505">
        <w:rPr>
          <w:sz w:val="24"/>
          <w:szCs w:val="24"/>
        </w:rPr>
        <w:t>Bonus, Welfare Fund,</w:t>
      </w:r>
      <w:r w:rsidR="00095028" w:rsidRPr="005E5505">
        <w:rPr>
          <w:sz w:val="24"/>
          <w:szCs w:val="24"/>
        </w:rPr>
        <w:t xml:space="preserve"> leave encashment, </w:t>
      </w:r>
      <w:r w:rsidR="006A7678" w:rsidRPr="005E5505">
        <w:rPr>
          <w:sz w:val="24"/>
          <w:szCs w:val="24"/>
        </w:rPr>
        <w:t xml:space="preserve">working hours, </w:t>
      </w:r>
      <w:r w:rsidR="00095028" w:rsidRPr="005E5505">
        <w:rPr>
          <w:sz w:val="24"/>
          <w:szCs w:val="24"/>
        </w:rPr>
        <w:t>overtime</w:t>
      </w:r>
      <w:r w:rsidR="0041586E" w:rsidRPr="005E5505">
        <w:rPr>
          <w:sz w:val="24"/>
          <w:szCs w:val="24"/>
        </w:rPr>
        <w:t xml:space="preserve">, </w:t>
      </w:r>
      <w:r w:rsidR="00B50159" w:rsidRPr="005E5505">
        <w:rPr>
          <w:sz w:val="24"/>
          <w:szCs w:val="24"/>
        </w:rPr>
        <w:t>leaves,</w:t>
      </w:r>
      <w:r w:rsidR="008E40B0" w:rsidRPr="005E5505">
        <w:rPr>
          <w:sz w:val="24"/>
          <w:szCs w:val="24"/>
        </w:rPr>
        <w:t xml:space="preserve"> </w:t>
      </w:r>
      <w:r w:rsidR="0041586E" w:rsidRPr="005E5505">
        <w:rPr>
          <w:sz w:val="24"/>
          <w:szCs w:val="24"/>
        </w:rPr>
        <w:t>maternity benefits</w:t>
      </w:r>
      <w:r w:rsidR="00095028" w:rsidRPr="005E5505">
        <w:rPr>
          <w:sz w:val="24"/>
          <w:szCs w:val="24"/>
        </w:rPr>
        <w:t xml:space="preserve"> </w:t>
      </w:r>
      <w:r w:rsidR="00F81760" w:rsidRPr="005E5505">
        <w:rPr>
          <w:sz w:val="24"/>
          <w:szCs w:val="24"/>
        </w:rPr>
        <w:t xml:space="preserve">etc., </w:t>
      </w:r>
      <w:r w:rsidR="002114C7" w:rsidRPr="005E5505">
        <w:rPr>
          <w:sz w:val="24"/>
          <w:szCs w:val="24"/>
        </w:rPr>
        <w:t xml:space="preserve">and </w:t>
      </w:r>
      <w:r w:rsidR="001A084A" w:rsidRPr="005E5505">
        <w:rPr>
          <w:sz w:val="24"/>
          <w:szCs w:val="24"/>
        </w:rPr>
        <w:t xml:space="preserve">all </w:t>
      </w:r>
      <w:r w:rsidR="002114C7" w:rsidRPr="005E5505">
        <w:rPr>
          <w:sz w:val="24"/>
          <w:szCs w:val="24"/>
        </w:rPr>
        <w:t xml:space="preserve">other laws </w:t>
      </w:r>
      <w:r w:rsidRPr="005E5505">
        <w:rPr>
          <w:sz w:val="24"/>
          <w:szCs w:val="24"/>
        </w:rPr>
        <w:t>as may be applicable.</w:t>
      </w:r>
      <w:r w:rsidR="00B36232" w:rsidRPr="005E5505">
        <w:rPr>
          <w:sz w:val="24"/>
          <w:szCs w:val="24"/>
        </w:rPr>
        <w:t xml:space="preserve"> </w:t>
      </w:r>
      <w:r w:rsidR="003D3F65" w:rsidRPr="0035366D">
        <w:rPr>
          <w:sz w:val="24"/>
          <w:szCs w:val="24"/>
        </w:rPr>
        <w:t>Vendor</w:t>
      </w:r>
      <w:r w:rsidR="00B36232" w:rsidRPr="005E5505">
        <w:rPr>
          <w:sz w:val="24"/>
          <w:szCs w:val="24"/>
        </w:rPr>
        <w:t xml:space="preserve"> shall properly maintain all registers and records in the manner required under the applicable Laws.</w:t>
      </w:r>
      <w:r w:rsidRPr="005E5505">
        <w:rPr>
          <w:sz w:val="24"/>
          <w:szCs w:val="24"/>
        </w:rPr>
        <w:t xml:space="preserve"> </w:t>
      </w:r>
    </w:p>
    <w:p w14:paraId="53C4A899" w14:textId="77777777" w:rsidR="003F297F" w:rsidRPr="005E5505" w:rsidRDefault="003F297F" w:rsidP="00522173">
      <w:pPr>
        <w:ind w:left="720" w:hanging="720"/>
        <w:jc w:val="both"/>
        <w:rPr>
          <w:sz w:val="24"/>
          <w:szCs w:val="24"/>
        </w:rPr>
      </w:pPr>
    </w:p>
    <w:p w14:paraId="3A84CE99" w14:textId="4BE01B77" w:rsidR="003F297F" w:rsidRPr="005E5505" w:rsidRDefault="00522173" w:rsidP="00B363C4">
      <w:pPr>
        <w:numPr>
          <w:ilvl w:val="0"/>
          <w:numId w:val="10"/>
        </w:numPr>
        <w:ind w:left="567" w:hanging="567"/>
        <w:jc w:val="both"/>
        <w:rPr>
          <w:sz w:val="24"/>
          <w:szCs w:val="24"/>
        </w:rPr>
      </w:pPr>
      <w:r w:rsidRPr="005E5505">
        <w:rPr>
          <w:sz w:val="24"/>
          <w:szCs w:val="24"/>
        </w:rPr>
        <w:t xml:space="preserve">The </w:t>
      </w:r>
      <w:r w:rsidR="003D3F65" w:rsidRPr="0035366D">
        <w:rPr>
          <w:sz w:val="24"/>
          <w:szCs w:val="24"/>
        </w:rPr>
        <w:t>Vendor</w:t>
      </w:r>
      <w:r w:rsidRPr="005E5505">
        <w:rPr>
          <w:sz w:val="24"/>
          <w:szCs w:val="24"/>
        </w:rPr>
        <w:t xml:space="preserve"> shall also provide and maintain </w:t>
      </w:r>
      <w:r w:rsidR="00FB525F" w:rsidRPr="005E5505">
        <w:rPr>
          <w:sz w:val="24"/>
          <w:szCs w:val="24"/>
        </w:rPr>
        <w:t xml:space="preserve">adequate </w:t>
      </w:r>
      <w:r w:rsidRPr="005E5505">
        <w:rPr>
          <w:sz w:val="24"/>
          <w:szCs w:val="24"/>
        </w:rPr>
        <w:t xml:space="preserve">insurance coverage as required by the applicable </w:t>
      </w:r>
      <w:r w:rsidR="00FB525F" w:rsidRPr="005E5505">
        <w:rPr>
          <w:sz w:val="24"/>
          <w:szCs w:val="24"/>
        </w:rPr>
        <w:t>Laws</w:t>
      </w:r>
      <w:r w:rsidR="00B36232" w:rsidRPr="005E5505">
        <w:rPr>
          <w:sz w:val="24"/>
          <w:szCs w:val="24"/>
        </w:rPr>
        <w:t xml:space="preserve"> and otherwise</w:t>
      </w:r>
      <w:r w:rsidR="00FB525F" w:rsidRPr="005E5505">
        <w:rPr>
          <w:sz w:val="24"/>
          <w:szCs w:val="24"/>
        </w:rPr>
        <w:t xml:space="preserve"> </w:t>
      </w:r>
      <w:r w:rsidRPr="005E5505">
        <w:rPr>
          <w:sz w:val="24"/>
          <w:szCs w:val="24"/>
        </w:rPr>
        <w:t xml:space="preserve">for all </w:t>
      </w:r>
      <w:r w:rsidR="00FB525F" w:rsidRPr="005E5505">
        <w:rPr>
          <w:sz w:val="24"/>
          <w:szCs w:val="24"/>
        </w:rPr>
        <w:t xml:space="preserve">its employees who are deployed </w:t>
      </w:r>
      <w:r w:rsidR="00B36232" w:rsidRPr="005E5505">
        <w:rPr>
          <w:sz w:val="24"/>
          <w:szCs w:val="24"/>
        </w:rPr>
        <w:t xml:space="preserve">by </w:t>
      </w:r>
      <w:r w:rsidR="003D3F65" w:rsidRPr="0035366D">
        <w:rPr>
          <w:sz w:val="24"/>
          <w:szCs w:val="24"/>
        </w:rPr>
        <w:t>Vendor</w:t>
      </w:r>
      <w:r w:rsidR="00B36232" w:rsidRPr="005E5505">
        <w:rPr>
          <w:sz w:val="24"/>
          <w:szCs w:val="24"/>
        </w:rPr>
        <w:t xml:space="preserve"> </w:t>
      </w:r>
      <w:r w:rsidRPr="005E5505">
        <w:rPr>
          <w:sz w:val="24"/>
          <w:szCs w:val="24"/>
        </w:rPr>
        <w:t>for the purpose of performing the Service</w:t>
      </w:r>
      <w:r w:rsidR="00FB525F" w:rsidRPr="005E5505">
        <w:rPr>
          <w:sz w:val="24"/>
          <w:szCs w:val="24"/>
        </w:rPr>
        <w:t xml:space="preserve">’s </w:t>
      </w:r>
      <w:r w:rsidR="00B36232" w:rsidRPr="005E5505">
        <w:rPr>
          <w:sz w:val="24"/>
          <w:szCs w:val="24"/>
        </w:rPr>
        <w:t xml:space="preserve">at </w:t>
      </w:r>
      <w:r w:rsidR="00346DDD">
        <w:rPr>
          <w:sz w:val="24"/>
          <w:szCs w:val="24"/>
        </w:rPr>
        <w:t xml:space="preserve">Tea </w:t>
      </w:r>
      <w:proofErr w:type="spellStart"/>
      <w:r w:rsidR="00346DDD">
        <w:rPr>
          <w:sz w:val="24"/>
          <w:szCs w:val="24"/>
        </w:rPr>
        <w:t>Cozi</w:t>
      </w:r>
      <w:r w:rsidR="00520001" w:rsidRPr="005E5505">
        <w:rPr>
          <w:sz w:val="24"/>
          <w:szCs w:val="24"/>
        </w:rPr>
        <w:t>’s</w:t>
      </w:r>
      <w:proofErr w:type="spellEnd"/>
      <w:r w:rsidR="00B36232" w:rsidRPr="005E5505">
        <w:rPr>
          <w:sz w:val="24"/>
          <w:szCs w:val="24"/>
        </w:rPr>
        <w:t xml:space="preserve"> premises</w:t>
      </w:r>
      <w:r w:rsidRPr="005E5505">
        <w:rPr>
          <w:sz w:val="24"/>
          <w:szCs w:val="24"/>
        </w:rPr>
        <w:t xml:space="preserve">. </w:t>
      </w:r>
    </w:p>
    <w:p w14:paraId="13F69555" w14:textId="77777777" w:rsidR="0095301C" w:rsidRPr="005E5505" w:rsidRDefault="0095301C" w:rsidP="00522173">
      <w:pPr>
        <w:ind w:left="720" w:hanging="720"/>
        <w:jc w:val="both"/>
        <w:rPr>
          <w:sz w:val="24"/>
          <w:szCs w:val="24"/>
        </w:rPr>
      </w:pPr>
    </w:p>
    <w:p w14:paraId="75CB97DF" w14:textId="77777777" w:rsidR="00245129" w:rsidRPr="005E5505" w:rsidRDefault="00245129" w:rsidP="00B363C4">
      <w:pPr>
        <w:numPr>
          <w:ilvl w:val="0"/>
          <w:numId w:val="10"/>
        </w:numPr>
        <w:ind w:left="567" w:hanging="567"/>
        <w:jc w:val="both"/>
        <w:rPr>
          <w:sz w:val="24"/>
          <w:szCs w:val="24"/>
        </w:rPr>
      </w:pPr>
      <w:r w:rsidRPr="005E5505">
        <w:rPr>
          <w:sz w:val="24"/>
          <w:szCs w:val="24"/>
        </w:rPr>
        <w:t xml:space="preserve">The </w:t>
      </w:r>
      <w:r w:rsidR="00810762" w:rsidRPr="005E5505">
        <w:rPr>
          <w:sz w:val="24"/>
          <w:szCs w:val="24"/>
        </w:rPr>
        <w:t>p</w:t>
      </w:r>
      <w:r w:rsidRPr="005E5505">
        <w:rPr>
          <w:sz w:val="24"/>
          <w:szCs w:val="24"/>
        </w:rPr>
        <w:t>arties represent that they do not engage in any prohibited labour practice including use of forced labour</w:t>
      </w:r>
      <w:r w:rsidR="005D7E1F" w:rsidRPr="005E5505">
        <w:rPr>
          <w:sz w:val="24"/>
          <w:szCs w:val="24"/>
        </w:rPr>
        <w:t>, child labour</w:t>
      </w:r>
      <w:r w:rsidRPr="005E5505">
        <w:rPr>
          <w:sz w:val="24"/>
          <w:szCs w:val="24"/>
        </w:rPr>
        <w:t xml:space="preserve"> and are compliant with applicable laws with respect to right to establish and/or join trade unions and to bargain collectively.</w:t>
      </w:r>
    </w:p>
    <w:p w14:paraId="1E8E367B" w14:textId="77777777" w:rsidR="00E0377F" w:rsidRPr="005E5505" w:rsidRDefault="00E0377F" w:rsidP="00522173">
      <w:pPr>
        <w:ind w:left="720" w:hanging="720"/>
        <w:jc w:val="both"/>
        <w:rPr>
          <w:sz w:val="24"/>
          <w:szCs w:val="24"/>
        </w:rPr>
      </w:pPr>
    </w:p>
    <w:p w14:paraId="50CCD8E3" w14:textId="2D5E5DDF" w:rsidR="00522173" w:rsidRPr="005E5505" w:rsidRDefault="00522173" w:rsidP="00B363C4">
      <w:pPr>
        <w:numPr>
          <w:ilvl w:val="0"/>
          <w:numId w:val="10"/>
        </w:numPr>
        <w:ind w:left="567" w:hanging="567"/>
        <w:jc w:val="both"/>
        <w:rPr>
          <w:sz w:val="24"/>
          <w:szCs w:val="24"/>
        </w:rPr>
      </w:pPr>
      <w:r w:rsidRPr="005E5505">
        <w:rPr>
          <w:sz w:val="24"/>
          <w:szCs w:val="24"/>
        </w:rPr>
        <w:t xml:space="preserve">The </w:t>
      </w:r>
      <w:r w:rsidR="003D3F65" w:rsidRPr="0035366D">
        <w:rPr>
          <w:sz w:val="24"/>
          <w:szCs w:val="24"/>
        </w:rPr>
        <w:t>Vendor</w:t>
      </w:r>
      <w:r w:rsidRPr="005E5505">
        <w:rPr>
          <w:sz w:val="24"/>
          <w:szCs w:val="24"/>
        </w:rPr>
        <w:t xml:space="preserve"> undertakes to obtain and keep valid </w:t>
      </w:r>
      <w:r w:rsidR="008059A1" w:rsidRPr="005E5505">
        <w:rPr>
          <w:sz w:val="24"/>
          <w:szCs w:val="24"/>
        </w:rPr>
        <w:t xml:space="preserve">throughout the term </w:t>
      </w:r>
      <w:r w:rsidR="00E92692" w:rsidRPr="005E5505">
        <w:rPr>
          <w:sz w:val="24"/>
          <w:szCs w:val="24"/>
        </w:rPr>
        <w:t xml:space="preserve">(including renewal, if any) </w:t>
      </w:r>
      <w:r w:rsidR="008059A1" w:rsidRPr="005E5505">
        <w:rPr>
          <w:sz w:val="24"/>
          <w:szCs w:val="24"/>
        </w:rPr>
        <w:t xml:space="preserve">hereof </w:t>
      </w:r>
      <w:r w:rsidRPr="005E5505">
        <w:rPr>
          <w:sz w:val="24"/>
          <w:szCs w:val="24"/>
        </w:rPr>
        <w:t xml:space="preserve">all licenses, permission, registrations and approvals as may be </w:t>
      </w:r>
      <w:r w:rsidR="00B22358" w:rsidRPr="005E5505">
        <w:rPr>
          <w:sz w:val="24"/>
          <w:szCs w:val="24"/>
        </w:rPr>
        <w:t>required</w:t>
      </w:r>
      <w:r w:rsidRPr="005E5505">
        <w:rPr>
          <w:sz w:val="24"/>
          <w:szCs w:val="24"/>
        </w:rPr>
        <w:t xml:space="preserve"> under </w:t>
      </w:r>
      <w:r w:rsidRPr="005E5505">
        <w:rPr>
          <w:sz w:val="24"/>
          <w:szCs w:val="24"/>
        </w:rPr>
        <w:lastRenderedPageBreak/>
        <w:t>the applicable</w:t>
      </w:r>
      <w:r w:rsidR="00FB525F" w:rsidRPr="005E5505">
        <w:rPr>
          <w:sz w:val="24"/>
          <w:szCs w:val="24"/>
        </w:rPr>
        <w:t xml:space="preserve"> labour</w:t>
      </w:r>
      <w:r w:rsidRPr="005E5505">
        <w:rPr>
          <w:sz w:val="24"/>
          <w:szCs w:val="24"/>
        </w:rPr>
        <w:t xml:space="preserve"> </w:t>
      </w:r>
      <w:r w:rsidR="00FB525F" w:rsidRPr="005E5505">
        <w:rPr>
          <w:sz w:val="24"/>
          <w:szCs w:val="24"/>
        </w:rPr>
        <w:t xml:space="preserve">Laws </w:t>
      </w:r>
      <w:r w:rsidRPr="005E5505">
        <w:rPr>
          <w:sz w:val="24"/>
          <w:szCs w:val="24"/>
        </w:rPr>
        <w:t xml:space="preserve">to enable </w:t>
      </w:r>
      <w:r w:rsidR="003D3F65" w:rsidRPr="0035366D">
        <w:rPr>
          <w:sz w:val="24"/>
          <w:szCs w:val="24"/>
        </w:rPr>
        <w:t>Vendor</w:t>
      </w:r>
      <w:r w:rsidRPr="005E5505">
        <w:rPr>
          <w:sz w:val="24"/>
          <w:szCs w:val="24"/>
        </w:rPr>
        <w:t xml:space="preserve"> to render the Services as contemplated under this Agreement, including </w:t>
      </w:r>
      <w:r w:rsidR="004A3078" w:rsidRPr="005E5505">
        <w:rPr>
          <w:sz w:val="24"/>
          <w:szCs w:val="24"/>
        </w:rPr>
        <w:t xml:space="preserve">but not limited to </w:t>
      </w:r>
      <w:r w:rsidRPr="005E5505">
        <w:rPr>
          <w:sz w:val="24"/>
          <w:szCs w:val="24"/>
        </w:rPr>
        <w:t>the license under the Contract Labour (Abolition and Regulation) Act, 1970</w:t>
      </w:r>
      <w:r w:rsidR="004A3078" w:rsidRPr="005E5505">
        <w:rPr>
          <w:sz w:val="24"/>
          <w:szCs w:val="24"/>
        </w:rPr>
        <w:t xml:space="preserve">, </w:t>
      </w:r>
      <w:r w:rsidR="00773A62" w:rsidRPr="005E5505">
        <w:rPr>
          <w:sz w:val="24"/>
          <w:szCs w:val="24"/>
        </w:rPr>
        <w:t xml:space="preserve">obtaining/maintaining </w:t>
      </w:r>
      <w:r w:rsidR="004A3078" w:rsidRPr="005E5505">
        <w:rPr>
          <w:sz w:val="24"/>
          <w:szCs w:val="24"/>
        </w:rPr>
        <w:t xml:space="preserve">registration </w:t>
      </w:r>
      <w:r w:rsidR="00773A62" w:rsidRPr="005E5505">
        <w:rPr>
          <w:sz w:val="24"/>
          <w:szCs w:val="24"/>
        </w:rPr>
        <w:t xml:space="preserve">and codes/accounts </w:t>
      </w:r>
      <w:r w:rsidR="004A3078" w:rsidRPr="005E5505">
        <w:rPr>
          <w:sz w:val="24"/>
          <w:szCs w:val="24"/>
        </w:rPr>
        <w:t>under P</w:t>
      </w:r>
      <w:r w:rsidR="00AA153D" w:rsidRPr="005E5505">
        <w:rPr>
          <w:sz w:val="24"/>
          <w:szCs w:val="24"/>
        </w:rPr>
        <w:t xml:space="preserve">rovident </w:t>
      </w:r>
      <w:r w:rsidR="004A3078" w:rsidRPr="005E5505">
        <w:rPr>
          <w:sz w:val="24"/>
          <w:szCs w:val="24"/>
        </w:rPr>
        <w:t>F</w:t>
      </w:r>
      <w:r w:rsidR="00AA153D" w:rsidRPr="005E5505">
        <w:rPr>
          <w:sz w:val="24"/>
          <w:szCs w:val="24"/>
        </w:rPr>
        <w:t>und</w:t>
      </w:r>
      <w:r w:rsidR="004A3078" w:rsidRPr="005E5505">
        <w:rPr>
          <w:sz w:val="24"/>
          <w:szCs w:val="24"/>
        </w:rPr>
        <w:t xml:space="preserve"> and E</w:t>
      </w:r>
      <w:r w:rsidR="00AA153D" w:rsidRPr="005E5505">
        <w:rPr>
          <w:sz w:val="24"/>
          <w:szCs w:val="24"/>
        </w:rPr>
        <w:t xml:space="preserve">mployee </w:t>
      </w:r>
      <w:r w:rsidR="004A3078" w:rsidRPr="005E5505">
        <w:rPr>
          <w:sz w:val="24"/>
          <w:szCs w:val="24"/>
        </w:rPr>
        <w:t>S</w:t>
      </w:r>
      <w:r w:rsidR="00AA153D" w:rsidRPr="005E5505">
        <w:rPr>
          <w:sz w:val="24"/>
          <w:szCs w:val="24"/>
        </w:rPr>
        <w:t xml:space="preserve">tate </w:t>
      </w:r>
      <w:r w:rsidR="004A3078" w:rsidRPr="005E5505">
        <w:rPr>
          <w:sz w:val="24"/>
          <w:szCs w:val="24"/>
        </w:rPr>
        <w:t>I</w:t>
      </w:r>
      <w:r w:rsidR="00AA153D" w:rsidRPr="005E5505">
        <w:rPr>
          <w:sz w:val="24"/>
          <w:szCs w:val="24"/>
        </w:rPr>
        <w:t>nsurance</w:t>
      </w:r>
      <w:r w:rsidR="004A3078" w:rsidRPr="005E5505">
        <w:rPr>
          <w:sz w:val="24"/>
          <w:szCs w:val="24"/>
        </w:rPr>
        <w:t xml:space="preserve"> </w:t>
      </w:r>
      <w:r w:rsidR="00773A62" w:rsidRPr="005E5505">
        <w:rPr>
          <w:sz w:val="24"/>
          <w:szCs w:val="24"/>
        </w:rPr>
        <w:t xml:space="preserve">related </w:t>
      </w:r>
      <w:r w:rsidR="004A3078" w:rsidRPr="005E5505">
        <w:rPr>
          <w:sz w:val="24"/>
          <w:szCs w:val="24"/>
        </w:rPr>
        <w:t>statutes</w:t>
      </w:r>
      <w:r w:rsidRPr="005E5505">
        <w:rPr>
          <w:sz w:val="24"/>
          <w:szCs w:val="24"/>
        </w:rPr>
        <w:t xml:space="preserve">. </w:t>
      </w:r>
    </w:p>
    <w:p w14:paraId="5DA94BE3" w14:textId="77777777" w:rsidR="00522173" w:rsidRPr="005E5505" w:rsidRDefault="00522173" w:rsidP="00522173">
      <w:pPr>
        <w:jc w:val="both"/>
        <w:rPr>
          <w:sz w:val="24"/>
          <w:szCs w:val="24"/>
        </w:rPr>
      </w:pPr>
    </w:p>
    <w:p w14:paraId="42D131FC" w14:textId="516B6D16" w:rsidR="00522173" w:rsidRPr="005E5505" w:rsidRDefault="00522173" w:rsidP="00B363C4">
      <w:pPr>
        <w:numPr>
          <w:ilvl w:val="0"/>
          <w:numId w:val="10"/>
        </w:numPr>
        <w:ind w:left="567" w:hanging="567"/>
        <w:jc w:val="both"/>
        <w:rPr>
          <w:sz w:val="24"/>
          <w:szCs w:val="24"/>
        </w:rPr>
      </w:pPr>
      <w:r w:rsidRPr="005E5505">
        <w:rPr>
          <w:sz w:val="24"/>
          <w:szCs w:val="24"/>
        </w:rPr>
        <w:t xml:space="preserve">It is clearly understood that this Agreement is only for </w:t>
      </w:r>
      <w:r w:rsidR="00FB525F" w:rsidRPr="005E5505">
        <w:rPr>
          <w:sz w:val="24"/>
          <w:szCs w:val="24"/>
        </w:rPr>
        <w:t xml:space="preserve">supply of Products and </w:t>
      </w:r>
      <w:r w:rsidRPr="005E5505">
        <w:rPr>
          <w:sz w:val="24"/>
          <w:szCs w:val="24"/>
        </w:rPr>
        <w:t>Services.</w:t>
      </w:r>
      <w:r w:rsidR="00512DFD" w:rsidRPr="005E5505">
        <w:rPr>
          <w:sz w:val="24"/>
          <w:szCs w:val="24"/>
        </w:rPr>
        <w:t xml:space="preserve"> </w:t>
      </w:r>
      <w:r w:rsidR="003D3F65" w:rsidRPr="0035366D">
        <w:rPr>
          <w:sz w:val="24"/>
          <w:szCs w:val="24"/>
        </w:rPr>
        <w:t>Vendor</w:t>
      </w:r>
      <w:r w:rsidR="00512DFD" w:rsidRPr="005E5505">
        <w:rPr>
          <w:sz w:val="24"/>
          <w:szCs w:val="24"/>
        </w:rPr>
        <w:t xml:space="preserve"> shall pay wages to its employees and other statutory </w:t>
      </w:r>
      <w:r w:rsidR="00FB525F" w:rsidRPr="005E5505">
        <w:rPr>
          <w:sz w:val="24"/>
          <w:szCs w:val="24"/>
        </w:rPr>
        <w:t xml:space="preserve">benefits and make </w:t>
      </w:r>
      <w:r w:rsidR="00512DFD" w:rsidRPr="005E5505">
        <w:rPr>
          <w:sz w:val="24"/>
          <w:szCs w:val="24"/>
        </w:rPr>
        <w:t>contributions</w:t>
      </w:r>
      <w:r w:rsidR="00FB525F" w:rsidRPr="005E5505">
        <w:rPr>
          <w:sz w:val="24"/>
          <w:szCs w:val="24"/>
        </w:rPr>
        <w:t xml:space="preserve"> as per applicable Laws,</w:t>
      </w:r>
      <w:r w:rsidR="00512DFD" w:rsidRPr="005E5505">
        <w:rPr>
          <w:sz w:val="24"/>
          <w:szCs w:val="24"/>
        </w:rPr>
        <w:t xml:space="preserve"> latest by 7th day of every month on a working day, during working hours, at the work premises and in presence of </w:t>
      </w:r>
      <w:r w:rsidR="00346DDD">
        <w:rPr>
          <w:sz w:val="24"/>
          <w:szCs w:val="24"/>
        </w:rPr>
        <w:t xml:space="preserve">Tea </w:t>
      </w:r>
      <w:proofErr w:type="spellStart"/>
      <w:r w:rsidR="00346DDD">
        <w:rPr>
          <w:sz w:val="24"/>
          <w:szCs w:val="24"/>
        </w:rPr>
        <w:t>Cozi</w:t>
      </w:r>
      <w:r w:rsidR="00520001" w:rsidRPr="005E5505">
        <w:rPr>
          <w:sz w:val="24"/>
          <w:szCs w:val="24"/>
        </w:rPr>
        <w:t>’s</w:t>
      </w:r>
      <w:proofErr w:type="spellEnd"/>
      <w:r w:rsidR="00512DFD" w:rsidRPr="005E5505">
        <w:rPr>
          <w:sz w:val="24"/>
          <w:szCs w:val="24"/>
        </w:rPr>
        <w:t xml:space="preserve"> representative who shall certify the amount paid as wages in the wage register.</w:t>
      </w:r>
      <w:r w:rsidR="004D4768" w:rsidRPr="005E5505">
        <w:rPr>
          <w:sz w:val="24"/>
          <w:szCs w:val="24"/>
        </w:rPr>
        <w:t xml:space="preserve"> The </w:t>
      </w:r>
      <w:r w:rsidR="003D3F65" w:rsidRPr="0035366D">
        <w:rPr>
          <w:sz w:val="24"/>
          <w:szCs w:val="24"/>
        </w:rPr>
        <w:t>Vendor</w:t>
      </w:r>
      <w:r w:rsidR="004D4768" w:rsidRPr="005E5505">
        <w:rPr>
          <w:sz w:val="24"/>
          <w:szCs w:val="24"/>
        </w:rPr>
        <w:t xml:space="preserve"> shall </w:t>
      </w:r>
      <w:r w:rsidR="00240863" w:rsidRPr="005E5505">
        <w:rPr>
          <w:sz w:val="24"/>
          <w:szCs w:val="24"/>
        </w:rPr>
        <w:t xml:space="preserve">simultaneously </w:t>
      </w:r>
      <w:r w:rsidR="004D4768" w:rsidRPr="005E5505">
        <w:rPr>
          <w:sz w:val="24"/>
          <w:szCs w:val="24"/>
        </w:rPr>
        <w:t xml:space="preserve">provide </w:t>
      </w:r>
      <w:r w:rsidR="00240863" w:rsidRPr="005E5505">
        <w:rPr>
          <w:sz w:val="24"/>
          <w:szCs w:val="24"/>
        </w:rPr>
        <w:t xml:space="preserve">to its employees a </w:t>
      </w:r>
      <w:r w:rsidR="004D4768" w:rsidRPr="005E5505">
        <w:rPr>
          <w:sz w:val="24"/>
          <w:szCs w:val="24"/>
        </w:rPr>
        <w:t xml:space="preserve">wage </w:t>
      </w:r>
      <w:r w:rsidR="002A13D1" w:rsidRPr="005E5505">
        <w:rPr>
          <w:sz w:val="24"/>
          <w:szCs w:val="24"/>
        </w:rPr>
        <w:t>slips</w:t>
      </w:r>
      <w:r w:rsidR="004D4768" w:rsidRPr="005E5505">
        <w:rPr>
          <w:sz w:val="24"/>
          <w:szCs w:val="24"/>
        </w:rPr>
        <w:t xml:space="preserve"> in the prescribed format showing various components of wages.</w:t>
      </w:r>
      <w:r w:rsidR="00512DFD" w:rsidRPr="005E5505">
        <w:rPr>
          <w:sz w:val="24"/>
          <w:szCs w:val="24"/>
        </w:rPr>
        <w:t xml:space="preserve"> </w:t>
      </w:r>
    </w:p>
    <w:p w14:paraId="6E776750" w14:textId="77777777" w:rsidR="00522173" w:rsidRPr="005E5505" w:rsidRDefault="00522173" w:rsidP="00522173">
      <w:pPr>
        <w:ind w:left="720" w:hanging="720"/>
        <w:jc w:val="both"/>
        <w:rPr>
          <w:sz w:val="24"/>
          <w:szCs w:val="24"/>
        </w:rPr>
      </w:pPr>
    </w:p>
    <w:p w14:paraId="75C34EF0" w14:textId="6711A644" w:rsidR="00522173" w:rsidRPr="005E5505" w:rsidRDefault="00522173" w:rsidP="00B363C4">
      <w:pPr>
        <w:numPr>
          <w:ilvl w:val="0"/>
          <w:numId w:val="10"/>
        </w:numPr>
        <w:ind w:left="567" w:hanging="567"/>
        <w:jc w:val="both"/>
        <w:rPr>
          <w:color w:val="000000"/>
          <w:sz w:val="24"/>
          <w:szCs w:val="24"/>
        </w:rPr>
      </w:pPr>
      <w:r w:rsidRPr="005E5505">
        <w:rPr>
          <w:color w:val="000000"/>
          <w:sz w:val="24"/>
          <w:szCs w:val="24"/>
        </w:rPr>
        <w:t xml:space="preserve">The </w:t>
      </w:r>
      <w:r w:rsidR="003D3F65" w:rsidRPr="0035366D">
        <w:rPr>
          <w:sz w:val="24"/>
          <w:szCs w:val="24"/>
        </w:rPr>
        <w:t>Vendor</w:t>
      </w:r>
      <w:r w:rsidRPr="005E5505">
        <w:rPr>
          <w:color w:val="000000"/>
          <w:sz w:val="24"/>
          <w:szCs w:val="24"/>
        </w:rPr>
        <w:t xml:space="preserve"> shall ensure that it does not engage any one for </w:t>
      </w:r>
      <w:r w:rsidR="00FB525F" w:rsidRPr="005E5505">
        <w:rPr>
          <w:color w:val="000000"/>
          <w:sz w:val="24"/>
          <w:szCs w:val="24"/>
        </w:rPr>
        <w:t xml:space="preserve">provision of Services </w:t>
      </w:r>
      <w:r w:rsidRPr="005E5505">
        <w:rPr>
          <w:color w:val="000000"/>
          <w:sz w:val="24"/>
          <w:szCs w:val="24"/>
        </w:rPr>
        <w:t xml:space="preserve">in the premises of </w:t>
      </w:r>
      <w:r w:rsidR="00346DDD">
        <w:rPr>
          <w:sz w:val="24"/>
          <w:szCs w:val="24"/>
        </w:rPr>
        <w:t xml:space="preserve">Tea </w:t>
      </w:r>
      <w:proofErr w:type="spellStart"/>
      <w:r w:rsidR="00346DDD">
        <w:rPr>
          <w:sz w:val="24"/>
          <w:szCs w:val="24"/>
        </w:rPr>
        <w:t>Cozi</w:t>
      </w:r>
      <w:proofErr w:type="spellEnd"/>
      <w:r w:rsidRPr="005E5505">
        <w:rPr>
          <w:color w:val="000000"/>
          <w:sz w:val="24"/>
          <w:szCs w:val="24"/>
        </w:rPr>
        <w:t xml:space="preserve"> which is in contravention of Child Labour (Prohibition and Regulation) Act, 1986</w:t>
      </w:r>
      <w:r w:rsidR="00A91F11" w:rsidRPr="005E5505">
        <w:rPr>
          <w:color w:val="000000"/>
          <w:sz w:val="24"/>
          <w:szCs w:val="24"/>
        </w:rPr>
        <w:t>, Inter State Migrant Workers Act</w:t>
      </w:r>
      <w:r w:rsidR="003A16FE" w:rsidRPr="005E5505">
        <w:rPr>
          <w:color w:val="000000"/>
          <w:sz w:val="24"/>
          <w:szCs w:val="24"/>
        </w:rPr>
        <w:t xml:space="preserve"> or any other applicable </w:t>
      </w:r>
      <w:r w:rsidR="00FB525F" w:rsidRPr="005E5505">
        <w:rPr>
          <w:color w:val="000000"/>
          <w:sz w:val="24"/>
          <w:szCs w:val="24"/>
        </w:rPr>
        <w:t>Law</w:t>
      </w:r>
      <w:r w:rsidRPr="005E5505">
        <w:rPr>
          <w:color w:val="000000"/>
          <w:sz w:val="24"/>
          <w:szCs w:val="24"/>
        </w:rPr>
        <w:t>, as amended from time to time.</w:t>
      </w:r>
    </w:p>
    <w:p w14:paraId="60B83629" w14:textId="77777777" w:rsidR="00B36232" w:rsidRPr="005E5505" w:rsidRDefault="00B36232" w:rsidP="00ED3575">
      <w:pPr>
        <w:pStyle w:val="ListParagraph"/>
        <w:rPr>
          <w:color w:val="000000"/>
          <w:sz w:val="24"/>
          <w:szCs w:val="24"/>
        </w:rPr>
      </w:pPr>
    </w:p>
    <w:p w14:paraId="1602AF2B" w14:textId="1A00B34D" w:rsidR="00B36232" w:rsidRPr="005E5505" w:rsidRDefault="003D3F65" w:rsidP="00B363C4">
      <w:pPr>
        <w:numPr>
          <w:ilvl w:val="0"/>
          <w:numId w:val="10"/>
        </w:numPr>
        <w:ind w:left="567" w:hanging="567"/>
        <w:jc w:val="both"/>
        <w:rPr>
          <w:color w:val="000000"/>
          <w:sz w:val="24"/>
          <w:szCs w:val="24"/>
        </w:rPr>
      </w:pPr>
      <w:r w:rsidRPr="0035366D">
        <w:rPr>
          <w:sz w:val="24"/>
          <w:szCs w:val="24"/>
        </w:rPr>
        <w:t>Vendor</w:t>
      </w:r>
      <w:r w:rsidR="00B36232" w:rsidRPr="005E5505">
        <w:rPr>
          <w:sz w:val="24"/>
          <w:szCs w:val="24"/>
        </w:rPr>
        <w:t xml:space="preserve"> undertakes to indemnify and keep </w:t>
      </w:r>
      <w:r w:rsidR="00346DDD">
        <w:rPr>
          <w:sz w:val="24"/>
          <w:szCs w:val="24"/>
        </w:rPr>
        <w:t xml:space="preserve">Tea </w:t>
      </w:r>
      <w:proofErr w:type="spellStart"/>
      <w:r w:rsidR="00346DDD">
        <w:rPr>
          <w:sz w:val="24"/>
          <w:szCs w:val="24"/>
        </w:rPr>
        <w:t>Cozi</w:t>
      </w:r>
      <w:proofErr w:type="spellEnd"/>
      <w:r w:rsidR="00B36232" w:rsidRPr="005E5505">
        <w:rPr>
          <w:sz w:val="24"/>
          <w:szCs w:val="24"/>
        </w:rPr>
        <w:t xml:space="preserve"> indemnified and harmless and fully </w:t>
      </w:r>
      <w:proofErr w:type="gramStart"/>
      <w:r w:rsidR="00B36232" w:rsidRPr="005E5505">
        <w:rPr>
          <w:sz w:val="24"/>
          <w:szCs w:val="24"/>
        </w:rPr>
        <w:t>compensated at all times</w:t>
      </w:r>
      <w:proofErr w:type="gramEnd"/>
      <w:r w:rsidR="00B36232" w:rsidRPr="005E5505">
        <w:rPr>
          <w:sz w:val="24"/>
          <w:szCs w:val="24"/>
        </w:rPr>
        <w:t xml:space="preserve"> from and against any Claims made by any employee/workmen</w:t>
      </w:r>
      <w:r w:rsidR="00A95614" w:rsidRPr="005E5505">
        <w:rPr>
          <w:sz w:val="24"/>
          <w:szCs w:val="24"/>
        </w:rPr>
        <w:t>, officers, directors etc.</w:t>
      </w:r>
      <w:r w:rsidR="00B36232" w:rsidRPr="005E5505">
        <w:rPr>
          <w:sz w:val="24"/>
          <w:szCs w:val="24"/>
        </w:rPr>
        <w:t xml:space="preserve"> of </w:t>
      </w:r>
      <w:r w:rsidRPr="0035366D">
        <w:rPr>
          <w:sz w:val="24"/>
          <w:szCs w:val="24"/>
        </w:rPr>
        <w:t>Vendor</w:t>
      </w:r>
      <w:r w:rsidR="00B36232" w:rsidRPr="005E5505">
        <w:rPr>
          <w:sz w:val="24"/>
          <w:szCs w:val="24"/>
        </w:rPr>
        <w:t>.</w:t>
      </w:r>
    </w:p>
    <w:p w14:paraId="0006CA29" w14:textId="77777777" w:rsidR="00E705AD" w:rsidRPr="005E5505" w:rsidRDefault="00E705AD" w:rsidP="007D209E">
      <w:pPr>
        <w:ind w:left="720" w:hanging="720"/>
        <w:jc w:val="both"/>
        <w:rPr>
          <w:color w:val="000000"/>
          <w:sz w:val="24"/>
          <w:szCs w:val="24"/>
        </w:rPr>
      </w:pPr>
    </w:p>
    <w:p w14:paraId="1F862997" w14:textId="77777777" w:rsidR="00C42FED" w:rsidRPr="005E5505" w:rsidRDefault="00C42FED" w:rsidP="007D209E">
      <w:pPr>
        <w:ind w:left="720" w:hanging="720"/>
        <w:jc w:val="both"/>
        <w:rPr>
          <w:b/>
          <w:color w:val="000000"/>
          <w:sz w:val="24"/>
          <w:szCs w:val="24"/>
        </w:rPr>
      </w:pPr>
      <w:r w:rsidRPr="005E5505">
        <w:rPr>
          <w:b/>
          <w:color w:val="000000"/>
          <w:sz w:val="24"/>
          <w:szCs w:val="24"/>
        </w:rPr>
        <w:t>HEALTH, SAFETY &amp; ENVIRONMENT</w:t>
      </w:r>
    </w:p>
    <w:p w14:paraId="78F63D27" w14:textId="77777777" w:rsidR="00C42FED" w:rsidRPr="005E5505" w:rsidRDefault="00C42FED" w:rsidP="007D209E">
      <w:pPr>
        <w:ind w:left="720" w:hanging="720"/>
        <w:jc w:val="both"/>
        <w:rPr>
          <w:color w:val="000000"/>
          <w:sz w:val="24"/>
          <w:szCs w:val="24"/>
        </w:rPr>
      </w:pPr>
    </w:p>
    <w:p w14:paraId="1994EA98" w14:textId="49385888" w:rsidR="00E705AD" w:rsidRPr="005E5505" w:rsidRDefault="00346DDD" w:rsidP="00B363C4">
      <w:pPr>
        <w:numPr>
          <w:ilvl w:val="0"/>
          <w:numId w:val="10"/>
        </w:numPr>
        <w:ind w:left="567" w:hanging="567"/>
        <w:jc w:val="both"/>
        <w:rPr>
          <w:color w:val="000000"/>
          <w:sz w:val="24"/>
          <w:szCs w:val="24"/>
        </w:rPr>
      </w:pPr>
      <w:r>
        <w:rPr>
          <w:sz w:val="24"/>
          <w:szCs w:val="24"/>
        </w:rPr>
        <w:t xml:space="preserve">Tea </w:t>
      </w:r>
      <w:proofErr w:type="spellStart"/>
      <w:r>
        <w:rPr>
          <w:sz w:val="24"/>
          <w:szCs w:val="24"/>
        </w:rPr>
        <w:t>Cozi</w:t>
      </w:r>
      <w:proofErr w:type="spellEnd"/>
      <w:r w:rsidR="00E705AD" w:rsidRPr="005E5505">
        <w:rPr>
          <w:color w:val="000000"/>
          <w:sz w:val="24"/>
          <w:szCs w:val="24"/>
        </w:rPr>
        <w:t xml:space="preserve"> believe</w:t>
      </w:r>
      <w:r w:rsidR="00BB5800" w:rsidRPr="005E5505">
        <w:rPr>
          <w:color w:val="000000"/>
          <w:sz w:val="24"/>
          <w:szCs w:val="24"/>
        </w:rPr>
        <w:t>s</w:t>
      </w:r>
      <w:r w:rsidR="00E705AD" w:rsidRPr="005E5505">
        <w:rPr>
          <w:color w:val="000000"/>
          <w:sz w:val="24"/>
          <w:szCs w:val="24"/>
        </w:rPr>
        <w:t xml:space="preserve"> that </w:t>
      </w:r>
      <w:r w:rsidR="00BB5800" w:rsidRPr="005E5505">
        <w:rPr>
          <w:color w:val="000000"/>
          <w:sz w:val="24"/>
          <w:szCs w:val="24"/>
        </w:rPr>
        <w:t>human c</w:t>
      </w:r>
      <w:r w:rsidR="00E705AD" w:rsidRPr="005E5505">
        <w:rPr>
          <w:color w:val="000000"/>
          <w:sz w:val="24"/>
          <w:szCs w:val="24"/>
        </w:rPr>
        <w:t xml:space="preserve">apital is our greatest strength </w:t>
      </w:r>
      <w:r w:rsidR="00BB5800" w:rsidRPr="005E5505">
        <w:rPr>
          <w:color w:val="000000"/>
          <w:sz w:val="24"/>
          <w:szCs w:val="24"/>
        </w:rPr>
        <w:t>and the h</w:t>
      </w:r>
      <w:r w:rsidR="00E705AD" w:rsidRPr="005E5505">
        <w:rPr>
          <w:color w:val="000000"/>
          <w:sz w:val="24"/>
          <w:szCs w:val="24"/>
        </w:rPr>
        <w:t xml:space="preserve">ealth, </w:t>
      </w:r>
      <w:r w:rsidR="00BB5800" w:rsidRPr="005E5505">
        <w:rPr>
          <w:color w:val="000000"/>
          <w:sz w:val="24"/>
          <w:szCs w:val="24"/>
        </w:rPr>
        <w:t>s</w:t>
      </w:r>
      <w:r w:rsidR="00E705AD" w:rsidRPr="005E5505">
        <w:rPr>
          <w:color w:val="000000"/>
          <w:sz w:val="24"/>
          <w:szCs w:val="24"/>
        </w:rPr>
        <w:t xml:space="preserve">afety and </w:t>
      </w:r>
      <w:r w:rsidR="00BB5800" w:rsidRPr="005E5505">
        <w:rPr>
          <w:color w:val="000000"/>
          <w:sz w:val="24"/>
          <w:szCs w:val="24"/>
        </w:rPr>
        <w:t>w</w:t>
      </w:r>
      <w:r w:rsidR="00E705AD" w:rsidRPr="005E5505">
        <w:rPr>
          <w:color w:val="000000"/>
          <w:sz w:val="24"/>
          <w:szCs w:val="24"/>
        </w:rPr>
        <w:t xml:space="preserve">ellbeing of our </w:t>
      </w:r>
      <w:r w:rsidR="00BB5800" w:rsidRPr="005E5505">
        <w:rPr>
          <w:color w:val="000000"/>
          <w:sz w:val="24"/>
          <w:szCs w:val="24"/>
        </w:rPr>
        <w:t>e</w:t>
      </w:r>
      <w:r w:rsidR="00E705AD" w:rsidRPr="005E5505">
        <w:rPr>
          <w:color w:val="000000"/>
          <w:sz w:val="24"/>
          <w:szCs w:val="24"/>
        </w:rPr>
        <w:t xml:space="preserve">mployees and other </w:t>
      </w:r>
      <w:r w:rsidR="00BB5800" w:rsidRPr="005E5505">
        <w:rPr>
          <w:color w:val="000000"/>
          <w:sz w:val="24"/>
          <w:szCs w:val="24"/>
        </w:rPr>
        <w:t>s</w:t>
      </w:r>
      <w:r w:rsidR="00E705AD" w:rsidRPr="005E5505">
        <w:rPr>
          <w:color w:val="000000"/>
          <w:sz w:val="24"/>
          <w:szCs w:val="24"/>
        </w:rPr>
        <w:t xml:space="preserve">takeholders are </w:t>
      </w:r>
      <w:r w:rsidR="00A478FD" w:rsidRPr="005E5505">
        <w:rPr>
          <w:color w:val="000000"/>
          <w:sz w:val="24"/>
          <w:szCs w:val="24"/>
        </w:rPr>
        <w:t xml:space="preserve">an </w:t>
      </w:r>
      <w:r w:rsidR="00E705AD" w:rsidRPr="005E5505">
        <w:rPr>
          <w:color w:val="000000"/>
          <w:sz w:val="24"/>
          <w:szCs w:val="24"/>
        </w:rPr>
        <w:t xml:space="preserve">essential element of a successful and sustainable business. </w:t>
      </w:r>
      <w:r w:rsidR="00A478FD" w:rsidRPr="005E5505">
        <w:rPr>
          <w:color w:val="000000"/>
          <w:sz w:val="24"/>
          <w:szCs w:val="24"/>
        </w:rPr>
        <w:t xml:space="preserve">As a result, </w:t>
      </w:r>
      <w:r w:rsidR="003D3F65" w:rsidRPr="0035366D">
        <w:rPr>
          <w:sz w:val="24"/>
          <w:szCs w:val="24"/>
        </w:rPr>
        <w:t>Vendor</w:t>
      </w:r>
      <w:r w:rsidR="00DA68AD" w:rsidRPr="005E5505">
        <w:rPr>
          <w:color w:val="000000"/>
          <w:sz w:val="24"/>
          <w:szCs w:val="24"/>
        </w:rPr>
        <w:t xml:space="preserve"> </w:t>
      </w:r>
      <w:r w:rsidR="00A478FD" w:rsidRPr="005E5505">
        <w:rPr>
          <w:color w:val="000000"/>
          <w:sz w:val="24"/>
          <w:szCs w:val="24"/>
        </w:rPr>
        <w:t xml:space="preserve">agrees that it </w:t>
      </w:r>
      <w:r w:rsidR="00DA68AD" w:rsidRPr="005E5505">
        <w:rPr>
          <w:color w:val="000000"/>
          <w:sz w:val="24"/>
          <w:szCs w:val="24"/>
        </w:rPr>
        <w:t xml:space="preserve">shall ensure that it </w:t>
      </w:r>
      <w:r w:rsidR="00A478FD" w:rsidRPr="005E5505">
        <w:rPr>
          <w:color w:val="000000"/>
          <w:sz w:val="24"/>
          <w:szCs w:val="24"/>
        </w:rPr>
        <w:t xml:space="preserve">complies with the </w:t>
      </w:r>
      <w:r w:rsidR="00DA68AD" w:rsidRPr="005E5505">
        <w:rPr>
          <w:color w:val="000000"/>
          <w:sz w:val="24"/>
          <w:szCs w:val="24"/>
        </w:rPr>
        <w:t xml:space="preserve">following </w:t>
      </w:r>
      <w:r w:rsidR="00B3645F" w:rsidRPr="005E5505">
        <w:rPr>
          <w:color w:val="000000"/>
          <w:sz w:val="24"/>
          <w:szCs w:val="24"/>
        </w:rPr>
        <w:t xml:space="preserve">health </w:t>
      </w:r>
      <w:r w:rsidR="00DA68AD" w:rsidRPr="005E5505">
        <w:rPr>
          <w:color w:val="000000"/>
          <w:sz w:val="24"/>
          <w:szCs w:val="24"/>
        </w:rPr>
        <w:t xml:space="preserve">and </w:t>
      </w:r>
      <w:r w:rsidR="00B3645F" w:rsidRPr="005E5505">
        <w:rPr>
          <w:color w:val="000000"/>
          <w:sz w:val="24"/>
          <w:szCs w:val="24"/>
        </w:rPr>
        <w:t xml:space="preserve">safety </w:t>
      </w:r>
      <w:r w:rsidR="00DA68AD" w:rsidRPr="005E5505">
        <w:rPr>
          <w:color w:val="000000"/>
          <w:sz w:val="24"/>
          <w:szCs w:val="24"/>
        </w:rPr>
        <w:t>provisions</w:t>
      </w:r>
      <w:r w:rsidR="00822A29" w:rsidRPr="005E5505">
        <w:rPr>
          <w:color w:val="000000"/>
          <w:sz w:val="24"/>
          <w:szCs w:val="24"/>
        </w:rPr>
        <w:t xml:space="preserve"> wherein the Services are being performed at </w:t>
      </w:r>
      <w:r>
        <w:rPr>
          <w:sz w:val="24"/>
          <w:szCs w:val="24"/>
        </w:rPr>
        <w:t xml:space="preserve">Tea </w:t>
      </w:r>
      <w:proofErr w:type="spellStart"/>
      <w:r>
        <w:rPr>
          <w:sz w:val="24"/>
          <w:szCs w:val="24"/>
        </w:rPr>
        <w:t>Cozi</w:t>
      </w:r>
      <w:r w:rsidR="00822A29" w:rsidRPr="005E5505">
        <w:rPr>
          <w:color w:val="000000"/>
          <w:sz w:val="24"/>
          <w:szCs w:val="24"/>
        </w:rPr>
        <w:t>’s</w:t>
      </w:r>
      <w:proofErr w:type="spellEnd"/>
      <w:r w:rsidR="00822A29" w:rsidRPr="005E5505">
        <w:rPr>
          <w:color w:val="000000"/>
          <w:sz w:val="24"/>
          <w:szCs w:val="24"/>
        </w:rPr>
        <w:t xml:space="preserve"> premises</w:t>
      </w:r>
      <w:r w:rsidR="00DA68AD" w:rsidRPr="005E5505">
        <w:rPr>
          <w:color w:val="000000"/>
          <w:sz w:val="24"/>
          <w:szCs w:val="24"/>
        </w:rPr>
        <w:t>:</w:t>
      </w:r>
    </w:p>
    <w:p w14:paraId="00F89294" w14:textId="77777777" w:rsidR="00DA68AD" w:rsidRPr="005E5505" w:rsidRDefault="00DA68AD" w:rsidP="00E705AD">
      <w:pPr>
        <w:ind w:left="720" w:hanging="720"/>
        <w:jc w:val="both"/>
        <w:rPr>
          <w:color w:val="000000"/>
          <w:sz w:val="24"/>
          <w:szCs w:val="24"/>
        </w:rPr>
      </w:pPr>
    </w:p>
    <w:p w14:paraId="5B1BE492" w14:textId="7FE47523" w:rsidR="00DA68AD" w:rsidRPr="005E5505" w:rsidRDefault="00DA68AD" w:rsidP="00B363C4">
      <w:pPr>
        <w:numPr>
          <w:ilvl w:val="1"/>
          <w:numId w:val="14"/>
        </w:numPr>
        <w:ind w:left="1140" w:hanging="573"/>
        <w:jc w:val="both"/>
        <w:rPr>
          <w:color w:val="000000"/>
          <w:sz w:val="24"/>
          <w:szCs w:val="24"/>
        </w:rPr>
      </w:pPr>
      <w:r w:rsidRPr="005E5505">
        <w:rPr>
          <w:b/>
          <w:color w:val="000000"/>
          <w:sz w:val="24"/>
          <w:szCs w:val="24"/>
        </w:rPr>
        <w:t>Occupational Safety:</w:t>
      </w:r>
      <w:r w:rsidR="005E5505" w:rsidRPr="005E5505">
        <w:rPr>
          <w:color w:val="000000"/>
          <w:sz w:val="24"/>
          <w:szCs w:val="24"/>
        </w:rPr>
        <w:t xml:space="preserve"> </w:t>
      </w:r>
    </w:p>
    <w:p w14:paraId="581CA6B5" w14:textId="77777777" w:rsidR="00DA68AD" w:rsidRPr="005E5505" w:rsidRDefault="00DA68AD" w:rsidP="00DA68AD">
      <w:pPr>
        <w:ind w:left="720" w:hanging="720"/>
        <w:jc w:val="both"/>
        <w:rPr>
          <w:color w:val="000000"/>
          <w:sz w:val="24"/>
          <w:szCs w:val="24"/>
        </w:rPr>
      </w:pPr>
    </w:p>
    <w:p w14:paraId="5E3441BF" w14:textId="42B82717" w:rsidR="00DA68AD" w:rsidRPr="005E5505" w:rsidRDefault="00BB5800" w:rsidP="00655CE8">
      <w:pPr>
        <w:ind w:left="567"/>
        <w:jc w:val="both"/>
        <w:rPr>
          <w:color w:val="000000"/>
          <w:sz w:val="24"/>
          <w:szCs w:val="24"/>
        </w:rPr>
      </w:pPr>
      <w:r w:rsidRPr="005E5505">
        <w:rPr>
          <w:color w:val="000000"/>
          <w:sz w:val="24"/>
          <w:szCs w:val="24"/>
        </w:rPr>
        <w:t xml:space="preserve">Workers/ employees </w:t>
      </w:r>
      <w:r w:rsidR="00DA68AD" w:rsidRPr="005E5505">
        <w:rPr>
          <w:color w:val="000000"/>
          <w:sz w:val="24"/>
          <w:szCs w:val="24"/>
        </w:rPr>
        <w:t>exposure to hazardous activities including</w:t>
      </w:r>
      <w:r w:rsidR="00A478FD" w:rsidRPr="005E5505">
        <w:rPr>
          <w:color w:val="000000"/>
          <w:sz w:val="24"/>
          <w:szCs w:val="24"/>
        </w:rPr>
        <w:t>,</w:t>
      </w:r>
      <w:r w:rsidR="00DA68AD" w:rsidRPr="005E5505">
        <w:rPr>
          <w:color w:val="000000"/>
          <w:sz w:val="24"/>
          <w:szCs w:val="24"/>
        </w:rPr>
        <w:t xml:space="preserve"> but not limited to</w:t>
      </w:r>
      <w:r w:rsidR="00A478FD" w:rsidRPr="005E5505">
        <w:rPr>
          <w:color w:val="000000"/>
          <w:sz w:val="24"/>
          <w:szCs w:val="24"/>
        </w:rPr>
        <w:t>,</w:t>
      </w:r>
      <w:r w:rsidR="00DA68AD" w:rsidRPr="005E5505">
        <w:rPr>
          <w:color w:val="000000"/>
          <w:sz w:val="24"/>
          <w:szCs w:val="24"/>
        </w:rPr>
        <w:t xml:space="preserve"> electrical works, working near radio frequency waves, working near rotating machinery, civil works, hot works, driving, working at height or elevated platforms </w:t>
      </w:r>
      <w:r w:rsidR="00DC4B1E" w:rsidRPr="005E5505">
        <w:rPr>
          <w:color w:val="000000"/>
          <w:sz w:val="24"/>
          <w:szCs w:val="24"/>
        </w:rPr>
        <w:t xml:space="preserve">will be </w:t>
      </w:r>
      <w:r w:rsidR="00DA68AD" w:rsidRPr="005E5505">
        <w:rPr>
          <w:color w:val="000000"/>
          <w:sz w:val="24"/>
          <w:szCs w:val="24"/>
        </w:rPr>
        <w:t xml:space="preserve">controlled </w:t>
      </w:r>
      <w:r w:rsidR="00DC4B1E" w:rsidRPr="005E5505">
        <w:rPr>
          <w:color w:val="000000"/>
          <w:sz w:val="24"/>
          <w:szCs w:val="24"/>
        </w:rPr>
        <w:t xml:space="preserve">by </w:t>
      </w:r>
      <w:r w:rsidR="003D3F65" w:rsidRPr="0035366D">
        <w:rPr>
          <w:sz w:val="24"/>
          <w:szCs w:val="24"/>
        </w:rPr>
        <w:t>Vendor</w:t>
      </w:r>
      <w:r w:rsidR="00DC4B1E" w:rsidRPr="005E5505">
        <w:rPr>
          <w:color w:val="000000"/>
          <w:sz w:val="24"/>
          <w:szCs w:val="24"/>
        </w:rPr>
        <w:t xml:space="preserve"> </w:t>
      </w:r>
      <w:r w:rsidR="00DA68AD" w:rsidRPr="005E5505">
        <w:rPr>
          <w:color w:val="000000"/>
          <w:sz w:val="24"/>
          <w:szCs w:val="24"/>
        </w:rPr>
        <w:t xml:space="preserve">through proper design, engineering and administrative controls, preventative </w:t>
      </w:r>
      <w:proofErr w:type="gramStart"/>
      <w:r w:rsidR="00DA68AD" w:rsidRPr="005E5505">
        <w:rPr>
          <w:color w:val="000000"/>
          <w:sz w:val="24"/>
          <w:szCs w:val="24"/>
        </w:rPr>
        <w:t>maintenance</w:t>
      </w:r>
      <w:proofErr w:type="gramEnd"/>
      <w:r w:rsidR="00DA68AD" w:rsidRPr="005E5505">
        <w:rPr>
          <w:color w:val="000000"/>
          <w:sz w:val="24"/>
          <w:szCs w:val="24"/>
        </w:rPr>
        <w:t xml:space="preserve"> and safe work procedures/</w:t>
      </w:r>
      <w:r w:rsidR="00B3645F" w:rsidRPr="005E5505">
        <w:rPr>
          <w:color w:val="000000"/>
          <w:sz w:val="24"/>
          <w:szCs w:val="24"/>
        </w:rPr>
        <w:t xml:space="preserve">safe work method statements </w:t>
      </w:r>
      <w:r w:rsidR="00DA68AD" w:rsidRPr="005E5505">
        <w:rPr>
          <w:color w:val="000000"/>
          <w:sz w:val="24"/>
          <w:szCs w:val="24"/>
        </w:rPr>
        <w:t xml:space="preserve">(including lockout/tag out), and ongoing occupational safety training. Where hazards cannot be adequately controlled by these means, </w:t>
      </w:r>
      <w:r w:rsidR="003D3F65" w:rsidRPr="0035366D">
        <w:rPr>
          <w:sz w:val="24"/>
          <w:szCs w:val="24"/>
        </w:rPr>
        <w:t>Vendor</w:t>
      </w:r>
      <w:r w:rsidR="00DC4B1E" w:rsidRPr="005E5505">
        <w:rPr>
          <w:color w:val="000000"/>
          <w:sz w:val="24"/>
          <w:szCs w:val="24"/>
        </w:rPr>
        <w:t xml:space="preserve"> will provide </w:t>
      </w:r>
      <w:r w:rsidR="00DA68AD" w:rsidRPr="005E5505">
        <w:rPr>
          <w:color w:val="000000"/>
          <w:sz w:val="24"/>
          <w:szCs w:val="24"/>
        </w:rPr>
        <w:t>workers</w:t>
      </w:r>
      <w:r w:rsidR="00DC4B1E" w:rsidRPr="005E5505">
        <w:rPr>
          <w:color w:val="000000"/>
          <w:sz w:val="24"/>
          <w:szCs w:val="24"/>
        </w:rPr>
        <w:t>/employees</w:t>
      </w:r>
      <w:r w:rsidR="00DA68AD" w:rsidRPr="005E5505">
        <w:rPr>
          <w:color w:val="000000"/>
          <w:sz w:val="24"/>
          <w:szCs w:val="24"/>
        </w:rPr>
        <w:t xml:space="preserve"> with appropriate, well-maintained, personal protective equipment. </w:t>
      </w:r>
      <w:r w:rsidR="003D3F65" w:rsidRPr="0035366D">
        <w:rPr>
          <w:sz w:val="24"/>
          <w:szCs w:val="24"/>
        </w:rPr>
        <w:t>Vendor</w:t>
      </w:r>
      <w:r w:rsidR="00DC4B1E" w:rsidRPr="005E5505">
        <w:rPr>
          <w:color w:val="000000"/>
          <w:sz w:val="24"/>
          <w:szCs w:val="24"/>
        </w:rPr>
        <w:t xml:space="preserve"> will not discourage any w</w:t>
      </w:r>
      <w:r w:rsidR="00DA68AD" w:rsidRPr="005E5505">
        <w:rPr>
          <w:color w:val="000000"/>
          <w:sz w:val="24"/>
          <w:szCs w:val="24"/>
        </w:rPr>
        <w:t>orkers</w:t>
      </w:r>
      <w:r w:rsidRPr="005E5505">
        <w:rPr>
          <w:color w:val="000000"/>
          <w:sz w:val="24"/>
          <w:szCs w:val="24"/>
        </w:rPr>
        <w:t>/employees</w:t>
      </w:r>
      <w:r w:rsidR="00DA68AD" w:rsidRPr="005E5505">
        <w:rPr>
          <w:color w:val="000000"/>
          <w:sz w:val="24"/>
          <w:szCs w:val="24"/>
        </w:rPr>
        <w:t xml:space="preserve"> from raising safety concerns.</w:t>
      </w:r>
    </w:p>
    <w:p w14:paraId="15CB2DFB" w14:textId="77777777" w:rsidR="00DA68AD" w:rsidRPr="005E5505" w:rsidRDefault="00DA68AD" w:rsidP="00DA68AD">
      <w:pPr>
        <w:ind w:left="720" w:hanging="720"/>
        <w:jc w:val="both"/>
        <w:rPr>
          <w:color w:val="000000"/>
          <w:sz w:val="24"/>
          <w:szCs w:val="24"/>
        </w:rPr>
      </w:pPr>
    </w:p>
    <w:p w14:paraId="2EAFB7BF" w14:textId="77777777" w:rsidR="00DA68AD" w:rsidRPr="005E5505" w:rsidRDefault="00DA68AD" w:rsidP="00B363C4">
      <w:pPr>
        <w:numPr>
          <w:ilvl w:val="1"/>
          <w:numId w:val="14"/>
        </w:numPr>
        <w:ind w:left="1140" w:hanging="573"/>
        <w:jc w:val="both"/>
        <w:rPr>
          <w:color w:val="000000"/>
          <w:sz w:val="24"/>
          <w:szCs w:val="24"/>
        </w:rPr>
      </w:pPr>
      <w:r w:rsidRPr="005E5505">
        <w:rPr>
          <w:b/>
          <w:color w:val="000000"/>
          <w:sz w:val="24"/>
          <w:szCs w:val="24"/>
        </w:rPr>
        <w:lastRenderedPageBreak/>
        <w:t>Emergency Preparedness</w:t>
      </w:r>
      <w:r w:rsidRPr="005E5505">
        <w:rPr>
          <w:color w:val="000000"/>
          <w:sz w:val="24"/>
          <w:szCs w:val="24"/>
        </w:rPr>
        <w:t xml:space="preserve"> </w:t>
      </w:r>
    </w:p>
    <w:p w14:paraId="2628F1C1" w14:textId="77777777" w:rsidR="00DA68AD" w:rsidRPr="005E5505" w:rsidRDefault="00DA68AD" w:rsidP="00DA68AD">
      <w:pPr>
        <w:ind w:left="720" w:hanging="720"/>
        <w:jc w:val="both"/>
        <w:rPr>
          <w:color w:val="000000"/>
          <w:sz w:val="24"/>
          <w:szCs w:val="24"/>
        </w:rPr>
      </w:pPr>
    </w:p>
    <w:p w14:paraId="0BCF4B03" w14:textId="4C9DDFD8" w:rsidR="00DA68AD" w:rsidRPr="005E5505" w:rsidRDefault="003D3F65" w:rsidP="00655CE8">
      <w:pPr>
        <w:ind w:left="567"/>
        <w:jc w:val="both"/>
        <w:rPr>
          <w:color w:val="000000"/>
          <w:sz w:val="24"/>
          <w:szCs w:val="24"/>
        </w:rPr>
      </w:pPr>
      <w:r w:rsidRPr="0035366D">
        <w:rPr>
          <w:sz w:val="24"/>
          <w:szCs w:val="24"/>
        </w:rPr>
        <w:t>Vendor</w:t>
      </w:r>
      <w:r w:rsidR="00DC4B1E" w:rsidRPr="005E5505">
        <w:rPr>
          <w:color w:val="000000"/>
          <w:sz w:val="24"/>
          <w:szCs w:val="24"/>
        </w:rPr>
        <w:t xml:space="preserve"> will identify and assess, e</w:t>
      </w:r>
      <w:r w:rsidR="00DA68AD" w:rsidRPr="005E5505">
        <w:rPr>
          <w:color w:val="000000"/>
          <w:sz w:val="24"/>
          <w:szCs w:val="24"/>
        </w:rPr>
        <w:t xml:space="preserve">mergency situations and events and </w:t>
      </w:r>
      <w:r w:rsidR="00822A29" w:rsidRPr="005E5505">
        <w:rPr>
          <w:color w:val="000000"/>
          <w:sz w:val="24"/>
          <w:szCs w:val="24"/>
        </w:rPr>
        <w:t xml:space="preserve">minimize </w:t>
      </w:r>
      <w:r w:rsidR="00DA68AD" w:rsidRPr="005E5505">
        <w:rPr>
          <w:color w:val="000000"/>
          <w:sz w:val="24"/>
          <w:szCs w:val="24"/>
        </w:rPr>
        <w:t xml:space="preserve">their impact by </w:t>
      </w:r>
      <w:r w:rsidR="00DC4B1E" w:rsidRPr="005E5505">
        <w:rPr>
          <w:color w:val="000000"/>
          <w:sz w:val="24"/>
          <w:szCs w:val="24"/>
        </w:rPr>
        <w:t>implementation of</w:t>
      </w:r>
      <w:r w:rsidR="00DA68AD" w:rsidRPr="005E5505">
        <w:rPr>
          <w:color w:val="000000"/>
          <w:sz w:val="24"/>
          <w:szCs w:val="24"/>
        </w:rPr>
        <w:t xml:space="preserve"> emergency plans and response procedures, including</w:t>
      </w:r>
      <w:r w:rsidR="00DC4B1E" w:rsidRPr="005E5505">
        <w:rPr>
          <w:color w:val="000000"/>
          <w:sz w:val="24"/>
          <w:szCs w:val="24"/>
        </w:rPr>
        <w:t>, by way of example only</w:t>
      </w:r>
      <w:r w:rsidR="00DA68AD" w:rsidRPr="005E5505">
        <w:rPr>
          <w:color w:val="000000"/>
          <w:sz w:val="24"/>
          <w:szCs w:val="24"/>
        </w:rPr>
        <w:t xml:space="preserve">: </w:t>
      </w:r>
      <w:r w:rsidR="00DC4B1E" w:rsidRPr="005E5505">
        <w:rPr>
          <w:color w:val="000000"/>
          <w:sz w:val="24"/>
          <w:szCs w:val="24"/>
        </w:rPr>
        <w:t>(</w:t>
      </w:r>
      <w:proofErr w:type="spellStart"/>
      <w:r w:rsidR="00DC4B1E" w:rsidRPr="005E5505">
        <w:rPr>
          <w:color w:val="000000"/>
          <w:sz w:val="24"/>
          <w:szCs w:val="24"/>
        </w:rPr>
        <w:t>i</w:t>
      </w:r>
      <w:proofErr w:type="spellEnd"/>
      <w:r w:rsidR="00DC4B1E" w:rsidRPr="005E5505">
        <w:rPr>
          <w:color w:val="000000"/>
          <w:sz w:val="24"/>
          <w:szCs w:val="24"/>
        </w:rPr>
        <w:t xml:space="preserve">) </w:t>
      </w:r>
      <w:r w:rsidR="00DA68AD" w:rsidRPr="005E5505">
        <w:rPr>
          <w:color w:val="000000"/>
          <w:sz w:val="24"/>
          <w:szCs w:val="24"/>
        </w:rPr>
        <w:t xml:space="preserve">emergency reporting, </w:t>
      </w:r>
      <w:r w:rsidR="00DC4B1E" w:rsidRPr="005E5505">
        <w:rPr>
          <w:color w:val="000000"/>
          <w:sz w:val="24"/>
          <w:szCs w:val="24"/>
        </w:rPr>
        <w:t xml:space="preserve">(ii) </w:t>
      </w:r>
      <w:r w:rsidR="00DA68AD" w:rsidRPr="005E5505">
        <w:rPr>
          <w:color w:val="000000"/>
          <w:sz w:val="24"/>
          <w:szCs w:val="24"/>
        </w:rPr>
        <w:t xml:space="preserve">employee notification and evacuation procedures, </w:t>
      </w:r>
      <w:r w:rsidR="00DC4B1E" w:rsidRPr="005E5505">
        <w:rPr>
          <w:color w:val="000000"/>
          <w:sz w:val="24"/>
          <w:szCs w:val="24"/>
        </w:rPr>
        <w:t xml:space="preserve">and (iii) </w:t>
      </w:r>
      <w:r w:rsidR="00DA68AD" w:rsidRPr="005E5505">
        <w:rPr>
          <w:color w:val="000000"/>
          <w:sz w:val="24"/>
          <w:szCs w:val="24"/>
        </w:rPr>
        <w:t>worker</w:t>
      </w:r>
      <w:r w:rsidR="00DC4B1E" w:rsidRPr="005E5505">
        <w:rPr>
          <w:color w:val="000000"/>
          <w:sz w:val="24"/>
          <w:szCs w:val="24"/>
        </w:rPr>
        <w:t>/employee</w:t>
      </w:r>
      <w:r w:rsidR="00DA68AD" w:rsidRPr="005E5505">
        <w:rPr>
          <w:color w:val="000000"/>
          <w:sz w:val="24"/>
          <w:szCs w:val="24"/>
        </w:rPr>
        <w:t xml:space="preserve"> training and drills. </w:t>
      </w:r>
      <w:r w:rsidRPr="0035366D">
        <w:rPr>
          <w:sz w:val="24"/>
          <w:szCs w:val="24"/>
        </w:rPr>
        <w:t>Vendor</w:t>
      </w:r>
      <w:r w:rsidR="00F309A0" w:rsidRPr="005E5505">
        <w:rPr>
          <w:color w:val="000000"/>
          <w:sz w:val="24"/>
          <w:szCs w:val="24"/>
        </w:rPr>
        <w:t xml:space="preserve"> </w:t>
      </w:r>
      <w:r w:rsidR="00BB5800" w:rsidRPr="005E5505">
        <w:rPr>
          <w:color w:val="000000"/>
          <w:sz w:val="24"/>
          <w:szCs w:val="24"/>
        </w:rPr>
        <w:t>shall</w:t>
      </w:r>
      <w:r w:rsidR="00F309A0" w:rsidRPr="005E5505">
        <w:rPr>
          <w:color w:val="000000"/>
          <w:sz w:val="24"/>
          <w:szCs w:val="24"/>
        </w:rPr>
        <w:t xml:space="preserve"> be aware </w:t>
      </w:r>
      <w:r w:rsidR="00DC4B1E" w:rsidRPr="005E5505">
        <w:rPr>
          <w:color w:val="000000"/>
          <w:sz w:val="24"/>
          <w:szCs w:val="24"/>
        </w:rPr>
        <w:t xml:space="preserve">of </w:t>
      </w:r>
      <w:r w:rsidR="00BB5800" w:rsidRPr="005E5505">
        <w:rPr>
          <w:color w:val="000000"/>
          <w:sz w:val="24"/>
          <w:szCs w:val="24"/>
        </w:rPr>
        <w:t xml:space="preserve">and implement </w:t>
      </w:r>
      <w:r w:rsidR="00F309A0" w:rsidRPr="005E5505">
        <w:rPr>
          <w:color w:val="000000"/>
          <w:sz w:val="24"/>
          <w:szCs w:val="24"/>
        </w:rPr>
        <w:t xml:space="preserve">all emergency paraphernalia and exit paths available at site of work to ensure </w:t>
      </w:r>
      <w:r w:rsidR="00DC4B1E" w:rsidRPr="005E5505">
        <w:rPr>
          <w:color w:val="000000"/>
          <w:sz w:val="24"/>
          <w:szCs w:val="24"/>
        </w:rPr>
        <w:t>workers/</w:t>
      </w:r>
      <w:r w:rsidR="00BB5800" w:rsidRPr="005E5505">
        <w:rPr>
          <w:color w:val="000000"/>
          <w:sz w:val="24"/>
          <w:szCs w:val="24"/>
        </w:rPr>
        <w:t>employees</w:t>
      </w:r>
      <w:r w:rsidR="00F309A0" w:rsidRPr="005E5505">
        <w:rPr>
          <w:color w:val="000000"/>
          <w:sz w:val="24"/>
          <w:szCs w:val="24"/>
        </w:rPr>
        <w:t xml:space="preserve"> safety in case of an emergency.</w:t>
      </w:r>
    </w:p>
    <w:p w14:paraId="2A7D7A06" w14:textId="77777777" w:rsidR="00DA68AD" w:rsidRPr="005E5505" w:rsidRDefault="00DA68AD" w:rsidP="00AA153D">
      <w:pPr>
        <w:tabs>
          <w:tab w:val="left" w:pos="3330"/>
        </w:tabs>
        <w:ind w:hanging="720"/>
        <w:jc w:val="both"/>
        <w:rPr>
          <w:color w:val="000000"/>
          <w:sz w:val="24"/>
          <w:szCs w:val="24"/>
        </w:rPr>
      </w:pPr>
      <w:r w:rsidRPr="005E5505">
        <w:rPr>
          <w:color w:val="000000"/>
          <w:sz w:val="24"/>
          <w:szCs w:val="24"/>
        </w:rPr>
        <w:t xml:space="preserve"> </w:t>
      </w:r>
      <w:r w:rsidR="00AA153D" w:rsidRPr="005E5505">
        <w:rPr>
          <w:color w:val="000000"/>
          <w:sz w:val="24"/>
          <w:szCs w:val="24"/>
        </w:rPr>
        <w:tab/>
      </w:r>
      <w:r w:rsidR="00AA153D" w:rsidRPr="005E5505">
        <w:rPr>
          <w:color w:val="000000"/>
          <w:sz w:val="24"/>
          <w:szCs w:val="24"/>
        </w:rPr>
        <w:tab/>
      </w:r>
    </w:p>
    <w:p w14:paraId="2ABEFA0B" w14:textId="77777777" w:rsidR="00DA68AD" w:rsidRPr="005E5505" w:rsidRDefault="00DA68AD" w:rsidP="00B363C4">
      <w:pPr>
        <w:numPr>
          <w:ilvl w:val="1"/>
          <w:numId w:val="14"/>
        </w:numPr>
        <w:ind w:left="1140" w:hanging="573"/>
        <w:jc w:val="both"/>
        <w:rPr>
          <w:b/>
          <w:color w:val="000000"/>
          <w:sz w:val="24"/>
          <w:szCs w:val="24"/>
        </w:rPr>
      </w:pPr>
      <w:r w:rsidRPr="005E5505">
        <w:rPr>
          <w:b/>
          <w:color w:val="000000"/>
          <w:sz w:val="24"/>
          <w:szCs w:val="24"/>
        </w:rPr>
        <w:t xml:space="preserve">Occupational Injury and Illness </w:t>
      </w:r>
    </w:p>
    <w:p w14:paraId="7B8B44DF" w14:textId="77777777" w:rsidR="00DA68AD" w:rsidRPr="005E5505" w:rsidRDefault="00DA68AD" w:rsidP="00DA68AD">
      <w:pPr>
        <w:ind w:left="720" w:hanging="720"/>
        <w:jc w:val="both"/>
        <w:rPr>
          <w:color w:val="000000"/>
          <w:sz w:val="24"/>
          <w:szCs w:val="24"/>
        </w:rPr>
      </w:pPr>
    </w:p>
    <w:p w14:paraId="28DE06CA" w14:textId="5FA135D6" w:rsidR="00DA68AD" w:rsidRPr="005E5505" w:rsidRDefault="003D3F65" w:rsidP="00655CE8">
      <w:pPr>
        <w:ind w:left="567"/>
        <w:jc w:val="both"/>
        <w:rPr>
          <w:color w:val="000000"/>
          <w:sz w:val="24"/>
          <w:szCs w:val="24"/>
        </w:rPr>
      </w:pPr>
      <w:r w:rsidRPr="0035366D">
        <w:rPr>
          <w:sz w:val="24"/>
          <w:szCs w:val="24"/>
        </w:rPr>
        <w:t>Vendor</w:t>
      </w:r>
      <w:r w:rsidR="00C42FED" w:rsidRPr="005E5505">
        <w:rPr>
          <w:color w:val="000000"/>
          <w:sz w:val="24"/>
          <w:szCs w:val="24"/>
        </w:rPr>
        <w:t xml:space="preserve"> </w:t>
      </w:r>
      <w:r w:rsidR="00DC4B1E" w:rsidRPr="005E5505">
        <w:rPr>
          <w:color w:val="000000"/>
          <w:sz w:val="24"/>
          <w:szCs w:val="24"/>
        </w:rPr>
        <w:t xml:space="preserve">will </w:t>
      </w:r>
      <w:r w:rsidR="00C42FED" w:rsidRPr="005E5505">
        <w:rPr>
          <w:color w:val="000000"/>
          <w:sz w:val="24"/>
          <w:szCs w:val="24"/>
        </w:rPr>
        <w:t>ensure reporting of any</w:t>
      </w:r>
      <w:r w:rsidR="00DA68AD" w:rsidRPr="005E5505">
        <w:rPr>
          <w:color w:val="000000"/>
          <w:sz w:val="24"/>
          <w:szCs w:val="24"/>
        </w:rPr>
        <w:t xml:space="preserve"> occupational injury and illness, </w:t>
      </w:r>
      <w:proofErr w:type="gramStart"/>
      <w:r w:rsidR="00DA68AD" w:rsidRPr="005E5505">
        <w:rPr>
          <w:color w:val="000000"/>
          <w:sz w:val="24"/>
          <w:szCs w:val="24"/>
        </w:rPr>
        <w:t>including:</w:t>
      </w:r>
      <w:proofErr w:type="gramEnd"/>
      <w:r w:rsidR="00DA68AD" w:rsidRPr="005E5505">
        <w:rPr>
          <w:color w:val="000000"/>
          <w:sz w:val="24"/>
          <w:szCs w:val="24"/>
        </w:rPr>
        <w:t xml:space="preserve"> a) encourag</w:t>
      </w:r>
      <w:r w:rsidR="00DC4B1E" w:rsidRPr="005E5505">
        <w:rPr>
          <w:color w:val="000000"/>
          <w:sz w:val="24"/>
          <w:szCs w:val="24"/>
        </w:rPr>
        <w:t>ing</w:t>
      </w:r>
      <w:r w:rsidR="00DA68AD" w:rsidRPr="005E5505">
        <w:rPr>
          <w:color w:val="000000"/>
          <w:sz w:val="24"/>
          <w:szCs w:val="24"/>
        </w:rPr>
        <w:t xml:space="preserve"> worker</w:t>
      </w:r>
      <w:r w:rsidR="00DC4B1E" w:rsidRPr="005E5505">
        <w:rPr>
          <w:color w:val="000000"/>
          <w:sz w:val="24"/>
          <w:szCs w:val="24"/>
        </w:rPr>
        <w:t>/employee</w:t>
      </w:r>
      <w:r w:rsidR="00DA68AD" w:rsidRPr="005E5505">
        <w:rPr>
          <w:color w:val="000000"/>
          <w:sz w:val="24"/>
          <w:szCs w:val="24"/>
        </w:rPr>
        <w:t xml:space="preserve"> reporting; b) classify</w:t>
      </w:r>
      <w:r w:rsidR="00DC4B1E" w:rsidRPr="005E5505">
        <w:rPr>
          <w:color w:val="000000"/>
          <w:sz w:val="24"/>
          <w:szCs w:val="24"/>
        </w:rPr>
        <w:t>ing</w:t>
      </w:r>
      <w:r w:rsidR="00DA68AD" w:rsidRPr="005E5505">
        <w:rPr>
          <w:color w:val="000000"/>
          <w:sz w:val="24"/>
          <w:szCs w:val="24"/>
        </w:rPr>
        <w:t xml:space="preserve"> and record</w:t>
      </w:r>
      <w:r w:rsidR="00DC4B1E" w:rsidRPr="005E5505">
        <w:rPr>
          <w:color w:val="000000"/>
          <w:sz w:val="24"/>
          <w:szCs w:val="24"/>
        </w:rPr>
        <w:t>ing</w:t>
      </w:r>
      <w:r w:rsidR="00DA68AD" w:rsidRPr="005E5505">
        <w:rPr>
          <w:color w:val="000000"/>
          <w:sz w:val="24"/>
          <w:szCs w:val="24"/>
        </w:rPr>
        <w:t xml:space="preserve"> injury and illness cases; c) provid</w:t>
      </w:r>
      <w:r w:rsidR="00DC4B1E" w:rsidRPr="005E5505">
        <w:rPr>
          <w:color w:val="000000"/>
          <w:sz w:val="24"/>
          <w:szCs w:val="24"/>
        </w:rPr>
        <w:t>ing</w:t>
      </w:r>
      <w:r w:rsidR="00DA68AD" w:rsidRPr="005E5505">
        <w:rPr>
          <w:color w:val="000000"/>
          <w:sz w:val="24"/>
          <w:szCs w:val="24"/>
        </w:rPr>
        <w:t xml:space="preserve"> necessary medical treatment; d) incident investigation and implement</w:t>
      </w:r>
      <w:r w:rsidR="00DC4B1E" w:rsidRPr="005E5505">
        <w:rPr>
          <w:color w:val="000000"/>
          <w:sz w:val="24"/>
          <w:szCs w:val="24"/>
        </w:rPr>
        <w:t>ation of</w:t>
      </w:r>
      <w:r w:rsidR="00DA68AD" w:rsidRPr="005E5505">
        <w:rPr>
          <w:color w:val="000000"/>
          <w:sz w:val="24"/>
          <w:szCs w:val="24"/>
        </w:rPr>
        <w:t xml:space="preserve"> corrective actions to eliminate the root causes; and e) facilitat</w:t>
      </w:r>
      <w:r w:rsidR="00DC4B1E" w:rsidRPr="005E5505">
        <w:rPr>
          <w:color w:val="000000"/>
          <w:sz w:val="24"/>
          <w:szCs w:val="24"/>
        </w:rPr>
        <w:t>ing</w:t>
      </w:r>
      <w:r w:rsidR="00DA68AD" w:rsidRPr="005E5505">
        <w:rPr>
          <w:color w:val="000000"/>
          <w:sz w:val="24"/>
          <w:szCs w:val="24"/>
        </w:rPr>
        <w:t xml:space="preserve"> return of workers</w:t>
      </w:r>
      <w:r w:rsidR="00DC4B1E" w:rsidRPr="005E5505">
        <w:rPr>
          <w:color w:val="000000"/>
          <w:sz w:val="24"/>
          <w:szCs w:val="24"/>
        </w:rPr>
        <w:t>/employees</w:t>
      </w:r>
      <w:r w:rsidR="00DA68AD" w:rsidRPr="005E5505">
        <w:rPr>
          <w:color w:val="000000"/>
          <w:sz w:val="24"/>
          <w:szCs w:val="24"/>
        </w:rPr>
        <w:t xml:space="preserve"> to work, debriefing and post-traumatic stress procedure</w:t>
      </w:r>
      <w:r w:rsidR="00DC4B1E" w:rsidRPr="005E5505">
        <w:rPr>
          <w:color w:val="000000"/>
          <w:sz w:val="24"/>
          <w:szCs w:val="24"/>
        </w:rPr>
        <w:t>s</w:t>
      </w:r>
      <w:r w:rsidR="00DA68AD" w:rsidRPr="005E5505">
        <w:rPr>
          <w:color w:val="000000"/>
          <w:sz w:val="24"/>
          <w:szCs w:val="24"/>
        </w:rPr>
        <w:t>.</w:t>
      </w:r>
    </w:p>
    <w:p w14:paraId="68B73CE3" w14:textId="77777777" w:rsidR="00DA68AD" w:rsidRPr="005E5505" w:rsidRDefault="00DA68AD" w:rsidP="00DA68AD">
      <w:pPr>
        <w:ind w:left="720" w:hanging="720"/>
        <w:jc w:val="both"/>
        <w:rPr>
          <w:color w:val="000000"/>
          <w:sz w:val="24"/>
          <w:szCs w:val="24"/>
        </w:rPr>
      </w:pPr>
      <w:r w:rsidRPr="005E5505">
        <w:rPr>
          <w:color w:val="000000"/>
          <w:sz w:val="24"/>
          <w:szCs w:val="24"/>
        </w:rPr>
        <w:t xml:space="preserve"> </w:t>
      </w:r>
    </w:p>
    <w:p w14:paraId="58A7B192" w14:textId="77777777" w:rsidR="00DA68AD" w:rsidRPr="005E5505" w:rsidRDefault="00DA68AD" w:rsidP="00B363C4">
      <w:pPr>
        <w:numPr>
          <w:ilvl w:val="1"/>
          <w:numId w:val="14"/>
        </w:numPr>
        <w:ind w:left="1140" w:hanging="573"/>
        <w:jc w:val="both"/>
        <w:rPr>
          <w:color w:val="000000"/>
          <w:sz w:val="24"/>
          <w:szCs w:val="24"/>
        </w:rPr>
      </w:pPr>
      <w:r w:rsidRPr="005E5505">
        <w:rPr>
          <w:b/>
          <w:color w:val="000000"/>
          <w:sz w:val="24"/>
          <w:szCs w:val="24"/>
        </w:rPr>
        <w:t>Physically Demanding Work</w:t>
      </w:r>
      <w:r w:rsidRPr="005E5505">
        <w:rPr>
          <w:color w:val="000000"/>
          <w:sz w:val="24"/>
          <w:szCs w:val="24"/>
        </w:rPr>
        <w:t xml:space="preserve"> </w:t>
      </w:r>
    </w:p>
    <w:p w14:paraId="34541777" w14:textId="77777777" w:rsidR="00DA68AD" w:rsidRPr="005E5505" w:rsidRDefault="00DA68AD" w:rsidP="00DA68AD">
      <w:pPr>
        <w:ind w:left="720" w:hanging="720"/>
        <w:jc w:val="both"/>
        <w:rPr>
          <w:color w:val="000000"/>
          <w:sz w:val="24"/>
          <w:szCs w:val="24"/>
        </w:rPr>
      </w:pPr>
    </w:p>
    <w:p w14:paraId="1914F983" w14:textId="4D123EE2" w:rsidR="00DA68AD" w:rsidRPr="005E5505" w:rsidRDefault="003D3F65" w:rsidP="00655CE8">
      <w:pPr>
        <w:ind w:left="567"/>
        <w:jc w:val="both"/>
        <w:rPr>
          <w:color w:val="000000"/>
          <w:sz w:val="24"/>
          <w:szCs w:val="24"/>
        </w:rPr>
      </w:pPr>
      <w:r w:rsidRPr="0035366D">
        <w:rPr>
          <w:sz w:val="24"/>
          <w:szCs w:val="24"/>
        </w:rPr>
        <w:t>Vendor</w:t>
      </w:r>
      <w:r w:rsidR="00DC4B1E" w:rsidRPr="005E5505">
        <w:rPr>
          <w:color w:val="000000"/>
          <w:sz w:val="24"/>
          <w:szCs w:val="24"/>
        </w:rPr>
        <w:t xml:space="preserve"> shall identify, </w:t>
      </w:r>
      <w:proofErr w:type="gramStart"/>
      <w:r w:rsidR="00DC4B1E" w:rsidRPr="005E5505">
        <w:rPr>
          <w:color w:val="000000"/>
          <w:sz w:val="24"/>
          <w:szCs w:val="24"/>
        </w:rPr>
        <w:t>evaluate</w:t>
      </w:r>
      <w:proofErr w:type="gramEnd"/>
      <w:r w:rsidR="00DC4B1E" w:rsidRPr="005E5505">
        <w:rPr>
          <w:color w:val="000000"/>
          <w:sz w:val="24"/>
          <w:szCs w:val="24"/>
        </w:rPr>
        <w:t xml:space="preserve"> and control w</w:t>
      </w:r>
      <w:r w:rsidR="00DA68AD" w:rsidRPr="005E5505">
        <w:rPr>
          <w:color w:val="000000"/>
          <w:sz w:val="24"/>
          <w:szCs w:val="24"/>
        </w:rPr>
        <w:t>orker</w:t>
      </w:r>
      <w:r w:rsidR="00DC4B1E" w:rsidRPr="005E5505">
        <w:rPr>
          <w:color w:val="000000"/>
          <w:sz w:val="24"/>
          <w:szCs w:val="24"/>
        </w:rPr>
        <w:t>/employee</w:t>
      </w:r>
      <w:r w:rsidR="00DA68AD" w:rsidRPr="005E5505">
        <w:rPr>
          <w:color w:val="000000"/>
          <w:sz w:val="24"/>
          <w:szCs w:val="24"/>
        </w:rPr>
        <w:t xml:space="preserve"> exposure to the hazards of physically demanding tasks, including manual material handling and heavy or repetitive lifting, prolonged standing and highly repetitive or forceful assembly tasks. </w:t>
      </w:r>
      <w:r w:rsidRPr="0035366D">
        <w:rPr>
          <w:sz w:val="24"/>
          <w:szCs w:val="24"/>
        </w:rPr>
        <w:t>Vendor</w:t>
      </w:r>
      <w:r w:rsidR="00DC4B1E" w:rsidRPr="005E5505">
        <w:rPr>
          <w:color w:val="000000"/>
          <w:sz w:val="24"/>
          <w:szCs w:val="24"/>
        </w:rPr>
        <w:t xml:space="preserve"> will provide its workers/employees with</w:t>
      </w:r>
      <w:r w:rsidR="00DA68AD" w:rsidRPr="005E5505">
        <w:rPr>
          <w:color w:val="000000"/>
          <w:sz w:val="24"/>
          <w:szCs w:val="24"/>
        </w:rPr>
        <w:t xml:space="preserve"> periodic training focused on safe material handling operations and ergonomics</w:t>
      </w:r>
      <w:r w:rsidR="00C42FED" w:rsidRPr="005E5505">
        <w:rPr>
          <w:color w:val="000000"/>
          <w:sz w:val="24"/>
          <w:szCs w:val="24"/>
        </w:rPr>
        <w:t>.</w:t>
      </w:r>
    </w:p>
    <w:p w14:paraId="54B4E2CA" w14:textId="77777777" w:rsidR="00FD0998" w:rsidRPr="005E5505" w:rsidRDefault="00FD0998" w:rsidP="00DA68AD">
      <w:pPr>
        <w:ind w:left="720"/>
        <w:jc w:val="both"/>
        <w:rPr>
          <w:color w:val="000000"/>
          <w:sz w:val="24"/>
          <w:szCs w:val="24"/>
        </w:rPr>
      </w:pPr>
    </w:p>
    <w:p w14:paraId="3A6D552C" w14:textId="27551942" w:rsidR="00FD0998" w:rsidRPr="005E5505" w:rsidRDefault="003D3F65" w:rsidP="00655CE8">
      <w:pPr>
        <w:ind w:left="567"/>
        <w:jc w:val="both"/>
        <w:rPr>
          <w:color w:val="000000"/>
          <w:sz w:val="24"/>
          <w:szCs w:val="24"/>
        </w:rPr>
      </w:pPr>
      <w:r w:rsidRPr="0035366D">
        <w:rPr>
          <w:sz w:val="24"/>
          <w:szCs w:val="24"/>
        </w:rPr>
        <w:t>Vendor</w:t>
      </w:r>
      <w:r w:rsidR="00FD0998" w:rsidRPr="005E5505">
        <w:rPr>
          <w:color w:val="000000"/>
          <w:sz w:val="24"/>
          <w:szCs w:val="24"/>
        </w:rPr>
        <w:t xml:space="preserve"> will respect internationally proclaimed </w:t>
      </w:r>
      <w:r w:rsidR="00EB6396" w:rsidRPr="005E5505">
        <w:rPr>
          <w:color w:val="000000"/>
          <w:sz w:val="24"/>
          <w:szCs w:val="24"/>
        </w:rPr>
        <w:t xml:space="preserve">human rights </w:t>
      </w:r>
      <w:r w:rsidR="00FD0998" w:rsidRPr="005E5505">
        <w:rPr>
          <w:color w:val="000000"/>
          <w:sz w:val="24"/>
          <w:szCs w:val="24"/>
        </w:rPr>
        <w:t>and sh</w:t>
      </w:r>
      <w:r w:rsidR="00DC4B1E" w:rsidRPr="005E5505">
        <w:rPr>
          <w:color w:val="000000"/>
          <w:sz w:val="24"/>
          <w:szCs w:val="24"/>
        </w:rPr>
        <w:t>all</w:t>
      </w:r>
      <w:r w:rsidR="00FD0998" w:rsidRPr="005E5505">
        <w:rPr>
          <w:color w:val="000000"/>
          <w:sz w:val="24"/>
          <w:szCs w:val="24"/>
        </w:rPr>
        <w:t xml:space="preserve"> avoid being complicit in human right abuses of any kind. </w:t>
      </w:r>
      <w:r w:rsidRPr="0035366D">
        <w:rPr>
          <w:sz w:val="24"/>
          <w:szCs w:val="24"/>
        </w:rPr>
        <w:t>Vendor</w:t>
      </w:r>
      <w:r w:rsidR="00FD0998" w:rsidRPr="005E5505">
        <w:rPr>
          <w:color w:val="000000"/>
          <w:sz w:val="24"/>
          <w:szCs w:val="24"/>
        </w:rPr>
        <w:t xml:space="preserve"> </w:t>
      </w:r>
      <w:r w:rsidR="00DC4B1E" w:rsidRPr="005E5505">
        <w:rPr>
          <w:color w:val="000000"/>
          <w:sz w:val="24"/>
          <w:szCs w:val="24"/>
        </w:rPr>
        <w:t>will</w:t>
      </w:r>
      <w:r w:rsidR="00FD0998" w:rsidRPr="005E5505">
        <w:rPr>
          <w:color w:val="000000"/>
          <w:sz w:val="24"/>
          <w:szCs w:val="24"/>
        </w:rPr>
        <w:t xml:space="preserve"> respect the personal dignity, </w:t>
      </w:r>
      <w:proofErr w:type="gramStart"/>
      <w:r w:rsidR="00FD0998" w:rsidRPr="005E5505">
        <w:rPr>
          <w:color w:val="000000"/>
          <w:sz w:val="24"/>
          <w:szCs w:val="24"/>
        </w:rPr>
        <w:t>privacy</w:t>
      </w:r>
      <w:proofErr w:type="gramEnd"/>
      <w:r w:rsidR="00FD0998" w:rsidRPr="005E5505">
        <w:rPr>
          <w:color w:val="000000"/>
          <w:sz w:val="24"/>
          <w:szCs w:val="24"/>
        </w:rPr>
        <w:t xml:space="preserve"> and rights of every individual</w:t>
      </w:r>
      <w:r w:rsidR="00DC4B1E" w:rsidRPr="005E5505">
        <w:rPr>
          <w:color w:val="000000"/>
          <w:sz w:val="24"/>
          <w:szCs w:val="24"/>
        </w:rPr>
        <w:t xml:space="preserve"> employee/worker</w:t>
      </w:r>
      <w:r w:rsidR="00FD0998" w:rsidRPr="005E5505">
        <w:rPr>
          <w:color w:val="000000"/>
          <w:sz w:val="24"/>
          <w:szCs w:val="24"/>
        </w:rPr>
        <w:t>.</w:t>
      </w:r>
    </w:p>
    <w:p w14:paraId="0F694125" w14:textId="77777777" w:rsidR="00DA68AD" w:rsidRPr="005E5505" w:rsidRDefault="00DA68AD" w:rsidP="00DA68AD">
      <w:pPr>
        <w:ind w:left="720" w:hanging="720"/>
        <w:jc w:val="both"/>
        <w:rPr>
          <w:color w:val="000000"/>
          <w:sz w:val="24"/>
          <w:szCs w:val="24"/>
        </w:rPr>
      </w:pPr>
    </w:p>
    <w:p w14:paraId="53F4D8D8" w14:textId="77777777" w:rsidR="00DA68AD" w:rsidRPr="005E5505" w:rsidRDefault="00DA68AD" w:rsidP="00B363C4">
      <w:pPr>
        <w:numPr>
          <w:ilvl w:val="1"/>
          <w:numId w:val="14"/>
        </w:numPr>
        <w:ind w:left="1140" w:hanging="573"/>
        <w:jc w:val="both"/>
        <w:rPr>
          <w:color w:val="000000"/>
          <w:sz w:val="24"/>
          <w:szCs w:val="24"/>
        </w:rPr>
      </w:pPr>
      <w:r w:rsidRPr="005E5505">
        <w:rPr>
          <w:b/>
          <w:color w:val="000000"/>
          <w:sz w:val="24"/>
          <w:szCs w:val="24"/>
        </w:rPr>
        <w:t xml:space="preserve">Machine Safeguarding </w:t>
      </w:r>
    </w:p>
    <w:p w14:paraId="732FBD58" w14:textId="77777777" w:rsidR="00DA68AD" w:rsidRPr="005E5505" w:rsidRDefault="00DA68AD" w:rsidP="00DA68AD">
      <w:pPr>
        <w:ind w:left="720" w:hanging="720"/>
        <w:jc w:val="both"/>
        <w:rPr>
          <w:color w:val="000000"/>
          <w:sz w:val="24"/>
          <w:szCs w:val="24"/>
        </w:rPr>
      </w:pPr>
    </w:p>
    <w:p w14:paraId="097FC1DF" w14:textId="5A7F1C80" w:rsidR="00DA68AD" w:rsidRPr="005E5505" w:rsidRDefault="003D3F65" w:rsidP="00655CE8">
      <w:pPr>
        <w:ind w:left="567"/>
        <w:jc w:val="both"/>
        <w:rPr>
          <w:color w:val="000000"/>
          <w:sz w:val="24"/>
          <w:szCs w:val="24"/>
        </w:rPr>
      </w:pPr>
      <w:r w:rsidRPr="0035366D">
        <w:rPr>
          <w:sz w:val="24"/>
          <w:szCs w:val="24"/>
        </w:rPr>
        <w:t>Vendor</w:t>
      </w:r>
      <w:r w:rsidR="000D5EA8" w:rsidRPr="005E5505">
        <w:rPr>
          <w:color w:val="000000"/>
          <w:sz w:val="24"/>
          <w:szCs w:val="24"/>
        </w:rPr>
        <w:t xml:space="preserve"> will evaluate all </w:t>
      </w:r>
      <w:r w:rsidR="00C42FED" w:rsidRPr="005E5505">
        <w:rPr>
          <w:color w:val="000000"/>
          <w:sz w:val="24"/>
          <w:szCs w:val="24"/>
        </w:rPr>
        <w:t>machinery</w:t>
      </w:r>
      <w:r w:rsidR="00DA68AD" w:rsidRPr="005E5505">
        <w:rPr>
          <w:color w:val="000000"/>
          <w:sz w:val="24"/>
          <w:szCs w:val="24"/>
        </w:rPr>
        <w:t xml:space="preserve"> </w:t>
      </w:r>
      <w:r w:rsidR="00C42FED" w:rsidRPr="005E5505">
        <w:rPr>
          <w:color w:val="000000"/>
          <w:sz w:val="24"/>
          <w:szCs w:val="24"/>
        </w:rPr>
        <w:t xml:space="preserve">(having </w:t>
      </w:r>
      <w:proofErr w:type="gramStart"/>
      <w:r w:rsidR="00C42FED" w:rsidRPr="005E5505">
        <w:rPr>
          <w:color w:val="000000"/>
          <w:sz w:val="24"/>
          <w:szCs w:val="24"/>
        </w:rPr>
        <w:t>rotating</w:t>
      </w:r>
      <w:proofErr w:type="gramEnd"/>
      <w:r w:rsidR="00C42FED" w:rsidRPr="005E5505">
        <w:rPr>
          <w:color w:val="000000"/>
          <w:sz w:val="24"/>
          <w:szCs w:val="24"/>
        </w:rPr>
        <w:t xml:space="preserve">/moving parts) </w:t>
      </w:r>
      <w:r w:rsidR="00DA68AD" w:rsidRPr="005E5505">
        <w:rPr>
          <w:color w:val="000000"/>
          <w:sz w:val="24"/>
          <w:szCs w:val="24"/>
        </w:rPr>
        <w:t xml:space="preserve">for safety hazards. Physical guards, interlocks and barriers </w:t>
      </w:r>
      <w:r w:rsidR="000D5EA8" w:rsidRPr="005E5505">
        <w:rPr>
          <w:color w:val="000000"/>
          <w:sz w:val="24"/>
          <w:szCs w:val="24"/>
        </w:rPr>
        <w:t>will</w:t>
      </w:r>
      <w:r w:rsidR="00DA68AD" w:rsidRPr="005E5505">
        <w:rPr>
          <w:color w:val="000000"/>
          <w:sz w:val="24"/>
          <w:szCs w:val="24"/>
        </w:rPr>
        <w:t xml:space="preserve"> be provided and properly maintained </w:t>
      </w:r>
      <w:r w:rsidR="000D5EA8" w:rsidRPr="005E5505">
        <w:rPr>
          <w:color w:val="000000"/>
          <w:sz w:val="24"/>
          <w:szCs w:val="24"/>
        </w:rPr>
        <w:t xml:space="preserve">by </w:t>
      </w:r>
      <w:r w:rsidRPr="0035366D">
        <w:rPr>
          <w:sz w:val="24"/>
          <w:szCs w:val="24"/>
        </w:rPr>
        <w:t>Vendor</w:t>
      </w:r>
      <w:r w:rsidR="000D5EA8" w:rsidRPr="005E5505">
        <w:rPr>
          <w:color w:val="000000"/>
          <w:sz w:val="24"/>
          <w:szCs w:val="24"/>
        </w:rPr>
        <w:t xml:space="preserve"> </w:t>
      </w:r>
      <w:r w:rsidR="00DA68AD" w:rsidRPr="005E5505">
        <w:rPr>
          <w:color w:val="000000"/>
          <w:sz w:val="24"/>
          <w:szCs w:val="24"/>
        </w:rPr>
        <w:t>where machinery presents an injury hazard to workers</w:t>
      </w:r>
      <w:r w:rsidR="00DC4B1E" w:rsidRPr="005E5505">
        <w:rPr>
          <w:color w:val="000000"/>
          <w:sz w:val="24"/>
          <w:szCs w:val="24"/>
        </w:rPr>
        <w:t>/employees</w:t>
      </w:r>
      <w:r w:rsidR="00DA68AD" w:rsidRPr="005E5505">
        <w:rPr>
          <w:color w:val="000000"/>
          <w:sz w:val="24"/>
          <w:szCs w:val="24"/>
        </w:rPr>
        <w:t xml:space="preserve">. </w:t>
      </w:r>
      <w:r w:rsidRPr="0035366D">
        <w:rPr>
          <w:sz w:val="24"/>
          <w:szCs w:val="24"/>
        </w:rPr>
        <w:t>Vendor</w:t>
      </w:r>
      <w:r w:rsidR="000D5EA8" w:rsidRPr="005E5505">
        <w:rPr>
          <w:color w:val="000000"/>
          <w:sz w:val="24"/>
          <w:szCs w:val="24"/>
        </w:rPr>
        <w:t xml:space="preserve"> will provide workers/employees with</w:t>
      </w:r>
      <w:r w:rsidR="00DA68AD" w:rsidRPr="005E5505">
        <w:rPr>
          <w:color w:val="000000"/>
          <w:sz w:val="24"/>
          <w:szCs w:val="24"/>
        </w:rPr>
        <w:t xml:space="preserve"> periodic training focused on safe us</w:t>
      </w:r>
      <w:r w:rsidR="00BB4CB9" w:rsidRPr="005E5505">
        <w:rPr>
          <w:color w:val="000000"/>
          <w:sz w:val="24"/>
          <w:szCs w:val="24"/>
        </w:rPr>
        <w:t>e</w:t>
      </w:r>
      <w:r w:rsidR="00DA68AD" w:rsidRPr="005E5505">
        <w:rPr>
          <w:color w:val="000000"/>
          <w:sz w:val="24"/>
          <w:szCs w:val="24"/>
        </w:rPr>
        <w:t xml:space="preserve"> of power tools</w:t>
      </w:r>
      <w:r w:rsidR="00DC4B1E" w:rsidRPr="005E5505">
        <w:rPr>
          <w:color w:val="000000"/>
          <w:sz w:val="24"/>
          <w:szCs w:val="24"/>
        </w:rPr>
        <w:t xml:space="preserve"> and </w:t>
      </w:r>
      <w:r w:rsidR="00DA68AD" w:rsidRPr="005E5505">
        <w:rPr>
          <w:color w:val="000000"/>
          <w:sz w:val="24"/>
          <w:szCs w:val="24"/>
        </w:rPr>
        <w:t>machines</w:t>
      </w:r>
      <w:r w:rsidR="00C42FED" w:rsidRPr="005E5505">
        <w:rPr>
          <w:color w:val="000000"/>
          <w:sz w:val="24"/>
          <w:szCs w:val="24"/>
        </w:rPr>
        <w:t>.</w:t>
      </w:r>
    </w:p>
    <w:p w14:paraId="053D46E1" w14:textId="77777777" w:rsidR="009A30C4" w:rsidRPr="005E5505" w:rsidRDefault="009A30C4" w:rsidP="00DA68AD">
      <w:pPr>
        <w:ind w:left="720"/>
        <w:jc w:val="both"/>
        <w:rPr>
          <w:color w:val="000000"/>
          <w:sz w:val="24"/>
          <w:szCs w:val="24"/>
        </w:rPr>
      </w:pPr>
    </w:p>
    <w:p w14:paraId="1AD4E86D" w14:textId="7139E29B" w:rsidR="009A30C4" w:rsidRPr="005E5505" w:rsidRDefault="003D3F65" w:rsidP="00B363C4">
      <w:pPr>
        <w:numPr>
          <w:ilvl w:val="0"/>
          <w:numId w:val="10"/>
        </w:numPr>
        <w:ind w:left="567" w:hanging="567"/>
        <w:jc w:val="both"/>
        <w:rPr>
          <w:color w:val="000000"/>
          <w:sz w:val="24"/>
          <w:szCs w:val="24"/>
        </w:rPr>
      </w:pPr>
      <w:r w:rsidRPr="0035366D">
        <w:rPr>
          <w:sz w:val="24"/>
          <w:szCs w:val="24"/>
        </w:rPr>
        <w:t>Vendor</w:t>
      </w:r>
      <w:r w:rsidR="009A30C4" w:rsidRPr="005E5505">
        <w:rPr>
          <w:color w:val="000000"/>
          <w:sz w:val="24"/>
          <w:szCs w:val="24"/>
        </w:rPr>
        <w:t xml:space="preserve">, performing </w:t>
      </w:r>
      <w:r w:rsidR="00655CE8" w:rsidRPr="005E5505">
        <w:rPr>
          <w:color w:val="000000"/>
          <w:sz w:val="24"/>
          <w:szCs w:val="24"/>
        </w:rPr>
        <w:t xml:space="preserve">any </w:t>
      </w:r>
      <w:r w:rsidR="009A30C4" w:rsidRPr="005E5505">
        <w:rPr>
          <w:color w:val="000000"/>
          <w:sz w:val="24"/>
          <w:szCs w:val="24"/>
        </w:rPr>
        <w:t xml:space="preserve">work or Services </w:t>
      </w:r>
      <w:r w:rsidR="00655CE8" w:rsidRPr="005E5505">
        <w:rPr>
          <w:color w:val="000000"/>
          <w:sz w:val="24"/>
          <w:szCs w:val="24"/>
        </w:rPr>
        <w:t>under this Agreement</w:t>
      </w:r>
      <w:r w:rsidR="009A30C4" w:rsidRPr="005E5505">
        <w:rPr>
          <w:color w:val="000000"/>
          <w:sz w:val="24"/>
          <w:szCs w:val="24"/>
        </w:rPr>
        <w:t xml:space="preserve"> on </w:t>
      </w:r>
      <w:r w:rsidR="00346DDD">
        <w:rPr>
          <w:sz w:val="24"/>
          <w:szCs w:val="24"/>
        </w:rPr>
        <w:t xml:space="preserve">Tea </w:t>
      </w:r>
      <w:proofErr w:type="spellStart"/>
      <w:r w:rsidR="00346DDD">
        <w:rPr>
          <w:sz w:val="24"/>
          <w:szCs w:val="24"/>
        </w:rPr>
        <w:t>Cozi</w:t>
      </w:r>
      <w:r w:rsidR="009A30C4" w:rsidRPr="005E5505">
        <w:rPr>
          <w:color w:val="000000"/>
          <w:sz w:val="24"/>
          <w:szCs w:val="24"/>
        </w:rPr>
        <w:t>'s</w:t>
      </w:r>
      <w:proofErr w:type="spellEnd"/>
      <w:r w:rsidR="009A30C4" w:rsidRPr="005E5505">
        <w:rPr>
          <w:color w:val="000000"/>
          <w:sz w:val="24"/>
          <w:szCs w:val="24"/>
        </w:rPr>
        <w:t xml:space="preserve"> premises, shall also observe all fire prevention, security and safety rules and regulations, and other </w:t>
      </w:r>
      <w:r w:rsidR="00346DDD">
        <w:rPr>
          <w:sz w:val="24"/>
          <w:szCs w:val="24"/>
        </w:rPr>
        <w:t xml:space="preserve">Tea </w:t>
      </w:r>
      <w:proofErr w:type="spellStart"/>
      <w:r w:rsidR="00346DDD">
        <w:rPr>
          <w:sz w:val="24"/>
          <w:szCs w:val="24"/>
        </w:rPr>
        <w:t>Cozi</w:t>
      </w:r>
      <w:proofErr w:type="spellEnd"/>
      <w:r w:rsidR="00346DDD" w:rsidDel="00346DDD">
        <w:rPr>
          <w:sz w:val="24"/>
          <w:szCs w:val="24"/>
        </w:rPr>
        <w:t xml:space="preserve"> </w:t>
      </w:r>
      <w:r w:rsidR="009A30C4" w:rsidRPr="005E5505">
        <w:rPr>
          <w:color w:val="000000"/>
          <w:sz w:val="24"/>
          <w:szCs w:val="24"/>
        </w:rPr>
        <w:t xml:space="preserve">‘s rules and policies in force at the </w:t>
      </w:r>
      <w:r w:rsidR="00346DDD">
        <w:rPr>
          <w:sz w:val="24"/>
          <w:szCs w:val="24"/>
        </w:rPr>
        <w:t xml:space="preserve">Tea </w:t>
      </w:r>
      <w:proofErr w:type="spellStart"/>
      <w:r w:rsidR="00346DDD">
        <w:rPr>
          <w:sz w:val="24"/>
          <w:szCs w:val="24"/>
        </w:rPr>
        <w:t>Cozi</w:t>
      </w:r>
      <w:r w:rsidR="00655CE8" w:rsidRPr="005E5505">
        <w:rPr>
          <w:color w:val="000000"/>
          <w:sz w:val="24"/>
          <w:szCs w:val="24"/>
        </w:rPr>
        <w:t>’s</w:t>
      </w:r>
      <w:proofErr w:type="spellEnd"/>
      <w:r w:rsidR="00520001" w:rsidRPr="005E5505">
        <w:rPr>
          <w:color w:val="000000"/>
          <w:sz w:val="24"/>
          <w:szCs w:val="24"/>
        </w:rPr>
        <w:t xml:space="preserve"> </w:t>
      </w:r>
      <w:r w:rsidR="00655CE8" w:rsidRPr="005E5505">
        <w:rPr>
          <w:color w:val="000000"/>
          <w:sz w:val="24"/>
          <w:szCs w:val="24"/>
        </w:rPr>
        <w:t>premises</w:t>
      </w:r>
      <w:r w:rsidR="009A30C4" w:rsidRPr="005E5505">
        <w:rPr>
          <w:color w:val="000000"/>
          <w:sz w:val="24"/>
          <w:szCs w:val="24"/>
        </w:rPr>
        <w:t>.</w:t>
      </w:r>
    </w:p>
    <w:p w14:paraId="74E56A65" w14:textId="77777777" w:rsidR="00DA68AD" w:rsidRPr="005E5505" w:rsidRDefault="00DA68AD" w:rsidP="00DA68AD">
      <w:pPr>
        <w:ind w:left="720" w:hanging="720"/>
        <w:jc w:val="both"/>
        <w:rPr>
          <w:color w:val="000000"/>
          <w:sz w:val="24"/>
          <w:szCs w:val="24"/>
        </w:rPr>
      </w:pPr>
      <w:r w:rsidRPr="005E5505">
        <w:rPr>
          <w:color w:val="000000"/>
          <w:sz w:val="24"/>
          <w:szCs w:val="24"/>
        </w:rPr>
        <w:t xml:space="preserve"> </w:t>
      </w:r>
    </w:p>
    <w:p w14:paraId="202FABDD" w14:textId="77777777" w:rsidR="00AA153D" w:rsidRPr="005E5505" w:rsidRDefault="00AA153D" w:rsidP="005A115C">
      <w:pPr>
        <w:ind w:left="720"/>
        <w:jc w:val="both"/>
        <w:rPr>
          <w:color w:val="000000"/>
          <w:sz w:val="24"/>
          <w:szCs w:val="24"/>
        </w:rPr>
      </w:pPr>
    </w:p>
    <w:p w14:paraId="5FE10AD6" w14:textId="77777777" w:rsidR="009A30C4" w:rsidRPr="005E5505" w:rsidRDefault="009A30C4" w:rsidP="00134589">
      <w:pPr>
        <w:jc w:val="both"/>
        <w:rPr>
          <w:b/>
          <w:color w:val="000000"/>
          <w:sz w:val="24"/>
          <w:szCs w:val="24"/>
        </w:rPr>
      </w:pPr>
      <w:r w:rsidRPr="005E5505">
        <w:rPr>
          <w:b/>
          <w:color w:val="000000"/>
          <w:sz w:val="24"/>
          <w:szCs w:val="24"/>
        </w:rPr>
        <w:lastRenderedPageBreak/>
        <w:t>INSURANCE</w:t>
      </w:r>
    </w:p>
    <w:p w14:paraId="57698D81" w14:textId="77777777" w:rsidR="009A30C4" w:rsidRPr="005E5505" w:rsidRDefault="009A30C4" w:rsidP="00134589">
      <w:pPr>
        <w:jc w:val="both"/>
        <w:rPr>
          <w:b/>
          <w:color w:val="000000"/>
          <w:sz w:val="24"/>
          <w:szCs w:val="24"/>
        </w:rPr>
      </w:pPr>
    </w:p>
    <w:p w14:paraId="332B1524" w14:textId="54B7552F" w:rsidR="00402DCA" w:rsidRPr="005E5505" w:rsidRDefault="009D4BAE" w:rsidP="005E5505">
      <w:pPr>
        <w:numPr>
          <w:ilvl w:val="0"/>
          <w:numId w:val="10"/>
        </w:numPr>
        <w:ind w:left="567" w:hanging="567"/>
        <w:jc w:val="both"/>
        <w:rPr>
          <w:color w:val="000000"/>
          <w:sz w:val="24"/>
          <w:szCs w:val="24"/>
          <w:specVanish/>
        </w:rPr>
      </w:pPr>
      <w:bookmarkStart w:id="2" w:name="_Toc448497400"/>
      <w:r w:rsidRPr="005E5505">
        <w:rPr>
          <w:color w:val="000000"/>
          <w:sz w:val="24"/>
          <w:szCs w:val="24"/>
        </w:rPr>
        <w:t>Insurance Requirements</w:t>
      </w:r>
      <w:bookmarkEnd w:id="2"/>
      <w:r w:rsidR="00E12745" w:rsidRPr="005E5505">
        <w:rPr>
          <w:color w:val="000000"/>
          <w:sz w:val="24"/>
          <w:szCs w:val="24"/>
        </w:rPr>
        <w:t>:</w:t>
      </w:r>
      <w:r w:rsidRPr="005E5505">
        <w:rPr>
          <w:color w:val="000000"/>
          <w:sz w:val="24"/>
          <w:szCs w:val="24"/>
        </w:rPr>
        <w:t xml:space="preserve"> </w:t>
      </w:r>
      <w:bookmarkStart w:id="3" w:name="_Toc448497401"/>
      <w:r w:rsidR="005E5505" w:rsidRPr="005E5505">
        <w:rPr>
          <w:color w:val="000000"/>
          <w:sz w:val="24"/>
          <w:szCs w:val="24"/>
        </w:rPr>
        <w:t xml:space="preserve">The </w:t>
      </w:r>
      <w:r w:rsidR="003D3F65" w:rsidRPr="0035366D">
        <w:rPr>
          <w:sz w:val="24"/>
          <w:szCs w:val="24"/>
        </w:rPr>
        <w:t>Vendor</w:t>
      </w:r>
      <w:r w:rsidR="005E5505" w:rsidRPr="005E5505">
        <w:rPr>
          <w:color w:val="000000"/>
          <w:sz w:val="24"/>
          <w:szCs w:val="24"/>
        </w:rPr>
        <w:t xml:space="preserve"> shall take all necessary insurance covers as required by law.</w:t>
      </w:r>
    </w:p>
    <w:p w14:paraId="1F69E527" w14:textId="77777777" w:rsidR="005E5505" w:rsidRPr="005E5505" w:rsidRDefault="005E5505" w:rsidP="005E5505">
      <w:pPr>
        <w:ind w:left="567"/>
        <w:jc w:val="both"/>
        <w:rPr>
          <w:color w:val="000000"/>
          <w:sz w:val="24"/>
          <w:szCs w:val="24"/>
          <w:specVanish/>
        </w:rPr>
      </w:pPr>
    </w:p>
    <w:bookmarkEnd w:id="3"/>
    <w:p w14:paraId="16D6CF96" w14:textId="062E7A6F" w:rsidR="009D4BAE" w:rsidRPr="005E5505" w:rsidRDefault="00402DCA" w:rsidP="00B363C4">
      <w:pPr>
        <w:numPr>
          <w:ilvl w:val="0"/>
          <w:numId w:val="10"/>
        </w:numPr>
        <w:ind w:left="567" w:hanging="567"/>
        <w:jc w:val="both"/>
        <w:rPr>
          <w:color w:val="000000"/>
          <w:sz w:val="24"/>
          <w:szCs w:val="24"/>
        </w:rPr>
      </w:pPr>
      <w:r w:rsidRPr="005E5505">
        <w:rPr>
          <w:color w:val="000000"/>
          <w:sz w:val="24"/>
          <w:szCs w:val="24"/>
        </w:rPr>
        <w:t>Policy Requirements:</w:t>
      </w:r>
      <w:r w:rsidR="009D4BAE" w:rsidRPr="005E5505">
        <w:rPr>
          <w:color w:val="000000"/>
          <w:sz w:val="24"/>
          <w:szCs w:val="24"/>
        </w:rPr>
        <w:t xml:space="preserve"> Each insurance policy shall name </w:t>
      </w:r>
      <w:r w:rsidR="00346DDD">
        <w:rPr>
          <w:sz w:val="24"/>
          <w:szCs w:val="24"/>
        </w:rPr>
        <w:t xml:space="preserve">Tea </w:t>
      </w:r>
      <w:proofErr w:type="spellStart"/>
      <w:r w:rsidR="00346DDD">
        <w:rPr>
          <w:sz w:val="24"/>
          <w:szCs w:val="24"/>
        </w:rPr>
        <w:t>Cozi</w:t>
      </w:r>
      <w:proofErr w:type="spellEnd"/>
      <w:r w:rsidR="009D4BAE" w:rsidRPr="005E5505">
        <w:rPr>
          <w:color w:val="000000"/>
          <w:sz w:val="24"/>
          <w:szCs w:val="24"/>
        </w:rPr>
        <w:t xml:space="preserve"> as an additional insured on a primary and non-contributory basis.</w:t>
      </w:r>
      <w:r w:rsidR="005E5505" w:rsidRPr="005E5505">
        <w:rPr>
          <w:color w:val="000000"/>
          <w:sz w:val="24"/>
          <w:szCs w:val="24"/>
        </w:rPr>
        <w:t xml:space="preserve"> </w:t>
      </w:r>
      <w:r w:rsidR="009D4BAE" w:rsidRPr="005E5505">
        <w:rPr>
          <w:color w:val="000000"/>
          <w:sz w:val="24"/>
          <w:szCs w:val="24"/>
        </w:rPr>
        <w:t>Such policies of insurance shall be underwritten by a</w:t>
      </w:r>
      <w:r w:rsidRPr="005E5505">
        <w:rPr>
          <w:color w:val="000000"/>
          <w:sz w:val="24"/>
          <w:szCs w:val="24"/>
        </w:rPr>
        <w:t xml:space="preserve"> reputed</w:t>
      </w:r>
      <w:r w:rsidR="009D4BAE" w:rsidRPr="005E5505">
        <w:rPr>
          <w:color w:val="000000"/>
          <w:sz w:val="24"/>
          <w:szCs w:val="24"/>
        </w:rPr>
        <w:t xml:space="preserve"> insurance company and provide thirty (30) days prior notice to </w:t>
      </w:r>
      <w:r w:rsidR="00346DDD">
        <w:rPr>
          <w:sz w:val="24"/>
          <w:szCs w:val="24"/>
        </w:rPr>
        <w:t xml:space="preserve">Tea </w:t>
      </w:r>
      <w:proofErr w:type="spellStart"/>
      <w:r w:rsidR="00346DDD">
        <w:rPr>
          <w:sz w:val="24"/>
          <w:szCs w:val="24"/>
        </w:rPr>
        <w:t>Cozi</w:t>
      </w:r>
      <w:proofErr w:type="spellEnd"/>
      <w:r w:rsidR="009D4BAE" w:rsidRPr="005E5505">
        <w:rPr>
          <w:color w:val="000000"/>
          <w:sz w:val="24"/>
          <w:szCs w:val="24"/>
        </w:rPr>
        <w:t xml:space="preserve"> of cancellation or any material change in coverage.</w:t>
      </w:r>
      <w:r w:rsidR="005E5505" w:rsidRPr="005E5505">
        <w:rPr>
          <w:color w:val="000000"/>
          <w:sz w:val="24"/>
          <w:szCs w:val="24"/>
        </w:rPr>
        <w:t xml:space="preserve"> </w:t>
      </w:r>
      <w:r w:rsidR="009D4BAE" w:rsidRPr="005E5505">
        <w:rPr>
          <w:color w:val="000000"/>
          <w:sz w:val="24"/>
          <w:szCs w:val="24"/>
        </w:rPr>
        <w:t xml:space="preserve">If any such liability policies are on a "claims made" basis, </w:t>
      </w:r>
      <w:r w:rsidR="003D3F65" w:rsidRPr="0035366D">
        <w:rPr>
          <w:sz w:val="24"/>
          <w:szCs w:val="24"/>
        </w:rPr>
        <w:t>Vendor</w:t>
      </w:r>
      <w:r w:rsidR="009D4BAE" w:rsidRPr="005E5505">
        <w:rPr>
          <w:color w:val="000000"/>
          <w:sz w:val="24"/>
          <w:szCs w:val="24"/>
        </w:rPr>
        <w:t xml:space="preserve"> shall agree to maintain such coverage in force for three (3) years following the termination of this Agreement or to purchase adequate "tail liability" insurance upon the termination of this Agreement.</w:t>
      </w:r>
    </w:p>
    <w:p w14:paraId="49E6683C" w14:textId="77777777" w:rsidR="009A30C4" w:rsidRPr="005E5505" w:rsidRDefault="009A30C4" w:rsidP="00134589">
      <w:pPr>
        <w:jc w:val="both"/>
        <w:rPr>
          <w:b/>
          <w:color w:val="000000"/>
          <w:sz w:val="24"/>
          <w:szCs w:val="24"/>
        </w:rPr>
      </w:pPr>
    </w:p>
    <w:p w14:paraId="2739AF39" w14:textId="77777777" w:rsidR="00581CE5" w:rsidRPr="005E5505" w:rsidRDefault="00581CE5" w:rsidP="00ED3575">
      <w:pPr>
        <w:jc w:val="both"/>
        <w:rPr>
          <w:b/>
          <w:color w:val="000000"/>
          <w:sz w:val="24"/>
          <w:szCs w:val="24"/>
        </w:rPr>
      </w:pPr>
      <w:r w:rsidRPr="005E5505">
        <w:rPr>
          <w:b/>
          <w:color w:val="000000"/>
          <w:sz w:val="24"/>
          <w:szCs w:val="24"/>
        </w:rPr>
        <w:t>REPRESENTATIONS</w:t>
      </w:r>
      <w:r w:rsidR="00EC762E" w:rsidRPr="005E5505">
        <w:rPr>
          <w:b/>
          <w:color w:val="000000"/>
          <w:sz w:val="24"/>
          <w:szCs w:val="24"/>
        </w:rPr>
        <w:t xml:space="preserve"> &amp; WARRNTIES</w:t>
      </w:r>
    </w:p>
    <w:p w14:paraId="6B03E6FC" w14:textId="77777777" w:rsidR="00581CE5" w:rsidRPr="005E5505" w:rsidRDefault="00581CE5" w:rsidP="00581CE5">
      <w:pPr>
        <w:spacing w:line="240" w:lineRule="exact"/>
        <w:jc w:val="both"/>
        <w:rPr>
          <w:sz w:val="22"/>
        </w:rPr>
      </w:pPr>
    </w:p>
    <w:p w14:paraId="0FC1441E" w14:textId="77777777" w:rsidR="00581CE5" w:rsidRPr="005E5505" w:rsidRDefault="00581CE5" w:rsidP="00B363C4">
      <w:pPr>
        <w:numPr>
          <w:ilvl w:val="0"/>
          <w:numId w:val="10"/>
        </w:numPr>
        <w:ind w:left="567" w:hanging="567"/>
        <w:jc w:val="both"/>
        <w:rPr>
          <w:color w:val="000000"/>
          <w:sz w:val="24"/>
          <w:szCs w:val="24"/>
        </w:rPr>
      </w:pPr>
      <w:r w:rsidRPr="005E5505">
        <w:rPr>
          <w:color w:val="000000"/>
          <w:sz w:val="24"/>
          <w:szCs w:val="24"/>
        </w:rPr>
        <w:t>Each of the Parties hereby warrants and represents to the other that: -</w:t>
      </w:r>
    </w:p>
    <w:p w14:paraId="045EDC0A" w14:textId="77777777" w:rsidR="00581CE5" w:rsidRPr="005E5505" w:rsidRDefault="00581CE5" w:rsidP="00655CE8">
      <w:pPr>
        <w:jc w:val="both"/>
        <w:rPr>
          <w:sz w:val="24"/>
          <w:szCs w:val="24"/>
        </w:rPr>
      </w:pPr>
    </w:p>
    <w:p w14:paraId="462C1465" w14:textId="77777777" w:rsidR="00581CE5" w:rsidRPr="005E5505" w:rsidRDefault="00581CE5" w:rsidP="00B363C4">
      <w:pPr>
        <w:numPr>
          <w:ilvl w:val="1"/>
          <w:numId w:val="16"/>
        </w:numPr>
        <w:ind w:left="1134" w:hanging="561"/>
        <w:jc w:val="both"/>
        <w:rPr>
          <w:color w:val="000000"/>
          <w:sz w:val="24"/>
          <w:szCs w:val="24"/>
        </w:rPr>
      </w:pPr>
      <w:r w:rsidRPr="005E5505">
        <w:rPr>
          <w:color w:val="000000"/>
          <w:sz w:val="24"/>
          <w:szCs w:val="24"/>
        </w:rPr>
        <w:t xml:space="preserve">it is not engaged in and is not aware of any pending or threatened litigation or governmental investigations or proceedings which may restrict or have a materially adverse effect on its ability to enter into this Agreement and to fulfil its obligations </w:t>
      </w:r>
      <w:proofErr w:type="gramStart"/>
      <w:r w:rsidRPr="005E5505">
        <w:rPr>
          <w:color w:val="000000"/>
          <w:sz w:val="24"/>
          <w:szCs w:val="24"/>
        </w:rPr>
        <w:t>hereunder;</w:t>
      </w:r>
      <w:proofErr w:type="gramEnd"/>
    </w:p>
    <w:p w14:paraId="24173957" w14:textId="77777777" w:rsidR="00581CE5" w:rsidRPr="005E5505" w:rsidRDefault="00581CE5" w:rsidP="00655CE8">
      <w:pPr>
        <w:ind w:left="1134" w:hanging="567"/>
        <w:jc w:val="both"/>
        <w:rPr>
          <w:sz w:val="24"/>
          <w:szCs w:val="24"/>
        </w:rPr>
      </w:pPr>
    </w:p>
    <w:p w14:paraId="29FF7F7F" w14:textId="77777777" w:rsidR="00581CE5" w:rsidRPr="005E5505" w:rsidRDefault="00581CE5" w:rsidP="00B363C4">
      <w:pPr>
        <w:numPr>
          <w:ilvl w:val="1"/>
          <w:numId w:val="16"/>
        </w:numPr>
        <w:ind w:left="1134" w:hanging="561"/>
        <w:jc w:val="both"/>
        <w:rPr>
          <w:sz w:val="24"/>
          <w:szCs w:val="24"/>
        </w:rPr>
      </w:pPr>
      <w:r w:rsidRPr="005E5505">
        <w:rPr>
          <w:sz w:val="24"/>
          <w:szCs w:val="24"/>
        </w:rPr>
        <w:t>it is entitled to enter into this Agreement and that there are no prior agreements, outstanding commitments or obligations (</w:t>
      </w:r>
      <w:proofErr w:type="spellStart"/>
      <w:r w:rsidRPr="005E5505">
        <w:rPr>
          <w:sz w:val="24"/>
          <w:szCs w:val="24"/>
        </w:rPr>
        <w:t>i</w:t>
      </w:r>
      <w:proofErr w:type="spellEnd"/>
      <w:r w:rsidRPr="005E5505">
        <w:rPr>
          <w:sz w:val="24"/>
          <w:szCs w:val="24"/>
        </w:rPr>
        <w:t>) which disentitle it from executing this Agreement or any other agreement relating to or connected with the subject matter of this Agreement, or (ii) which would impede its ability to enter into this Agreement or any other agreements relating to or in connection with the subject matter of this Agreement and to fulfil its obligations hereunder;</w:t>
      </w:r>
    </w:p>
    <w:p w14:paraId="49CAEA27" w14:textId="77777777" w:rsidR="00581CE5" w:rsidRPr="005E5505" w:rsidRDefault="00581CE5" w:rsidP="00655CE8">
      <w:pPr>
        <w:ind w:left="1134" w:hanging="567"/>
        <w:jc w:val="both"/>
        <w:rPr>
          <w:sz w:val="24"/>
          <w:szCs w:val="24"/>
        </w:rPr>
      </w:pPr>
    </w:p>
    <w:p w14:paraId="0885AACB" w14:textId="77777777" w:rsidR="00581CE5" w:rsidRPr="005E5505" w:rsidRDefault="00581CE5" w:rsidP="00B363C4">
      <w:pPr>
        <w:numPr>
          <w:ilvl w:val="1"/>
          <w:numId w:val="16"/>
        </w:numPr>
        <w:ind w:left="1134" w:hanging="561"/>
        <w:jc w:val="both"/>
        <w:rPr>
          <w:sz w:val="24"/>
          <w:szCs w:val="24"/>
        </w:rPr>
      </w:pPr>
      <w:r w:rsidRPr="005E5505">
        <w:rPr>
          <w:sz w:val="24"/>
          <w:szCs w:val="24"/>
        </w:rPr>
        <w:t xml:space="preserve">it has obtained all necessary approvals internally and taken all necessary action for the execution, </w:t>
      </w:r>
      <w:proofErr w:type="gramStart"/>
      <w:r w:rsidRPr="005E5505">
        <w:rPr>
          <w:sz w:val="24"/>
          <w:szCs w:val="24"/>
        </w:rPr>
        <w:t>delivery</w:t>
      </w:r>
      <w:proofErr w:type="gramEnd"/>
      <w:r w:rsidRPr="005E5505">
        <w:rPr>
          <w:sz w:val="24"/>
          <w:szCs w:val="24"/>
        </w:rPr>
        <w:t xml:space="preserve"> and performance of this Agreement and that such approvals or authorisations are in force and have not been superseded; and </w:t>
      </w:r>
    </w:p>
    <w:p w14:paraId="0AF5F24F" w14:textId="77777777" w:rsidR="00581CE5" w:rsidRPr="005E5505" w:rsidRDefault="00581CE5" w:rsidP="00655CE8">
      <w:pPr>
        <w:ind w:left="1134" w:hanging="567"/>
        <w:jc w:val="both"/>
        <w:rPr>
          <w:sz w:val="24"/>
          <w:szCs w:val="24"/>
        </w:rPr>
      </w:pPr>
    </w:p>
    <w:p w14:paraId="185D7BE5" w14:textId="32826FEC" w:rsidR="009A30C4" w:rsidRDefault="00581CE5" w:rsidP="00B363C4">
      <w:pPr>
        <w:numPr>
          <w:ilvl w:val="1"/>
          <w:numId w:val="16"/>
        </w:numPr>
        <w:ind w:left="1134" w:hanging="561"/>
        <w:jc w:val="both"/>
        <w:rPr>
          <w:sz w:val="24"/>
          <w:szCs w:val="24"/>
        </w:rPr>
      </w:pPr>
      <w:r w:rsidRPr="005E5505">
        <w:rPr>
          <w:sz w:val="24"/>
          <w:szCs w:val="24"/>
        </w:rPr>
        <w:t>this Agreement, upon being effective, will constitute a valid and legally binding obligation enforceable against it in accordance with its terms, subject to bankruptcy, moratorium, and similar laws affecting the rights of creditors generally.</w:t>
      </w:r>
    </w:p>
    <w:p w14:paraId="668F3935" w14:textId="77777777" w:rsidR="00673774" w:rsidRDefault="00673774" w:rsidP="009B0FAA">
      <w:pPr>
        <w:pStyle w:val="ListParagraph"/>
        <w:rPr>
          <w:sz w:val="24"/>
          <w:szCs w:val="24"/>
        </w:rPr>
      </w:pPr>
    </w:p>
    <w:p w14:paraId="510C791D" w14:textId="1081BDEC" w:rsidR="00673774" w:rsidRDefault="00673774" w:rsidP="00B363C4">
      <w:pPr>
        <w:numPr>
          <w:ilvl w:val="1"/>
          <w:numId w:val="16"/>
        </w:numPr>
        <w:ind w:left="1134" w:hanging="561"/>
        <w:jc w:val="both"/>
        <w:rPr>
          <w:sz w:val="24"/>
          <w:szCs w:val="24"/>
          <w:highlight w:val="yellow"/>
        </w:rPr>
      </w:pPr>
      <w:r w:rsidRPr="009B0FAA">
        <w:rPr>
          <w:sz w:val="24"/>
          <w:szCs w:val="24"/>
          <w:highlight w:val="yellow"/>
        </w:rPr>
        <w:t xml:space="preserve">It </w:t>
      </w:r>
      <w:proofErr w:type="gramStart"/>
      <w:r w:rsidRPr="009B0FAA">
        <w:rPr>
          <w:sz w:val="24"/>
          <w:szCs w:val="24"/>
          <w:highlight w:val="yellow"/>
        </w:rPr>
        <w:t>is in compliance with</w:t>
      </w:r>
      <w:proofErr w:type="gramEnd"/>
      <w:r w:rsidRPr="009B0FAA">
        <w:rPr>
          <w:sz w:val="24"/>
          <w:szCs w:val="24"/>
          <w:highlight w:val="yellow"/>
        </w:rPr>
        <w:t xml:space="preserve"> all </w:t>
      </w:r>
      <w:r w:rsidR="001202B4">
        <w:rPr>
          <w:sz w:val="24"/>
          <w:szCs w:val="24"/>
          <w:highlight w:val="yellow"/>
        </w:rPr>
        <w:t>a</w:t>
      </w:r>
      <w:r w:rsidRPr="009B0FAA">
        <w:rPr>
          <w:sz w:val="24"/>
          <w:szCs w:val="24"/>
          <w:highlight w:val="yellow"/>
        </w:rPr>
        <w:t xml:space="preserve">pplicable </w:t>
      </w:r>
      <w:r w:rsidR="001202B4">
        <w:rPr>
          <w:sz w:val="24"/>
          <w:szCs w:val="24"/>
          <w:highlight w:val="yellow"/>
        </w:rPr>
        <w:t>L</w:t>
      </w:r>
      <w:r w:rsidRPr="009B0FAA">
        <w:rPr>
          <w:sz w:val="24"/>
          <w:szCs w:val="24"/>
          <w:highlight w:val="yellow"/>
        </w:rPr>
        <w:t xml:space="preserve">aws and compliances as may be required under this Agreement. </w:t>
      </w:r>
    </w:p>
    <w:p w14:paraId="62125D49" w14:textId="77777777" w:rsidR="001202B4" w:rsidRDefault="001202B4" w:rsidP="009B0FAA">
      <w:pPr>
        <w:pStyle w:val="ListParagraph"/>
        <w:rPr>
          <w:sz w:val="24"/>
          <w:szCs w:val="24"/>
          <w:highlight w:val="yellow"/>
        </w:rPr>
      </w:pPr>
    </w:p>
    <w:p w14:paraId="5C5FCB98" w14:textId="77777777" w:rsidR="001202B4" w:rsidRPr="009B0FAA" w:rsidRDefault="001202B4" w:rsidP="009B0FAA">
      <w:pPr>
        <w:ind w:left="1134"/>
        <w:jc w:val="both"/>
        <w:rPr>
          <w:sz w:val="24"/>
          <w:szCs w:val="24"/>
          <w:highlight w:val="yellow"/>
        </w:rPr>
      </w:pPr>
    </w:p>
    <w:p w14:paraId="5566C6B3" w14:textId="06182AF9" w:rsidR="009A30C4" w:rsidRDefault="001202B4" w:rsidP="00134589">
      <w:pPr>
        <w:jc w:val="both"/>
        <w:rPr>
          <w:b/>
          <w:color w:val="000000"/>
          <w:sz w:val="24"/>
          <w:szCs w:val="24"/>
        </w:rPr>
      </w:pPr>
      <w:r>
        <w:rPr>
          <w:b/>
          <w:color w:val="000000"/>
          <w:sz w:val="24"/>
          <w:szCs w:val="24"/>
        </w:rPr>
        <w:lastRenderedPageBreak/>
        <w:t>LIMITATION OF LIABILITY OF TEA COZI</w:t>
      </w:r>
    </w:p>
    <w:p w14:paraId="08812F19" w14:textId="77777777" w:rsidR="001202B4" w:rsidRDefault="001202B4" w:rsidP="00C52D7B">
      <w:pPr>
        <w:jc w:val="both"/>
        <w:rPr>
          <w:color w:val="000000"/>
          <w:sz w:val="24"/>
          <w:szCs w:val="24"/>
        </w:rPr>
      </w:pPr>
    </w:p>
    <w:p w14:paraId="7F900BF6" w14:textId="1558625C" w:rsidR="001202B4" w:rsidRDefault="001202B4" w:rsidP="00C52D7B">
      <w:pPr>
        <w:jc w:val="both"/>
        <w:rPr>
          <w:color w:val="000000"/>
          <w:sz w:val="24"/>
          <w:szCs w:val="24"/>
        </w:rPr>
      </w:pPr>
      <w:r w:rsidRPr="005E5505">
        <w:rPr>
          <w:color w:val="000000"/>
          <w:sz w:val="24"/>
          <w:szCs w:val="24"/>
        </w:rPr>
        <w:t>For supply of any Deliverable</w:t>
      </w:r>
      <w:r>
        <w:rPr>
          <w:color w:val="000000"/>
          <w:sz w:val="24"/>
          <w:szCs w:val="24"/>
        </w:rPr>
        <w:t>s, the following is hereby clarified:</w:t>
      </w:r>
    </w:p>
    <w:p w14:paraId="18F7D6C5" w14:textId="77777777" w:rsidR="001202B4" w:rsidRDefault="001202B4" w:rsidP="00C52D7B">
      <w:pPr>
        <w:jc w:val="both"/>
        <w:rPr>
          <w:color w:val="000000"/>
          <w:sz w:val="24"/>
          <w:szCs w:val="24"/>
        </w:rPr>
      </w:pPr>
    </w:p>
    <w:p w14:paraId="7E5E70E9" w14:textId="2B9B37CA" w:rsidR="001202B4" w:rsidRDefault="001202B4" w:rsidP="00C52D7B">
      <w:pPr>
        <w:jc w:val="both"/>
        <w:rPr>
          <w:color w:val="000000"/>
          <w:sz w:val="24"/>
          <w:szCs w:val="24"/>
        </w:rPr>
      </w:pPr>
      <w:r w:rsidRPr="00B771D7">
        <w:rPr>
          <w:color w:val="000000"/>
          <w:sz w:val="24"/>
          <w:szCs w:val="24"/>
        </w:rPr>
        <w:t xml:space="preserve">(a) Tea </w:t>
      </w:r>
      <w:proofErr w:type="spellStart"/>
      <w:r w:rsidRPr="00B771D7">
        <w:rPr>
          <w:color w:val="000000"/>
          <w:sz w:val="24"/>
          <w:szCs w:val="24"/>
        </w:rPr>
        <w:t>Cozi</w:t>
      </w:r>
      <w:proofErr w:type="spellEnd"/>
      <w:r w:rsidRPr="00B771D7">
        <w:rPr>
          <w:color w:val="000000"/>
          <w:sz w:val="24"/>
          <w:szCs w:val="24"/>
        </w:rPr>
        <w:t xml:space="preserve"> has not exercised</w:t>
      </w:r>
      <w:r>
        <w:rPr>
          <w:color w:val="000000"/>
          <w:sz w:val="24"/>
          <w:szCs w:val="24"/>
        </w:rPr>
        <w:t xml:space="preserve"> any</w:t>
      </w:r>
      <w:r w:rsidRPr="00B771D7">
        <w:rPr>
          <w:color w:val="000000"/>
          <w:sz w:val="24"/>
          <w:szCs w:val="24"/>
        </w:rPr>
        <w:t xml:space="preserve"> control over the designing, testing, manufacturing, packaging or labelling of </w:t>
      </w:r>
      <w:proofErr w:type="gramStart"/>
      <w:r w:rsidRPr="00B771D7">
        <w:rPr>
          <w:color w:val="000000"/>
          <w:sz w:val="24"/>
          <w:szCs w:val="24"/>
        </w:rPr>
        <w:t>Deliverables;</w:t>
      </w:r>
      <w:proofErr w:type="gramEnd"/>
      <w:r w:rsidRPr="00B771D7">
        <w:rPr>
          <w:color w:val="000000"/>
          <w:sz w:val="24"/>
          <w:szCs w:val="24"/>
        </w:rPr>
        <w:t xml:space="preserve"> </w:t>
      </w:r>
    </w:p>
    <w:p w14:paraId="18E24BAF" w14:textId="77777777" w:rsidR="001202B4" w:rsidRDefault="001202B4" w:rsidP="00C52D7B">
      <w:pPr>
        <w:jc w:val="both"/>
        <w:rPr>
          <w:color w:val="000000"/>
          <w:sz w:val="24"/>
          <w:szCs w:val="24"/>
        </w:rPr>
      </w:pPr>
    </w:p>
    <w:p w14:paraId="6E2EACD2" w14:textId="77777777" w:rsidR="001202B4" w:rsidRDefault="001202B4" w:rsidP="00C52D7B">
      <w:pPr>
        <w:jc w:val="both"/>
        <w:rPr>
          <w:color w:val="000000"/>
          <w:sz w:val="24"/>
          <w:szCs w:val="24"/>
        </w:rPr>
      </w:pPr>
      <w:r w:rsidRPr="00B771D7">
        <w:rPr>
          <w:color w:val="000000"/>
          <w:sz w:val="24"/>
          <w:szCs w:val="24"/>
        </w:rPr>
        <w:t xml:space="preserve">(b) Tea </w:t>
      </w:r>
      <w:proofErr w:type="spellStart"/>
      <w:r w:rsidRPr="00B771D7">
        <w:rPr>
          <w:color w:val="000000"/>
          <w:sz w:val="24"/>
          <w:szCs w:val="24"/>
        </w:rPr>
        <w:t>Cozi</w:t>
      </w:r>
      <w:proofErr w:type="spellEnd"/>
      <w:r w:rsidRPr="00B771D7">
        <w:rPr>
          <w:color w:val="000000"/>
          <w:sz w:val="24"/>
          <w:szCs w:val="24"/>
        </w:rPr>
        <w:t xml:space="preserve"> has not altered or modified the Deliverables, in any manner </w:t>
      </w:r>
      <w:proofErr w:type="gramStart"/>
      <w:r w:rsidRPr="00B771D7">
        <w:rPr>
          <w:color w:val="000000"/>
          <w:sz w:val="24"/>
          <w:szCs w:val="24"/>
        </w:rPr>
        <w:t>whatsoever;</w:t>
      </w:r>
      <w:proofErr w:type="gramEnd"/>
      <w:r w:rsidRPr="00B771D7">
        <w:rPr>
          <w:color w:val="000000"/>
          <w:sz w:val="24"/>
          <w:szCs w:val="24"/>
        </w:rPr>
        <w:t xml:space="preserve"> </w:t>
      </w:r>
    </w:p>
    <w:p w14:paraId="5DCFAD81" w14:textId="77777777" w:rsidR="001202B4" w:rsidRDefault="001202B4" w:rsidP="00C52D7B">
      <w:pPr>
        <w:jc w:val="both"/>
        <w:rPr>
          <w:color w:val="000000"/>
          <w:sz w:val="24"/>
          <w:szCs w:val="24"/>
        </w:rPr>
      </w:pPr>
    </w:p>
    <w:p w14:paraId="53B9AEDD" w14:textId="02F61EDA" w:rsidR="001202B4" w:rsidRDefault="001202B4" w:rsidP="00C52D7B">
      <w:pPr>
        <w:jc w:val="both"/>
        <w:rPr>
          <w:color w:val="000000"/>
          <w:sz w:val="24"/>
          <w:szCs w:val="24"/>
        </w:rPr>
      </w:pPr>
      <w:r w:rsidRPr="00B771D7">
        <w:rPr>
          <w:color w:val="000000"/>
          <w:sz w:val="24"/>
          <w:szCs w:val="24"/>
        </w:rPr>
        <w:t xml:space="preserve">(c) Tea </w:t>
      </w:r>
      <w:proofErr w:type="spellStart"/>
      <w:r w:rsidRPr="00B771D7">
        <w:rPr>
          <w:color w:val="000000"/>
          <w:sz w:val="24"/>
          <w:szCs w:val="24"/>
        </w:rPr>
        <w:t>Cozi</w:t>
      </w:r>
      <w:proofErr w:type="spellEnd"/>
      <w:r w:rsidRPr="00B771D7">
        <w:rPr>
          <w:color w:val="000000"/>
          <w:sz w:val="24"/>
          <w:szCs w:val="24"/>
        </w:rPr>
        <w:t xml:space="preserve"> has not made any express warranty of Deliverables</w:t>
      </w:r>
      <w:r w:rsidR="00383521">
        <w:rPr>
          <w:color w:val="000000"/>
          <w:sz w:val="24"/>
          <w:szCs w:val="24"/>
        </w:rPr>
        <w:t xml:space="preserve"> which is</w:t>
      </w:r>
      <w:r w:rsidRPr="00B771D7">
        <w:rPr>
          <w:color w:val="000000"/>
          <w:sz w:val="24"/>
          <w:szCs w:val="24"/>
        </w:rPr>
        <w:t xml:space="preserve"> independent of any express warranty made by the </w:t>
      </w:r>
      <w:proofErr w:type="gramStart"/>
      <w:r w:rsidRPr="00B771D7">
        <w:rPr>
          <w:color w:val="000000"/>
          <w:sz w:val="24"/>
          <w:szCs w:val="24"/>
        </w:rPr>
        <w:t>Vendors;</w:t>
      </w:r>
      <w:proofErr w:type="gramEnd"/>
      <w:r w:rsidRPr="00B771D7">
        <w:rPr>
          <w:color w:val="000000"/>
          <w:sz w:val="24"/>
          <w:szCs w:val="24"/>
        </w:rPr>
        <w:t xml:space="preserve"> </w:t>
      </w:r>
    </w:p>
    <w:p w14:paraId="70F13D83" w14:textId="77777777" w:rsidR="001202B4" w:rsidRDefault="001202B4" w:rsidP="00C52D7B">
      <w:pPr>
        <w:jc w:val="both"/>
        <w:rPr>
          <w:color w:val="000000"/>
          <w:sz w:val="24"/>
          <w:szCs w:val="24"/>
        </w:rPr>
      </w:pPr>
    </w:p>
    <w:p w14:paraId="6113191D" w14:textId="4E41C7C0" w:rsidR="001202B4" w:rsidRPr="001202B4" w:rsidRDefault="001202B4" w:rsidP="009B0FAA">
      <w:pPr>
        <w:jc w:val="both"/>
        <w:rPr>
          <w:color w:val="000000"/>
          <w:sz w:val="24"/>
          <w:szCs w:val="24"/>
        </w:rPr>
      </w:pPr>
      <w:r w:rsidRPr="00B771D7">
        <w:rPr>
          <w:color w:val="000000"/>
          <w:sz w:val="24"/>
          <w:szCs w:val="24"/>
        </w:rPr>
        <w:t>(</w:t>
      </w:r>
      <w:r w:rsidR="00383521">
        <w:rPr>
          <w:color w:val="000000"/>
          <w:sz w:val="24"/>
          <w:szCs w:val="24"/>
        </w:rPr>
        <w:t>d</w:t>
      </w:r>
      <w:r w:rsidRPr="00B771D7">
        <w:rPr>
          <w:color w:val="000000"/>
          <w:sz w:val="24"/>
          <w:szCs w:val="24"/>
        </w:rPr>
        <w:t xml:space="preserve">) </w:t>
      </w:r>
      <w:r w:rsidR="00383521" w:rsidRPr="00B771D7">
        <w:rPr>
          <w:color w:val="000000"/>
          <w:sz w:val="24"/>
          <w:szCs w:val="24"/>
        </w:rPr>
        <w:t xml:space="preserve">Tea </w:t>
      </w:r>
      <w:proofErr w:type="spellStart"/>
      <w:r w:rsidR="00383521" w:rsidRPr="00B771D7">
        <w:rPr>
          <w:color w:val="000000"/>
          <w:sz w:val="24"/>
          <w:szCs w:val="24"/>
        </w:rPr>
        <w:t>Cozi</w:t>
      </w:r>
      <w:proofErr w:type="spellEnd"/>
      <w:r w:rsidR="00383521" w:rsidRPr="00B771D7">
        <w:rPr>
          <w:color w:val="000000"/>
          <w:sz w:val="24"/>
          <w:szCs w:val="24"/>
        </w:rPr>
        <w:t xml:space="preserve"> has </w:t>
      </w:r>
      <w:r w:rsidRPr="00B771D7">
        <w:rPr>
          <w:color w:val="000000"/>
          <w:sz w:val="24"/>
          <w:szCs w:val="24"/>
        </w:rPr>
        <w:t>exercise</w:t>
      </w:r>
      <w:r w:rsidR="00383521">
        <w:rPr>
          <w:color w:val="000000"/>
          <w:sz w:val="24"/>
          <w:szCs w:val="24"/>
        </w:rPr>
        <w:t>d</w:t>
      </w:r>
      <w:r w:rsidR="00C52D7B">
        <w:rPr>
          <w:color w:val="000000"/>
          <w:sz w:val="24"/>
          <w:szCs w:val="24"/>
        </w:rPr>
        <w:t xml:space="preserve"> all</w:t>
      </w:r>
      <w:r w:rsidRPr="00B771D7">
        <w:rPr>
          <w:color w:val="000000"/>
          <w:sz w:val="24"/>
          <w:szCs w:val="24"/>
        </w:rPr>
        <w:t xml:space="preserve"> reasonable care in assembling, inspecting or maintaining such </w:t>
      </w:r>
      <w:r w:rsidR="00383521">
        <w:rPr>
          <w:color w:val="000000"/>
          <w:sz w:val="24"/>
          <w:szCs w:val="24"/>
        </w:rPr>
        <w:t>Deliverables</w:t>
      </w:r>
      <w:r w:rsidRPr="00B771D7">
        <w:rPr>
          <w:color w:val="000000"/>
          <w:sz w:val="24"/>
          <w:szCs w:val="24"/>
        </w:rPr>
        <w:t xml:space="preserve"> </w:t>
      </w:r>
      <w:r w:rsidR="00383521">
        <w:rPr>
          <w:color w:val="000000"/>
          <w:sz w:val="24"/>
          <w:szCs w:val="24"/>
        </w:rPr>
        <w:t xml:space="preserve">and </w:t>
      </w:r>
      <w:r w:rsidRPr="00B771D7">
        <w:rPr>
          <w:color w:val="000000"/>
          <w:sz w:val="24"/>
          <w:szCs w:val="24"/>
        </w:rPr>
        <w:t>h</w:t>
      </w:r>
      <w:r w:rsidR="00383521">
        <w:rPr>
          <w:color w:val="000000"/>
          <w:sz w:val="24"/>
          <w:szCs w:val="24"/>
        </w:rPr>
        <w:t>as</w:t>
      </w:r>
      <w:r w:rsidRPr="00B771D7">
        <w:rPr>
          <w:color w:val="000000"/>
          <w:sz w:val="24"/>
          <w:szCs w:val="24"/>
        </w:rPr>
        <w:t xml:space="preserve"> pass</w:t>
      </w:r>
      <w:r w:rsidR="00383521">
        <w:rPr>
          <w:color w:val="000000"/>
          <w:sz w:val="24"/>
          <w:szCs w:val="24"/>
        </w:rPr>
        <w:t xml:space="preserve">ed </w:t>
      </w:r>
      <w:r w:rsidRPr="00B771D7">
        <w:rPr>
          <w:color w:val="000000"/>
          <w:sz w:val="24"/>
          <w:szCs w:val="24"/>
        </w:rPr>
        <w:t xml:space="preserve">on the warnings or instructions regarding the dangers involved or proper usage of the </w:t>
      </w:r>
      <w:r w:rsidR="00C52D7B">
        <w:rPr>
          <w:color w:val="000000"/>
          <w:sz w:val="24"/>
          <w:szCs w:val="24"/>
        </w:rPr>
        <w:t>Deliverables</w:t>
      </w:r>
      <w:r w:rsidRPr="00B771D7">
        <w:rPr>
          <w:color w:val="000000"/>
          <w:sz w:val="24"/>
          <w:szCs w:val="24"/>
        </w:rPr>
        <w:t xml:space="preserve"> while selling such </w:t>
      </w:r>
      <w:r w:rsidR="00C52D7B">
        <w:rPr>
          <w:color w:val="000000"/>
          <w:sz w:val="24"/>
          <w:szCs w:val="24"/>
        </w:rPr>
        <w:t>Deliverables (</w:t>
      </w:r>
      <w:r w:rsidR="00C52D7B" w:rsidRPr="00B771D7">
        <w:rPr>
          <w:i/>
          <w:iCs/>
          <w:color w:val="000000"/>
          <w:sz w:val="24"/>
          <w:szCs w:val="24"/>
        </w:rPr>
        <w:t xml:space="preserve">if any, given by the </w:t>
      </w:r>
      <w:proofErr w:type="gramStart"/>
      <w:r w:rsidR="00C52D7B" w:rsidRPr="00B771D7">
        <w:rPr>
          <w:i/>
          <w:iCs/>
          <w:color w:val="000000"/>
          <w:sz w:val="24"/>
          <w:szCs w:val="24"/>
        </w:rPr>
        <w:t>Vendor</w:t>
      </w:r>
      <w:r w:rsidR="00C52D7B">
        <w:rPr>
          <w:color w:val="000000"/>
          <w:sz w:val="24"/>
          <w:szCs w:val="24"/>
        </w:rPr>
        <w:t>)</w:t>
      </w:r>
      <w:r w:rsidR="00C52D7B" w:rsidRPr="00B771D7">
        <w:rPr>
          <w:color w:val="000000"/>
          <w:sz w:val="24"/>
          <w:szCs w:val="24"/>
        </w:rPr>
        <w:t xml:space="preserve"> </w:t>
      </w:r>
      <w:r w:rsidRPr="00B771D7">
        <w:rPr>
          <w:color w:val="000000"/>
          <w:sz w:val="24"/>
          <w:szCs w:val="24"/>
        </w:rPr>
        <w:t xml:space="preserve"> and</w:t>
      </w:r>
      <w:proofErr w:type="gramEnd"/>
      <w:r w:rsidRPr="00B771D7">
        <w:rPr>
          <w:color w:val="000000"/>
          <w:sz w:val="24"/>
          <w:szCs w:val="24"/>
        </w:rPr>
        <w:t xml:space="preserve"> </w:t>
      </w:r>
      <w:r w:rsidR="00C52D7B">
        <w:rPr>
          <w:color w:val="000000"/>
          <w:sz w:val="24"/>
          <w:szCs w:val="24"/>
        </w:rPr>
        <w:t>is not responsible to any Third Party for any loss or harm caused</w:t>
      </w:r>
      <w:r w:rsidRPr="00B771D7">
        <w:rPr>
          <w:color w:val="000000"/>
          <w:sz w:val="24"/>
          <w:szCs w:val="24"/>
        </w:rPr>
        <w:t>.</w:t>
      </w:r>
    </w:p>
    <w:p w14:paraId="4FFB8F0A" w14:textId="04CC5A9B" w:rsidR="001202B4" w:rsidRDefault="001202B4" w:rsidP="00134589">
      <w:pPr>
        <w:jc w:val="both"/>
        <w:rPr>
          <w:b/>
          <w:color w:val="000000"/>
          <w:sz w:val="24"/>
          <w:szCs w:val="24"/>
        </w:rPr>
      </w:pPr>
    </w:p>
    <w:p w14:paraId="2EBC9A64" w14:textId="77777777" w:rsidR="001202B4" w:rsidRPr="005E5505" w:rsidRDefault="001202B4" w:rsidP="00134589">
      <w:pPr>
        <w:jc w:val="both"/>
        <w:rPr>
          <w:b/>
          <w:color w:val="000000"/>
          <w:sz w:val="24"/>
          <w:szCs w:val="24"/>
        </w:rPr>
      </w:pPr>
    </w:p>
    <w:p w14:paraId="62E197F1" w14:textId="77777777" w:rsidR="002D3893" w:rsidRPr="005E5505" w:rsidRDefault="002D3893" w:rsidP="00134589">
      <w:pPr>
        <w:jc w:val="both"/>
        <w:rPr>
          <w:color w:val="000000"/>
          <w:sz w:val="24"/>
          <w:szCs w:val="24"/>
        </w:rPr>
      </w:pPr>
      <w:r w:rsidRPr="005E5505">
        <w:rPr>
          <w:b/>
          <w:color w:val="000000"/>
          <w:sz w:val="24"/>
          <w:szCs w:val="24"/>
        </w:rPr>
        <w:t>C</w:t>
      </w:r>
      <w:r w:rsidR="007D209E" w:rsidRPr="005E5505">
        <w:rPr>
          <w:b/>
          <w:color w:val="000000"/>
          <w:sz w:val="24"/>
          <w:szCs w:val="24"/>
        </w:rPr>
        <w:t>ONFIDENTIALITY</w:t>
      </w:r>
    </w:p>
    <w:p w14:paraId="038EED5E" w14:textId="77777777" w:rsidR="002D3893" w:rsidRPr="005E5505" w:rsidRDefault="002D3893" w:rsidP="002D3893">
      <w:pPr>
        <w:ind w:left="720"/>
        <w:jc w:val="both"/>
        <w:rPr>
          <w:sz w:val="24"/>
          <w:szCs w:val="24"/>
        </w:rPr>
      </w:pPr>
    </w:p>
    <w:p w14:paraId="1D34E972" w14:textId="401B9D76" w:rsidR="005A0406" w:rsidRPr="005E5505" w:rsidRDefault="003D3F65" w:rsidP="00B363C4">
      <w:pPr>
        <w:numPr>
          <w:ilvl w:val="0"/>
          <w:numId w:val="10"/>
        </w:numPr>
        <w:ind w:left="567" w:hanging="567"/>
        <w:jc w:val="both"/>
        <w:rPr>
          <w:sz w:val="24"/>
          <w:szCs w:val="24"/>
        </w:rPr>
      </w:pPr>
      <w:r w:rsidRPr="0035366D">
        <w:rPr>
          <w:sz w:val="24"/>
          <w:szCs w:val="24"/>
        </w:rPr>
        <w:t>Vendor</w:t>
      </w:r>
      <w:r w:rsidR="005A0406" w:rsidRPr="005E5505">
        <w:rPr>
          <w:sz w:val="24"/>
          <w:szCs w:val="24"/>
        </w:rPr>
        <w:t xml:space="preserve"> shall:</w:t>
      </w:r>
    </w:p>
    <w:p w14:paraId="11EC7A08" w14:textId="77777777" w:rsidR="00C71518" w:rsidRPr="005E5505" w:rsidRDefault="00C71518" w:rsidP="00ED3575">
      <w:pPr>
        <w:pStyle w:val="BodyTextIndent"/>
        <w:spacing w:after="0"/>
        <w:ind w:left="567"/>
        <w:jc w:val="both"/>
        <w:rPr>
          <w:sz w:val="24"/>
          <w:szCs w:val="24"/>
        </w:rPr>
      </w:pPr>
    </w:p>
    <w:p w14:paraId="3812408D" w14:textId="77777777" w:rsidR="005A0406" w:rsidRPr="005E5505" w:rsidRDefault="005A0406" w:rsidP="00B363C4">
      <w:pPr>
        <w:pStyle w:val="BodyTextIndent"/>
        <w:numPr>
          <w:ilvl w:val="1"/>
          <w:numId w:val="17"/>
        </w:numPr>
        <w:spacing w:after="0"/>
        <w:ind w:left="1134" w:hanging="567"/>
        <w:jc w:val="both"/>
        <w:rPr>
          <w:sz w:val="24"/>
          <w:szCs w:val="24"/>
        </w:rPr>
      </w:pPr>
      <w:r w:rsidRPr="005E5505">
        <w:rPr>
          <w:sz w:val="24"/>
          <w:szCs w:val="24"/>
        </w:rPr>
        <w:t xml:space="preserve">treat all of the Confidential Information as absolutely secret and in the strictest confidence and to exercise the strictest degree of care in protecting the Confidential </w:t>
      </w:r>
      <w:proofErr w:type="gramStart"/>
      <w:r w:rsidRPr="005E5505">
        <w:rPr>
          <w:sz w:val="24"/>
          <w:szCs w:val="24"/>
        </w:rPr>
        <w:t>Information;</w:t>
      </w:r>
      <w:proofErr w:type="gramEnd"/>
    </w:p>
    <w:p w14:paraId="2F432B2E" w14:textId="77777777" w:rsidR="005A0406" w:rsidRPr="005E5505" w:rsidRDefault="005A0406" w:rsidP="005A0406">
      <w:pPr>
        <w:ind w:left="1134" w:hanging="567"/>
        <w:jc w:val="both"/>
        <w:rPr>
          <w:color w:val="000000"/>
          <w:sz w:val="24"/>
          <w:szCs w:val="24"/>
        </w:rPr>
      </w:pPr>
    </w:p>
    <w:p w14:paraId="3EDC41E7" w14:textId="77777777" w:rsidR="005A0406" w:rsidRPr="005E5505" w:rsidRDefault="005A0406" w:rsidP="00B363C4">
      <w:pPr>
        <w:pStyle w:val="BodyTextIndent"/>
        <w:numPr>
          <w:ilvl w:val="1"/>
          <w:numId w:val="17"/>
        </w:numPr>
        <w:spacing w:after="0"/>
        <w:ind w:left="1134" w:hanging="567"/>
        <w:jc w:val="both"/>
        <w:rPr>
          <w:sz w:val="24"/>
          <w:szCs w:val="24"/>
        </w:rPr>
      </w:pPr>
      <w:r w:rsidRPr="005E5505">
        <w:rPr>
          <w:sz w:val="24"/>
          <w:szCs w:val="24"/>
        </w:rPr>
        <w:t>not disclose or use or permit the disclosure or use of any of the Confidential Information</w:t>
      </w:r>
      <w:r w:rsidR="003D56A5" w:rsidRPr="005E5505">
        <w:rPr>
          <w:sz w:val="24"/>
          <w:szCs w:val="24"/>
        </w:rPr>
        <w:t xml:space="preserve"> during the term of this Agreement and for a period of 3 (three) years following the termination of this Agreement, except for</w:t>
      </w:r>
      <w:r w:rsidRPr="005E5505">
        <w:rPr>
          <w:sz w:val="24"/>
          <w:szCs w:val="24"/>
        </w:rPr>
        <w:t xml:space="preserve"> </w:t>
      </w:r>
      <w:r w:rsidR="003D56A5" w:rsidRPr="005E5505">
        <w:rPr>
          <w:sz w:val="24"/>
          <w:szCs w:val="24"/>
        </w:rPr>
        <w:t>the</w:t>
      </w:r>
      <w:r w:rsidRPr="005E5505">
        <w:rPr>
          <w:sz w:val="24"/>
          <w:szCs w:val="24"/>
        </w:rPr>
        <w:t xml:space="preserve"> purpose</w:t>
      </w:r>
      <w:r w:rsidR="003D56A5" w:rsidRPr="005E5505">
        <w:rPr>
          <w:sz w:val="24"/>
          <w:szCs w:val="24"/>
        </w:rPr>
        <w:t>s</w:t>
      </w:r>
      <w:r w:rsidRPr="005E5505">
        <w:rPr>
          <w:sz w:val="24"/>
          <w:szCs w:val="24"/>
        </w:rPr>
        <w:t xml:space="preserve"> expressly permitted under this </w:t>
      </w:r>
      <w:proofErr w:type="gramStart"/>
      <w:r w:rsidRPr="005E5505">
        <w:rPr>
          <w:sz w:val="24"/>
          <w:szCs w:val="24"/>
        </w:rPr>
        <w:t>Agreement;</w:t>
      </w:r>
      <w:proofErr w:type="gramEnd"/>
    </w:p>
    <w:p w14:paraId="22D90B9E" w14:textId="77777777" w:rsidR="005A0406" w:rsidRPr="005E5505" w:rsidRDefault="005A0406" w:rsidP="005A0406">
      <w:pPr>
        <w:ind w:left="1134" w:hanging="567"/>
        <w:jc w:val="both"/>
        <w:rPr>
          <w:color w:val="000000"/>
          <w:sz w:val="24"/>
          <w:szCs w:val="24"/>
        </w:rPr>
      </w:pPr>
    </w:p>
    <w:p w14:paraId="7B9F77EC" w14:textId="07AD3298" w:rsidR="005A0406" w:rsidRPr="005E5505" w:rsidRDefault="005A0406" w:rsidP="00B363C4">
      <w:pPr>
        <w:pStyle w:val="BodyTextIndent"/>
        <w:numPr>
          <w:ilvl w:val="1"/>
          <w:numId w:val="17"/>
        </w:numPr>
        <w:spacing w:after="0"/>
        <w:ind w:left="1134" w:hanging="567"/>
        <w:jc w:val="both"/>
        <w:rPr>
          <w:sz w:val="24"/>
          <w:szCs w:val="24"/>
        </w:rPr>
      </w:pPr>
      <w:r w:rsidRPr="005E5505">
        <w:rPr>
          <w:sz w:val="24"/>
          <w:szCs w:val="24"/>
        </w:rPr>
        <w:t>restrict disclosure of the Confidential Information solely to its employee(s) on a need to know basis and only to the extent necessary for each of them to perform their duties in connection with the Services, and not to disclose information to any other person (including any related or affiliated company, agent, consultant, sub-</w:t>
      </w:r>
      <w:r w:rsidR="002D2F57" w:rsidRPr="005E5505">
        <w:rPr>
          <w:sz w:val="24"/>
          <w:szCs w:val="24"/>
        </w:rPr>
        <w:t>contractors</w:t>
      </w:r>
      <w:r w:rsidRPr="005E5505">
        <w:rPr>
          <w:sz w:val="24"/>
          <w:szCs w:val="24"/>
        </w:rPr>
        <w:t xml:space="preserve">, or representative of </w:t>
      </w:r>
      <w:r w:rsidR="003D3F65" w:rsidRPr="0035366D">
        <w:rPr>
          <w:sz w:val="24"/>
          <w:szCs w:val="24"/>
        </w:rPr>
        <w:t>Vendor</w:t>
      </w:r>
      <w:r w:rsidRPr="005E5505">
        <w:rPr>
          <w:sz w:val="24"/>
          <w:szCs w:val="24"/>
        </w:rPr>
        <w:t xml:space="preserve">) without the prior written approval of </w:t>
      </w:r>
      <w:r w:rsidR="00346DDD">
        <w:rPr>
          <w:sz w:val="24"/>
          <w:szCs w:val="24"/>
        </w:rPr>
        <w:t xml:space="preserve">Tea </w:t>
      </w:r>
      <w:proofErr w:type="spellStart"/>
      <w:r w:rsidR="00346DDD">
        <w:rPr>
          <w:sz w:val="24"/>
          <w:szCs w:val="24"/>
        </w:rPr>
        <w:t>Cozi</w:t>
      </w:r>
      <w:proofErr w:type="spellEnd"/>
      <w:r w:rsidRPr="005E5505">
        <w:rPr>
          <w:sz w:val="24"/>
          <w:szCs w:val="24"/>
        </w:rPr>
        <w:t xml:space="preserve"> and any such Affiliate, agent, consultant or representative of </w:t>
      </w:r>
      <w:r w:rsidR="003D3F65" w:rsidRPr="0035366D">
        <w:rPr>
          <w:sz w:val="24"/>
          <w:szCs w:val="24"/>
        </w:rPr>
        <w:t>Vendor</w:t>
      </w:r>
      <w:r w:rsidRPr="005E5505">
        <w:rPr>
          <w:sz w:val="24"/>
          <w:szCs w:val="24"/>
        </w:rPr>
        <w:t xml:space="preserve"> which is approved by </w:t>
      </w:r>
      <w:r w:rsidR="00346DDD">
        <w:rPr>
          <w:sz w:val="24"/>
          <w:szCs w:val="24"/>
        </w:rPr>
        <w:t xml:space="preserve">Tea </w:t>
      </w:r>
      <w:proofErr w:type="spellStart"/>
      <w:r w:rsidR="00346DDD">
        <w:rPr>
          <w:sz w:val="24"/>
          <w:szCs w:val="24"/>
        </w:rPr>
        <w:t>Cozi</w:t>
      </w:r>
      <w:proofErr w:type="spellEnd"/>
      <w:r w:rsidRPr="005E5505">
        <w:rPr>
          <w:sz w:val="24"/>
          <w:szCs w:val="24"/>
        </w:rPr>
        <w:t xml:space="preserve"> as aforesaid shall be deemed an employee of </w:t>
      </w:r>
      <w:r w:rsidR="003D3F65" w:rsidRPr="0035366D">
        <w:rPr>
          <w:sz w:val="24"/>
          <w:szCs w:val="24"/>
        </w:rPr>
        <w:t>Vendor</w:t>
      </w:r>
      <w:r w:rsidRPr="005E5505">
        <w:rPr>
          <w:sz w:val="24"/>
          <w:szCs w:val="24"/>
        </w:rPr>
        <w:t xml:space="preserve"> for purposes hereof;</w:t>
      </w:r>
    </w:p>
    <w:p w14:paraId="2FC89C89" w14:textId="77777777" w:rsidR="005A0406" w:rsidRPr="005E5505" w:rsidRDefault="005A0406" w:rsidP="005A0406">
      <w:pPr>
        <w:ind w:left="1134" w:hanging="567"/>
        <w:jc w:val="both"/>
        <w:rPr>
          <w:color w:val="000000"/>
          <w:sz w:val="24"/>
          <w:szCs w:val="24"/>
        </w:rPr>
      </w:pPr>
    </w:p>
    <w:p w14:paraId="3E29FABA" w14:textId="3E6226BC" w:rsidR="005A0406" w:rsidRPr="005E5505" w:rsidRDefault="005A0406" w:rsidP="00B363C4">
      <w:pPr>
        <w:pStyle w:val="BodyTextIndent"/>
        <w:numPr>
          <w:ilvl w:val="1"/>
          <w:numId w:val="17"/>
        </w:numPr>
        <w:spacing w:after="0"/>
        <w:ind w:left="1134" w:hanging="567"/>
        <w:jc w:val="both"/>
        <w:rPr>
          <w:sz w:val="24"/>
          <w:szCs w:val="24"/>
        </w:rPr>
      </w:pPr>
      <w:r w:rsidRPr="005E5505">
        <w:rPr>
          <w:sz w:val="24"/>
          <w:szCs w:val="24"/>
        </w:rPr>
        <w:t xml:space="preserve">inform </w:t>
      </w:r>
      <w:r w:rsidR="001F2232" w:rsidRPr="005E5505">
        <w:rPr>
          <w:sz w:val="24"/>
          <w:szCs w:val="24"/>
        </w:rPr>
        <w:t>its e</w:t>
      </w:r>
      <w:r w:rsidRPr="005E5505">
        <w:rPr>
          <w:sz w:val="24"/>
          <w:szCs w:val="24"/>
        </w:rPr>
        <w:t xml:space="preserve">mployees who may need to have access to the </w:t>
      </w:r>
      <w:r w:rsidR="001F2232" w:rsidRPr="005E5505">
        <w:rPr>
          <w:sz w:val="24"/>
          <w:szCs w:val="24"/>
        </w:rPr>
        <w:t xml:space="preserve">Confidential </w:t>
      </w:r>
      <w:r w:rsidRPr="005E5505">
        <w:rPr>
          <w:sz w:val="24"/>
          <w:szCs w:val="24"/>
        </w:rPr>
        <w:t xml:space="preserve">Information that all such </w:t>
      </w:r>
      <w:r w:rsidR="001F2232" w:rsidRPr="005E5505">
        <w:rPr>
          <w:sz w:val="24"/>
          <w:szCs w:val="24"/>
        </w:rPr>
        <w:t xml:space="preserve">Confidential </w:t>
      </w:r>
      <w:r w:rsidRPr="005E5505">
        <w:rPr>
          <w:sz w:val="24"/>
          <w:szCs w:val="24"/>
        </w:rPr>
        <w:t xml:space="preserve">Information should be kept strictly confidential and to assure </w:t>
      </w:r>
      <w:r w:rsidRPr="005E5505">
        <w:rPr>
          <w:sz w:val="24"/>
          <w:szCs w:val="24"/>
        </w:rPr>
        <w:lastRenderedPageBreak/>
        <w:t xml:space="preserve">that each such </w:t>
      </w:r>
      <w:r w:rsidR="001F2232" w:rsidRPr="005E5505">
        <w:rPr>
          <w:sz w:val="24"/>
          <w:szCs w:val="24"/>
        </w:rPr>
        <w:t>e</w:t>
      </w:r>
      <w:r w:rsidRPr="005E5505">
        <w:rPr>
          <w:sz w:val="24"/>
          <w:szCs w:val="24"/>
        </w:rPr>
        <w:t xml:space="preserve">mployee is bound by written confidentiality agreements (at least as protective as the terms hereof) prohibiting further disclosure of the Confidential Information whether during or after their employment with </w:t>
      </w:r>
      <w:r w:rsidR="003D3F65" w:rsidRPr="0035366D">
        <w:rPr>
          <w:sz w:val="24"/>
          <w:szCs w:val="24"/>
        </w:rPr>
        <w:t>Vendor</w:t>
      </w:r>
      <w:r w:rsidRPr="005E5505">
        <w:rPr>
          <w:sz w:val="24"/>
          <w:szCs w:val="24"/>
        </w:rPr>
        <w:t xml:space="preserve">. In the event of any breach by any of the </w:t>
      </w:r>
      <w:r w:rsidR="001F2232" w:rsidRPr="005E5505">
        <w:rPr>
          <w:sz w:val="24"/>
          <w:szCs w:val="24"/>
        </w:rPr>
        <w:t>e</w:t>
      </w:r>
      <w:r w:rsidRPr="005E5505">
        <w:rPr>
          <w:sz w:val="24"/>
          <w:szCs w:val="24"/>
        </w:rPr>
        <w:t>mployees of</w:t>
      </w:r>
      <w:r w:rsidR="001F2232" w:rsidRPr="005E5505">
        <w:rPr>
          <w:sz w:val="24"/>
          <w:szCs w:val="24"/>
        </w:rPr>
        <w:t xml:space="preserve"> </w:t>
      </w:r>
      <w:r w:rsidR="003D3F65" w:rsidRPr="0035366D">
        <w:rPr>
          <w:sz w:val="24"/>
          <w:szCs w:val="24"/>
        </w:rPr>
        <w:t>Vendor</w:t>
      </w:r>
      <w:r w:rsidRPr="005E5505">
        <w:rPr>
          <w:sz w:val="24"/>
          <w:szCs w:val="24"/>
        </w:rPr>
        <w:t xml:space="preserve"> </w:t>
      </w:r>
      <w:r w:rsidR="001F2232" w:rsidRPr="005E5505">
        <w:rPr>
          <w:sz w:val="24"/>
          <w:szCs w:val="24"/>
        </w:rPr>
        <w:t xml:space="preserve">of </w:t>
      </w:r>
      <w:r w:rsidRPr="005E5505">
        <w:rPr>
          <w:sz w:val="24"/>
          <w:szCs w:val="24"/>
        </w:rPr>
        <w:t xml:space="preserve">any undertakings as to non-disclosure of the </w:t>
      </w:r>
      <w:r w:rsidR="001F2232" w:rsidRPr="005E5505">
        <w:rPr>
          <w:sz w:val="24"/>
          <w:szCs w:val="24"/>
        </w:rPr>
        <w:t xml:space="preserve">Confidential </w:t>
      </w:r>
      <w:r w:rsidRPr="005E5505">
        <w:rPr>
          <w:sz w:val="24"/>
          <w:szCs w:val="24"/>
        </w:rPr>
        <w:t xml:space="preserve">Information, </w:t>
      </w:r>
      <w:r w:rsidR="003D3F65" w:rsidRPr="0035366D">
        <w:rPr>
          <w:sz w:val="24"/>
          <w:szCs w:val="24"/>
        </w:rPr>
        <w:t>Vendor</w:t>
      </w:r>
      <w:r w:rsidRPr="005E5505">
        <w:rPr>
          <w:sz w:val="24"/>
          <w:szCs w:val="24"/>
        </w:rPr>
        <w:t xml:space="preserve"> shall enforce such undertakings to the fullest extent of the law and at </w:t>
      </w:r>
      <w:r w:rsidR="003D3F65" w:rsidRPr="0035366D">
        <w:rPr>
          <w:sz w:val="24"/>
          <w:szCs w:val="24"/>
        </w:rPr>
        <w:t>Vendor</w:t>
      </w:r>
      <w:r w:rsidRPr="005E5505">
        <w:rPr>
          <w:sz w:val="24"/>
          <w:szCs w:val="24"/>
        </w:rPr>
        <w:t xml:space="preserve">’s sole cost and </w:t>
      </w:r>
      <w:proofErr w:type="gramStart"/>
      <w:r w:rsidRPr="005E5505">
        <w:rPr>
          <w:sz w:val="24"/>
          <w:szCs w:val="24"/>
        </w:rPr>
        <w:t>expense;</w:t>
      </w:r>
      <w:proofErr w:type="gramEnd"/>
    </w:p>
    <w:p w14:paraId="6B848BEE" w14:textId="77777777" w:rsidR="005A0406" w:rsidRPr="005E5505" w:rsidRDefault="005A0406" w:rsidP="005A0406">
      <w:pPr>
        <w:ind w:left="1134" w:hanging="567"/>
        <w:jc w:val="both"/>
        <w:rPr>
          <w:color w:val="000000"/>
          <w:sz w:val="24"/>
          <w:szCs w:val="24"/>
        </w:rPr>
      </w:pPr>
    </w:p>
    <w:p w14:paraId="56F92BE9" w14:textId="77777777" w:rsidR="005A0406" w:rsidRPr="005E5505" w:rsidRDefault="005A0406" w:rsidP="00B363C4">
      <w:pPr>
        <w:pStyle w:val="BodyTextIndent"/>
        <w:numPr>
          <w:ilvl w:val="1"/>
          <w:numId w:val="17"/>
        </w:numPr>
        <w:spacing w:after="0"/>
        <w:ind w:left="1134" w:hanging="567"/>
        <w:jc w:val="both"/>
        <w:rPr>
          <w:sz w:val="24"/>
          <w:szCs w:val="24"/>
        </w:rPr>
      </w:pPr>
      <w:r w:rsidRPr="005E5505">
        <w:rPr>
          <w:sz w:val="24"/>
          <w:szCs w:val="24"/>
        </w:rPr>
        <w:t xml:space="preserve">use the </w:t>
      </w:r>
      <w:r w:rsidR="001F2232" w:rsidRPr="005E5505">
        <w:rPr>
          <w:sz w:val="24"/>
          <w:szCs w:val="24"/>
        </w:rPr>
        <w:t xml:space="preserve">Confidential </w:t>
      </w:r>
      <w:r w:rsidRPr="005E5505">
        <w:rPr>
          <w:sz w:val="24"/>
          <w:szCs w:val="24"/>
        </w:rPr>
        <w:t xml:space="preserve">Information only in connection with carrying out the Services and not to reproduce the </w:t>
      </w:r>
      <w:r w:rsidR="001F2232" w:rsidRPr="005E5505">
        <w:rPr>
          <w:sz w:val="24"/>
          <w:szCs w:val="24"/>
        </w:rPr>
        <w:t xml:space="preserve">Confidential </w:t>
      </w:r>
      <w:r w:rsidRPr="005E5505">
        <w:rPr>
          <w:sz w:val="24"/>
          <w:szCs w:val="24"/>
        </w:rPr>
        <w:t>Information except to the extent necessary for such purpose.</w:t>
      </w:r>
    </w:p>
    <w:p w14:paraId="30166CA0" w14:textId="77777777" w:rsidR="001F2232" w:rsidRPr="005E5505" w:rsidRDefault="001F2232" w:rsidP="00ED3575">
      <w:pPr>
        <w:pStyle w:val="ListParagraph"/>
        <w:rPr>
          <w:sz w:val="24"/>
          <w:szCs w:val="24"/>
        </w:rPr>
      </w:pPr>
    </w:p>
    <w:p w14:paraId="67520DF0" w14:textId="42270AAB" w:rsidR="002D3893" w:rsidRPr="005E5505" w:rsidRDefault="007D209E" w:rsidP="00B363C4">
      <w:pPr>
        <w:numPr>
          <w:ilvl w:val="0"/>
          <w:numId w:val="10"/>
        </w:numPr>
        <w:ind w:left="567" w:hanging="567"/>
        <w:jc w:val="both"/>
        <w:rPr>
          <w:bCs/>
          <w:iCs/>
          <w:sz w:val="24"/>
          <w:szCs w:val="24"/>
        </w:rPr>
      </w:pPr>
      <w:bookmarkStart w:id="4" w:name="_DV_M477"/>
      <w:bookmarkStart w:id="5" w:name="_DV_M479"/>
      <w:bookmarkStart w:id="6" w:name="_DV_M480"/>
      <w:bookmarkStart w:id="7" w:name="_DV_M481"/>
      <w:bookmarkStart w:id="8" w:name="_DV_M482"/>
      <w:bookmarkStart w:id="9" w:name="_DV_M483"/>
      <w:bookmarkStart w:id="10" w:name="_DV_M485"/>
      <w:bookmarkEnd w:id="4"/>
      <w:bookmarkEnd w:id="5"/>
      <w:bookmarkEnd w:id="6"/>
      <w:bookmarkEnd w:id="7"/>
      <w:bookmarkEnd w:id="8"/>
      <w:bookmarkEnd w:id="9"/>
      <w:bookmarkEnd w:id="10"/>
      <w:r w:rsidRPr="005E5505">
        <w:rPr>
          <w:bCs/>
          <w:iCs/>
          <w:sz w:val="24"/>
          <w:szCs w:val="24"/>
        </w:rPr>
        <w:t xml:space="preserve">The </w:t>
      </w:r>
      <w:r w:rsidR="003D3F65" w:rsidRPr="0035366D">
        <w:rPr>
          <w:sz w:val="24"/>
          <w:szCs w:val="24"/>
        </w:rPr>
        <w:t>Vendor</w:t>
      </w:r>
      <w:r w:rsidR="002D3893" w:rsidRPr="005E5505">
        <w:rPr>
          <w:bCs/>
          <w:iCs/>
          <w:sz w:val="24"/>
          <w:szCs w:val="24"/>
        </w:rPr>
        <w:t xml:space="preserve"> shall be fully </w:t>
      </w:r>
      <w:r w:rsidR="00EF087D" w:rsidRPr="005E5505">
        <w:rPr>
          <w:bCs/>
          <w:iCs/>
          <w:sz w:val="24"/>
          <w:szCs w:val="24"/>
        </w:rPr>
        <w:t>responsible</w:t>
      </w:r>
      <w:r w:rsidR="002D3893" w:rsidRPr="005E5505">
        <w:rPr>
          <w:bCs/>
          <w:iCs/>
          <w:sz w:val="24"/>
          <w:szCs w:val="24"/>
        </w:rPr>
        <w:t xml:space="preserve"> for any </w:t>
      </w:r>
      <w:r w:rsidR="00655CE8" w:rsidRPr="005E5505">
        <w:rPr>
          <w:bCs/>
          <w:iCs/>
          <w:sz w:val="24"/>
          <w:szCs w:val="24"/>
        </w:rPr>
        <w:t>L</w:t>
      </w:r>
      <w:r w:rsidR="002D3893" w:rsidRPr="005E5505">
        <w:rPr>
          <w:bCs/>
          <w:iCs/>
          <w:sz w:val="24"/>
          <w:szCs w:val="24"/>
        </w:rPr>
        <w:t xml:space="preserve">oss suffered by </w:t>
      </w:r>
      <w:r w:rsidR="00346DDD">
        <w:rPr>
          <w:sz w:val="24"/>
          <w:szCs w:val="24"/>
        </w:rPr>
        <w:t xml:space="preserve">Tea </w:t>
      </w:r>
      <w:proofErr w:type="spellStart"/>
      <w:r w:rsidR="00346DDD">
        <w:rPr>
          <w:sz w:val="24"/>
          <w:szCs w:val="24"/>
        </w:rPr>
        <w:t>Cozi</w:t>
      </w:r>
      <w:proofErr w:type="spellEnd"/>
      <w:r w:rsidR="002D3893" w:rsidRPr="005E5505">
        <w:rPr>
          <w:bCs/>
          <w:iCs/>
          <w:sz w:val="24"/>
          <w:szCs w:val="24"/>
        </w:rPr>
        <w:t xml:space="preserve"> </w:t>
      </w:r>
      <w:proofErr w:type="gramStart"/>
      <w:r w:rsidR="002D3893" w:rsidRPr="005E5505">
        <w:rPr>
          <w:bCs/>
          <w:iCs/>
          <w:sz w:val="24"/>
          <w:szCs w:val="24"/>
        </w:rPr>
        <w:t>as a result of</w:t>
      </w:r>
      <w:proofErr w:type="gramEnd"/>
      <w:r w:rsidR="002D3893" w:rsidRPr="005E5505">
        <w:rPr>
          <w:bCs/>
          <w:iCs/>
          <w:sz w:val="24"/>
          <w:szCs w:val="24"/>
        </w:rPr>
        <w:t xml:space="preserve"> any breach of the </w:t>
      </w:r>
      <w:r w:rsidR="001F2232" w:rsidRPr="005E5505">
        <w:rPr>
          <w:bCs/>
          <w:iCs/>
          <w:sz w:val="24"/>
          <w:szCs w:val="24"/>
        </w:rPr>
        <w:t xml:space="preserve">confidentiality obligation </w:t>
      </w:r>
      <w:r w:rsidR="002D3893" w:rsidRPr="005E5505">
        <w:rPr>
          <w:bCs/>
          <w:iCs/>
          <w:sz w:val="24"/>
          <w:szCs w:val="24"/>
        </w:rPr>
        <w:t xml:space="preserve">or any clause of this Agreement by </w:t>
      </w:r>
      <w:r w:rsidR="003D3F65" w:rsidRPr="0035366D">
        <w:rPr>
          <w:sz w:val="24"/>
          <w:szCs w:val="24"/>
        </w:rPr>
        <w:t>Vendor</w:t>
      </w:r>
      <w:r w:rsidR="002D3893" w:rsidRPr="005E5505">
        <w:rPr>
          <w:bCs/>
          <w:iCs/>
          <w:sz w:val="24"/>
          <w:szCs w:val="24"/>
        </w:rPr>
        <w:t xml:space="preserve"> or its </w:t>
      </w:r>
      <w:r w:rsidR="002F53C4" w:rsidRPr="005E5505">
        <w:rPr>
          <w:bCs/>
          <w:iCs/>
          <w:sz w:val="24"/>
          <w:szCs w:val="24"/>
        </w:rPr>
        <w:t>workers/employees</w:t>
      </w:r>
      <w:r w:rsidR="002D3893" w:rsidRPr="005E5505">
        <w:rPr>
          <w:bCs/>
          <w:iCs/>
          <w:sz w:val="24"/>
          <w:szCs w:val="24"/>
        </w:rPr>
        <w:t xml:space="preserve">. Without limiting any of the foregoing, </w:t>
      </w:r>
      <w:r w:rsidR="003D3F65" w:rsidRPr="0035366D">
        <w:rPr>
          <w:sz w:val="24"/>
          <w:szCs w:val="24"/>
        </w:rPr>
        <w:t>Vendor</w:t>
      </w:r>
      <w:r w:rsidR="002D3893" w:rsidRPr="005E5505">
        <w:rPr>
          <w:bCs/>
          <w:iCs/>
          <w:sz w:val="24"/>
          <w:szCs w:val="24"/>
        </w:rPr>
        <w:t xml:space="preserve"> shall comply with all laws with respect to the use and treatment of </w:t>
      </w:r>
      <w:r w:rsidR="000832CB" w:rsidRPr="005E5505">
        <w:rPr>
          <w:bCs/>
          <w:iCs/>
          <w:sz w:val="24"/>
          <w:szCs w:val="24"/>
        </w:rPr>
        <w:t xml:space="preserve">Confidential Information and </w:t>
      </w:r>
      <w:r w:rsidR="002D3893" w:rsidRPr="005E5505">
        <w:rPr>
          <w:bCs/>
          <w:iCs/>
          <w:sz w:val="24"/>
          <w:szCs w:val="24"/>
        </w:rPr>
        <w:t xml:space="preserve">personal data applicable to the </w:t>
      </w:r>
      <w:r w:rsidR="00655CE8" w:rsidRPr="005E5505">
        <w:rPr>
          <w:bCs/>
          <w:iCs/>
          <w:sz w:val="24"/>
          <w:szCs w:val="24"/>
        </w:rPr>
        <w:t>Deliverables</w:t>
      </w:r>
      <w:r w:rsidR="002D3893" w:rsidRPr="005E5505">
        <w:rPr>
          <w:bCs/>
          <w:iCs/>
          <w:sz w:val="24"/>
          <w:szCs w:val="24"/>
        </w:rPr>
        <w:t xml:space="preserve"> as well as </w:t>
      </w:r>
      <w:r w:rsidR="00346DDD">
        <w:rPr>
          <w:sz w:val="24"/>
          <w:szCs w:val="24"/>
        </w:rPr>
        <w:t xml:space="preserve">Tea </w:t>
      </w:r>
      <w:proofErr w:type="spellStart"/>
      <w:r w:rsidR="00346DDD">
        <w:rPr>
          <w:sz w:val="24"/>
          <w:szCs w:val="24"/>
        </w:rPr>
        <w:t>Cozi</w:t>
      </w:r>
      <w:r w:rsidR="002D3893" w:rsidRPr="005E5505">
        <w:rPr>
          <w:bCs/>
          <w:iCs/>
          <w:sz w:val="24"/>
          <w:szCs w:val="24"/>
        </w:rPr>
        <w:t>’s</w:t>
      </w:r>
      <w:proofErr w:type="spellEnd"/>
      <w:r w:rsidR="002D3893" w:rsidRPr="005E5505">
        <w:rPr>
          <w:bCs/>
          <w:iCs/>
          <w:sz w:val="24"/>
          <w:szCs w:val="24"/>
        </w:rPr>
        <w:t xml:space="preserve"> current policies</w:t>
      </w:r>
      <w:r w:rsidR="009F1391" w:rsidRPr="005E5505">
        <w:rPr>
          <w:bCs/>
          <w:iCs/>
          <w:sz w:val="24"/>
          <w:szCs w:val="24"/>
        </w:rPr>
        <w:t xml:space="preserve"> in relation to data privacy and protection</w:t>
      </w:r>
      <w:r w:rsidR="002D3893" w:rsidRPr="005E5505">
        <w:rPr>
          <w:bCs/>
          <w:iCs/>
          <w:sz w:val="24"/>
          <w:szCs w:val="24"/>
        </w:rPr>
        <w:t>.</w:t>
      </w:r>
    </w:p>
    <w:p w14:paraId="51EDABE5" w14:textId="77777777" w:rsidR="00AF329E" w:rsidRPr="005E5505" w:rsidRDefault="00AF329E" w:rsidP="00ED3575">
      <w:pPr>
        <w:pStyle w:val="BodyTextIndent"/>
        <w:spacing w:after="0"/>
        <w:ind w:left="567"/>
        <w:jc w:val="both"/>
        <w:rPr>
          <w:bCs/>
          <w:iCs/>
          <w:sz w:val="24"/>
          <w:szCs w:val="24"/>
        </w:rPr>
      </w:pPr>
    </w:p>
    <w:p w14:paraId="25E845C3" w14:textId="61370D99" w:rsidR="00AF329E" w:rsidRPr="005E5505" w:rsidRDefault="00AF329E" w:rsidP="00B363C4">
      <w:pPr>
        <w:numPr>
          <w:ilvl w:val="0"/>
          <w:numId w:val="10"/>
        </w:numPr>
        <w:ind w:left="567" w:hanging="567"/>
        <w:jc w:val="both"/>
        <w:rPr>
          <w:bCs/>
          <w:iCs/>
          <w:sz w:val="24"/>
          <w:szCs w:val="24"/>
        </w:rPr>
      </w:pPr>
      <w:r w:rsidRPr="005E5505">
        <w:rPr>
          <w:bCs/>
          <w:iCs/>
          <w:sz w:val="24"/>
          <w:szCs w:val="24"/>
        </w:rPr>
        <w:t>Depending on the nature of the Deliverables to be supplie</w:t>
      </w:r>
      <w:r w:rsidR="00346DDD">
        <w:rPr>
          <w:bCs/>
          <w:iCs/>
          <w:sz w:val="24"/>
          <w:szCs w:val="24"/>
        </w:rPr>
        <w:t>d</w:t>
      </w:r>
      <w:r w:rsidRPr="005E5505">
        <w:rPr>
          <w:bCs/>
          <w:iCs/>
          <w:sz w:val="24"/>
          <w:szCs w:val="24"/>
        </w:rPr>
        <w:t xml:space="preserve"> by </w:t>
      </w:r>
      <w:r w:rsidR="00346DDD" w:rsidRPr="0035366D">
        <w:rPr>
          <w:sz w:val="24"/>
          <w:szCs w:val="24"/>
        </w:rPr>
        <w:t>Vendor</w:t>
      </w:r>
      <w:r w:rsidRPr="005E5505">
        <w:rPr>
          <w:bCs/>
          <w:iCs/>
          <w:sz w:val="24"/>
          <w:szCs w:val="24"/>
        </w:rPr>
        <w:t xml:space="preserve"> under this Agreement, </w:t>
      </w:r>
      <w:r w:rsidR="00346DDD">
        <w:rPr>
          <w:sz w:val="24"/>
          <w:szCs w:val="24"/>
        </w:rPr>
        <w:t xml:space="preserve">Tea </w:t>
      </w:r>
      <w:proofErr w:type="spellStart"/>
      <w:r w:rsidR="00346DDD">
        <w:rPr>
          <w:sz w:val="24"/>
          <w:szCs w:val="24"/>
        </w:rPr>
        <w:t>Cozi</w:t>
      </w:r>
      <w:proofErr w:type="spellEnd"/>
      <w:r w:rsidRPr="005E5505">
        <w:rPr>
          <w:bCs/>
          <w:iCs/>
          <w:sz w:val="24"/>
          <w:szCs w:val="24"/>
        </w:rPr>
        <w:t xml:space="preserve"> at its own discretion may require </w:t>
      </w:r>
      <w:r w:rsidR="00346DDD" w:rsidRPr="0035366D">
        <w:rPr>
          <w:sz w:val="24"/>
          <w:szCs w:val="24"/>
        </w:rPr>
        <w:t>Vendor</w:t>
      </w:r>
      <w:r w:rsidRPr="005E5505">
        <w:rPr>
          <w:bCs/>
          <w:iCs/>
          <w:sz w:val="24"/>
          <w:szCs w:val="24"/>
        </w:rPr>
        <w:t xml:space="preserve"> </w:t>
      </w:r>
      <w:r w:rsidR="00F64A29" w:rsidRPr="005E5505">
        <w:rPr>
          <w:bCs/>
          <w:iCs/>
          <w:sz w:val="24"/>
          <w:szCs w:val="24"/>
        </w:rPr>
        <w:t xml:space="preserve">and/or its employees/workers to execute a non-disclosure agreement in the form as annexed herewith and marked as Annexure </w:t>
      </w:r>
      <w:r w:rsidR="00800965" w:rsidRPr="005E5505">
        <w:rPr>
          <w:bCs/>
          <w:iCs/>
          <w:sz w:val="24"/>
          <w:szCs w:val="24"/>
        </w:rPr>
        <w:t>I</w:t>
      </w:r>
      <w:r w:rsidR="00151FFB" w:rsidRPr="005E5505">
        <w:rPr>
          <w:bCs/>
          <w:iCs/>
          <w:sz w:val="24"/>
          <w:szCs w:val="24"/>
        </w:rPr>
        <w:t>V</w:t>
      </w:r>
      <w:r w:rsidR="00F64A29" w:rsidRPr="005E5505">
        <w:rPr>
          <w:bCs/>
          <w:iCs/>
          <w:sz w:val="24"/>
          <w:szCs w:val="24"/>
        </w:rPr>
        <w:t xml:space="preserve"> at the time of execution of this Agreement or any time thereafter.</w:t>
      </w:r>
      <w:r w:rsidRPr="005E5505">
        <w:rPr>
          <w:bCs/>
          <w:iCs/>
          <w:sz w:val="24"/>
          <w:szCs w:val="24"/>
        </w:rPr>
        <w:t xml:space="preserve"> </w:t>
      </w:r>
    </w:p>
    <w:p w14:paraId="5AC90DF3" w14:textId="77777777" w:rsidR="00551C0F" w:rsidRPr="005E5505" w:rsidRDefault="00551C0F" w:rsidP="004150EA">
      <w:pPr>
        <w:rPr>
          <w:b/>
          <w:sz w:val="24"/>
          <w:szCs w:val="24"/>
          <w:highlight w:val="yellow"/>
        </w:rPr>
      </w:pPr>
    </w:p>
    <w:p w14:paraId="6E290163" w14:textId="77777777" w:rsidR="004150EA" w:rsidRPr="005E5505" w:rsidRDefault="005218C6" w:rsidP="004150EA">
      <w:pPr>
        <w:rPr>
          <w:b/>
          <w:sz w:val="24"/>
          <w:szCs w:val="24"/>
        </w:rPr>
      </w:pPr>
      <w:r w:rsidRPr="005E5505">
        <w:rPr>
          <w:b/>
          <w:sz w:val="24"/>
          <w:szCs w:val="24"/>
        </w:rPr>
        <w:t>DATA PROTECTION</w:t>
      </w:r>
    </w:p>
    <w:p w14:paraId="36271233" w14:textId="77777777" w:rsidR="004150EA" w:rsidRPr="005E5505" w:rsidRDefault="004150EA" w:rsidP="004150EA">
      <w:pPr>
        <w:rPr>
          <w:b/>
          <w:sz w:val="24"/>
          <w:szCs w:val="24"/>
        </w:rPr>
      </w:pPr>
    </w:p>
    <w:p w14:paraId="13F20346" w14:textId="0CB15009" w:rsidR="00F7306D" w:rsidRPr="005E5505" w:rsidRDefault="00BD6C5F" w:rsidP="00B363C4">
      <w:pPr>
        <w:numPr>
          <w:ilvl w:val="0"/>
          <w:numId w:val="10"/>
        </w:numPr>
        <w:ind w:left="567" w:hanging="567"/>
        <w:jc w:val="both"/>
        <w:rPr>
          <w:sz w:val="24"/>
          <w:szCs w:val="24"/>
        </w:rPr>
      </w:pPr>
      <w:r w:rsidRPr="005E5505">
        <w:rPr>
          <w:sz w:val="24"/>
          <w:szCs w:val="24"/>
        </w:rPr>
        <w:t xml:space="preserve">Where </w:t>
      </w:r>
      <w:r w:rsidR="00EC2CEE" w:rsidRPr="005E5505">
        <w:rPr>
          <w:sz w:val="24"/>
          <w:szCs w:val="24"/>
        </w:rPr>
        <w:t xml:space="preserve">any </w:t>
      </w:r>
      <w:r w:rsidR="00346DDD">
        <w:rPr>
          <w:sz w:val="24"/>
          <w:szCs w:val="24"/>
        </w:rPr>
        <w:t xml:space="preserve">Tea </w:t>
      </w:r>
      <w:proofErr w:type="spellStart"/>
      <w:r w:rsidR="00346DDD">
        <w:rPr>
          <w:sz w:val="24"/>
          <w:szCs w:val="24"/>
        </w:rPr>
        <w:t>Cozi</w:t>
      </w:r>
      <w:r w:rsidRPr="005E5505">
        <w:rPr>
          <w:sz w:val="24"/>
          <w:szCs w:val="24"/>
        </w:rPr>
        <w:t>’s</w:t>
      </w:r>
      <w:proofErr w:type="spellEnd"/>
      <w:r w:rsidRPr="005E5505">
        <w:rPr>
          <w:sz w:val="24"/>
          <w:szCs w:val="24"/>
        </w:rPr>
        <w:t xml:space="preserve"> </w:t>
      </w:r>
      <w:r w:rsidR="00EC2CEE" w:rsidRPr="005E5505">
        <w:rPr>
          <w:sz w:val="24"/>
          <w:szCs w:val="24"/>
        </w:rPr>
        <w:t>data, information including Confidential Information (“</w:t>
      </w:r>
      <w:r w:rsidR="00EC2CEE" w:rsidRPr="005E5505">
        <w:rPr>
          <w:b/>
          <w:sz w:val="24"/>
          <w:szCs w:val="24"/>
        </w:rPr>
        <w:t>Data</w:t>
      </w:r>
      <w:r w:rsidR="00EC2CEE" w:rsidRPr="005E5505">
        <w:rPr>
          <w:sz w:val="24"/>
          <w:szCs w:val="24"/>
        </w:rPr>
        <w:t xml:space="preserve">”) </w:t>
      </w:r>
      <w:r w:rsidRPr="005E5505">
        <w:rPr>
          <w:sz w:val="24"/>
          <w:szCs w:val="24"/>
        </w:rPr>
        <w:t>is processed</w:t>
      </w:r>
      <w:r w:rsidR="005218C6" w:rsidRPr="005E5505">
        <w:rPr>
          <w:sz w:val="24"/>
          <w:szCs w:val="24"/>
        </w:rPr>
        <w:t xml:space="preserve"> or </w:t>
      </w:r>
      <w:r w:rsidRPr="005E5505">
        <w:rPr>
          <w:sz w:val="24"/>
          <w:szCs w:val="24"/>
        </w:rPr>
        <w:t xml:space="preserve">accessed by </w:t>
      </w:r>
      <w:r w:rsidR="00346DDD" w:rsidRPr="0035366D">
        <w:rPr>
          <w:sz w:val="24"/>
          <w:szCs w:val="24"/>
        </w:rPr>
        <w:t>Vendor</w:t>
      </w:r>
      <w:r w:rsidRPr="005E5505">
        <w:rPr>
          <w:sz w:val="24"/>
          <w:szCs w:val="24"/>
        </w:rPr>
        <w:t>, its</w:t>
      </w:r>
      <w:r w:rsidR="005218C6" w:rsidRPr="005E5505">
        <w:rPr>
          <w:sz w:val="24"/>
          <w:szCs w:val="24"/>
        </w:rPr>
        <w:t xml:space="preserve"> workers/employees,</w:t>
      </w:r>
      <w:r w:rsidRPr="005E5505">
        <w:rPr>
          <w:sz w:val="24"/>
          <w:szCs w:val="24"/>
        </w:rPr>
        <w:t xml:space="preserve"> agents, </w:t>
      </w:r>
      <w:r w:rsidR="005218C6" w:rsidRPr="005E5505">
        <w:rPr>
          <w:sz w:val="24"/>
          <w:szCs w:val="24"/>
        </w:rPr>
        <w:t xml:space="preserve">or </w:t>
      </w:r>
      <w:r w:rsidRPr="005E5505">
        <w:rPr>
          <w:sz w:val="24"/>
          <w:szCs w:val="24"/>
        </w:rPr>
        <w:t>sub</w:t>
      </w:r>
      <w:r w:rsidRPr="005E5505">
        <w:rPr>
          <w:sz w:val="24"/>
          <w:szCs w:val="24"/>
        </w:rPr>
        <w:noBreakHyphen/>
      </w:r>
      <w:r w:rsidR="00EC2CEE" w:rsidRPr="005E5505">
        <w:rPr>
          <w:sz w:val="24"/>
          <w:szCs w:val="24"/>
        </w:rPr>
        <w:t>contractors</w:t>
      </w:r>
      <w:r w:rsidR="005218C6" w:rsidRPr="005E5505">
        <w:rPr>
          <w:sz w:val="24"/>
          <w:szCs w:val="24"/>
        </w:rPr>
        <w:t xml:space="preserve">, which have been pre-approved of in writing by </w:t>
      </w:r>
      <w:r w:rsidR="00346DDD">
        <w:rPr>
          <w:sz w:val="24"/>
          <w:szCs w:val="24"/>
        </w:rPr>
        <w:t xml:space="preserve">Tea </w:t>
      </w:r>
      <w:proofErr w:type="spellStart"/>
      <w:r w:rsidR="00346DDD">
        <w:rPr>
          <w:sz w:val="24"/>
          <w:szCs w:val="24"/>
        </w:rPr>
        <w:t>Cozi</w:t>
      </w:r>
      <w:proofErr w:type="spellEnd"/>
      <w:r w:rsidRPr="005E5505">
        <w:rPr>
          <w:sz w:val="24"/>
          <w:szCs w:val="24"/>
        </w:rPr>
        <w:t xml:space="preserve"> under or in connection with this Agreement, </w:t>
      </w:r>
      <w:r w:rsidR="00346DDD" w:rsidRPr="0035366D">
        <w:rPr>
          <w:sz w:val="24"/>
          <w:szCs w:val="24"/>
        </w:rPr>
        <w:t>Vendor</w:t>
      </w:r>
      <w:r w:rsidRPr="005E5505">
        <w:rPr>
          <w:sz w:val="24"/>
          <w:szCs w:val="24"/>
        </w:rPr>
        <w:t xml:space="preserve"> shall, an</w:t>
      </w:r>
      <w:r w:rsidR="00A80369" w:rsidRPr="005E5505">
        <w:rPr>
          <w:sz w:val="24"/>
          <w:szCs w:val="24"/>
        </w:rPr>
        <w:t xml:space="preserve">d shall procure that its </w:t>
      </w:r>
      <w:r w:rsidR="00EC2CEE" w:rsidRPr="005E5505">
        <w:rPr>
          <w:sz w:val="24"/>
          <w:szCs w:val="24"/>
        </w:rPr>
        <w:t>workers/</w:t>
      </w:r>
      <w:r w:rsidR="005218C6" w:rsidRPr="005E5505">
        <w:rPr>
          <w:sz w:val="24"/>
          <w:szCs w:val="24"/>
        </w:rPr>
        <w:t xml:space="preserve">employees and pre-approved </w:t>
      </w:r>
      <w:r w:rsidR="00A80369" w:rsidRPr="005E5505">
        <w:rPr>
          <w:sz w:val="24"/>
          <w:szCs w:val="24"/>
        </w:rPr>
        <w:t>agents</w:t>
      </w:r>
      <w:r w:rsidRPr="005E5505">
        <w:rPr>
          <w:sz w:val="24"/>
          <w:szCs w:val="24"/>
        </w:rPr>
        <w:t xml:space="preserve"> and </w:t>
      </w:r>
      <w:r w:rsidR="005218C6" w:rsidRPr="005E5505">
        <w:rPr>
          <w:sz w:val="24"/>
          <w:szCs w:val="24"/>
        </w:rPr>
        <w:t>sub-</w:t>
      </w:r>
      <w:r w:rsidR="00EC2CEE" w:rsidRPr="005E5505">
        <w:rPr>
          <w:sz w:val="24"/>
          <w:szCs w:val="24"/>
        </w:rPr>
        <w:t>contractors</w:t>
      </w:r>
      <w:r w:rsidRPr="005E5505">
        <w:rPr>
          <w:sz w:val="24"/>
          <w:szCs w:val="24"/>
        </w:rPr>
        <w:t xml:space="preserve"> shall:</w:t>
      </w:r>
      <w:bookmarkStart w:id="11" w:name="_Ref119216753"/>
      <w:r w:rsidR="005218C6" w:rsidRPr="005E5505">
        <w:rPr>
          <w:sz w:val="24"/>
          <w:szCs w:val="24"/>
        </w:rPr>
        <w:t xml:space="preserve"> </w:t>
      </w:r>
    </w:p>
    <w:p w14:paraId="4674589D" w14:textId="77777777" w:rsidR="00F7306D" w:rsidRPr="005E5505" w:rsidRDefault="00F7306D" w:rsidP="00ED3575">
      <w:pPr>
        <w:ind w:left="720" w:hanging="720"/>
        <w:jc w:val="both"/>
        <w:rPr>
          <w:sz w:val="24"/>
          <w:szCs w:val="24"/>
        </w:rPr>
      </w:pPr>
    </w:p>
    <w:p w14:paraId="7878641C" w14:textId="6802B50E" w:rsidR="00F7306D" w:rsidRPr="005E5505" w:rsidRDefault="00BD6C5F" w:rsidP="00B363C4">
      <w:pPr>
        <w:numPr>
          <w:ilvl w:val="1"/>
          <w:numId w:val="18"/>
        </w:numPr>
        <w:ind w:hanging="573"/>
        <w:jc w:val="both"/>
        <w:rPr>
          <w:sz w:val="24"/>
          <w:szCs w:val="24"/>
        </w:rPr>
      </w:pPr>
      <w:r w:rsidRPr="005E5505">
        <w:rPr>
          <w:sz w:val="24"/>
          <w:szCs w:val="24"/>
        </w:rPr>
        <w:t xml:space="preserve">only process the </w:t>
      </w:r>
      <w:r w:rsidR="00346DDD">
        <w:rPr>
          <w:sz w:val="24"/>
          <w:szCs w:val="24"/>
        </w:rPr>
        <w:t xml:space="preserve">Tea </w:t>
      </w:r>
      <w:proofErr w:type="spellStart"/>
      <w:r w:rsidR="00346DDD">
        <w:rPr>
          <w:sz w:val="24"/>
          <w:szCs w:val="24"/>
        </w:rPr>
        <w:t>Cozi</w:t>
      </w:r>
      <w:r w:rsidR="00EC2CEE" w:rsidRPr="005E5505">
        <w:rPr>
          <w:sz w:val="24"/>
          <w:szCs w:val="24"/>
        </w:rPr>
        <w:t>’s</w:t>
      </w:r>
      <w:proofErr w:type="spellEnd"/>
      <w:r w:rsidRPr="005E5505">
        <w:rPr>
          <w:sz w:val="24"/>
          <w:szCs w:val="24"/>
        </w:rPr>
        <w:t xml:space="preserve"> Data in accordance with instructions from </w:t>
      </w:r>
      <w:r w:rsidR="00346DDD">
        <w:rPr>
          <w:sz w:val="24"/>
          <w:szCs w:val="24"/>
        </w:rPr>
        <w:t xml:space="preserve">Tea </w:t>
      </w:r>
      <w:proofErr w:type="spellStart"/>
      <w:r w:rsidR="00346DDD">
        <w:rPr>
          <w:sz w:val="24"/>
          <w:szCs w:val="24"/>
        </w:rPr>
        <w:t>Cozi</w:t>
      </w:r>
      <w:proofErr w:type="spellEnd"/>
      <w:r w:rsidRPr="005E5505">
        <w:rPr>
          <w:sz w:val="24"/>
          <w:szCs w:val="24"/>
        </w:rPr>
        <w:t xml:space="preserve"> (which may be specific instructions or instructions of a general nature as set out in this Agreement or as otherwise notified by </w:t>
      </w:r>
      <w:r w:rsidR="00346DDD">
        <w:rPr>
          <w:sz w:val="24"/>
          <w:szCs w:val="24"/>
        </w:rPr>
        <w:t xml:space="preserve">Tea </w:t>
      </w:r>
      <w:proofErr w:type="spellStart"/>
      <w:r w:rsidR="00346DDD">
        <w:rPr>
          <w:sz w:val="24"/>
          <w:szCs w:val="24"/>
        </w:rPr>
        <w:t>Cozi</w:t>
      </w:r>
      <w:proofErr w:type="spellEnd"/>
      <w:r w:rsidRPr="005E5505">
        <w:rPr>
          <w:sz w:val="24"/>
          <w:szCs w:val="24"/>
        </w:rPr>
        <w:t xml:space="preserve"> to </w:t>
      </w:r>
      <w:r w:rsidR="00346DDD" w:rsidRPr="0035366D">
        <w:rPr>
          <w:sz w:val="24"/>
          <w:szCs w:val="24"/>
        </w:rPr>
        <w:t>Vendor</w:t>
      </w:r>
      <w:r w:rsidRPr="005E5505">
        <w:rPr>
          <w:sz w:val="24"/>
          <w:szCs w:val="24"/>
        </w:rPr>
        <w:t xml:space="preserve"> from time to time</w:t>
      </w:r>
      <w:proofErr w:type="gramStart"/>
      <w:r w:rsidRPr="005E5505">
        <w:rPr>
          <w:sz w:val="24"/>
          <w:szCs w:val="24"/>
        </w:rPr>
        <w:t>);</w:t>
      </w:r>
      <w:bookmarkStart w:id="12" w:name="_Ref103573249"/>
      <w:bookmarkEnd w:id="11"/>
      <w:proofErr w:type="gramEnd"/>
      <w:r w:rsidRPr="005E5505">
        <w:rPr>
          <w:sz w:val="24"/>
          <w:szCs w:val="24"/>
        </w:rPr>
        <w:t xml:space="preserve"> </w:t>
      </w:r>
    </w:p>
    <w:p w14:paraId="3DA587A6" w14:textId="77777777" w:rsidR="00CC2013" w:rsidRPr="005E5505" w:rsidRDefault="00CC2013" w:rsidP="00CC2013">
      <w:pPr>
        <w:ind w:left="1134"/>
        <w:jc w:val="both"/>
        <w:rPr>
          <w:sz w:val="24"/>
          <w:szCs w:val="24"/>
        </w:rPr>
      </w:pPr>
    </w:p>
    <w:p w14:paraId="1251C05A" w14:textId="3FDDA350" w:rsidR="00F7306D" w:rsidRPr="005E5505" w:rsidRDefault="00BD6C5F" w:rsidP="00B363C4">
      <w:pPr>
        <w:numPr>
          <w:ilvl w:val="1"/>
          <w:numId w:val="18"/>
        </w:numPr>
        <w:ind w:hanging="573"/>
        <w:jc w:val="both"/>
        <w:rPr>
          <w:sz w:val="24"/>
          <w:szCs w:val="24"/>
        </w:rPr>
      </w:pPr>
      <w:r w:rsidRPr="005E5505">
        <w:rPr>
          <w:sz w:val="24"/>
          <w:szCs w:val="24"/>
        </w:rPr>
        <w:t xml:space="preserve">not otherwise modify, amend or alter the contents of the </w:t>
      </w:r>
      <w:r w:rsidR="00346DDD">
        <w:rPr>
          <w:sz w:val="24"/>
          <w:szCs w:val="24"/>
        </w:rPr>
        <w:t xml:space="preserve">Tea </w:t>
      </w:r>
      <w:proofErr w:type="spellStart"/>
      <w:r w:rsidR="00346DDD">
        <w:rPr>
          <w:sz w:val="24"/>
          <w:szCs w:val="24"/>
        </w:rPr>
        <w:t>Cozi</w:t>
      </w:r>
      <w:r w:rsidR="00EC2CEE" w:rsidRPr="005E5505">
        <w:rPr>
          <w:sz w:val="24"/>
          <w:szCs w:val="24"/>
        </w:rPr>
        <w:t>’s</w:t>
      </w:r>
      <w:proofErr w:type="spellEnd"/>
      <w:r w:rsidRPr="005E5505">
        <w:rPr>
          <w:sz w:val="24"/>
          <w:szCs w:val="24"/>
        </w:rPr>
        <w:t xml:space="preserve"> Data or disclose or permit the disclosure of any of the </w:t>
      </w:r>
      <w:r w:rsidR="00346DDD">
        <w:rPr>
          <w:sz w:val="24"/>
          <w:szCs w:val="24"/>
        </w:rPr>
        <w:t xml:space="preserve">Tea </w:t>
      </w:r>
      <w:proofErr w:type="spellStart"/>
      <w:r w:rsidR="00346DDD">
        <w:rPr>
          <w:sz w:val="24"/>
          <w:szCs w:val="24"/>
        </w:rPr>
        <w:t>Cozi</w:t>
      </w:r>
      <w:r w:rsidR="00EC2CEE" w:rsidRPr="005E5505">
        <w:rPr>
          <w:sz w:val="24"/>
          <w:szCs w:val="24"/>
        </w:rPr>
        <w:t>’s</w:t>
      </w:r>
      <w:proofErr w:type="spellEnd"/>
      <w:r w:rsidRPr="005E5505">
        <w:rPr>
          <w:sz w:val="24"/>
          <w:szCs w:val="24"/>
        </w:rPr>
        <w:t xml:space="preserve"> Data to any Third Party unless specifically </w:t>
      </w:r>
      <w:r w:rsidR="00A80369" w:rsidRPr="005E5505">
        <w:rPr>
          <w:sz w:val="24"/>
          <w:szCs w:val="24"/>
        </w:rPr>
        <w:t>authorized</w:t>
      </w:r>
      <w:r w:rsidRPr="005E5505">
        <w:rPr>
          <w:sz w:val="24"/>
          <w:szCs w:val="24"/>
        </w:rPr>
        <w:t xml:space="preserve"> to do so in writing by </w:t>
      </w:r>
      <w:r w:rsidR="00346DDD">
        <w:rPr>
          <w:sz w:val="24"/>
          <w:szCs w:val="24"/>
        </w:rPr>
        <w:t xml:space="preserve">Tea </w:t>
      </w:r>
      <w:proofErr w:type="spellStart"/>
      <w:proofErr w:type="gramStart"/>
      <w:r w:rsidR="00346DDD">
        <w:rPr>
          <w:sz w:val="24"/>
          <w:szCs w:val="24"/>
        </w:rPr>
        <w:t>Cozi</w:t>
      </w:r>
      <w:proofErr w:type="spellEnd"/>
      <w:r w:rsidRPr="005E5505">
        <w:rPr>
          <w:sz w:val="24"/>
          <w:szCs w:val="24"/>
        </w:rPr>
        <w:t>;</w:t>
      </w:r>
      <w:bookmarkStart w:id="13" w:name="_Ref15356358"/>
      <w:bookmarkEnd w:id="12"/>
      <w:proofErr w:type="gramEnd"/>
      <w:r w:rsidRPr="005E5505">
        <w:rPr>
          <w:sz w:val="24"/>
          <w:szCs w:val="24"/>
        </w:rPr>
        <w:t xml:space="preserve"> </w:t>
      </w:r>
    </w:p>
    <w:p w14:paraId="654CF663" w14:textId="77777777" w:rsidR="00EC2CEE" w:rsidRPr="005E5505" w:rsidRDefault="00EC2CEE" w:rsidP="00ED3575">
      <w:pPr>
        <w:ind w:left="1134"/>
        <w:jc w:val="both"/>
        <w:rPr>
          <w:sz w:val="24"/>
          <w:szCs w:val="24"/>
        </w:rPr>
      </w:pPr>
    </w:p>
    <w:p w14:paraId="54952EEC" w14:textId="453BC6EA" w:rsidR="00F7306D" w:rsidRPr="005E5505" w:rsidRDefault="00F7306D" w:rsidP="00B363C4">
      <w:pPr>
        <w:numPr>
          <w:ilvl w:val="1"/>
          <w:numId w:val="18"/>
        </w:numPr>
        <w:ind w:hanging="573"/>
        <w:jc w:val="both"/>
        <w:rPr>
          <w:sz w:val="24"/>
          <w:szCs w:val="24"/>
        </w:rPr>
      </w:pPr>
      <w:r w:rsidRPr="005E5505">
        <w:rPr>
          <w:sz w:val="24"/>
          <w:szCs w:val="24"/>
        </w:rPr>
        <w:t>i</w:t>
      </w:r>
      <w:r w:rsidR="00A80369" w:rsidRPr="005E5505">
        <w:rPr>
          <w:sz w:val="24"/>
          <w:szCs w:val="24"/>
        </w:rPr>
        <w:t>mplement</w:t>
      </w:r>
      <w:r w:rsidR="00BD6C5F" w:rsidRPr="005E5505">
        <w:rPr>
          <w:sz w:val="24"/>
          <w:szCs w:val="24"/>
        </w:rPr>
        <w:t xml:space="preserve"> and ensure that its </w:t>
      </w:r>
      <w:r w:rsidRPr="005E5505">
        <w:rPr>
          <w:sz w:val="24"/>
          <w:szCs w:val="24"/>
        </w:rPr>
        <w:t xml:space="preserve">workers/employees, pre-approved </w:t>
      </w:r>
      <w:proofErr w:type="gramStart"/>
      <w:r w:rsidR="00BD6C5F" w:rsidRPr="005E5505">
        <w:rPr>
          <w:sz w:val="24"/>
          <w:szCs w:val="24"/>
        </w:rPr>
        <w:t>agents</w:t>
      </w:r>
      <w:proofErr w:type="gramEnd"/>
      <w:r w:rsidRPr="005E5505">
        <w:rPr>
          <w:sz w:val="24"/>
          <w:szCs w:val="24"/>
        </w:rPr>
        <w:t xml:space="preserve"> and</w:t>
      </w:r>
      <w:r w:rsidR="00BD6C5F" w:rsidRPr="005E5505">
        <w:rPr>
          <w:sz w:val="24"/>
          <w:szCs w:val="24"/>
        </w:rPr>
        <w:t xml:space="preserve"> </w:t>
      </w:r>
      <w:r w:rsidR="00EC2CEE" w:rsidRPr="005E5505">
        <w:rPr>
          <w:sz w:val="24"/>
          <w:szCs w:val="24"/>
        </w:rPr>
        <w:t>sub-contractors</w:t>
      </w:r>
      <w:r w:rsidR="00BD6C5F" w:rsidRPr="005E5505">
        <w:rPr>
          <w:sz w:val="24"/>
          <w:szCs w:val="24"/>
        </w:rPr>
        <w:t xml:space="preserve"> implement appropriate technical and </w:t>
      </w:r>
      <w:r w:rsidR="00A80369" w:rsidRPr="005E5505">
        <w:rPr>
          <w:sz w:val="24"/>
          <w:szCs w:val="24"/>
        </w:rPr>
        <w:t>organizational</w:t>
      </w:r>
      <w:r w:rsidR="00BD6C5F" w:rsidRPr="005E5505">
        <w:rPr>
          <w:sz w:val="24"/>
          <w:szCs w:val="24"/>
        </w:rPr>
        <w:t xml:space="preserve"> measures to protect </w:t>
      </w:r>
      <w:r w:rsidR="00346DDD">
        <w:rPr>
          <w:sz w:val="24"/>
          <w:szCs w:val="24"/>
        </w:rPr>
        <w:lastRenderedPageBreak/>
        <w:t xml:space="preserve">Tea </w:t>
      </w:r>
      <w:proofErr w:type="spellStart"/>
      <w:r w:rsidR="00346DDD">
        <w:rPr>
          <w:sz w:val="24"/>
          <w:szCs w:val="24"/>
        </w:rPr>
        <w:t>Cozi</w:t>
      </w:r>
      <w:r w:rsidR="00EC2CEE" w:rsidRPr="005E5505">
        <w:rPr>
          <w:sz w:val="24"/>
          <w:szCs w:val="24"/>
        </w:rPr>
        <w:t>’s</w:t>
      </w:r>
      <w:proofErr w:type="spellEnd"/>
      <w:r w:rsidR="00BD6C5F" w:rsidRPr="005E5505">
        <w:rPr>
          <w:sz w:val="24"/>
          <w:szCs w:val="24"/>
        </w:rPr>
        <w:t xml:space="preserve"> Data against </w:t>
      </w:r>
      <w:r w:rsidR="00A80369" w:rsidRPr="005E5505">
        <w:rPr>
          <w:sz w:val="24"/>
          <w:szCs w:val="24"/>
        </w:rPr>
        <w:t>unauthorized</w:t>
      </w:r>
      <w:r w:rsidR="00BD6C5F" w:rsidRPr="005E5505">
        <w:rPr>
          <w:sz w:val="24"/>
          <w:szCs w:val="24"/>
        </w:rPr>
        <w:t xml:space="preserve"> or unlawful processing</w:t>
      </w:r>
      <w:r w:rsidRPr="005E5505">
        <w:rPr>
          <w:sz w:val="24"/>
          <w:szCs w:val="24"/>
        </w:rPr>
        <w:t xml:space="preserve"> or</w:t>
      </w:r>
      <w:r w:rsidR="00BD6C5F" w:rsidRPr="005E5505">
        <w:rPr>
          <w:sz w:val="24"/>
          <w:szCs w:val="24"/>
        </w:rPr>
        <w:t xml:space="preserve"> access and against accidental loss, destruction, damage, alteration or disclosure.</w:t>
      </w:r>
      <w:r w:rsidR="005E5505" w:rsidRPr="005E5505">
        <w:rPr>
          <w:sz w:val="24"/>
          <w:szCs w:val="24"/>
        </w:rPr>
        <w:t xml:space="preserve"> </w:t>
      </w:r>
      <w:r w:rsidR="00BD6C5F" w:rsidRPr="005E5505">
        <w:rPr>
          <w:sz w:val="24"/>
          <w:szCs w:val="24"/>
        </w:rPr>
        <w:t xml:space="preserve">These measures shall be appropriate to the harm which might result from </w:t>
      </w:r>
      <w:r w:rsidR="004150EA" w:rsidRPr="005E5505">
        <w:rPr>
          <w:sz w:val="24"/>
          <w:szCs w:val="24"/>
        </w:rPr>
        <w:t>unauth</w:t>
      </w:r>
      <w:r w:rsidRPr="005E5505">
        <w:rPr>
          <w:sz w:val="24"/>
          <w:szCs w:val="24"/>
        </w:rPr>
        <w:t>orized</w:t>
      </w:r>
      <w:r w:rsidR="00BD6C5F" w:rsidRPr="005E5505">
        <w:rPr>
          <w:sz w:val="24"/>
          <w:szCs w:val="24"/>
        </w:rPr>
        <w:t xml:space="preserve"> or unlawful processing or accidental loss, destruction or damage to </w:t>
      </w:r>
      <w:r w:rsidR="00346DDD">
        <w:rPr>
          <w:sz w:val="24"/>
          <w:szCs w:val="24"/>
        </w:rPr>
        <w:t xml:space="preserve">Tea </w:t>
      </w:r>
      <w:proofErr w:type="spellStart"/>
      <w:r w:rsidR="00346DDD">
        <w:rPr>
          <w:sz w:val="24"/>
          <w:szCs w:val="24"/>
        </w:rPr>
        <w:t>Cozi</w:t>
      </w:r>
      <w:r w:rsidR="00EC2CEE" w:rsidRPr="005E5505">
        <w:rPr>
          <w:sz w:val="24"/>
          <w:szCs w:val="24"/>
        </w:rPr>
        <w:t>’s</w:t>
      </w:r>
      <w:proofErr w:type="spellEnd"/>
      <w:r w:rsidR="00BD6C5F" w:rsidRPr="005E5505">
        <w:rPr>
          <w:sz w:val="24"/>
          <w:szCs w:val="24"/>
        </w:rPr>
        <w:t xml:space="preserve"> Data and to the nature of the </w:t>
      </w:r>
      <w:r w:rsidR="00346DDD">
        <w:rPr>
          <w:sz w:val="24"/>
          <w:szCs w:val="24"/>
        </w:rPr>
        <w:t xml:space="preserve">Tea </w:t>
      </w:r>
      <w:proofErr w:type="spellStart"/>
      <w:r w:rsidR="00346DDD">
        <w:rPr>
          <w:sz w:val="24"/>
          <w:szCs w:val="24"/>
        </w:rPr>
        <w:t>Cozi</w:t>
      </w:r>
      <w:r w:rsidR="00EC2CEE" w:rsidRPr="005E5505">
        <w:rPr>
          <w:sz w:val="24"/>
          <w:szCs w:val="24"/>
        </w:rPr>
        <w:t>’s</w:t>
      </w:r>
      <w:proofErr w:type="spellEnd"/>
      <w:r w:rsidR="00BD6C5F" w:rsidRPr="005E5505">
        <w:rPr>
          <w:sz w:val="24"/>
          <w:szCs w:val="24"/>
        </w:rPr>
        <w:t xml:space="preserve"> Data which is to be </w:t>
      </w:r>
      <w:proofErr w:type="gramStart"/>
      <w:r w:rsidR="00BD6C5F" w:rsidRPr="005E5505">
        <w:rPr>
          <w:sz w:val="24"/>
          <w:szCs w:val="24"/>
        </w:rPr>
        <w:t>protected</w:t>
      </w:r>
      <w:bookmarkEnd w:id="13"/>
      <w:r w:rsidR="00BD6C5F" w:rsidRPr="005E5505">
        <w:rPr>
          <w:sz w:val="24"/>
          <w:szCs w:val="24"/>
        </w:rPr>
        <w:t>;</w:t>
      </w:r>
      <w:proofErr w:type="gramEnd"/>
      <w:r w:rsidRPr="005E5505">
        <w:rPr>
          <w:sz w:val="24"/>
          <w:szCs w:val="24"/>
        </w:rPr>
        <w:t xml:space="preserve"> </w:t>
      </w:r>
    </w:p>
    <w:p w14:paraId="7A35F058" w14:textId="77777777" w:rsidR="00EC2CEE" w:rsidRPr="005E5505" w:rsidRDefault="00EC2CEE" w:rsidP="00ED3575">
      <w:pPr>
        <w:pStyle w:val="ListParagraph"/>
        <w:jc w:val="both"/>
        <w:rPr>
          <w:sz w:val="24"/>
          <w:szCs w:val="24"/>
        </w:rPr>
      </w:pPr>
    </w:p>
    <w:p w14:paraId="02524D4B" w14:textId="5829A908" w:rsidR="00EC2CEE" w:rsidRPr="005E5505" w:rsidRDefault="00BD6C5F" w:rsidP="00B363C4">
      <w:pPr>
        <w:numPr>
          <w:ilvl w:val="1"/>
          <w:numId w:val="18"/>
        </w:numPr>
        <w:ind w:hanging="573"/>
        <w:jc w:val="both"/>
        <w:rPr>
          <w:sz w:val="24"/>
          <w:szCs w:val="24"/>
        </w:rPr>
      </w:pPr>
      <w:r w:rsidRPr="005E5505">
        <w:rPr>
          <w:sz w:val="24"/>
          <w:szCs w:val="24"/>
        </w:rPr>
        <w:t xml:space="preserve">keep all </w:t>
      </w:r>
      <w:r w:rsidR="00346DDD">
        <w:rPr>
          <w:sz w:val="24"/>
          <w:szCs w:val="24"/>
        </w:rPr>
        <w:t xml:space="preserve">Tea </w:t>
      </w:r>
      <w:proofErr w:type="spellStart"/>
      <w:r w:rsidR="00346DDD">
        <w:rPr>
          <w:sz w:val="24"/>
          <w:szCs w:val="24"/>
        </w:rPr>
        <w:t>Cozi</w:t>
      </w:r>
      <w:r w:rsidR="00EC2CEE" w:rsidRPr="005E5505">
        <w:rPr>
          <w:sz w:val="24"/>
          <w:szCs w:val="24"/>
        </w:rPr>
        <w:t>’s</w:t>
      </w:r>
      <w:proofErr w:type="spellEnd"/>
      <w:r w:rsidRPr="005E5505">
        <w:rPr>
          <w:sz w:val="24"/>
          <w:szCs w:val="24"/>
        </w:rPr>
        <w:t xml:space="preserve"> Data and any analyses, profiles or documents derived therefrom separate from all other data and documentation of </w:t>
      </w:r>
      <w:proofErr w:type="gramStart"/>
      <w:r w:rsidR="00346DDD" w:rsidRPr="0035366D">
        <w:rPr>
          <w:sz w:val="24"/>
          <w:szCs w:val="24"/>
        </w:rPr>
        <w:t>Vendor</w:t>
      </w:r>
      <w:r w:rsidRPr="005E5505">
        <w:rPr>
          <w:sz w:val="24"/>
          <w:szCs w:val="24"/>
        </w:rPr>
        <w:t>;</w:t>
      </w:r>
      <w:bookmarkStart w:id="14" w:name="_Ref119216700"/>
      <w:proofErr w:type="gramEnd"/>
    </w:p>
    <w:p w14:paraId="2A6BEA53" w14:textId="77777777" w:rsidR="00F7306D" w:rsidRPr="005E5505" w:rsidRDefault="00F7306D" w:rsidP="00ED3575">
      <w:pPr>
        <w:ind w:left="1134"/>
        <w:jc w:val="both"/>
        <w:rPr>
          <w:sz w:val="24"/>
          <w:szCs w:val="24"/>
        </w:rPr>
      </w:pPr>
      <w:r w:rsidRPr="005E5505">
        <w:rPr>
          <w:sz w:val="24"/>
          <w:szCs w:val="24"/>
        </w:rPr>
        <w:t xml:space="preserve"> </w:t>
      </w:r>
    </w:p>
    <w:p w14:paraId="09092EDA" w14:textId="2263EA63" w:rsidR="00BD6C5F" w:rsidRPr="005E5505" w:rsidRDefault="00F7306D" w:rsidP="00B363C4">
      <w:pPr>
        <w:numPr>
          <w:ilvl w:val="1"/>
          <w:numId w:val="18"/>
        </w:numPr>
        <w:ind w:hanging="573"/>
        <w:jc w:val="both"/>
        <w:rPr>
          <w:sz w:val="24"/>
          <w:szCs w:val="24"/>
        </w:rPr>
      </w:pPr>
      <w:r w:rsidRPr="005E5505">
        <w:rPr>
          <w:sz w:val="24"/>
          <w:szCs w:val="24"/>
        </w:rPr>
        <w:t>p</w:t>
      </w:r>
      <w:r w:rsidR="00BD6C5F" w:rsidRPr="005E5505">
        <w:rPr>
          <w:sz w:val="24"/>
          <w:szCs w:val="24"/>
        </w:rPr>
        <w:t xml:space="preserve">rocess the </w:t>
      </w:r>
      <w:r w:rsidR="00346DDD">
        <w:rPr>
          <w:sz w:val="24"/>
          <w:szCs w:val="24"/>
        </w:rPr>
        <w:t xml:space="preserve">Tea </w:t>
      </w:r>
      <w:proofErr w:type="spellStart"/>
      <w:r w:rsidR="00346DDD">
        <w:rPr>
          <w:sz w:val="24"/>
          <w:szCs w:val="24"/>
        </w:rPr>
        <w:t>Cozi</w:t>
      </w:r>
      <w:r w:rsidR="00EC2CEE" w:rsidRPr="005E5505">
        <w:rPr>
          <w:sz w:val="24"/>
          <w:szCs w:val="24"/>
        </w:rPr>
        <w:t>’s</w:t>
      </w:r>
      <w:proofErr w:type="spellEnd"/>
      <w:r w:rsidR="00BD6C5F" w:rsidRPr="005E5505">
        <w:rPr>
          <w:sz w:val="24"/>
          <w:szCs w:val="24"/>
        </w:rPr>
        <w:t xml:space="preserve"> Data in accordance with the </w:t>
      </w:r>
      <w:r w:rsidR="00273F1C" w:rsidRPr="005E5505">
        <w:rPr>
          <w:sz w:val="24"/>
          <w:szCs w:val="24"/>
        </w:rPr>
        <w:t>applicable Laws</w:t>
      </w:r>
      <w:r w:rsidR="00BD6C5F" w:rsidRPr="005E5505">
        <w:rPr>
          <w:sz w:val="24"/>
          <w:szCs w:val="24"/>
        </w:rPr>
        <w:t xml:space="preserve"> (as applicable or as recommended by </w:t>
      </w:r>
      <w:r w:rsidR="00346DDD">
        <w:rPr>
          <w:sz w:val="24"/>
          <w:szCs w:val="24"/>
        </w:rPr>
        <w:t xml:space="preserve">Tea </w:t>
      </w:r>
      <w:proofErr w:type="spellStart"/>
      <w:r w:rsidR="00346DDD">
        <w:rPr>
          <w:sz w:val="24"/>
          <w:szCs w:val="24"/>
        </w:rPr>
        <w:t>Cozi</w:t>
      </w:r>
      <w:proofErr w:type="spellEnd"/>
      <w:r w:rsidR="00BD6C5F" w:rsidRPr="005E5505">
        <w:rPr>
          <w:sz w:val="24"/>
          <w:szCs w:val="24"/>
        </w:rPr>
        <w:t xml:space="preserve">) and not do or permit anything to be done which might cause </w:t>
      </w:r>
      <w:r w:rsidR="00346DDD">
        <w:rPr>
          <w:sz w:val="24"/>
          <w:szCs w:val="24"/>
        </w:rPr>
        <w:t xml:space="preserve">Tea </w:t>
      </w:r>
      <w:proofErr w:type="spellStart"/>
      <w:r w:rsidR="00346DDD">
        <w:rPr>
          <w:sz w:val="24"/>
          <w:szCs w:val="24"/>
        </w:rPr>
        <w:t>Cozi</w:t>
      </w:r>
      <w:proofErr w:type="spellEnd"/>
      <w:r w:rsidR="00273F1C" w:rsidRPr="005E5505">
        <w:rPr>
          <w:sz w:val="24"/>
          <w:szCs w:val="24"/>
        </w:rPr>
        <w:t xml:space="preserve"> or its Affiliates</w:t>
      </w:r>
      <w:r w:rsidR="00BD6C5F" w:rsidRPr="005E5505">
        <w:rPr>
          <w:sz w:val="24"/>
          <w:szCs w:val="24"/>
        </w:rPr>
        <w:t xml:space="preserve"> in any way to be in breach of </w:t>
      </w:r>
      <w:r w:rsidR="00273F1C" w:rsidRPr="005E5505">
        <w:rPr>
          <w:sz w:val="24"/>
          <w:szCs w:val="24"/>
        </w:rPr>
        <w:t xml:space="preserve">any applicable </w:t>
      </w:r>
      <w:proofErr w:type="gramStart"/>
      <w:r w:rsidR="00273F1C" w:rsidRPr="005E5505">
        <w:rPr>
          <w:sz w:val="24"/>
          <w:szCs w:val="24"/>
        </w:rPr>
        <w:t>Laws</w:t>
      </w:r>
      <w:r w:rsidR="00BD6C5F" w:rsidRPr="005E5505">
        <w:rPr>
          <w:sz w:val="24"/>
          <w:szCs w:val="24"/>
        </w:rPr>
        <w:t>;</w:t>
      </w:r>
      <w:bookmarkEnd w:id="14"/>
      <w:proofErr w:type="gramEnd"/>
    </w:p>
    <w:p w14:paraId="40570A42" w14:textId="77777777" w:rsidR="00273F1C" w:rsidRPr="005E5505" w:rsidRDefault="00273F1C" w:rsidP="00ED3575">
      <w:pPr>
        <w:ind w:left="1080"/>
        <w:jc w:val="both"/>
        <w:rPr>
          <w:sz w:val="24"/>
          <w:szCs w:val="24"/>
        </w:rPr>
      </w:pPr>
    </w:p>
    <w:p w14:paraId="66314E21" w14:textId="1385265C" w:rsidR="002D642F" w:rsidRPr="005E5505" w:rsidRDefault="00F7306D" w:rsidP="00B363C4">
      <w:pPr>
        <w:numPr>
          <w:ilvl w:val="1"/>
          <w:numId w:val="18"/>
        </w:numPr>
        <w:ind w:hanging="573"/>
        <w:jc w:val="both"/>
        <w:rPr>
          <w:sz w:val="24"/>
          <w:szCs w:val="24"/>
        </w:rPr>
      </w:pPr>
      <w:r w:rsidRPr="005E5505">
        <w:rPr>
          <w:sz w:val="24"/>
          <w:szCs w:val="24"/>
        </w:rPr>
        <w:t>a</w:t>
      </w:r>
      <w:r w:rsidR="00A80369" w:rsidRPr="005E5505">
        <w:rPr>
          <w:sz w:val="24"/>
          <w:szCs w:val="24"/>
        </w:rPr>
        <w:t>ppoint</w:t>
      </w:r>
      <w:r w:rsidR="00BD6C5F" w:rsidRPr="005E5505">
        <w:rPr>
          <w:sz w:val="24"/>
          <w:szCs w:val="24"/>
        </w:rPr>
        <w:t xml:space="preserve"> and identify to </w:t>
      </w:r>
      <w:r w:rsidR="00346DDD">
        <w:rPr>
          <w:sz w:val="24"/>
          <w:szCs w:val="24"/>
        </w:rPr>
        <w:t xml:space="preserve">Tea </w:t>
      </w:r>
      <w:proofErr w:type="spellStart"/>
      <w:r w:rsidR="00346DDD">
        <w:rPr>
          <w:sz w:val="24"/>
          <w:szCs w:val="24"/>
        </w:rPr>
        <w:t>Cozi</w:t>
      </w:r>
      <w:proofErr w:type="spellEnd"/>
      <w:r w:rsidR="00BD6C5F" w:rsidRPr="005E5505">
        <w:rPr>
          <w:sz w:val="24"/>
          <w:szCs w:val="24"/>
        </w:rPr>
        <w:t xml:space="preserve"> a named individual within </w:t>
      </w:r>
      <w:r w:rsidR="00346DDD" w:rsidRPr="0035366D">
        <w:rPr>
          <w:sz w:val="24"/>
          <w:szCs w:val="24"/>
        </w:rPr>
        <w:t>Vendor</w:t>
      </w:r>
      <w:r w:rsidR="00BD6C5F" w:rsidRPr="005E5505">
        <w:rPr>
          <w:sz w:val="24"/>
          <w:szCs w:val="24"/>
        </w:rPr>
        <w:t xml:space="preserve"> to act as a point of contact for any </w:t>
      </w:r>
      <w:r w:rsidRPr="005E5505">
        <w:rPr>
          <w:sz w:val="24"/>
          <w:szCs w:val="24"/>
        </w:rPr>
        <w:t>i</w:t>
      </w:r>
      <w:r w:rsidR="00BD6C5F" w:rsidRPr="005E5505">
        <w:rPr>
          <w:sz w:val="24"/>
          <w:szCs w:val="24"/>
        </w:rPr>
        <w:t xml:space="preserve">nquiries from </w:t>
      </w:r>
      <w:r w:rsidR="00346DDD">
        <w:rPr>
          <w:sz w:val="24"/>
          <w:szCs w:val="24"/>
        </w:rPr>
        <w:t xml:space="preserve">Tea </w:t>
      </w:r>
      <w:proofErr w:type="spellStart"/>
      <w:r w:rsidR="00346DDD">
        <w:rPr>
          <w:sz w:val="24"/>
          <w:szCs w:val="24"/>
        </w:rPr>
        <w:t>Cozi</w:t>
      </w:r>
      <w:proofErr w:type="spellEnd"/>
      <w:r w:rsidR="00BD6C5F" w:rsidRPr="005E5505">
        <w:rPr>
          <w:sz w:val="24"/>
          <w:szCs w:val="24"/>
        </w:rPr>
        <w:t xml:space="preserve"> relating to </w:t>
      </w:r>
      <w:r w:rsidR="00346DDD">
        <w:rPr>
          <w:sz w:val="24"/>
          <w:szCs w:val="24"/>
        </w:rPr>
        <w:t xml:space="preserve">Tea </w:t>
      </w:r>
      <w:proofErr w:type="spellStart"/>
      <w:r w:rsidR="00346DDD">
        <w:rPr>
          <w:sz w:val="24"/>
          <w:szCs w:val="24"/>
        </w:rPr>
        <w:t>Cozi</w:t>
      </w:r>
      <w:r w:rsidR="00273F1C" w:rsidRPr="005E5505">
        <w:rPr>
          <w:sz w:val="24"/>
          <w:szCs w:val="24"/>
        </w:rPr>
        <w:t>’s</w:t>
      </w:r>
      <w:proofErr w:type="spellEnd"/>
      <w:r w:rsidR="00BD6C5F" w:rsidRPr="005E5505">
        <w:rPr>
          <w:sz w:val="24"/>
          <w:szCs w:val="24"/>
        </w:rPr>
        <w:t xml:space="preserve"> </w:t>
      </w:r>
      <w:proofErr w:type="gramStart"/>
      <w:r w:rsidR="00BD6C5F" w:rsidRPr="005E5505">
        <w:rPr>
          <w:sz w:val="24"/>
          <w:szCs w:val="24"/>
        </w:rPr>
        <w:t>Data;</w:t>
      </w:r>
      <w:bookmarkStart w:id="15" w:name="_Ref15356934"/>
      <w:bookmarkStart w:id="16" w:name="_Ref107739243"/>
      <w:bookmarkStart w:id="17" w:name="_Ref291660345"/>
      <w:proofErr w:type="gramEnd"/>
    </w:p>
    <w:p w14:paraId="0C8F451F" w14:textId="77777777" w:rsidR="00273F1C" w:rsidRPr="005E5505" w:rsidRDefault="00273F1C" w:rsidP="00ED3575">
      <w:pPr>
        <w:ind w:left="1134"/>
        <w:jc w:val="both"/>
        <w:rPr>
          <w:sz w:val="24"/>
          <w:szCs w:val="24"/>
        </w:rPr>
      </w:pPr>
    </w:p>
    <w:p w14:paraId="6F5B76C6" w14:textId="49ECED1C" w:rsidR="00BD6C5F" w:rsidRPr="005E5505" w:rsidRDefault="00BD6C5F" w:rsidP="00B363C4">
      <w:pPr>
        <w:numPr>
          <w:ilvl w:val="1"/>
          <w:numId w:val="18"/>
        </w:numPr>
        <w:ind w:hanging="573"/>
        <w:jc w:val="both"/>
        <w:rPr>
          <w:sz w:val="24"/>
          <w:szCs w:val="24"/>
        </w:rPr>
      </w:pPr>
      <w:r w:rsidRPr="005E5505">
        <w:rPr>
          <w:sz w:val="24"/>
          <w:szCs w:val="24"/>
        </w:rPr>
        <w:t>immediately upon the termination or expiry of the Agreement or</w:t>
      </w:r>
      <w:r w:rsidR="00273F1C" w:rsidRPr="005E5505">
        <w:rPr>
          <w:sz w:val="24"/>
          <w:szCs w:val="24"/>
        </w:rPr>
        <w:t xml:space="preserve"> on demand by </w:t>
      </w:r>
      <w:r w:rsidR="00346DDD">
        <w:rPr>
          <w:sz w:val="24"/>
          <w:szCs w:val="24"/>
        </w:rPr>
        <w:t xml:space="preserve">Tea </w:t>
      </w:r>
      <w:proofErr w:type="spellStart"/>
      <w:r w:rsidR="00346DDD">
        <w:rPr>
          <w:sz w:val="24"/>
          <w:szCs w:val="24"/>
        </w:rPr>
        <w:t>Cozi</w:t>
      </w:r>
      <w:proofErr w:type="spellEnd"/>
      <w:r w:rsidRPr="005E5505">
        <w:rPr>
          <w:sz w:val="24"/>
          <w:szCs w:val="24"/>
        </w:rPr>
        <w:t xml:space="preserve">, either return, or delete from its systems, the </w:t>
      </w:r>
      <w:r w:rsidR="00346DDD">
        <w:rPr>
          <w:sz w:val="24"/>
          <w:szCs w:val="24"/>
        </w:rPr>
        <w:t xml:space="preserve">Tea </w:t>
      </w:r>
      <w:proofErr w:type="spellStart"/>
      <w:r w:rsidR="00346DDD">
        <w:rPr>
          <w:sz w:val="24"/>
          <w:szCs w:val="24"/>
        </w:rPr>
        <w:t>Cozi</w:t>
      </w:r>
      <w:r w:rsidR="00273F1C" w:rsidRPr="005E5505">
        <w:rPr>
          <w:sz w:val="24"/>
          <w:szCs w:val="24"/>
        </w:rPr>
        <w:t>’s</w:t>
      </w:r>
      <w:proofErr w:type="spellEnd"/>
      <w:r w:rsidRPr="005E5505">
        <w:rPr>
          <w:sz w:val="24"/>
          <w:szCs w:val="24"/>
        </w:rPr>
        <w:t xml:space="preserve"> Data and any copies of it or of the information it </w:t>
      </w:r>
      <w:proofErr w:type="gramStart"/>
      <w:r w:rsidRPr="005E5505">
        <w:rPr>
          <w:sz w:val="24"/>
          <w:szCs w:val="24"/>
        </w:rPr>
        <w:t>contains</w:t>
      </w:r>
      <w:proofErr w:type="gramEnd"/>
      <w:r w:rsidRPr="005E5505">
        <w:rPr>
          <w:sz w:val="24"/>
          <w:szCs w:val="24"/>
        </w:rPr>
        <w:t xml:space="preserve"> and </w:t>
      </w:r>
      <w:r w:rsidR="00346DDD" w:rsidRPr="0035366D">
        <w:rPr>
          <w:sz w:val="24"/>
          <w:szCs w:val="24"/>
        </w:rPr>
        <w:t>Vendor</w:t>
      </w:r>
      <w:r w:rsidRPr="005E5505">
        <w:rPr>
          <w:sz w:val="24"/>
          <w:szCs w:val="24"/>
        </w:rPr>
        <w:t xml:space="preserve"> shall confirm in writing that this clause</w:t>
      </w:r>
      <w:bookmarkEnd w:id="15"/>
      <w:r w:rsidRPr="005E5505">
        <w:rPr>
          <w:sz w:val="24"/>
          <w:szCs w:val="24"/>
        </w:rPr>
        <w:t> </w:t>
      </w:r>
      <w:r w:rsidR="008F7224" w:rsidRPr="005E5505">
        <w:rPr>
          <w:sz w:val="24"/>
          <w:szCs w:val="24"/>
        </w:rPr>
        <w:t>47.7</w:t>
      </w:r>
      <w:r w:rsidR="00273F1C" w:rsidRPr="005E5505">
        <w:rPr>
          <w:sz w:val="24"/>
          <w:szCs w:val="24"/>
        </w:rPr>
        <w:t xml:space="preserve"> </w:t>
      </w:r>
      <w:r w:rsidRPr="005E5505">
        <w:rPr>
          <w:sz w:val="24"/>
          <w:szCs w:val="24"/>
        </w:rPr>
        <w:t>has been complied with in full</w:t>
      </w:r>
      <w:r w:rsidR="00F7306D" w:rsidRPr="005E5505">
        <w:rPr>
          <w:sz w:val="24"/>
          <w:szCs w:val="24"/>
        </w:rPr>
        <w:t xml:space="preserve"> by itself and its workers/employees and all pre-approved agents and sub-</w:t>
      </w:r>
      <w:r w:rsidR="00273F1C" w:rsidRPr="005E5505">
        <w:rPr>
          <w:sz w:val="24"/>
          <w:szCs w:val="24"/>
        </w:rPr>
        <w:t>contractors</w:t>
      </w:r>
      <w:r w:rsidRPr="005E5505">
        <w:rPr>
          <w:sz w:val="24"/>
          <w:szCs w:val="24"/>
        </w:rPr>
        <w:t>.</w:t>
      </w:r>
      <w:bookmarkEnd w:id="16"/>
      <w:bookmarkEnd w:id="17"/>
    </w:p>
    <w:p w14:paraId="22E872D5" w14:textId="77777777" w:rsidR="00273F1C" w:rsidRPr="005E5505" w:rsidRDefault="00273F1C" w:rsidP="00ED3575">
      <w:pPr>
        <w:ind w:left="567"/>
        <w:rPr>
          <w:sz w:val="24"/>
          <w:szCs w:val="24"/>
        </w:rPr>
      </w:pPr>
    </w:p>
    <w:p w14:paraId="4A8A143E" w14:textId="7E572FD2" w:rsidR="00BD6C5F" w:rsidRPr="005E5505" w:rsidRDefault="00BD6C5F" w:rsidP="00B363C4">
      <w:pPr>
        <w:numPr>
          <w:ilvl w:val="0"/>
          <w:numId w:val="10"/>
        </w:numPr>
        <w:ind w:left="567" w:hanging="567"/>
        <w:jc w:val="both"/>
        <w:rPr>
          <w:sz w:val="24"/>
          <w:szCs w:val="24"/>
        </w:rPr>
      </w:pPr>
      <w:bookmarkStart w:id="18" w:name="_Toc524254340"/>
      <w:r w:rsidRPr="005E5505">
        <w:rPr>
          <w:sz w:val="24"/>
          <w:szCs w:val="24"/>
        </w:rPr>
        <w:t xml:space="preserve">Without prejudice to any other provision of </w:t>
      </w:r>
      <w:r w:rsidR="00273F1C" w:rsidRPr="005E5505">
        <w:rPr>
          <w:sz w:val="24"/>
          <w:szCs w:val="24"/>
        </w:rPr>
        <w:t xml:space="preserve">this </w:t>
      </w:r>
      <w:r w:rsidRPr="005E5505">
        <w:rPr>
          <w:sz w:val="24"/>
          <w:szCs w:val="24"/>
        </w:rPr>
        <w:t xml:space="preserve">Agreement, </w:t>
      </w:r>
      <w:r w:rsidR="00346DDD">
        <w:rPr>
          <w:sz w:val="24"/>
          <w:szCs w:val="24"/>
        </w:rPr>
        <w:t xml:space="preserve">Tea </w:t>
      </w:r>
      <w:proofErr w:type="spellStart"/>
      <w:r w:rsidR="00346DDD">
        <w:rPr>
          <w:sz w:val="24"/>
          <w:szCs w:val="24"/>
        </w:rPr>
        <w:t>Cozi</w:t>
      </w:r>
      <w:proofErr w:type="spellEnd"/>
      <w:r w:rsidRPr="005E5505">
        <w:rPr>
          <w:sz w:val="24"/>
          <w:szCs w:val="24"/>
        </w:rPr>
        <w:t xml:space="preserve"> may, on reasonable notice, request a detailed written description of the technical and organi</w:t>
      </w:r>
      <w:r w:rsidR="002D642F" w:rsidRPr="005E5505">
        <w:rPr>
          <w:sz w:val="24"/>
          <w:szCs w:val="24"/>
        </w:rPr>
        <w:t>z</w:t>
      </w:r>
      <w:r w:rsidRPr="005E5505">
        <w:rPr>
          <w:sz w:val="24"/>
          <w:szCs w:val="24"/>
        </w:rPr>
        <w:t xml:space="preserve">ational methods employed by </w:t>
      </w:r>
      <w:r w:rsidR="00346DDD" w:rsidRPr="0035366D">
        <w:rPr>
          <w:sz w:val="24"/>
          <w:szCs w:val="24"/>
        </w:rPr>
        <w:t>Vendor</w:t>
      </w:r>
      <w:r w:rsidRPr="005E5505">
        <w:rPr>
          <w:sz w:val="24"/>
          <w:szCs w:val="24"/>
        </w:rPr>
        <w:t xml:space="preserve"> for the </w:t>
      </w:r>
      <w:r w:rsidR="00273F1C" w:rsidRPr="005E5505">
        <w:rPr>
          <w:sz w:val="24"/>
          <w:szCs w:val="24"/>
        </w:rPr>
        <w:t xml:space="preserve">processing </w:t>
      </w:r>
      <w:r w:rsidRPr="005E5505">
        <w:rPr>
          <w:sz w:val="24"/>
          <w:szCs w:val="24"/>
        </w:rPr>
        <w:t xml:space="preserve">of </w:t>
      </w:r>
      <w:r w:rsidR="00346DDD">
        <w:rPr>
          <w:sz w:val="24"/>
          <w:szCs w:val="24"/>
        </w:rPr>
        <w:t xml:space="preserve">Tea </w:t>
      </w:r>
      <w:proofErr w:type="spellStart"/>
      <w:r w:rsidR="00346DDD">
        <w:rPr>
          <w:sz w:val="24"/>
          <w:szCs w:val="24"/>
        </w:rPr>
        <w:t>Cozi</w:t>
      </w:r>
      <w:r w:rsidR="00273F1C" w:rsidRPr="005E5505">
        <w:rPr>
          <w:sz w:val="24"/>
          <w:szCs w:val="24"/>
        </w:rPr>
        <w:t>’s</w:t>
      </w:r>
      <w:proofErr w:type="spellEnd"/>
      <w:r w:rsidR="00273F1C" w:rsidRPr="005E5505">
        <w:rPr>
          <w:sz w:val="24"/>
          <w:szCs w:val="24"/>
        </w:rPr>
        <w:t xml:space="preserve"> </w:t>
      </w:r>
      <w:r w:rsidRPr="005E5505">
        <w:rPr>
          <w:sz w:val="24"/>
          <w:szCs w:val="24"/>
        </w:rPr>
        <w:t xml:space="preserve">Data. Within ten (10) days of receipt by </w:t>
      </w:r>
      <w:r w:rsidR="00346DDD" w:rsidRPr="0035366D">
        <w:rPr>
          <w:sz w:val="24"/>
          <w:szCs w:val="24"/>
        </w:rPr>
        <w:t>Vendor</w:t>
      </w:r>
      <w:r w:rsidRPr="005E5505">
        <w:rPr>
          <w:sz w:val="24"/>
          <w:szCs w:val="24"/>
        </w:rPr>
        <w:t xml:space="preserve"> of </w:t>
      </w:r>
      <w:r w:rsidR="00346DDD">
        <w:rPr>
          <w:sz w:val="24"/>
          <w:szCs w:val="24"/>
        </w:rPr>
        <w:t xml:space="preserve">Tea </w:t>
      </w:r>
      <w:proofErr w:type="spellStart"/>
      <w:r w:rsidR="00346DDD">
        <w:rPr>
          <w:sz w:val="24"/>
          <w:szCs w:val="24"/>
        </w:rPr>
        <w:t>Cozi</w:t>
      </w:r>
      <w:r w:rsidRPr="005E5505">
        <w:rPr>
          <w:sz w:val="24"/>
          <w:szCs w:val="24"/>
        </w:rPr>
        <w:t>'s</w:t>
      </w:r>
      <w:proofErr w:type="spellEnd"/>
      <w:r w:rsidRPr="005E5505">
        <w:rPr>
          <w:sz w:val="24"/>
          <w:szCs w:val="24"/>
        </w:rPr>
        <w:t xml:space="preserve"> written request (which shall include a detailed description of </w:t>
      </w:r>
      <w:r w:rsidR="00346DDD">
        <w:rPr>
          <w:sz w:val="24"/>
          <w:szCs w:val="24"/>
        </w:rPr>
        <w:t xml:space="preserve">Tea </w:t>
      </w:r>
      <w:proofErr w:type="spellStart"/>
      <w:r w:rsidR="00346DDD">
        <w:rPr>
          <w:sz w:val="24"/>
          <w:szCs w:val="24"/>
        </w:rPr>
        <w:t>Cozi</w:t>
      </w:r>
      <w:r w:rsidRPr="005E5505">
        <w:rPr>
          <w:sz w:val="24"/>
          <w:szCs w:val="24"/>
        </w:rPr>
        <w:t>'s</w:t>
      </w:r>
      <w:proofErr w:type="spellEnd"/>
      <w:r w:rsidRPr="005E5505">
        <w:rPr>
          <w:sz w:val="24"/>
          <w:szCs w:val="24"/>
        </w:rPr>
        <w:t xml:space="preserve"> reasonable requirements), </w:t>
      </w:r>
      <w:r w:rsidR="00346DDD" w:rsidRPr="0035366D">
        <w:rPr>
          <w:sz w:val="24"/>
          <w:szCs w:val="24"/>
        </w:rPr>
        <w:t>Vendor</w:t>
      </w:r>
      <w:r w:rsidRPr="005E5505">
        <w:rPr>
          <w:sz w:val="24"/>
          <w:szCs w:val="24"/>
        </w:rPr>
        <w:t xml:space="preserve"> shall deliver a written report to </w:t>
      </w:r>
      <w:r w:rsidR="00346DDD">
        <w:rPr>
          <w:sz w:val="24"/>
          <w:szCs w:val="24"/>
        </w:rPr>
        <w:t xml:space="preserve">Tea </w:t>
      </w:r>
      <w:proofErr w:type="spellStart"/>
      <w:r w:rsidR="00346DDD">
        <w:rPr>
          <w:sz w:val="24"/>
          <w:szCs w:val="24"/>
        </w:rPr>
        <w:t>Cozi</w:t>
      </w:r>
      <w:proofErr w:type="spellEnd"/>
      <w:r w:rsidRPr="005E5505">
        <w:rPr>
          <w:sz w:val="24"/>
          <w:szCs w:val="24"/>
        </w:rPr>
        <w:t xml:space="preserve"> in sufficient detail that </w:t>
      </w:r>
      <w:r w:rsidR="00346DDD">
        <w:rPr>
          <w:sz w:val="24"/>
          <w:szCs w:val="24"/>
        </w:rPr>
        <w:t xml:space="preserve">Tea </w:t>
      </w:r>
      <w:proofErr w:type="spellStart"/>
      <w:r w:rsidR="00346DDD">
        <w:rPr>
          <w:sz w:val="24"/>
          <w:szCs w:val="24"/>
        </w:rPr>
        <w:t>Cozi</w:t>
      </w:r>
      <w:proofErr w:type="spellEnd"/>
      <w:r w:rsidRPr="005E5505">
        <w:rPr>
          <w:sz w:val="24"/>
          <w:szCs w:val="24"/>
        </w:rPr>
        <w:t xml:space="preserve"> can reasonably determine </w:t>
      </w:r>
      <w:proofErr w:type="gramStart"/>
      <w:r w:rsidRPr="005E5505">
        <w:rPr>
          <w:sz w:val="24"/>
          <w:szCs w:val="24"/>
        </w:rPr>
        <w:t>whether or not</w:t>
      </w:r>
      <w:proofErr w:type="gramEnd"/>
      <w:r w:rsidRPr="005E5505">
        <w:rPr>
          <w:sz w:val="24"/>
          <w:szCs w:val="24"/>
        </w:rPr>
        <w:t xml:space="preserve"> </w:t>
      </w:r>
      <w:r w:rsidR="00346DDD">
        <w:rPr>
          <w:sz w:val="24"/>
          <w:szCs w:val="24"/>
        </w:rPr>
        <w:t xml:space="preserve">Tea </w:t>
      </w:r>
      <w:proofErr w:type="spellStart"/>
      <w:r w:rsidR="00346DDD">
        <w:rPr>
          <w:sz w:val="24"/>
          <w:szCs w:val="24"/>
        </w:rPr>
        <w:t>Cozi</w:t>
      </w:r>
      <w:r w:rsidR="00273F1C" w:rsidRPr="005E5505">
        <w:rPr>
          <w:sz w:val="24"/>
          <w:szCs w:val="24"/>
        </w:rPr>
        <w:t>’s</w:t>
      </w:r>
      <w:proofErr w:type="spellEnd"/>
      <w:r w:rsidRPr="005E5505">
        <w:rPr>
          <w:sz w:val="24"/>
          <w:szCs w:val="24"/>
        </w:rPr>
        <w:t xml:space="preserve"> Data is being or has been processed in compliance with the </w:t>
      </w:r>
      <w:r w:rsidR="00273F1C" w:rsidRPr="005E5505">
        <w:rPr>
          <w:sz w:val="24"/>
          <w:szCs w:val="24"/>
        </w:rPr>
        <w:t>applicable Laws</w:t>
      </w:r>
      <w:r w:rsidRPr="005E5505">
        <w:rPr>
          <w:sz w:val="24"/>
          <w:szCs w:val="24"/>
        </w:rPr>
        <w:t>.</w:t>
      </w:r>
      <w:bookmarkEnd w:id="18"/>
    </w:p>
    <w:p w14:paraId="2E377793" w14:textId="77777777" w:rsidR="00551C0F" w:rsidRPr="005E5505" w:rsidRDefault="00551C0F" w:rsidP="00A80369">
      <w:pPr>
        <w:pStyle w:val="Heading1"/>
        <w:ind w:left="0" w:firstLine="0"/>
        <w:rPr>
          <w:sz w:val="24"/>
          <w:u w:val="none"/>
        </w:rPr>
      </w:pPr>
      <w:bookmarkStart w:id="19" w:name="_Toc252343170"/>
      <w:bookmarkStart w:id="20" w:name="_Ref261398636"/>
      <w:bookmarkStart w:id="21" w:name="_Ref261411456"/>
      <w:bookmarkStart w:id="22" w:name="_Ref282435414"/>
      <w:bookmarkStart w:id="23" w:name="_Ref282435477"/>
      <w:bookmarkStart w:id="24" w:name="_Ref283311950"/>
      <w:bookmarkStart w:id="25" w:name="_Ref284509433"/>
      <w:bookmarkStart w:id="26" w:name="_Ref284509454"/>
      <w:bookmarkStart w:id="27" w:name="_Toc354030916"/>
      <w:bookmarkStart w:id="28" w:name="_Toc354581102"/>
      <w:bookmarkStart w:id="29" w:name="_Toc370474006"/>
    </w:p>
    <w:p w14:paraId="20F30F35" w14:textId="77777777" w:rsidR="00627E60" w:rsidRPr="005E5505" w:rsidRDefault="00627E60" w:rsidP="00627E60"/>
    <w:p w14:paraId="279B1EB3" w14:textId="77777777" w:rsidR="00921C61" w:rsidRPr="005E5505" w:rsidRDefault="00921C61" w:rsidP="00921C61">
      <w:pPr>
        <w:ind w:left="720" w:hanging="720"/>
        <w:jc w:val="both"/>
        <w:rPr>
          <w:b/>
          <w:sz w:val="24"/>
          <w:szCs w:val="24"/>
        </w:rPr>
      </w:pPr>
      <w:r w:rsidRPr="005E5505">
        <w:rPr>
          <w:b/>
          <w:sz w:val="24"/>
          <w:szCs w:val="24"/>
        </w:rPr>
        <w:t>INTELLECTUAL PROPERTY OWNERSHIP</w:t>
      </w:r>
    </w:p>
    <w:p w14:paraId="04F58695" w14:textId="77777777" w:rsidR="00062598" w:rsidRPr="005E5505" w:rsidRDefault="00062598" w:rsidP="00921C61">
      <w:pPr>
        <w:ind w:left="720" w:hanging="720"/>
        <w:jc w:val="both"/>
        <w:rPr>
          <w:b/>
          <w:sz w:val="24"/>
          <w:szCs w:val="24"/>
        </w:rPr>
      </w:pPr>
    </w:p>
    <w:p w14:paraId="5A38B587" w14:textId="4EDEE003" w:rsidR="00921C61" w:rsidRPr="005E5505" w:rsidRDefault="00346DDD" w:rsidP="00B363C4">
      <w:pPr>
        <w:numPr>
          <w:ilvl w:val="0"/>
          <w:numId w:val="10"/>
        </w:numPr>
        <w:ind w:left="567" w:hanging="567"/>
        <w:jc w:val="both"/>
        <w:rPr>
          <w:bCs/>
          <w:iCs/>
          <w:sz w:val="24"/>
          <w:szCs w:val="24"/>
        </w:rPr>
      </w:pPr>
      <w:r w:rsidRPr="0035366D">
        <w:rPr>
          <w:sz w:val="24"/>
          <w:szCs w:val="24"/>
        </w:rPr>
        <w:t>Vendor</w:t>
      </w:r>
      <w:r w:rsidR="00921C61" w:rsidRPr="005E5505">
        <w:rPr>
          <w:bCs/>
          <w:iCs/>
          <w:sz w:val="24"/>
          <w:szCs w:val="24"/>
        </w:rPr>
        <w:t xml:space="preserve"> acknowledges that any and all </w:t>
      </w:r>
      <w:r w:rsidR="00EC2CEE" w:rsidRPr="005E5505">
        <w:rPr>
          <w:bCs/>
          <w:iCs/>
          <w:sz w:val="24"/>
          <w:szCs w:val="24"/>
        </w:rPr>
        <w:t xml:space="preserve">data, </w:t>
      </w:r>
      <w:r w:rsidR="00921C61" w:rsidRPr="005E5505">
        <w:rPr>
          <w:bCs/>
          <w:iCs/>
          <w:sz w:val="24"/>
          <w:szCs w:val="24"/>
        </w:rPr>
        <w:t xml:space="preserve">information including Confidential Information provided by or on behalf of </w:t>
      </w:r>
      <w:r>
        <w:rPr>
          <w:sz w:val="24"/>
          <w:szCs w:val="24"/>
        </w:rPr>
        <w:t xml:space="preserve">Tea </w:t>
      </w:r>
      <w:proofErr w:type="spellStart"/>
      <w:r>
        <w:rPr>
          <w:sz w:val="24"/>
          <w:szCs w:val="24"/>
        </w:rPr>
        <w:t>Cozi</w:t>
      </w:r>
      <w:proofErr w:type="spellEnd"/>
      <w:r w:rsidR="00921C61" w:rsidRPr="005E5505">
        <w:rPr>
          <w:bCs/>
          <w:iCs/>
          <w:sz w:val="24"/>
          <w:szCs w:val="24"/>
        </w:rPr>
        <w:t xml:space="preserve"> to </w:t>
      </w:r>
      <w:r w:rsidRPr="0035366D">
        <w:rPr>
          <w:sz w:val="24"/>
          <w:szCs w:val="24"/>
        </w:rPr>
        <w:t>Vendor</w:t>
      </w:r>
      <w:r w:rsidR="00921C61" w:rsidRPr="005E5505">
        <w:rPr>
          <w:bCs/>
          <w:iCs/>
          <w:sz w:val="24"/>
          <w:szCs w:val="24"/>
        </w:rPr>
        <w:t xml:space="preserve"> pursuant to this Agreement and all Intellectual Property Rights therein shall continue, at all times, to belong to </w:t>
      </w:r>
      <w:r>
        <w:rPr>
          <w:sz w:val="24"/>
          <w:szCs w:val="24"/>
        </w:rPr>
        <w:t xml:space="preserve">Tea </w:t>
      </w:r>
      <w:proofErr w:type="spellStart"/>
      <w:r>
        <w:rPr>
          <w:sz w:val="24"/>
          <w:szCs w:val="24"/>
        </w:rPr>
        <w:t>Cozi</w:t>
      </w:r>
      <w:proofErr w:type="spellEnd"/>
      <w:r w:rsidR="00921C61" w:rsidRPr="005E5505">
        <w:rPr>
          <w:bCs/>
          <w:iCs/>
          <w:sz w:val="24"/>
          <w:szCs w:val="24"/>
        </w:rPr>
        <w:t xml:space="preserve">, its Affiliates or their respective clients, customers, consultants, suppliers, or other representatives, as applicable and </w:t>
      </w:r>
      <w:r w:rsidRPr="0035366D">
        <w:rPr>
          <w:sz w:val="24"/>
          <w:szCs w:val="24"/>
        </w:rPr>
        <w:t>Vendor</w:t>
      </w:r>
      <w:r w:rsidR="00921C61" w:rsidRPr="005E5505">
        <w:rPr>
          <w:bCs/>
          <w:iCs/>
          <w:sz w:val="24"/>
          <w:szCs w:val="24"/>
        </w:rPr>
        <w:t xml:space="preserve"> shall have no right, title or interest in or to any such information;</w:t>
      </w:r>
    </w:p>
    <w:p w14:paraId="4C98ED1C" w14:textId="77777777" w:rsidR="00062598" w:rsidRPr="005E5505" w:rsidRDefault="00062598" w:rsidP="004D6EF5">
      <w:pPr>
        <w:ind w:left="567"/>
        <w:jc w:val="both"/>
        <w:rPr>
          <w:bCs/>
          <w:iCs/>
          <w:sz w:val="24"/>
          <w:szCs w:val="24"/>
        </w:rPr>
      </w:pPr>
    </w:p>
    <w:p w14:paraId="21CD28AF" w14:textId="113067BE" w:rsidR="00921C61" w:rsidRPr="005E5505" w:rsidRDefault="00921C61" w:rsidP="00B363C4">
      <w:pPr>
        <w:numPr>
          <w:ilvl w:val="0"/>
          <w:numId w:val="10"/>
        </w:numPr>
        <w:ind w:left="567" w:hanging="567"/>
        <w:jc w:val="both"/>
        <w:rPr>
          <w:bCs/>
          <w:iCs/>
          <w:sz w:val="24"/>
          <w:szCs w:val="24"/>
        </w:rPr>
      </w:pPr>
      <w:r w:rsidRPr="005E5505">
        <w:rPr>
          <w:bCs/>
          <w:iCs/>
          <w:sz w:val="24"/>
          <w:szCs w:val="24"/>
        </w:rPr>
        <w:lastRenderedPageBreak/>
        <w:t xml:space="preserve">As between </w:t>
      </w:r>
      <w:r w:rsidR="00346DDD">
        <w:rPr>
          <w:sz w:val="24"/>
          <w:szCs w:val="24"/>
        </w:rPr>
        <w:t xml:space="preserve">Tea </w:t>
      </w:r>
      <w:proofErr w:type="spellStart"/>
      <w:r w:rsidR="00346DDD">
        <w:rPr>
          <w:sz w:val="24"/>
          <w:szCs w:val="24"/>
        </w:rPr>
        <w:t>Cozi</w:t>
      </w:r>
      <w:proofErr w:type="spellEnd"/>
      <w:r w:rsidRPr="005E5505">
        <w:rPr>
          <w:bCs/>
          <w:iCs/>
          <w:sz w:val="24"/>
          <w:szCs w:val="24"/>
        </w:rPr>
        <w:t xml:space="preserve"> and </w:t>
      </w:r>
      <w:r w:rsidR="00346DDD" w:rsidRPr="0035366D">
        <w:rPr>
          <w:sz w:val="24"/>
          <w:szCs w:val="24"/>
        </w:rPr>
        <w:t>Vendor</w:t>
      </w:r>
      <w:r w:rsidRPr="005E5505">
        <w:rPr>
          <w:bCs/>
          <w:iCs/>
          <w:sz w:val="24"/>
          <w:szCs w:val="24"/>
        </w:rPr>
        <w:t xml:space="preserve">, </w:t>
      </w:r>
      <w:r w:rsidR="00346DDD">
        <w:rPr>
          <w:sz w:val="24"/>
          <w:szCs w:val="24"/>
        </w:rPr>
        <w:t xml:space="preserve">Tea </w:t>
      </w:r>
      <w:proofErr w:type="spellStart"/>
      <w:r w:rsidR="00346DDD">
        <w:rPr>
          <w:sz w:val="24"/>
          <w:szCs w:val="24"/>
        </w:rPr>
        <w:t>Cozi</w:t>
      </w:r>
      <w:proofErr w:type="spellEnd"/>
      <w:r w:rsidRPr="005E5505">
        <w:rPr>
          <w:bCs/>
          <w:iCs/>
          <w:sz w:val="24"/>
          <w:szCs w:val="24"/>
        </w:rPr>
        <w:t xml:space="preserve"> shall have exclusive ownership of </w:t>
      </w:r>
      <w:proofErr w:type="gramStart"/>
      <w:r w:rsidRPr="005E5505">
        <w:rPr>
          <w:bCs/>
          <w:iCs/>
          <w:sz w:val="24"/>
          <w:szCs w:val="24"/>
        </w:rPr>
        <w:t>any and all</w:t>
      </w:r>
      <w:proofErr w:type="gramEnd"/>
      <w:r w:rsidRPr="005E5505">
        <w:rPr>
          <w:bCs/>
          <w:iCs/>
          <w:sz w:val="24"/>
          <w:szCs w:val="24"/>
        </w:rPr>
        <w:t xml:space="preserve"> rights, title and interest including Intellectual Property Rights in and to all Deliverables, prepared by or on behalf of </w:t>
      </w:r>
      <w:r w:rsidR="00346DDD" w:rsidRPr="0035366D">
        <w:rPr>
          <w:sz w:val="24"/>
          <w:szCs w:val="24"/>
        </w:rPr>
        <w:t>Vendor</w:t>
      </w:r>
      <w:r w:rsidRPr="005E5505">
        <w:rPr>
          <w:bCs/>
          <w:iCs/>
          <w:sz w:val="24"/>
          <w:szCs w:val="24"/>
        </w:rPr>
        <w:t xml:space="preserve"> specifically for </w:t>
      </w:r>
      <w:r w:rsidR="00346DDD">
        <w:rPr>
          <w:sz w:val="24"/>
          <w:szCs w:val="24"/>
        </w:rPr>
        <w:t xml:space="preserve">Tea </w:t>
      </w:r>
      <w:proofErr w:type="spellStart"/>
      <w:r w:rsidR="00346DDD">
        <w:rPr>
          <w:sz w:val="24"/>
          <w:szCs w:val="24"/>
        </w:rPr>
        <w:t>Cozi</w:t>
      </w:r>
      <w:proofErr w:type="spellEnd"/>
      <w:r w:rsidRPr="005E5505">
        <w:rPr>
          <w:bCs/>
          <w:iCs/>
          <w:sz w:val="24"/>
          <w:szCs w:val="24"/>
        </w:rPr>
        <w:t>.</w:t>
      </w:r>
    </w:p>
    <w:p w14:paraId="569E8F6C" w14:textId="77777777" w:rsidR="00062598" w:rsidRPr="005E5505" w:rsidRDefault="00062598" w:rsidP="004D6EF5">
      <w:pPr>
        <w:ind w:left="567"/>
        <w:jc w:val="both"/>
        <w:rPr>
          <w:bCs/>
          <w:iCs/>
          <w:sz w:val="24"/>
          <w:szCs w:val="24"/>
        </w:rPr>
      </w:pPr>
    </w:p>
    <w:p w14:paraId="1BF117E0" w14:textId="27BB61AE" w:rsidR="00921C61" w:rsidRPr="005E5505" w:rsidRDefault="00346DDD" w:rsidP="00B363C4">
      <w:pPr>
        <w:numPr>
          <w:ilvl w:val="0"/>
          <w:numId w:val="10"/>
        </w:numPr>
        <w:ind w:left="567" w:hanging="567"/>
        <w:jc w:val="both"/>
        <w:rPr>
          <w:bCs/>
          <w:iCs/>
          <w:sz w:val="24"/>
          <w:szCs w:val="24"/>
        </w:rPr>
      </w:pPr>
      <w:r w:rsidRPr="0035366D">
        <w:rPr>
          <w:sz w:val="24"/>
          <w:szCs w:val="24"/>
        </w:rPr>
        <w:t>Vendor</w:t>
      </w:r>
      <w:r w:rsidR="00921C61" w:rsidRPr="005E5505">
        <w:rPr>
          <w:bCs/>
          <w:iCs/>
          <w:sz w:val="24"/>
          <w:szCs w:val="24"/>
        </w:rPr>
        <w:t xml:space="preserve"> agrees that any and all works produced by </w:t>
      </w:r>
      <w:r w:rsidRPr="0035366D">
        <w:rPr>
          <w:sz w:val="24"/>
          <w:szCs w:val="24"/>
        </w:rPr>
        <w:t>Vendor</w:t>
      </w:r>
      <w:r w:rsidR="00921C61" w:rsidRPr="005E5505">
        <w:rPr>
          <w:bCs/>
          <w:iCs/>
          <w:sz w:val="24"/>
          <w:szCs w:val="24"/>
        </w:rPr>
        <w:t xml:space="preserve"> or caused by </w:t>
      </w:r>
      <w:r w:rsidRPr="0035366D">
        <w:rPr>
          <w:sz w:val="24"/>
          <w:szCs w:val="24"/>
        </w:rPr>
        <w:t>Vendor</w:t>
      </w:r>
      <w:r w:rsidR="00921C61" w:rsidRPr="005E5505">
        <w:rPr>
          <w:bCs/>
          <w:iCs/>
          <w:sz w:val="24"/>
          <w:szCs w:val="24"/>
        </w:rPr>
        <w:t xml:space="preserve"> to have been produced hereunder for </w:t>
      </w:r>
      <w:r>
        <w:rPr>
          <w:sz w:val="24"/>
          <w:szCs w:val="24"/>
        </w:rPr>
        <w:t xml:space="preserve">Tea </w:t>
      </w:r>
      <w:proofErr w:type="spellStart"/>
      <w:r>
        <w:rPr>
          <w:sz w:val="24"/>
          <w:szCs w:val="24"/>
        </w:rPr>
        <w:t>Cozi</w:t>
      </w:r>
      <w:proofErr w:type="spellEnd"/>
      <w:r w:rsidR="00921C61" w:rsidRPr="005E5505">
        <w:rPr>
          <w:bCs/>
          <w:iCs/>
          <w:sz w:val="24"/>
          <w:szCs w:val="24"/>
        </w:rPr>
        <w:t>, including, but not limited to, computer software,</w:t>
      </w:r>
      <w:r w:rsidR="005E5505" w:rsidRPr="005E5505">
        <w:rPr>
          <w:bCs/>
          <w:iCs/>
          <w:sz w:val="24"/>
          <w:szCs w:val="24"/>
        </w:rPr>
        <w:t xml:space="preserve"> </w:t>
      </w:r>
      <w:r w:rsidR="00921C61" w:rsidRPr="005E5505">
        <w:rPr>
          <w:bCs/>
          <w:iCs/>
          <w:sz w:val="24"/>
          <w:szCs w:val="24"/>
        </w:rPr>
        <w:t>source or object code or other copyrightable materials, electronic recordings, printed matter, slides, processes, scripts, and other works fixed in a tangible medium ("</w:t>
      </w:r>
      <w:r w:rsidR="00921C61" w:rsidRPr="005E5505">
        <w:rPr>
          <w:b/>
          <w:bCs/>
          <w:iCs/>
          <w:sz w:val="24"/>
          <w:szCs w:val="24"/>
        </w:rPr>
        <w:t>Works</w:t>
      </w:r>
      <w:r w:rsidR="00921C61" w:rsidRPr="005E5505">
        <w:rPr>
          <w:bCs/>
          <w:iCs/>
          <w:sz w:val="24"/>
          <w:szCs w:val="24"/>
        </w:rPr>
        <w:t xml:space="preserve">"), shall be considered as work made in the course of the employment under a contract of service for Springboard as per section 17(c) of the Indian Copyrights Act, 1957 (as amended from time to time) and accordingly, all Intellectual Property Rights in and to such Works, and all protectable elements, contributions, enhancements, collective works thereof and derivative works thereto, shall belong exclusively to </w:t>
      </w:r>
      <w:r>
        <w:rPr>
          <w:sz w:val="24"/>
          <w:szCs w:val="24"/>
        </w:rPr>
        <w:t xml:space="preserve">Tea </w:t>
      </w:r>
      <w:proofErr w:type="spellStart"/>
      <w:r>
        <w:rPr>
          <w:sz w:val="24"/>
          <w:szCs w:val="24"/>
        </w:rPr>
        <w:t>Cozi</w:t>
      </w:r>
      <w:proofErr w:type="spellEnd"/>
      <w:r w:rsidR="00921C61" w:rsidRPr="005E5505">
        <w:rPr>
          <w:bCs/>
          <w:iCs/>
          <w:sz w:val="24"/>
          <w:szCs w:val="24"/>
        </w:rPr>
        <w:t>.</w:t>
      </w:r>
      <w:r w:rsidR="005E5505" w:rsidRPr="005E5505">
        <w:rPr>
          <w:bCs/>
          <w:iCs/>
          <w:sz w:val="24"/>
          <w:szCs w:val="24"/>
        </w:rPr>
        <w:t xml:space="preserve"> </w:t>
      </w:r>
      <w:r w:rsidR="00921C61" w:rsidRPr="005E5505">
        <w:rPr>
          <w:bCs/>
          <w:iCs/>
          <w:sz w:val="24"/>
          <w:szCs w:val="24"/>
        </w:rPr>
        <w:t xml:space="preserve">The Works shall not be used by </w:t>
      </w:r>
      <w:r w:rsidRPr="0035366D">
        <w:rPr>
          <w:sz w:val="24"/>
          <w:szCs w:val="24"/>
        </w:rPr>
        <w:t>Vendor</w:t>
      </w:r>
      <w:r w:rsidR="00921C61" w:rsidRPr="005E5505">
        <w:rPr>
          <w:bCs/>
          <w:iCs/>
          <w:sz w:val="24"/>
          <w:szCs w:val="24"/>
        </w:rPr>
        <w:t xml:space="preserve"> except for the purposes of performing </w:t>
      </w:r>
      <w:r w:rsidRPr="0035366D">
        <w:rPr>
          <w:sz w:val="24"/>
          <w:szCs w:val="24"/>
        </w:rPr>
        <w:t>Vendor</w:t>
      </w:r>
      <w:r w:rsidR="00921C61" w:rsidRPr="005E5505">
        <w:rPr>
          <w:bCs/>
          <w:iCs/>
          <w:sz w:val="24"/>
          <w:szCs w:val="24"/>
        </w:rPr>
        <w:t>'s obligations pursuant to this Agreement.</w:t>
      </w:r>
    </w:p>
    <w:p w14:paraId="0B2DA699" w14:textId="77777777" w:rsidR="00062598" w:rsidRPr="005E5505" w:rsidRDefault="00062598" w:rsidP="004D6EF5">
      <w:pPr>
        <w:ind w:left="567"/>
        <w:jc w:val="both"/>
        <w:rPr>
          <w:b/>
          <w:bCs/>
          <w:i/>
          <w:iCs/>
          <w:sz w:val="24"/>
          <w:szCs w:val="24"/>
        </w:rPr>
      </w:pPr>
    </w:p>
    <w:p w14:paraId="715CF43A" w14:textId="2F137749" w:rsidR="00921C61" w:rsidRPr="005E5505" w:rsidRDefault="00921C61" w:rsidP="00B363C4">
      <w:pPr>
        <w:numPr>
          <w:ilvl w:val="0"/>
          <w:numId w:val="10"/>
        </w:numPr>
        <w:ind w:left="567" w:hanging="567"/>
        <w:jc w:val="both"/>
        <w:rPr>
          <w:bCs/>
          <w:iCs/>
          <w:sz w:val="24"/>
          <w:szCs w:val="24"/>
        </w:rPr>
      </w:pPr>
      <w:r w:rsidRPr="005E5505">
        <w:rPr>
          <w:bCs/>
          <w:iCs/>
          <w:sz w:val="24"/>
          <w:szCs w:val="24"/>
        </w:rPr>
        <w:t xml:space="preserve">To the extent that ownership of any Work does not automatically vest in </w:t>
      </w:r>
      <w:r w:rsidR="00346DDD">
        <w:rPr>
          <w:sz w:val="24"/>
          <w:szCs w:val="24"/>
        </w:rPr>
        <w:t xml:space="preserve">Tea </w:t>
      </w:r>
      <w:proofErr w:type="spellStart"/>
      <w:r w:rsidR="00346DDD">
        <w:rPr>
          <w:sz w:val="24"/>
          <w:szCs w:val="24"/>
        </w:rPr>
        <w:t>Cozi</w:t>
      </w:r>
      <w:proofErr w:type="spellEnd"/>
      <w:r w:rsidRPr="005E5505">
        <w:rPr>
          <w:bCs/>
          <w:iCs/>
          <w:sz w:val="24"/>
          <w:szCs w:val="24"/>
        </w:rPr>
        <w:t xml:space="preserve"> either under applicable law or by virtue of this Agreement or otherwise, </w:t>
      </w:r>
      <w:r w:rsidR="00346DDD" w:rsidRPr="0035366D">
        <w:rPr>
          <w:sz w:val="24"/>
          <w:szCs w:val="24"/>
        </w:rPr>
        <w:t>Vendor</w:t>
      </w:r>
      <w:r w:rsidRPr="005E5505">
        <w:rPr>
          <w:bCs/>
          <w:iCs/>
          <w:sz w:val="24"/>
          <w:szCs w:val="24"/>
        </w:rPr>
        <w:t xml:space="preserve"> hereby irrevocably and perpetually assigns to </w:t>
      </w:r>
      <w:r w:rsidR="00346DDD">
        <w:rPr>
          <w:sz w:val="24"/>
          <w:szCs w:val="24"/>
        </w:rPr>
        <w:t xml:space="preserve">Tea </w:t>
      </w:r>
      <w:proofErr w:type="spellStart"/>
      <w:r w:rsidR="00346DDD">
        <w:rPr>
          <w:sz w:val="24"/>
          <w:szCs w:val="24"/>
        </w:rPr>
        <w:t>Cozi</w:t>
      </w:r>
      <w:proofErr w:type="spellEnd"/>
      <w:r w:rsidRPr="005E5505">
        <w:rPr>
          <w:bCs/>
          <w:iCs/>
          <w:sz w:val="24"/>
          <w:szCs w:val="24"/>
        </w:rPr>
        <w:t xml:space="preserve"> all </w:t>
      </w:r>
      <w:r w:rsidR="00346DDD" w:rsidRPr="0035366D">
        <w:rPr>
          <w:sz w:val="24"/>
          <w:szCs w:val="24"/>
        </w:rPr>
        <w:t>Vendor</w:t>
      </w:r>
      <w:r w:rsidRPr="005E5505">
        <w:rPr>
          <w:bCs/>
          <w:iCs/>
          <w:sz w:val="24"/>
          <w:szCs w:val="24"/>
        </w:rPr>
        <w:t xml:space="preserve">'s rights, title, and interest in and to Works, materials, and other items produced by </w:t>
      </w:r>
      <w:r w:rsidR="00346DDD" w:rsidRPr="0035366D">
        <w:rPr>
          <w:sz w:val="24"/>
          <w:szCs w:val="24"/>
        </w:rPr>
        <w:t>Vendor</w:t>
      </w:r>
      <w:r w:rsidRPr="005E5505">
        <w:rPr>
          <w:bCs/>
          <w:iCs/>
          <w:sz w:val="24"/>
          <w:szCs w:val="24"/>
        </w:rPr>
        <w:t xml:space="preserve"> or caused by </w:t>
      </w:r>
      <w:r w:rsidR="00346DDD" w:rsidRPr="0035366D">
        <w:rPr>
          <w:sz w:val="24"/>
          <w:szCs w:val="24"/>
        </w:rPr>
        <w:t>Vendor</w:t>
      </w:r>
      <w:r w:rsidRPr="005E5505">
        <w:rPr>
          <w:bCs/>
          <w:iCs/>
          <w:sz w:val="24"/>
          <w:szCs w:val="24"/>
        </w:rPr>
        <w:t xml:space="preserve"> to have been produced for </w:t>
      </w:r>
      <w:r w:rsidR="00346DDD">
        <w:rPr>
          <w:sz w:val="24"/>
          <w:szCs w:val="24"/>
        </w:rPr>
        <w:t xml:space="preserve">Tea </w:t>
      </w:r>
      <w:proofErr w:type="spellStart"/>
      <w:r w:rsidR="00346DDD">
        <w:rPr>
          <w:sz w:val="24"/>
          <w:szCs w:val="24"/>
        </w:rPr>
        <w:t>Cozi</w:t>
      </w:r>
      <w:proofErr w:type="spellEnd"/>
      <w:r w:rsidRPr="005E5505">
        <w:rPr>
          <w:bCs/>
          <w:iCs/>
          <w:sz w:val="24"/>
          <w:szCs w:val="24"/>
        </w:rPr>
        <w:t xml:space="preserve"> hereunder along with all Intellectual Property Rights therein.</w:t>
      </w:r>
      <w:r w:rsidR="005E5505" w:rsidRPr="005E5505">
        <w:rPr>
          <w:bCs/>
          <w:iCs/>
          <w:sz w:val="24"/>
          <w:szCs w:val="24"/>
        </w:rPr>
        <w:t xml:space="preserve"> </w:t>
      </w:r>
      <w:r w:rsidRPr="005E5505">
        <w:rPr>
          <w:bCs/>
          <w:iCs/>
          <w:sz w:val="24"/>
          <w:szCs w:val="24"/>
        </w:rPr>
        <w:t xml:space="preserve">In this regard </w:t>
      </w:r>
      <w:r w:rsidR="00346DDD" w:rsidRPr="0035366D">
        <w:rPr>
          <w:sz w:val="24"/>
          <w:szCs w:val="24"/>
        </w:rPr>
        <w:t>Vendor</w:t>
      </w:r>
      <w:r w:rsidRPr="005E5505">
        <w:rPr>
          <w:bCs/>
          <w:iCs/>
          <w:sz w:val="24"/>
          <w:szCs w:val="24"/>
        </w:rPr>
        <w:t xml:space="preserve"> shall, at the request of </w:t>
      </w:r>
      <w:r w:rsidR="00346DDD">
        <w:rPr>
          <w:sz w:val="24"/>
          <w:szCs w:val="24"/>
        </w:rPr>
        <w:t xml:space="preserve">Tea </w:t>
      </w:r>
      <w:proofErr w:type="spellStart"/>
      <w:r w:rsidR="00346DDD">
        <w:rPr>
          <w:sz w:val="24"/>
          <w:szCs w:val="24"/>
        </w:rPr>
        <w:t>Cozi</w:t>
      </w:r>
      <w:proofErr w:type="spellEnd"/>
      <w:r w:rsidRPr="005E5505">
        <w:rPr>
          <w:bCs/>
          <w:iCs/>
          <w:sz w:val="24"/>
          <w:szCs w:val="24"/>
        </w:rPr>
        <w:t xml:space="preserve">, take all actions and do all things to ensure that all rights, </w:t>
      </w:r>
      <w:proofErr w:type="gramStart"/>
      <w:r w:rsidRPr="005E5505">
        <w:rPr>
          <w:bCs/>
          <w:iCs/>
          <w:sz w:val="24"/>
          <w:szCs w:val="24"/>
        </w:rPr>
        <w:t>title</w:t>
      </w:r>
      <w:proofErr w:type="gramEnd"/>
      <w:r w:rsidRPr="005E5505">
        <w:rPr>
          <w:bCs/>
          <w:iCs/>
          <w:sz w:val="24"/>
          <w:szCs w:val="24"/>
        </w:rPr>
        <w:t xml:space="preserve"> and interest in the Works vest in </w:t>
      </w:r>
      <w:r w:rsidR="00346DDD">
        <w:rPr>
          <w:sz w:val="24"/>
          <w:szCs w:val="24"/>
        </w:rPr>
        <w:t xml:space="preserve">Tea </w:t>
      </w:r>
      <w:proofErr w:type="spellStart"/>
      <w:r w:rsidR="00346DDD">
        <w:rPr>
          <w:sz w:val="24"/>
          <w:szCs w:val="24"/>
        </w:rPr>
        <w:t>Cozi</w:t>
      </w:r>
      <w:proofErr w:type="spellEnd"/>
      <w:r w:rsidRPr="005E5505">
        <w:rPr>
          <w:bCs/>
          <w:iCs/>
          <w:sz w:val="24"/>
          <w:szCs w:val="24"/>
        </w:rPr>
        <w:t xml:space="preserve">, including executing or causing to be executed any documents prepared by </w:t>
      </w:r>
      <w:r w:rsidR="00346DDD">
        <w:rPr>
          <w:sz w:val="24"/>
          <w:szCs w:val="24"/>
        </w:rPr>
        <w:t xml:space="preserve">Tea </w:t>
      </w:r>
      <w:proofErr w:type="spellStart"/>
      <w:r w:rsidR="00346DDD">
        <w:rPr>
          <w:sz w:val="24"/>
          <w:szCs w:val="24"/>
        </w:rPr>
        <w:t>Cozi</w:t>
      </w:r>
      <w:proofErr w:type="spellEnd"/>
      <w:r w:rsidRPr="005E5505">
        <w:rPr>
          <w:bCs/>
          <w:iCs/>
          <w:sz w:val="24"/>
          <w:szCs w:val="24"/>
        </w:rPr>
        <w:t xml:space="preserve"> confirmatory of the foregoing assignment and to assist </w:t>
      </w:r>
      <w:r w:rsidR="00346DDD">
        <w:rPr>
          <w:sz w:val="24"/>
          <w:szCs w:val="24"/>
        </w:rPr>
        <w:t xml:space="preserve">Tea </w:t>
      </w:r>
      <w:proofErr w:type="spellStart"/>
      <w:r w:rsidR="00346DDD">
        <w:rPr>
          <w:sz w:val="24"/>
          <w:szCs w:val="24"/>
        </w:rPr>
        <w:t>Cozi</w:t>
      </w:r>
      <w:proofErr w:type="spellEnd"/>
      <w:r w:rsidRPr="005E5505">
        <w:rPr>
          <w:bCs/>
          <w:iCs/>
          <w:sz w:val="24"/>
          <w:szCs w:val="24"/>
        </w:rPr>
        <w:t xml:space="preserve"> in registering the Works.</w:t>
      </w:r>
    </w:p>
    <w:p w14:paraId="16123B33" w14:textId="77777777" w:rsidR="00062598" w:rsidRPr="005E5505" w:rsidRDefault="00062598" w:rsidP="004D6EF5">
      <w:pPr>
        <w:ind w:left="567"/>
        <w:jc w:val="both"/>
        <w:rPr>
          <w:b/>
          <w:bCs/>
          <w:i/>
          <w:iCs/>
          <w:sz w:val="24"/>
          <w:szCs w:val="24"/>
        </w:rPr>
      </w:pPr>
    </w:p>
    <w:p w14:paraId="5475DD2E" w14:textId="7054FE52" w:rsidR="00921C61" w:rsidRPr="005E5505" w:rsidRDefault="00921C61" w:rsidP="00B363C4">
      <w:pPr>
        <w:numPr>
          <w:ilvl w:val="0"/>
          <w:numId w:val="10"/>
        </w:numPr>
        <w:ind w:left="567" w:hanging="567"/>
        <w:jc w:val="both"/>
        <w:rPr>
          <w:bCs/>
          <w:iCs/>
          <w:sz w:val="24"/>
          <w:szCs w:val="24"/>
        </w:rPr>
      </w:pPr>
      <w:r w:rsidRPr="005E5505">
        <w:rPr>
          <w:bCs/>
          <w:iCs/>
          <w:sz w:val="24"/>
          <w:szCs w:val="24"/>
        </w:rPr>
        <w:t xml:space="preserve">In the event that </w:t>
      </w:r>
      <w:r w:rsidR="00346DDD" w:rsidRPr="0035366D">
        <w:rPr>
          <w:sz w:val="24"/>
          <w:szCs w:val="24"/>
        </w:rPr>
        <w:t>Vendor</w:t>
      </w:r>
      <w:r w:rsidRPr="005E5505">
        <w:rPr>
          <w:bCs/>
          <w:iCs/>
          <w:sz w:val="24"/>
          <w:szCs w:val="24"/>
        </w:rPr>
        <w:t xml:space="preserve"> engages or otherwise uses any third party to prepare or assist in the preparation of the Works, </w:t>
      </w:r>
      <w:r w:rsidR="00346DDD" w:rsidRPr="0035366D">
        <w:rPr>
          <w:sz w:val="24"/>
          <w:szCs w:val="24"/>
        </w:rPr>
        <w:t>Vendor</w:t>
      </w:r>
      <w:r w:rsidRPr="005E5505">
        <w:rPr>
          <w:bCs/>
          <w:iCs/>
          <w:sz w:val="24"/>
          <w:szCs w:val="24"/>
        </w:rPr>
        <w:t xml:space="preserve"> shall have such third party execute a written agreement providing that all such Works are work made in the course of the employment under a contract of service for </w:t>
      </w:r>
      <w:r w:rsidR="00346DDD" w:rsidRPr="0035366D">
        <w:rPr>
          <w:sz w:val="24"/>
          <w:szCs w:val="24"/>
        </w:rPr>
        <w:t>Vendor</w:t>
      </w:r>
      <w:r w:rsidRPr="005E5505">
        <w:rPr>
          <w:bCs/>
          <w:iCs/>
          <w:sz w:val="24"/>
          <w:szCs w:val="24"/>
        </w:rPr>
        <w:t xml:space="preserve"> as per section 17(c) of the Indian Copyrights Act, 1957 (as amended from time to time).</w:t>
      </w:r>
      <w:r w:rsidR="005E5505" w:rsidRPr="005E5505">
        <w:rPr>
          <w:bCs/>
          <w:iCs/>
          <w:sz w:val="24"/>
          <w:szCs w:val="24"/>
        </w:rPr>
        <w:t xml:space="preserve"> </w:t>
      </w:r>
      <w:r w:rsidRPr="005E5505">
        <w:rPr>
          <w:bCs/>
          <w:iCs/>
          <w:sz w:val="24"/>
          <w:szCs w:val="24"/>
        </w:rPr>
        <w:t xml:space="preserve">Such agreement shall also provide that, in the event the Works are deemed not to constitute "works made for hire" for </w:t>
      </w:r>
      <w:r w:rsidR="00346DDD" w:rsidRPr="0035366D">
        <w:rPr>
          <w:sz w:val="24"/>
          <w:szCs w:val="24"/>
        </w:rPr>
        <w:t>Vendor</w:t>
      </w:r>
      <w:r w:rsidRPr="005E5505">
        <w:rPr>
          <w:bCs/>
          <w:iCs/>
          <w:sz w:val="24"/>
          <w:szCs w:val="24"/>
        </w:rPr>
        <w:t xml:space="preserve">, the third party irrevocably and perpetually transfers and assigns to </w:t>
      </w:r>
      <w:r w:rsidR="00346DDD" w:rsidRPr="0035366D">
        <w:rPr>
          <w:sz w:val="24"/>
          <w:szCs w:val="24"/>
        </w:rPr>
        <w:t>Vendor</w:t>
      </w:r>
      <w:r w:rsidRPr="005E5505">
        <w:rPr>
          <w:bCs/>
          <w:iCs/>
          <w:sz w:val="24"/>
          <w:szCs w:val="24"/>
        </w:rPr>
        <w:t xml:space="preserve"> all rights, title and interest in and to the Works and all protectable elements, contributions, enhancements, collective works thereof and derivative works thereto, including all Intellectual Property Rights therein, and agrees to take all actions and do all reasonable things necessary or desirable to ensure that all such rights, title and interest vest in </w:t>
      </w:r>
      <w:r w:rsidR="00346DDD" w:rsidRPr="0035366D">
        <w:rPr>
          <w:sz w:val="24"/>
          <w:szCs w:val="24"/>
        </w:rPr>
        <w:t>Vendor</w:t>
      </w:r>
      <w:r w:rsidRPr="005E5505">
        <w:rPr>
          <w:bCs/>
          <w:iCs/>
          <w:sz w:val="24"/>
          <w:szCs w:val="24"/>
        </w:rPr>
        <w:t>.</w:t>
      </w:r>
      <w:r w:rsidR="005E5505" w:rsidRPr="005E5505">
        <w:rPr>
          <w:bCs/>
          <w:iCs/>
          <w:sz w:val="24"/>
          <w:szCs w:val="24"/>
        </w:rPr>
        <w:t xml:space="preserve"> </w:t>
      </w:r>
      <w:r w:rsidRPr="005E5505">
        <w:rPr>
          <w:bCs/>
          <w:iCs/>
          <w:sz w:val="24"/>
          <w:szCs w:val="24"/>
        </w:rPr>
        <w:t xml:space="preserve">In accord with Clause </w:t>
      </w:r>
      <w:r w:rsidR="004D6EF5" w:rsidRPr="005E5505">
        <w:rPr>
          <w:bCs/>
          <w:iCs/>
          <w:sz w:val="24"/>
          <w:szCs w:val="24"/>
        </w:rPr>
        <w:t>51</w:t>
      </w:r>
      <w:r w:rsidRPr="005E5505">
        <w:rPr>
          <w:bCs/>
          <w:iCs/>
          <w:sz w:val="24"/>
          <w:szCs w:val="24"/>
        </w:rPr>
        <w:t xml:space="preserve"> and </w:t>
      </w:r>
      <w:r w:rsidR="004D6EF5" w:rsidRPr="005E5505">
        <w:rPr>
          <w:bCs/>
          <w:iCs/>
          <w:sz w:val="24"/>
          <w:szCs w:val="24"/>
        </w:rPr>
        <w:t>5</w:t>
      </w:r>
      <w:r w:rsidRPr="005E5505">
        <w:rPr>
          <w:bCs/>
          <w:iCs/>
          <w:sz w:val="24"/>
          <w:szCs w:val="24"/>
        </w:rPr>
        <w:t xml:space="preserve">2 above, all such rights, title and interest in the Works shall then be assigned to </w:t>
      </w:r>
      <w:r w:rsidR="00346DDD">
        <w:rPr>
          <w:sz w:val="24"/>
          <w:szCs w:val="24"/>
        </w:rPr>
        <w:t xml:space="preserve">Tea </w:t>
      </w:r>
      <w:proofErr w:type="spellStart"/>
      <w:r w:rsidR="00346DDD">
        <w:rPr>
          <w:sz w:val="24"/>
          <w:szCs w:val="24"/>
        </w:rPr>
        <w:t>Cozi</w:t>
      </w:r>
      <w:proofErr w:type="spellEnd"/>
      <w:r w:rsidRPr="005E5505">
        <w:rPr>
          <w:bCs/>
          <w:iCs/>
          <w:sz w:val="24"/>
          <w:szCs w:val="24"/>
        </w:rPr>
        <w:t>.</w:t>
      </w:r>
    </w:p>
    <w:p w14:paraId="48B31CC1" w14:textId="77777777" w:rsidR="00062598" w:rsidRPr="005E5505" w:rsidRDefault="00062598" w:rsidP="004D6EF5">
      <w:pPr>
        <w:ind w:left="567"/>
        <w:jc w:val="both"/>
        <w:rPr>
          <w:bCs/>
          <w:iCs/>
          <w:sz w:val="24"/>
          <w:szCs w:val="24"/>
        </w:rPr>
      </w:pPr>
    </w:p>
    <w:p w14:paraId="1A62F94C" w14:textId="2C1293D4" w:rsidR="00921C61" w:rsidRPr="005E5505" w:rsidRDefault="00921C61" w:rsidP="00B363C4">
      <w:pPr>
        <w:numPr>
          <w:ilvl w:val="0"/>
          <w:numId w:val="10"/>
        </w:numPr>
        <w:ind w:left="567" w:hanging="567"/>
        <w:jc w:val="both"/>
        <w:rPr>
          <w:bCs/>
          <w:iCs/>
          <w:sz w:val="24"/>
          <w:szCs w:val="24"/>
        </w:rPr>
      </w:pPr>
      <w:r w:rsidRPr="005E5505">
        <w:rPr>
          <w:bCs/>
          <w:iCs/>
          <w:sz w:val="24"/>
          <w:szCs w:val="24"/>
        </w:rPr>
        <w:t xml:space="preserve">To the extent any Deliverable contains any third-party materials or material owned and developed by </w:t>
      </w:r>
      <w:r w:rsidR="00346DDD" w:rsidRPr="0035366D">
        <w:rPr>
          <w:sz w:val="24"/>
          <w:szCs w:val="24"/>
        </w:rPr>
        <w:t>Vendor</w:t>
      </w:r>
      <w:r w:rsidRPr="005E5505">
        <w:rPr>
          <w:bCs/>
          <w:iCs/>
          <w:sz w:val="24"/>
          <w:szCs w:val="24"/>
        </w:rPr>
        <w:t xml:space="preserve"> outside the Scope of this Agreement, </w:t>
      </w:r>
      <w:r w:rsidR="00346DDD" w:rsidRPr="0035366D">
        <w:rPr>
          <w:sz w:val="24"/>
          <w:szCs w:val="24"/>
        </w:rPr>
        <w:t>Vendor</w:t>
      </w:r>
      <w:r w:rsidRPr="005E5505">
        <w:rPr>
          <w:bCs/>
          <w:iCs/>
          <w:sz w:val="24"/>
          <w:szCs w:val="24"/>
        </w:rPr>
        <w:t xml:space="preserve"> shall identify such materials prior to the time the Services are performed or the Deliverables are developed and </w:t>
      </w:r>
      <w:r w:rsidRPr="005E5505">
        <w:rPr>
          <w:bCs/>
          <w:iCs/>
          <w:sz w:val="24"/>
          <w:szCs w:val="24"/>
        </w:rPr>
        <w:lastRenderedPageBreak/>
        <w:t xml:space="preserve">provide (or procure from such third party) in </w:t>
      </w:r>
      <w:r w:rsidR="002A13D1" w:rsidRPr="005E5505">
        <w:rPr>
          <w:bCs/>
          <w:iCs/>
          <w:sz w:val="24"/>
          <w:szCs w:val="24"/>
        </w:rPr>
        <w:t>favour</w:t>
      </w:r>
      <w:r w:rsidRPr="005E5505">
        <w:rPr>
          <w:bCs/>
          <w:iCs/>
          <w:sz w:val="24"/>
          <w:szCs w:val="24"/>
        </w:rPr>
        <w:t xml:space="preserve"> of </w:t>
      </w:r>
      <w:r w:rsidR="00346DDD">
        <w:rPr>
          <w:sz w:val="24"/>
          <w:szCs w:val="24"/>
        </w:rPr>
        <w:t xml:space="preserve">Tea </w:t>
      </w:r>
      <w:proofErr w:type="spellStart"/>
      <w:r w:rsidR="00346DDD">
        <w:rPr>
          <w:sz w:val="24"/>
          <w:szCs w:val="24"/>
        </w:rPr>
        <w:t>Cozi</w:t>
      </w:r>
      <w:proofErr w:type="spellEnd"/>
      <w:r w:rsidRPr="005E5505">
        <w:rPr>
          <w:bCs/>
          <w:iCs/>
          <w:sz w:val="24"/>
          <w:szCs w:val="24"/>
        </w:rPr>
        <w:t xml:space="preserve"> a perpetual, non-exclusive, royalty-free license to use, copy, modify and prepare derivative works out of such material. </w:t>
      </w:r>
    </w:p>
    <w:p w14:paraId="6202A2A3" w14:textId="77777777" w:rsidR="00062598" w:rsidRPr="005E5505" w:rsidRDefault="00062598" w:rsidP="004D6EF5">
      <w:pPr>
        <w:ind w:left="567"/>
        <w:jc w:val="both"/>
        <w:rPr>
          <w:bCs/>
          <w:iCs/>
          <w:sz w:val="24"/>
          <w:szCs w:val="24"/>
        </w:rPr>
      </w:pPr>
    </w:p>
    <w:p w14:paraId="1A2632BD" w14:textId="03442643" w:rsidR="00921C61" w:rsidRPr="005E5505" w:rsidRDefault="00921C61" w:rsidP="00B363C4">
      <w:pPr>
        <w:numPr>
          <w:ilvl w:val="0"/>
          <w:numId w:val="10"/>
        </w:numPr>
        <w:ind w:left="567" w:hanging="567"/>
        <w:jc w:val="both"/>
        <w:rPr>
          <w:bCs/>
          <w:iCs/>
          <w:sz w:val="24"/>
          <w:szCs w:val="24"/>
        </w:rPr>
      </w:pPr>
      <w:r w:rsidRPr="005E5505">
        <w:rPr>
          <w:bCs/>
          <w:iCs/>
          <w:sz w:val="24"/>
          <w:szCs w:val="24"/>
        </w:rPr>
        <w:t xml:space="preserve">The provisions of Clause </w:t>
      </w:r>
      <w:r w:rsidR="004D6EF5" w:rsidRPr="005E5505">
        <w:rPr>
          <w:bCs/>
          <w:iCs/>
          <w:sz w:val="24"/>
          <w:szCs w:val="24"/>
        </w:rPr>
        <w:t>50</w:t>
      </w:r>
      <w:r w:rsidRPr="005E5505">
        <w:rPr>
          <w:bCs/>
          <w:iCs/>
          <w:sz w:val="24"/>
          <w:szCs w:val="24"/>
        </w:rPr>
        <w:t xml:space="preserve"> to </w:t>
      </w:r>
      <w:r w:rsidR="004D6EF5" w:rsidRPr="005E5505">
        <w:rPr>
          <w:bCs/>
          <w:iCs/>
          <w:sz w:val="24"/>
          <w:szCs w:val="24"/>
        </w:rPr>
        <w:t>54</w:t>
      </w:r>
      <w:r w:rsidRPr="005E5505">
        <w:rPr>
          <w:bCs/>
          <w:iCs/>
          <w:sz w:val="24"/>
          <w:szCs w:val="24"/>
        </w:rPr>
        <w:t xml:space="preserve"> shall not apply on the Deliverables (or any part thereof) which are </w:t>
      </w:r>
      <w:proofErr w:type="gramStart"/>
      <w:r w:rsidRPr="005E5505">
        <w:rPr>
          <w:bCs/>
          <w:iCs/>
          <w:sz w:val="24"/>
          <w:szCs w:val="24"/>
        </w:rPr>
        <w:t>in the nature of Commercial</w:t>
      </w:r>
      <w:proofErr w:type="gramEnd"/>
      <w:r w:rsidRPr="005E5505">
        <w:rPr>
          <w:bCs/>
          <w:iCs/>
          <w:sz w:val="24"/>
          <w:szCs w:val="24"/>
        </w:rPr>
        <w:t xml:space="preserve"> Off-The-Shelf products, consumables and/or general services like housekeeping services, catering services, security services etc. Provided that, </w:t>
      </w:r>
      <w:r w:rsidR="00346DDD" w:rsidRPr="0035366D">
        <w:rPr>
          <w:sz w:val="24"/>
          <w:szCs w:val="24"/>
        </w:rPr>
        <w:t>Vendor</w:t>
      </w:r>
      <w:r w:rsidRPr="005E5505">
        <w:rPr>
          <w:bCs/>
          <w:iCs/>
          <w:sz w:val="24"/>
          <w:szCs w:val="24"/>
        </w:rPr>
        <w:t xml:space="preserve"> shall extend to </w:t>
      </w:r>
      <w:r w:rsidR="00346DDD">
        <w:rPr>
          <w:sz w:val="24"/>
          <w:szCs w:val="24"/>
        </w:rPr>
        <w:t xml:space="preserve">Tea </w:t>
      </w:r>
      <w:proofErr w:type="spellStart"/>
      <w:r w:rsidR="00346DDD">
        <w:rPr>
          <w:sz w:val="24"/>
          <w:szCs w:val="24"/>
        </w:rPr>
        <w:t>Cozi</w:t>
      </w:r>
      <w:proofErr w:type="spellEnd"/>
      <w:r w:rsidRPr="005E5505">
        <w:rPr>
          <w:bCs/>
          <w:iCs/>
          <w:sz w:val="24"/>
          <w:szCs w:val="24"/>
        </w:rPr>
        <w:t xml:space="preserve"> all the </w:t>
      </w:r>
      <w:r w:rsidR="00B20220" w:rsidRPr="005E5505">
        <w:rPr>
          <w:bCs/>
          <w:iCs/>
          <w:sz w:val="24"/>
          <w:szCs w:val="24"/>
        </w:rPr>
        <w:t>user licenses</w:t>
      </w:r>
      <w:r w:rsidRPr="005E5505">
        <w:rPr>
          <w:bCs/>
          <w:iCs/>
          <w:sz w:val="24"/>
          <w:szCs w:val="24"/>
        </w:rPr>
        <w:t xml:space="preserve"> bundled with the Commercial Off-The-Shelf products supplied by </w:t>
      </w:r>
      <w:r w:rsidR="00346DDD" w:rsidRPr="0035366D">
        <w:rPr>
          <w:sz w:val="24"/>
          <w:szCs w:val="24"/>
        </w:rPr>
        <w:t>Vendor</w:t>
      </w:r>
      <w:r w:rsidRPr="005E5505">
        <w:rPr>
          <w:bCs/>
          <w:iCs/>
          <w:sz w:val="24"/>
          <w:szCs w:val="24"/>
        </w:rPr>
        <w:t xml:space="preserve"> to </w:t>
      </w:r>
      <w:r w:rsidR="00346DDD">
        <w:rPr>
          <w:sz w:val="24"/>
          <w:szCs w:val="24"/>
        </w:rPr>
        <w:t xml:space="preserve">Tea </w:t>
      </w:r>
      <w:proofErr w:type="spellStart"/>
      <w:r w:rsidR="00346DDD">
        <w:rPr>
          <w:sz w:val="24"/>
          <w:szCs w:val="24"/>
        </w:rPr>
        <w:t>Cozi</w:t>
      </w:r>
      <w:proofErr w:type="spellEnd"/>
      <w:r w:rsidRPr="005E5505">
        <w:rPr>
          <w:bCs/>
          <w:iCs/>
          <w:sz w:val="24"/>
          <w:szCs w:val="24"/>
        </w:rPr>
        <w:t>.</w:t>
      </w:r>
    </w:p>
    <w:p w14:paraId="4675493D" w14:textId="77777777" w:rsidR="00921C61" w:rsidRPr="005E5505" w:rsidRDefault="00921C61" w:rsidP="00A80369">
      <w:pPr>
        <w:pStyle w:val="Heading1"/>
        <w:ind w:left="0" w:firstLine="0"/>
        <w:rPr>
          <w:sz w:val="24"/>
          <w:u w:val="none"/>
        </w:rPr>
      </w:pPr>
    </w:p>
    <w:p w14:paraId="1C877511" w14:textId="77777777" w:rsidR="00BD6C5F" w:rsidRPr="005E5505" w:rsidRDefault="00A62607" w:rsidP="00A80369">
      <w:pPr>
        <w:pStyle w:val="Heading1"/>
        <w:ind w:left="0" w:firstLine="0"/>
        <w:rPr>
          <w:sz w:val="24"/>
          <w:u w:val="none"/>
        </w:rPr>
      </w:pPr>
      <w:r w:rsidRPr="005E5505">
        <w:rPr>
          <w:sz w:val="24"/>
          <w:u w:val="none"/>
        </w:rPr>
        <w:t>SECURITY</w:t>
      </w:r>
      <w:bookmarkEnd w:id="19"/>
      <w:bookmarkEnd w:id="20"/>
      <w:bookmarkEnd w:id="21"/>
      <w:bookmarkEnd w:id="22"/>
      <w:bookmarkEnd w:id="23"/>
      <w:bookmarkEnd w:id="24"/>
      <w:bookmarkEnd w:id="25"/>
      <w:bookmarkEnd w:id="26"/>
      <w:bookmarkEnd w:id="27"/>
      <w:bookmarkEnd w:id="28"/>
      <w:bookmarkEnd w:id="29"/>
    </w:p>
    <w:p w14:paraId="13A2C0BB" w14:textId="77777777" w:rsidR="00062598" w:rsidRPr="005E5505" w:rsidRDefault="00062598" w:rsidP="004D6EF5"/>
    <w:p w14:paraId="65C87835" w14:textId="2789ECD5" w:rsidR="00BD6C5F" w:rsidRPr="005E5505" w:rsidRDefault="00BD6C5F" w:rsidP="00B363C4">
      <w:pPr>
        <w:numPr>
          <w:ilvl w:val="0"/>
          <w:numId w:val="10"/>
        </w:numPr>
        <w:ind w:left="567" w:hanging="567"/>
        <w:jc w:val="both"/>
        <w:rPr>
          <w:sz w:val="24"/>
          <w:szCs w:val="24"/>
        </w:rPr>
      </w:pPr>
      <w:bookmarkStart w:id="30" w:name="_Ref354029830"/>
      <w:r w:rsidRPr="005E5505">
        <w:rPr>
          <w:sz w:val="24"/>
          <w:szCs w:val="24"/>
        </w:rPr>
        <w:t xml:space="preserve">The </w:t>
      </w:r>
      <w:r w:rsidR="00346DDD" w:rsidRPr="0035366D">
        <w:rPr>
          <w:sz w:val="24"/>
          <w:szCs w:val="24"/>
        </w:rPr>
        <w:t>Vendor</w:t>
      </w:r>
      <w:r w:rsidRPr="005E5505">
        <w:rPr>
          <w:sz w:val="24"/>
          <w:szCs w:val="24"/>
        </w:rPr>
        <w:t xml:space="preserve"> shall </w:t>
      </w:r>
      <w:proofErr w:type="gramStart"/>
      <w:r w:rsidRPr="005E5505">
        <w:rPr>
          <w:sz w:val="24"/>
          <w:szCs w:val="24"/>
        </w:rPr>
        <w:t>comply, and</w:t>
      </w:r>
      <w:proofErr w:type="gramEnd"/>
      <w:r w:rsidRPr="005E5505">
        <w:rPr>
          <w:sz w:val="24"/>
          <w:szCs w:val="24"/>
        </w:rPr>
        <w:t xml:space="preserve"> shall procure that each of </w:t>
      </w:r>
      <w:r w:rsidR="00346DDD" w:rsidRPr="0035366D">
        <w:rPr>
          <w:sz w:val="24"/>
          <w:szCs w:val="24"/>
        </w:rPr>
        <w:t>Vendor</w:t>
      </w:r>
      <w:r w:rsidR="002D642F" w:rsidRPr="005E5505">
        <w:rPr>
          <w:sz w:val="24"/>
          <w:szCs w:val="24"/>
        </w:rPr>
        <w:t>’s workers/employees</w:t>
      </w:r>
      <w:r w:rsidRPr="005E5505">
        <w:rPr>
          <w:sz w:val="24"/>
          <w:szCs w:val="24"/>
        </w:rPr>
        <w:t xml:space="preserve"> shall comply, with:</w:t>
      </w:r>
      <w:bookmarkEnd w:id="30"/>
      <w:r w:rsidR="002D642F" w:rsidRPr="005E5505">
        <w:rPr>
          <w:sz w:val="24"/>
          <w:szCs w:val="24"/>
        </w:rPr>
        <w:t xml:space="preserve"> (</w:t>
      </w:r>
      <w:proofErr w:type="spellStart"/>
      <w:r w:rsidR="002D642F" w:rsidRPr="005E5505">
        <w:rPr>
          <w:sz w:val="24"/>
          <w:szCs w:val="24"/>
        </w:rPr>
        <w:t>i</w:t>
      </w:r>
      <w:proofErr w:type="spellEnd"/>
      <w:r w:rsidR="002D642F" w:rsidRPr="005E5505">
        <w:rPr>
          <w:sz w:val="24"/>
          <w:szCs w:val="24"/>
        </w:rPr>
        <w:t xml:space="preserve">) </w:t>
      </w:r>
      <w:r w:rsidRPr="005E5505">
        <w:rPr>
          <w:sz w:val="24"/>
          <w:szCs w:val="24"/>
        </w:rPr>
        <w:t xml:space="preserve">the </w:t>
      </w:r>
      <w:r w:rsidR="00DC180F" w:rsidRPr="005E5505">
        <w:rPr>
          <w:sz w:val="24"/>
          <w:szCs w:val="24"/>
        </w:rPr>
        <w:t>s</w:t>
      </w:r>
      <w:r w:rsidRPr="005E5505">
        <w:rPr>
          <w:sz w:val="24"/>
          <w:szCs w:val="24"/>
        </w:rPr>
        <w:t xml:space="preserve">ecurity </w:t>
      </w:r>
      <w:r w:rsidR="00DC180F" w:rsidRPr="005E5505">
        <w:rPr>
          <w:sz w:val="24"/>
          <w:szCs w:val="24"/>
        </w:rPr>
        <w:t>p</w:t>
      </w:r>
      <w:r w:rsidRPr="005E5505">
        <w:rPr>
          <w:sz w:val="24"/>
          <w:szCs w:val="24"/>
        </w:rPr>
        <w:t xml:space="preserve">olicy and all other data protection policies of </w:t>
      </w:r>
      <w:r w:rsidR="00346DDD">
        <w:rPr>
          <w:sz w:val="24"/>
          <w:szCs w:val="24"/>
        </w:rPr>
        <w:t xml:space="preserve">Tea </w:t>
      </w:r>
      <w:proofErr w:type="spellStart"/>
      <w:r w:rsidR="00346DDD">
        <w:rPr>
          <w:sz w:val="24"/>
          <w:szCs w:val="24"/>
        </w:rPr>
        <w:t>Cozi</w:t>
      </w:r>
      <w:proofErr w:type="spellEnd"/>
      <w:r w:rsidRPr="005E5505">
        <w:rPr>
          <w:sz w:val="24"/>
          <w:szCs w:val="24"/>
        </w:rPr>
        <w:t xml:space="preserve"> as notified to </w:t>
      </w:r>
      <w:r w:rsidR="00346DDD" w:rsidRPr="0035366D">
        <w:rPr>
          <w:sz w:val="24"/>
          <w:szCs w:val="24"/>
        </w:rPr>
        <w:t>Vendor</w:t>
      </w:r>
      <w:r w:rsidRPr="005E5505">
        <w:rPr>
          <w:sz w:val="24"/>
          <w:szCs w:val="24"/>
        </w:rPr>
        <w:t xml:space="preserve">; </w:t>
      </w:r>
      <w:r w:rsidR="002D642F" w:rsidRPr="005E5505">
        <w:rPr>
          <w:sz w:val="24"/>
          <w:szCs w:val="24"/>
        </w:rPr>
        <w:t>(ii)</w:t>
      </w:r>
      <w:r w:rsidR="00DC180F" w:rsidRPr="005E5505">
        <w:rPr>
          <w:sz w:val="24"/>
          <w:szCs w:val="24"/>
        </w:rPr>
        <w:t xml:space="preserve"> </w:t>
      </w:r>
      <w:r w:rsidRPr="005E5505">
        <w:rPr>
          <w:sz w:val="24"/>
          <w:szCs w:val="24"/>
        </w:rPr>
        <w:t>all applicable site</w:t>
      </w:r>
      <w:r w:rsidRPr="005E5505">
        <w:rPr>
          <w:sz w:val="24"/>
          <w:szCs w:val="24"/>
        </w:rPr>
        <w:noBreakHyphen/>
        <w:t xml:space="preserve">specific security requirements relating to </w:t>
      </w:r>
      <w:r w:rsidR="00346DDD">
        <w:rPr>
          <w:sz w:val="24"/>
          <w:szCs w:val="24"/>
        </w:rPr>
        <w:t xml:space="preserve">Tea </w:t>
      </w:r>
      <w:proofErr w:type="spellStart"/>
      <w:r w:rsidR="00346DDD">
        <w:rPr>
          <w:sz w:val="24"/>
          <w:szCs w:val="24"/>
        </w:rPr>
        <w:t>Cozi</w:t>
      </w:r>
      <w:r w:rsidR="00DC180F" w:rsidRPr="005E5505">
        <w:rPr>
          <w:sz w:val="24"/>
          <w:szCs w:val="24"/>
        </w:rPr>
        <w:t>’s</w:t>
      </w:r>
      <w:proofErr w:type="spellEnd"/>
      <w:r w:rsidRPr="005E5505">
        <w:rPr>
          <w:sz w:val="24"/>
          <w:szCs w:val="24"/>
        </w:rPr>
        <w:t xml:space="preserve"> </w:t>
      </w:r>
      <w:r w:rsidR="00DC180F" w:rsidRPr="005E5505">
        <w:rPr>
          <w:sz w:val="24"/>
          <w:szCs w:val="24"/>
        </w:rPr>
        <w:t>p</w:t>
      </w:r>
      <w:r w:rsidRPr="005E5505">
        <w:rPr>
          <w:sz w:val="24"/>
          <w:szCs w:val="24"/>
        </w:rPr>
        <w:t>remises;</w:t>
      </w:r>
      <w:r w:rsidR="002D642F" w:rsidRPr="005E5505">
        <w:rPr>
          <w:sz w:val="24"/>
          <w:szCs w:val="24"/>
        </w:rPr>
        <w:t xml:space="preserve"> (iii) </w:t>
      </w:r>
      <w:r w:rsidR="00346DDD" w:rsidRPr="0035366D">
        <w:rPr>
          <w:sz w:val="24"/>
          <w:szCs w:val="24"/>
        </w:rPr>
        <w:t>Vendor</w:t>
      </w:r>
      <w:r w:rsidRPr="005E5505">
        <w:rPr>
          <w:sz w:val="24"/>
          <w:szCs w:val="24"/>
        </w:rPr>
        <w:t>'s own internal security standards; and</w:t>
      </w:r>
      <w:r w:rsidR="002D642F" w:rsidRPr="005E5505">
        <w:rPr>
          <w:sz w:val="24"/>
          <w:szCs w:val="24"/>
        </w:rPr>
        <w:t xml:space="preserve"> (iv) </w:t>
      </w:r>
      <w:r w:rsidRPr="005E5505">
        <w:rPr>
          <w:sz w:val="24"/>
          <w:szCs w:val="24"/>
        </w:rPr>
        <w:t>Good Industry Practice.</w:t>
      </w:r>
    </w:p>
    <w:p w14:paraId="56B884E2" w14:textId="77777777" w:rsidR="00062598" w:rsidRPr="005E5505" w:rsidRDefault="00062598" w:rsidP="004D6EF5">
      <w:pPr>
        <w:ind w:left="567"/>
        <w:jc w:val="both"/>
        <w:rPr>
          <w:sz w:val="24"/>
          <w:szCs w:val="24"/>
        </w:rPr>
      </w:pPr>
      <w:bookmarkStart w:id="31" w:name="_Ref354029860"/>
    </w:p>
    <w:p w14:paraId="7FCEC710" w14:textId="7B047F00" w:rsidR="00B1254F" w:rsidRPr="005E5505" w:rsidRDefault="00B1254F" w:rsidP="00B363C4">
      <w:pPr>
        <w:numPr>
          <w:ilvl w:val="0"/>
          <w:numId w:val="10"/>
        </w:numPr>
        <w:ind w:left="567" w:hanging="567"/>
        <w:jc w:val="both"/>
        <w:rPr>
          <w:sz w:val="24"/>
          <w:szCs w:val="24"/>
        </w:rPr>
      </w:pPr>
      <w:r w:rsidRPr="005E5505">
        <w:rPr>
          <w:sz w:val="24"/>
          <w:szCs w:val="24"/>
        </w:rPr>
        <w:t xml:space="preserve">Neither the </w:t>
      </w:r>
      <w:r w:rsidR="00346DDD" w:rsidRPr="0035366D">
        <w:rPr>
          <w:sz w:val="24"/>
          <w:szCs w:val="24"/>
        </w:rPr>
        <w:t>Vendor</w:t>
      </w:r>
      <w:r w:rsidRPr="005E5505">
        <w:rPr>
          <w:sz w:val="24"/>
          <w:szCs w:val="24"/>
        </w:rPr>
        <w:t xml:space="preserve"> nor its personnel shall use their own computer equipment, storage media, device or connect with </w:t>
      </w:r>
      <w:r w:rsidR="00346DDD">
        <w:rPr>
          <w:sz w:val="24"/>
          <w:szCs w:val="24"/>
        </w:rPr>
        <w:t xml:space="preserve">Tea </w:t>
      </w:r>
      <w:proofErr w:type="spellStart"/>
      <w:r w:rsidR="00346DDD">
        <w:rPr>
          <w:sz w:val="24"/>
          <w:szCs w:val="24"/>
        </w:rPr>
        <w:t>Cozi</w:t>
      </w:r>
      <w:r w:rsidRPr="005E5505">
        <w:rPr>
          <w:sz w:val="24"/>
          <w:szCs w:val="24"/>
        </w:rPr>
        <w:t>’s</w:t>
      </w:r>
      <w:proofErr w:type="spellEnd"/>
      <w:r w:rsidRPr="005E5505">
        <w:rPr>
          <w:sz w:val="24"/>
          <w:szCs w:val="24"/>
        </w:rPr>
        <w:t xml:space="preserve"> server systems to perform their obligations under this Agreement, while working in </w:t>
      </w:r>
      <w:r w:rsidR="00346DDD">
        <w:rPr>
          <w:sz w:val="24"/>
          <w:szCs w:val="24"/>
        </w:rPr>
        <w:t xml:space="preserve">Tea </w:t>
      </w:r>
      <w:proofErr w:type="spellStart"/>
      <w:r w:rsidR="00346DDD">
        <w:rPr>
          <w:sz w:val="24"/>
          <w:szCs w:val="24"/>
        </w:rPr>
        <w:t>Cozi</w:t>
      </w:r>
      <w:r w:rsidRPr="005E5505">
        <w:rPr>
          <w:sz w:val="24"/>
          <w:szCs w:val="24"/>
        </w:rPr>
        <w:t>’s</w:t>
      </w:r>
      <w:proofErr w:type="spellEnd"/>
      <w:r w:rsidRPr="005E5505">
        <w:rPr>
          <w:sz w:val="24"/>
          <w:szCs w:val="24"/>
        </w:rPr>
        <w:t xml:space="preserve"> premises without a specific permission in this regard from </w:t>
      </w:r>
      <w:r w:rsidR="00346DDD">
        <w:rPr>
          <w:sz w:val="24"/>
          <w:szCs w:val="24"/>
        </w:rPr>
        <w:t xml:space="preserve">Tea </w:t>
      </w:r>
      <w:proofErr w:type="spellStart"/>
      <w:r w:rsidR="00346DDD">
        <w:rPr>
          <w:sz w:val="24"/>
          <w:szCs w:val="24"/>
        </w:rPr>
        <w:t>Cozi</w:t>
      </w:r>
      <w:proofErr w:type="spellEnd"/>
      <w:r w:rsidRPr="005E5505">
        <w:rPr>
          <w:sz w:val="24"/>
          <w:szCs w:val="24"/>
        </w:rPr>
        <w:t>.</w:t>
      </w:r>
      <w:r w:rsidR="005E5505" w:rsidRPr="005E5505">
        <w:rPr>
          <w:sz w:val="24"/>
          <w:szCs w:val="24"/>
        </w:rPr>
        <w:t xml:space="preserve"> </w:t>
      </w:r>
      <w:r w:rsidRPr="005E5505">
        <w:rPr>
          <w:sz w:val="24"/>
          <w:szCs w:val="24"/>
        </w:rPr>
        <w:t xml:space="preserve"> </w:t>
      </w:r>
      <w:r w:rsidR="00346DDD">
        <w:rPr>
          <w:sz w:val="24"/>
          <w:szCs w:val="24"/>
        </w:rPr>
        <w:t xml:space="preserve">Tea </w:t>
      </w:r>
      <w:proofErr w:type="spellStart"/>
      <w:r w:rsidR="00346DDD">
        <w:rPr>
          <w:sz w:val="24"/>
          <w:szCs w:val="24"/>
        </w:rPr>
        <w:t>Cozi</w:t>
      </w:r>
      <w:proofErr w:type="spellEnd"/>
      <w:r w:rsidRPr="005E5505">
        <w:rPr>
          <w:sz w:val="24"/>
          <w:szCs w:val="24"/>
        </w:rPr>
        <w:t xml:space="preserve"> shall supply computer equipment of </w:t>
      </w:r>
      <w:r w:rsidR="00346DDD">
        <w:rPr>
          <w:sz w:val="24"/>
          <w:szCs w:val="24"/>
        </w:rPr>
        <w:t xml:space="preserve">Tea </w:t>
      </w:r>
      <w:proofErr w:type="spellStart"/>
      <w:r w:rsidR="00346DDD">
        <w:rPr>
          <w:sz w:val="24"/>
          <w:szCs w:val="24"/>
        </w:rPr>
        <w:t>Cozi</w:t>
      </w:r>
      <w:r w:rsidRPr="005E5505">
        <w:rPr>
          <w:sz w:val="24"/>
          <w:szCs w:val="24"/>
        </w:rPr>
        <w:t>'s</w:t>
      </w:r>
      <w:proofErr w:type="spellEnd"/>
      <w:r w:rsidRPr="005E5505">
        <w:rPr>
          <w:sz w:val="24"/>
          <w:szCs w:val="24"/>
        </w:rPr>
        <w:t xml:space="preserve"> choosing to </w:t>
      </w:r>
      <w:r w:rsidR="00346DDD" w:rsidRPr="0035366D">
        <w:rPr>
          <w:sz w:val="24"/>
          <w:szCs w:val="24"/>
        </w:rPr>
        <w:t>Vendor</w:t>
      </w:r>
      <w:r w:rsidRPr="005E5505">
        <w:rPr>
          <w:sz w:val="24"/>
          <w:szCs w:val="24"/>
        </w:rPr>
        <w:t xml:space="preserve">'s personnel to enable connection to </w:t>
      </w:r>
      <w:r w:rsidR="00346DDD">
        <w:rPr>
          <w:sz w:val="24"/>
          <w:szCs w:val="24"/>
        </w:rPr>
        <w:t xml:space="preserve">Tea </w:t>
      </w:r>
      <w:proofErr w:type="spellStart"/>
      <w:r w:rsidR="00346DDD">
        <w:rPr>
          <w:sz w:val="24"/>
          <w:szCs w:val="24"/>
        </w:rPr>
        <w:t>Cozi</w:t>
      </w:r>
      <w:r w:rsidRPr="005E5505">
        <w:rPr>
          <w:sz w:val="24"/>
          <w:szCs w:val="24"/>
        </w:rPr>
        <w:t>'s</w:t>
      </w:r>
      <w:proofErr w:type="spellEnd"/>
      <w:r w:rsidRPr="005E5505">
        <w:rPr>
          <w:sz w:val="24"/>
          <w:szCs w:val="24"/>
        </w:rPr>
        <w:t xml:space="preserve"> systems and performance of their services when onsite.</w:t>
      </w:r>
      <w:r w:rsidR="005E5505" w:rsidRPr="005E5505">
        <w:rPr>
          <w:sz w:val="24"/>
          <w:szCs w:val="24"/>
        </w:rPr>
        <w:t xml:space="preserve"> </w:t>
      </w:r>
      <w:r w:rsidRPr="005E5505">
        <w:rPr>
          <w:sz w:val="24"/>
          <w:szCs w:val="24"/>
        </w:rPr>
        <w:t xml:space="preserve">Such computer equipment shall be returned to </w:t>
      </w:r>
      <w:r w:rsidR="00346DDD">
        <w:rPr>
          <w:sz w:val="24"/>
          <w:szCs w:val="24"/>
        </w:rPr>
        <w:t xml:space="preserve">Tea </w:t>
      </w:r>
      <w:proofErr w:type="spellStart"/>
      <w:r w:rsidR="00346DDD">
        <w:rPr>
          <w:sz w:val="24"/>
          <w:szCs w:val="24"/>
        </w:rPr>
        <w:t>Cozi</w:t>
      </w:r>
      <w:proofErr w:type="spellEnd"/>
      <w:r w:rsidRPr="005E5505">
        <w:rPr>
          <w:sz w:val="24"/>
          <w:szCs w:val="24"/>
        </w:rPr>
        <w:t xml:space="preserve"> in fully useable condition (less normal wear and tear) immediately upon completion of the work.</w:t>
      </w:r>
      <w:r w:rsidR="005E5505" w:rsidRPr="005E5505">
        <w:rPr>
          <w:sz w:val="24"/>
          <w:szCs w:val="24"/>
        </w:rPr>
        <w:t xml:space="preserve"> </w:t>
      </w:r>
      <w:r w:rsidR="00346DDD" w:rsidRPr="0035366D">
        <w:rPr>
          <w:sz w:val="24"/>
          <w:szCs w:val="24"/>
        </w:rPr>
        <w:t>Vendor</w:t>
      </w:r>
      <w:r w:rsidRPr="005E5505">
        <w:rPr>
          <w:sz w:val="24"/>
          <w:szCs w:val="24"/>
        </w:rPr>
        <w:t xml:space="preserve"> and its personnel shall follow all policies and procedures for the use of the computer equipment supplied, which shall be provided to </w:t>
      </w:r>
      <w:r w:rsidR="00346DDD" w:rsidRPr="0035366D">
        <w:rPr>
          <w:sz w:val="24"/>
          <w:szCs w:val="24"/>
        </w:rPr>
        <w:t>Vendor</w:t>
      </w:r>
      <w:r w:rsidRPr="005E5505">
        <w:rPr>
          <w:sz w:val="24"/>
          <w:szCs w:val="24"/>
        </w:rPr>
        <w:t xml:space="preserve"> in writing.</w:t>
      </w:r>
      <w:r w:rsidR="005E5505" w:rsidRPr="005E5505">
        <w:rPr>
          <w:sz w:val="24"/>
          <w:szCs w:val="24"/>
        </w:rPr>
        <w:t xml:space="preserve"> </w:t>
      </w:r>
      <w:r w:rsidRPr="005E5505">
        <w:rPr>
          <w:sz w:val="24"/>
          <w:szCs w:val="24"/>
        </w:rPr>
        <w:t>In the event an</w:t>
      </w:r>
      <w:r w:rsidR="00CD31CD" w:rsidRPr="005E5505">
        <w:rPr>
          <w:sz w:val="24"/>
          <w:szCs w:val="24"/>
        </w:rPr>
        <w:t>y</w:t>
      </w:r>
      <w:r w:rsidRPr="005E5505">
        <w:rPr>
          <w:sz w:val="24"/>
          <w:szCs w:val="24"/>
        </w:rPr>
        <w:t xml:space="preserve"> </w:t>
      </w:r>
      <w:r w:rsidR="00CD31CD" w:rsidRPr="005E5505">
        <w:rPr>
          <w:sz w:val="24"/>
          <w:szCs w:val="24"/>
        </w:rPr>
        <w:t>permission</w:t>
      </w:r>
      <w:r w:rsidRPr="005E5505">
        <w:rPr>
          <w:sz w:val="24"/>
          <w:szCs w:val="24"/>
        </w:rPr>
        <w:t xml:space="preserve"> is granted</w:t>
      </w:r>
      <w:r w:rsidR="00CD31CD" w:rsidRPr="005E5505">
        <w:rPr>
          <w:sz w:val="24"/>
          <w:szCs w:val="24"/>
        </w:rPr>
        <w:t xml:space="preserve"> for use of </w:t>
      </w:r>
      <w:r w:rsidR="00346DDD" w:rsidRPr="0035366D">
        <w:rPr>
          <w:sz w:val="24"/>
          <w:szCs w:val="24"/>
        </w:rPr>
        <w:t>Vendor</w:t>
      </w:r>
      <w:r w:rsidR="00CD31CD" w:rsidRPr="005E5505">
        <w:rPr>
          <w:sz w:val="24"/>
          <w:szCs w:val="24"/>
        </w:rPr>
        <w:t>’s computer equipment, storage media, devices</w:t>
      </w:r>
      <w:r w:rsidRPr="005E5505">
        <w:rPr>
          <w:sz w:val="24"/>
          <w:szCs w:val="24"/>
        </w:rPr>
        <w:t xml:space="preserve">, </w:t>
      </w:r>
      <w:r w:rsidR="00346DDD">
        <w:rPr>
          <w:sz w:val="24"/>
          <w:szCs w:val="24"/>
        </w:rPr>
        <w:t xml:space="preserve">Tea </w:t>
      </w:r>
      <w:proofErr w:type="spellStart"/>
      <w:r w:rsidR="00346DDD">
        <w:rPr>
          <w:sz w:val="24"/>
          <w:szCs w:val="24"/>
        </w:rPr>
        <w:t>Cozi</w:t>
      </w:r>
      <w:proofErr w:type="spellEnd"/>
      <w:r w:rsidRPr="005E5505">
        <w:rPr>
          <w:sz w:val="24"/>
          <w:szCs w:val="24"/>
        </w:rPr>
        <w:t xml:space="preserve"> reserves the right to scan </w:t>
      </w:r>
      <w:r w:rsidR="00CD31CD" w:rsidRPr="005E5505">
        <w:rPr>
          <w:sz w:val="24"/>
          <w:szCs w:val="24"/>
        </w:rPr>
        <w:t>the same</w:t>
      </w:r>
      <w:r w:rsidRPr="005E5505">
        <w:rPr>
          <w:sz w:val="24"/>
          <w:szCs w:val="24"/>
        </w:rPr>
        <w:t xml:space="preserve"> for vulnerabilities to </w:t>
      </w:r>
      <w:r w:rsidR="00346DDD">
        <w:rPr>
          <w:sz w:val="24"/>
          <w:szCs w:val="24"/>
        </w:rPr>
        <w:t xml:space="preserve">Tea </w:t>
      </w:r>
      <w:proofErr w:type="spellStart"/>
      <w:r w:rsidR="00346DDD">
        <w:rPr>
          <w:sz w:val="24"/>
          <w:szCs w:val="24"/>
        </w:rPr>
        <w:t>Cozi</w:t>
      </w:r>
      <w:r w:rsidRPr="005E5505">
        <w:rPr>
          <w:sz w:val="24"/>
          <w:szCs w:val="24"/>
        </w:rPr>
        <w:t>'s</w:t>
      </w:r>
      <w:proofErr w:type="spellEnd"/>
      <w:r w:rsidRPr="005E5505">
        <w:rPr>
          <w:sz w:val="24"/>
          <w:szCs w:val="24"/>
        </w:rPr>
        <w:t xml:space="preserve"> systems.</w:t>
      </w:r>
      <w:r w:rsidR="005E5505" w:rsidRPr="005E5505">
        <w:rPr>
          <w:sz w:val="24"/>
          <w:szCs w:val="24"/>
        </w:rPr>
        <w:t xml:space="preserve"> </w:t>
      </w:r>
      <w:r w:rsidRPr="005E5505">
        <w:rPr>
          <w:sz w:val="24"/>
          <w:szCs w:val="24"/>
        </w:rPr>
        <w:t xml:space="preserve">When </w:t>
      </w:r>
      <w:r w:rsidR="00346DDD" w:rsidRPr="0035366D">
        <w:rPr>
          <w:sz w:val="24"/>
          <w:szCs w:val="24"/>
        </w:rPr>
        <w:t>Vendor</w:t>
      </w:r>
      <w:r w:rsidRPr="005E5505">
        <w:rPr>
          <w:sz w:val="24"/>
          <w:szCs w:val="24"/>
        </w:rPr>
        <w:t xml:space="preserve"> is performing </w:t>
      </w:r>
      <w:r w:rsidR="00CD31CD" w:rsidRPr="005E5505">
        <w:rPr>
          <w:sz w:val="24"/>
          <w:szCs w:val="24"/>
        </w:rPr>
        <w:t>s</w:t>
      </w:r>
      <w:r w:rsidRPr="005E5505">
        <w:rPr>
          <w:sz w:val="24"/>
          <w:szCs w:val="24"/>
        </w:rPr>
        <w:t xml:space="preserve">ervices for </w:t>
      </w:r>
      <w:r w:rsidR="00346DDD">
        <w:rPr>
          <w:sz w:val="24"/>
          <w:szCs w:val="24"/>
        </w:rPr>
        <w:t xml:space="preserve">Tea </w:t>
      </w:r>
      <w:proofErr w:type="spellStart"/>
      <w:r w:rsidR="00346DDD">
        <w:rPr>
          <w:sz w:val="24"/>
          <w:szCs w:val="24"/>
        </w:rPr>
        <w:t>Cozi</w:t>
      </w:r>
      <w:proofErr w:type="spellEnd"/>
      <w:r w:rsidRPr="005E5505">
        <w:rPr>
          <w:sz w:val="24"/>
          <w:szCs w:val="24"/>
        </w:rPr>
        <w:t xml:space="preserve"> remotely, </w:t>
      </w:r>
      <w:r w:rsidR="00346DDD" w:rsidRPr="0035366D">
        <w:rPr>
          <w:sz w:val="24"/>
          <w:szCs w:val="24"/>
        </w:rPr>
        <w:t>Vendor</w:t>
      </w:r>
      <w:r w:rsidRPr="005E5505">
        <w:rPr>
          <w:sz w:val="24"/>
          <w:szCs w:val="24"/>
        </w:rPr>
        <w:t xml:space="preserve"> will use a</w:t>
      </w:r>
      <w:r w:rsidR="00CD31CD" w:rsidRPr="005E5505">
        <w:rPr>
          <w:sz w:val="24"/>
          <w:szCs w:val="24"/>
        </w:rPr>
        <w:t xml:space="preserve"> </w:t>
      </w:r>
      <w:r w:rsidR="00346DDD">
        <w:rPr>
          <w:sz w:val="24"/>
          <w:szCs w:val="24"/>
        </w:rPr>
        <w:t xml:space="preserve">Tea </w:t>
      </w:r>
      <w:proofErr w:type="spellStart"/>
      <w:r w:rsidR="00346DDD">
        <w:rPr>
          <w:sz w:val="24"/>
          <w:szCs w:val="24"/>
        </w:rPr>
        <w:t>Cozi</w:t>
      </w:r>
      <w:proofErr w:type="spellEnd"/>
      <w:r w:rsidRPr="005E5505">
        <w:rPr>
          <w:sz w:val="24"/>
          <w:szCs w:val="24"/>
        </w:rPr>
        <w:t xml:space="preserve"> approved remote access method for connectivity to </w:t>
      </w:r>
      <w:r w:rsidR="00346DDD">
        <w:rPr>
          <w:sz w:val="24"/>
          <w:szCs w:val="24"/>
        </w:rPr>
        <w:t xml:space="preserve">Tea </w:t>
      </w:r>
      <w:proofErr w:type="spellStart"/>
      <w:r w:rsidR="00346DDD">
        <w:rPr>
          <w:sz w:val="24"/>
          <w:szCs w:val="24"/>
        </w:rPr>
        <w:t>Cozi</w:t>
      </w:r>
      <w:r w:rsidR="00443600" w:rsidRPr="005E5505">
        <w:rPr>
          <w:sz w:val="24"/>
          <w:szCs w:val="24"/>
        </w:rPr>
        <w:t>’s</w:t>
      </w:r>
      <w:proofErr w:type="spellEnd"/>
      <w:r w:rsidRPr="005E5505">
        <w:rPr>
          <w:sz w:val="24"/>
          <w:szCs w:val="24"/>
        </w:rPr>
        <w:t xml:space="preserve"> systems for support.</w:t>
      </w:r>
    </w:p>
    <w:p w14:paraId="436B7310" w14:textId="77777777" w:rsidR="002A13D1" w:rsidRDefault="002A13D1" w:rsidP="002A13D1">
      <w:pPr>
        <w:ind w:left="567"/>
        <w:jc w:val="both"/>
        <w:rPr>
          <w:bCs/>
          <w:iCs/>
          <w:sz w:val="24"/>
          <w:szCs w:val="24"/>
        </w:rPr>
      </w:pPr>
    </w:p>
    <w:p w14:paraId="791748B5" w14:textId="7C9699F2" w:rsidR="00BD6C5F" w:rsidRPr="005E5505" w:rsidRDefault="00BD6C5F" w:rsidP="00B363C4">
      <w:pPr>
        <w:numPr>
          <w:ilvl w:val="0"/>
          <w:numId w:val="10"/>
        </w:numPr>
        <w:ind w:left="567" w:hanging="567"/>
        <w:jc w:val="both"/>
        <w:rPr>
          <w:bCs/>
          <w:iCs/>
          <w:sz w:val="24"/>
          <w:szCs w:val="24"/>
        </w:rPr>
      </w:pPr>
      <w:r w:rsidRPr="005E5505">
        <w:rPr>
          <w:bCs/>
          <w:iCs/>
          <w:sz w:val="24"/>
          <w:szCs w:val="24"/>
        </w:rPr>
        <w:t xml:space="preserve">The </w:t>
      </w:r>
      <w:r w:rsidR="00346DDD" w:rsidRPr="0035366D">
        <w:rPr>
          <w:sz w:val="24"/>
          <w:szCs w:val="24"/>
        </w:rPr>
        <w:t>Vendor</w:t>
      </w:r>
      <w:r w:rsidRPr="005E5505">
        <w:rPr>
          <w:bCs/>
          <w:iCs/>
          <w:sz w:val="24"/>
          <w:szCs w:val="24"/>
        </w:rPr>
        <w:t xml:space="preserve"> shall co</w:t>
      </w:r>
      <w:r w:rsidRPr="005E5505">
        <w:rPr>
          <w:bCs/>
          <w:iCs/>
          <w:sz w:val="24"/>
          <w:szCs w:val="24"/>
        </w:rPr>
        <w:noBreakHyphen/>
        <w:t xml:space="preserve">operate with any investigation relating to security which is carried out by or on behalf of </w:t>
      </w:r>
      <w:r w:rsidR="00346DDD">
        <w:rPr>
          <w:sz w:val="24"/>
          <w:szCs w:val="24"/>
        </w:rPr>
        <w:t xml:space="preserve">Tea </w:t>
      </w:r>
      <w:proofErr w:type="spellStart"/>
      <w:r w:rsidR="00346DDD">
        <w:rPr>
          <w:sz w:val="24"/>
          <w:szCs w:val="24"/>
        </w:rPr>
        <w:t>Cozi</w:t>
      </w:r>
      <w:proofErr w:type="spellEnd"/>
      <w:r w:rsidRPr="005E5505">
        <w:rPr>
          <w:bCs/>
          <w:iCs/>
          <w:sz w:val="24"/>
          <w:szCs w:val="24"/>
        </w:rPr>
        <w:t xml:space="preserve">, including providing any information or material in its possession or control and implementing new security measures, to the extent reasonably requested by </w:t>
      </w:r>
      <w:r w:rsidR="00346DDD">
        <w:rPr>
          <w:sz w:val="24"/>
          <w:szCs w:val="24"/>
        </w:rPr>
        <w:t xml:space="preserve">Tea </w:t>
      </w:r>
      <w:proofErr w:type="spellStart"/>
      <w:r w:rsidR="00346DDD">
        <w:rPr>
          <w:sz w:val="24"/>
          <w:szCs w:val="24"/>
        </w:rPr>
        <w:t>Cozi</w:t>
      </w:r>
      <w:proofErr w:type="spellEnd"/>
      <w:r w:rsidRPr="005E5505">
        <w:rPr>
          <w:bCs/>
          <w:iCs/>
          <w:sz w:val="24"/>
          <w:szCs w:val="24"/>
        </w:rPr>
        <w:t>.</w:t>
      </w:r>
      <w:bookmarkEnd w:id="31"/>
      <w:r w:rsidRPr="005E5505">
        <w:rPr>
          <w:bCs/>
          <w:iCs/>
          <w:sz w:val="24"/>
          <w:szCs w:val="24"/>
        </w:rPr>
        <w:t xml:space="preserve"> </w:t>
      </w:r>
    </w:p>
    <w:p w14:paraId="0D4D3108" w14:textId="77777777" w:rsidR="00062598" w:rsidRPr="005E5505" w:rsidRDefault="00062598" w:rsidP="004D6EF5">
      <w:pPr>
        <w:ind w:left="567"/>
        <w:jc w:val="both"/>
        <w:rPr>
          <w:bCs/>
          <w:iCs/>
          <w:sz w:val="24"/>
          <w:szCs w:val="24"/>
        </w:rPr>
      </w:pPr>
    </w:p>
    <w:p w14:paraId="655EBB53" w14:textId="79EF96CA" w:rsidR="00BD6C5F" w:rsidRPr="005E5505" w:rsidRDefault="00BD6C5F" w:rsidP="00B363C4">
      <w:pPr>
        <w:numPr>
          <w:ilvl w:val="0"/>
          <w:numId w:val="10"/>
        </w:numPr>
        <w:ind w:left="567" w:hanging="567"/>
        <w:jc w:val="both"/>
        <w:rPr>
          <w:bCs/>
          <w:iCs/>
          <w:sz w:val="24"/>
          <w:szCs w:val="24"/>
        </w:rPr>
      </w:pPr>
      <w:r w:rsidRPr="005E5505">
        <w:rPr>
          <w:bCs/>
          <w:iCs/>
          <w:sz w:val="24"/>
          <w:szCs w:val="24"/>
        </w:rPr>
        <w:t xml:space="preserve">Each </w:t>
      </w:r>
      <w:r w:rsidR="004E4B5F" w:rsidRPr="005E5505">
        <w:rPr>
          <w:bCs/>
          <w:iCs/>
          <w:sz w:val="24"/>
          <w:szCs w:val="24"/>
        </w:rPr>
        <w:t>P</w:t>
      </w:r>
      <w:r w:rsidRPr="005E5505">
        <w:rPr>
          <w:bCs/>
          <w:iCs/>
          <w:sz w:val="24"/>
          <w:szCs w:val="24"/>
        </w:rPr>
        <w:t xml:space="preserve">arty shall advise the other as soon as it is aware of any security breach or potential security breach which may affect the Services or </w:t>
      </w:r>
      <w:r w:rsidR="00346DDD">
        <w:rPr>
          <w:sz w:val="24"/>
          <w:szCs w:val="24"/>
        </w:rPr>
        <w:t xml:space="preserve">Tea </w:t>
      </w:r>
      <w:proofErr w:type="spellStart"/>
      <w:r w:rsidR="00346DDD">
        <w:rPr>
          <w:sz w:val="24"/>
          <w:szCs w:val="24"/>
        </w:rPr>
        <w:t>Cozi</w:t>
      </w:r>
      <w:r w:rsidRPr="005E5505">
        <w:rPr>
          <w:bCs/>
          <w:iCs/>
          <w:sz w:val="24"/>
          <w:szCs w:val="24"/>
        </w:rPr>
        <w:t>'s</w:t>
      </w:r>
      <w:proofErr w:type="spellEnd"/>
      <w:r w:rsidRPr="005E5505">
        <w:rPr>
          <w:bCs/>
          <w:iCs/>
          <w:sz w:val="24"/>
          <w:szCs w:val="24"/>
        </w:rPr>
        <w:t xml:space="preserve"> reputation.</w:t>
      </w:r>
    </w:p>
    <w:p w14:paraId="7E453A90" w14:textId="77777777" w:rsidR="00062598" w:rsidRPr="005E5505" w:rsidRDefault="00062598" w:rsidP="004D6EF5">
      <w:pPr>
        <w:ind w:left="567"/>
        <w:jc w:val="both"/>
        <w:rPr>
          <w:bCs/>
          <w:iCs/>
          <w:sz w:val="24"/>
          <w:szCs w:val="24"/>
        </w:rPr>
      </w:pPr>
    </w:p>
    <w:p w14:paraId="40E4973B" w14:textId="77777777" w:rsidR="00BD6C5F" w:rsidRPr="005E5505" w:rsidRDefault="00BD6C5F" w:rsidP="00B363C4">
      <w:pPr>
        <w:numPr>
          <w:ilvl w:val="0"/>
          <w:numId w:val="10"/>
        </w:numPr>
        <w:ind w:left="567" w:hanging="567"/>
        <w:jc w:val="both"/>
        <w:rPr>
          <w:bCs/>
          <w:iCs/>
          <w:sz w:val="24"/>
          <w:szCs w:val="24"/>
        </w:rPr>
      </w:pPr>
      <w:r w:rsidRPr="005E5505">
        <w:rPr>
          <w:bCs/>
          <w:iCs/>
          <w:sz w:val="24"/>
          <w:szCs w:val="24"/>
        </w:rPr>
        <w:t xml:space="preserve">A breach of </w:t>
      </w:r>
      <w:r w:rsidR="004D6EF5" w:rsidRPr="005E5505">
        <w:rPr>
          <w:bCs/>
          <w:iCs/>
          <w:sz w:val="24"/>
          <w:szCs w:val="24"/>
        </w:rPr>
        <w:t>C</w:t>
      </w:r>
      <w:r w:rsidRPr="005E5505">
        <w:rPr>
          <w:bCs/>
          <w:iCs/>
          <w:sz w:val="24"/>
          <w:szCs w:val="24"/>
        </w:rPr>
        <w:t>lause</w:t>
      </w:r>
      <w:r w:rsidR="004D6EF5" w:rsidRPr="005E5505">
        <w:rPr>
          <w:bCs/>
          <w:iCs/>
          <w:sz w:val="24"/>
          <w:szCs w:val="24"/>
        </w:rPr>
        <w:t xml:space="preserve"> 56 to 60</w:t>
      </w:r>
      <w:r w:rsidRPr="005E5505">
        <w:rPr>
          <w:bCs/>
          <w:iCs/>
          <w:sz w:val="24"/>
          <w:szCs w:val="24"/>
        </w:rPr>
        <w:t> shall constitute an irremediable material breach of this Agreement.</w:t>
      </w:r>
    </w:p>
    <w:p w14:paraId="1C8A8216" w14:textId="77777777" w:rsidR="00F5323A" w:rsidRPr="005E5505" w:rsidRDefault="00F5323A" w:rsidP="00F5323A"/>
    <w:p w14:paraId="08AD3CB2" w14:textId="77777777" w:rsidR="009046C9" w:rsidRPr="005E5505" w:rsidRDefault="009046C9" w:rsidP="004E4B5F">
      <w:pPr>
        <w:jc w:val="both"/>
        <w:rPr>
          <w:b/>
          <w:sz w:val="24"/>
          <w:szCs w:val="24"/>
        </w:rPr>
      </w:pPr>
      <w:r w:rsidRPr="005E5505">
        <w:rPr>
          <w:b/>
          <w:sz w:val="24"/>
          <w:szCs w:val="24"/>
        </w:rPr>
        <w:t>INDEMNITY</w:t>
      </w:r>
      <w:r w:rsidR="00443600" w:rsidRPr="005E5505">
        <w:rPr>
          <w:b/>
          <w:sz w:val="24"/>
          <w:szCs w:val="24"/>
        </w:rPr>
        <w:t xml:space="preserve"> &amp; CLAIM PROCESS</w:t>
      </w:r>
    </w:p>
    <w:p w14:paraId="78FE1CB4" w14:textId="77777777" w:rsidR="009046C9" w:rsidRPr="005E5505" w:rsidRDefault="009046C9" w:rsidP="00C3560F">
      <w:pPr>
        <w:tabs>
          <w:tab w:val="left" w:pos="360"/>
        </w:tabs>
        <w:ind w:left="720" w:hanging="720"/>
        <w:jc w:val="both"/>
        <w:rPr>
          <w:b/>
          <w:sz w:val="24"/>
          <w:szCs w:val="24"/>
        </w:rPr>
      </w:pPr>
    </w:p>
    <w:p w14:paraId="47A00D64" w14:textId="48E4758D" w:rsidR="006C7EF3" w:rsidRPr="005E5505" w:rsidRDefault="00346DDD" w:rsidP="00B363C4">
      <w:pPr>
        <w:numPr>
          <w:ilvl w:val="0"/>
          <w:numId w:val="10"/>
        </w:numPr>
        <w:ind w:left="567" w:hanging="567"/>
        <w:jc w:val="both"/>
        <w:rPr>
          <w:sz w:val="24"/>
          <w:szCs w:val="24"/>
        </w:rPr>
      </w:pPr>
      <w:bookmarkStart w:id="32" w:name="_Ref401576047"/>
      <w:r w:rsidRPr="0035366D">
        <w:rPr>
          <w:sz w:val="24"/>
          <w:szCs w:val="24"/>
        </w:rPr>
        <w:t>Vendor</w:t>
      </w:r>
      <w:r w:rsidR="005A598E" w:rsidRPr="005E5505">
        <w:rPr>
          <w:sz w:val="24"/>
          <w:szCs w:val="24"/>
        </w:rPr>
        <w:t xml:space="preserve"> </w:t>
      </w:r>
      <w:r w:rsidR="00F456CC" w:rsidRPr="005E5505">
        <w:rPr>
          <w:sz w:val="24"/>
          <w:szCs w:val="24"/>
        </w:rPr>
        <w:t>(“</w:t>
      </w:r>
      <w:r w:rsidR="00F456CC" w:rsidRPr="005E5505">
        <w:rPr>
          <w:b/>
          <w:sz w:val="24"/>
          <w:szCs w:val="24"/>
        </w:rPr>
        <w:t>Indemnifying Party</w:t>
      </w:r>
      <w:r w:rsidR="00F456CC" w:rsidRPr="005E5505">
        <w:rPr>
          <w:sz w:val="24"/>
          <w:szCs w:val="24"/>
        </w:rPr>
        <w:t xml:space="preserve">”) </w:t>
      </w:r>
      <w:r w:rsidR="005A598E" w:rsidRPr="005E5505">
        <w:rPr>
          <w:sz w:val="24"/>
          <w:szCs w:val="24"/>
        </w:rPr>
        <w:t xml:space="preserve">hereby agrees to </w:t>
      </w:r>
      <w:r w:rsidR="00443600" w:rsidRPr="005E5505">
        <w:rPr>
          <w:sz w:val="24"/>
          <w:szCs w:val="24"/>
        </w:rPr>
        <w:t xml:space="preserve">defend, </w:t>
      </w:r>
      <w:r w:rsidR="005A598E" w:rsidRPr="005E5505">
        <w:rPr>
          <w:sz w:val="24"/>
          <w:szCs w:val="24"/>
        </w:rPr>
        <w:t xml:space="preserve">indemnify and save harmless </w:t>
      </w:r>
      <w:r>
        <w:rPr>
          <w:sz w:val="24"/>
          <w:szCs w:val="24"/>
        </w:rPr>
        <w:t xml:space="preserve">Tea </w:t>
      </w:r>
      <w:proofErr w:type="spellStart"/>
      <w:r>
        <w:rPr>
          <w:sz w:val="24"/>
          <w:szCs w:val="24"/>
        </w:rPr>
        <w:t>Cozi</w:t>
      </w:r>
      <w:proofErr w:type="spellEnd"/>
      <w:r w:rsidR="00B20220" w:rsidRPr="005E5505">
        <w:rPr>
          <w:sz w:val="24"/>
          <w:szCs w:val="24"/>
        </w:rPr>
        <w:t>,</w:t>
      </w:r>
      <w:r w:rsidR="005A598E" w:rsidRPr="005E5505">
        <w:rPr>
          <w:sz w:val="24"/>
          <w:szCs w:val="24"/>
        </w:rPr>
        <w:t xml:space="preserve"> its officers, directors</w:t>
      </w:r>
      <w:r w:rsidR="003156BD" w:rsidRPr="005E5505">
        <w:rPr>
          <w:sz w:val="24"/>
          <w:szCs w:val="24"/>
        </w:rPr>
        <w:t>,</w:t>
      </w:r>
      <w:r w:rsidR="005A598E" w:rsidRPr="005E5505">
        <w:rPr>
          <w:sz w:val="24"/>
          <w:szCs w:val="24"/>
        </w:rPr>
        <w:t xml:space="preserve"> employees</w:t>
      </w:r>
      <w:r w:rsidR="003156BD" w:rsidRPr="005E5505">
        <w:rPr>
          <w:sz w:val="24"/>
          <w:szCs w:val="24"/>
        </w:rPr>
        <w:t>, agents, Affiliates and officers, directors, employees, agents of its Affiliates</w:t>
      </w:r>
      <w:r w:rsidR="005A598E" w:rsidRPr="005E5505">
        <w:rPr>
          <w:sz w:val="24"/>
          <w:szCs w:val="24"/>
        </w:rPr>
        <w:t xml:space="preserve"> (“</w:t>
      </w:r>
      <w:r w:rsidR="005A598E" w:rsidRPr="005E5505">
        <w:rPr>
          <w:b/>
          <w:sz w:val="24"/>
          <w:szCs w:val="24"/>
        </w:rPr>
        <w:t>Indemnified Parties</w:t>
      </w:r>
      <w:r w:rsidR="005A598E" w:rsidRPr="005E5505">
        <w:rPr>
          <w:sz w:val="24"/>
          <w:szCs w:val="24"/>
        </w:rPr>
        <w:t xml:space="preserve">”) against any </w:t>
      </w:r>
      <w:r w:rsidR="00A95614" w:rsidRPr="005E5505">
        <w:rPr>
          <w:sz w:val="24"/>
          <w:szCs w:val="24"/>
        </w:rPr>
        <w:t xml:space="preserve">Loss </w:t>
      </w:r>
      <w:r w:rsidR="005A598E" w:rsidRPr="005E5505">
        <w:rPr>
          <w:sz w:val="24"/>
          <w:szCs w:val="24"/>
        </w:rPr>
        <w:t xml:space="preserve">arising from or in connection with any </w:t>
      </w:r>
      <w:r w:rsidR="00C92527" w:rsidRPr="005E5505">
        <w:rPr>
          <w:sz w:val="24"/>
          <w:szCs w:val="24"/>
        </w:rPr>
        <w:t>Claim</w:t>
      </w:r>
      <w:r w:rsidR="005A598E" w:rsidRPr="005E5505">
        <w:rPr>
          <w:sz w:val="24"/>
          <w:szCs w:val="24"/>
        </w:rPr>
        <w:t xml:space="preserve"> relating to or arising out of any (a) inaccuracy in or breach of the warranties provided by </w:t>
      </w:r>
      <w:r w:rsidRPr="0035366D">
        <w:rPr>
          <w:sz w:val="24"/>
          <w:szCs w:val="24"/>
        </w:rPr>
        <w:t>Vendor</w:t>
      </w:r>
      <w:r w:rsidR="005A598E" w:rsidRPr="005E5505">
        <w:rPr>
          <w:sz w:val="24"/>
          <w:szCs w:val="24"/>
        </w:rPr>
        <w:t xml:space="preserve">; or (b) </w:t>
      </w:r>
      <w:r w:rsidR="00B20220" w:rsidRPr="005E5505">
        <w:rPr>
          <w:sz w:val="24"/>
          <w:szCs w:val="24"/>
        </w:rPr>
        <w:t>C</w:t>
      </w:r>
      <w:r w:rsidR="005A598E" w:rsidRPr="005E5505">
        <w:rPr>
          <w:sz w:val="24"/>
          <w:szCs w:val="24"/>
        </w:rPr>
        <w:t xml:space="preserve">laims made by Third Parties relating to any act, omission or negligence of the </w:t>
      </w:r>
      <w:r w:rsidR="00F456CC" w:rsidRPr="005E5505">
        <w:rPr>
          <w:sz w:val="24"/>
          <w:szCs w:val="24"/>
        </w:rPr>
        <w:t>Indemnifying Party</w:t>
      </w:r>
      <w:r w:rsidR="005A598E" w:rsidRPr="005E5505">
        <w:rPr>
          <w:sz w:val="24"/>
          <w:szCs w:val="24"/>
        </w:rPr>
        <w:t xml:space="preserve">, its </w:t>
      </w:r>
      <w:r w:rsidR="003156BD" w:rsidRPr="005E5505">
        <w:rPr>
          <w:sz w:val="24"/>
          <w:szCs w:val="24"/>
        </w:rPr>
        <w:t>officers, directors, workers, employees, agents, representatives, servants and sub-contractors</w:t>
      </w:r>
      <w:r w:rsidR="00F456CC" w:rsidRPr="005E5505">
        <w:rPr>
          <w:sz w:val="24"/>
          <w:szCs w:val="24"/>
        </w:rPr>
        <w:t xml:space="preserve"> in relation of the performance of </w:t>
      </w:r>
      <w:r w:rsidR="002A13D1" w:rsidRPr="005E5505">
        <w:rPr>
          <w:sz w:val="24"/>
          <w:szCs w:val="24"/>
        </w:rPr>
        <w:t>its</w:t>
      </w:r>
      <w:r w:rsidR="00F456CC" w:rsidRPr="005E5505">
        <w:rPr>
          <w:sz w:val="24"/>
          <w:szCs w:val="24"/>
        </w:rPr>
        <w:t xml:space="preserve"> obligations under this Agreement including any claim for infringement of Intellectual Property Rights</w:t>
      </w:r>
      <w:r w:rsidR="005A598E" w:rsidRPr="005E5505">
        <w:rPr>
          <w:sz w:val="24"/>
          <w:szCs w:val="24"/>
        </w:rPr>
        <w:t xml:space="preserve">; (c) non-performance of the covenants and obligations of the Indemnifying Party under this Agreement (d) any fraud or </w:t>
      </w:r>
      <w:r w:rsidR="002A13D1" w:rsidRPr="005E5505">
        <w:rPr>
          <w:sz w:val="24"/>
          <w:szCs w:val="24"/>
        </w:rPr>
        <w:t>wilful</w:t>
      </w:r>
      <w:r w:rsidR="00F456CC" w:rsidRPr="005E5505">
        <w:rPr>
          <w:sz w:val="24"/>
          <w:szCs w:val="24"/>
        </w:rPr>
        <w:t xml:space="preserve"> misconduct</w:t>
      </w:r>
      <w:r w:rsidR="005A598E" w:rsidRPr="005E5505">
        <w:rPr>
          <w:sz w:val="24"/>
          <w:szCs w:val="24"/>
        </w:rPr>
        <w:t xml:space="preserve"> of the Indemnifying Party or its </w:t>
      </w:r>
      <w:r w:rsidR="003156BD" w:rsidRPr="005E5505">
        <w:rPr>
          <w:sz w:val="24"/>
          <w:szCs w:val="24"/>
        </w:rPr>
        <w:t>officers, directors, workers, employees, agents, representatives, servants and sub-contractors</w:t>
      </w:r>
      <w:r w:rsidR="005A598E" w:rsidRPr="005E5505">
        <w:rPr>
          <w:sz w:val="24"/>
          <w:szCs w:val="24"/>
        </w:rPr>
        <w:t xml:space="preserve">, </w:t>
      </w:r>
      <w:r w:rsidR="005A598E" w:rsidRPr="005E5505">
        <w:rPr>
          <w:rFonts w:cs="Calibri"/>
          <w:sz w:val="24"/>
          <w:szCs w:val="24"/>
        </w:rPr>
        <w:t xml:space="preserve">or </w:t>
      </w:r>
      <w:r w:rsidR="005A598E" w:rsidRPr="005E5505">
        <w:rPr>
          <w:sz w:val="24"/>
          <w:szCs w:val="24"/>
        </w:rPr>
        <w:t>(</w:t>
      </w:r>
      <w:r w:rsidR="003156BD" w:rsidRPr="005E5505">
        <w:rPr>
          <w:sz w:val="24"/>
          <w:szCs w:val="24"/>
        </w:rPr>
        <w:t>e</w:t>
      </w:r>
      <w:r w:rsidR="005A598E" w:rsidRPr="005E5505">
        <w:rPr>
          <w:sz w:val="24"/>
          <w:szCs w:val="24"/>
        </w:rPr>
        <w:t>) non-compliance</w:t>
      </w:r>
      <w:r w:rsidR="003156BD" w:rsidRPr="005E5505">
        <w:rPr>
          <w:sz w:val="24"/>
          <w:szCs w:val="24"/>
        </w:rPr>
        <w:t xml:space="preserve"> of Indemnifying Party</w:t>
      </w:r>
      <w:r w:rsidR="005A598E" w:rsidRPr="005E5505">
        <w:rPr>
          <w:sz w:val="24"/>
          <w:szCs w:val="24"/>
        </w:rPr>
        <w:t xml:space="preserve"> with the provisions of </w:t>
      </w:r>
      <w:r w:rsidR="003156BD" w:rsidRPr="005E5505">
        <w:rPr>
          <w:sz w:val="24"/>
          <w:szCs w:val="24"/>
        </w:rPr>
        <w:t>a</w:t>
      </w:r>
      <w:r w:rsidR="005A598E" w:rsidRPr="005E5505">
        <w:rPr>
          <w:sz w:val="24"/>
          <w:szCs w:val="24"/>
        </w:rPr>
        <w:t>pplicable Law</w:t>
      </w:r>
      <w:r w:rsidR="003156BD" w:rsidRPr="005E5505">
        <w:rPr>
          <w:sz w:val="24"/>
          <w:szCs w:val="24"/>
        </w:rPr>
        <w:t>s</w:t>
      </w:r>
      <w:r w:rsidR="005A598E" w:rsidRPr="005E5505">
        <w:rPr>
          <w:sz w:val="24"/>
          <w:szCs w:val="24"/>
        </w:rPr>
        <w:t xml:space="preserve"> so far as it relates to the conduct of </w:t>
      </w:r>
      <w:r w:rsidR="003156BD" w:rsidRPr="005E5505">
        <w:rPr>
          <w:sz w:val="24"/>
          <w:szCs w:val="24"/>
        </w:rPr>
        <w:t>its business or performance of its obligation under this Agreement</w:t>
      </w:r>
      <w:r w:rsidR="00A400FF" w:rsidRPr="005E5505">
        <w:rPr>
          <w:sz w:val="24"/>
          <w:szCs w:val="24"/>
        </w:rPr>
        <w:t xml:space="preserve">, </w:t>
      </w:r>
      <w:r w:rsidR="00FC04CB">
        <w:rPr>
          <w:sz w:val="24"/>
          <w:szCs w:val="24"/>
        </w:rPr>
        <w:t xml:space="preserve">(f) non-compliance </w:t>
      </w:r>
      <w:r w:rsidR="00FC04CB" w:rsidRPr="005E5505">
        <w:rPr>
          <w:sz w:val="24"/>
          <w:szCs w:val="24"/>
        </w:rPr>
        <w:t>of Indemnifying Party with the</w:t>
      </w:r>
      <w:r w:rsidR="00FC04CB" w:rsidRPr="005E5505" w:rsidDel="00FC04CB">
        <w:rPr>
          <w:sz w:val="24"/>
          <w:szCs w:val="24"/>
        </w:rPr>
        <w:t xml:space="preserve"> </w:t>
      </w:r>
      <w:r w:rsidR="00FC04CB">
        <w:rPr>
          <w:sz w:val="24"/>
          <w:szCs w:val="24"/>
        </w:rPr>
        <w:t>provisions under the Consumer Protection Act, 2019</w:t>
      </w:r>
      <w:r w:rsidR="00673774">
        <w:rPr>
          <w:sz w:val="24"/>
          <w:szCs w:val="24"/>
        </w:rPr>
        <w:t xml:space="preserve"> and </w:t>
      </w:r>
      <w:r w:rsidR="00A400FF" w:rsidRPr="005E5505">
        <w:rPr>
          <w:sz w:val="24"/>
          <w:szCs w:val="24"/>
        </w:rPr>
        <w:t>(</w:t>
      </w:r>
      <w:r w:rsidR="00FC04CB">
        <w:rPr>
          <w:sz w:val="24"/>
          <w:szCs w:val="24"/>
        </w:rPr>
        <w:t>g</w:t>
      </w:r>
      <w:r w:rsidR="00A400FF" w:rsidRPr="005E5505">
        <w:rPr>
          <w:sz w:val="24"/>
          <w:szCs w:val="24"/>
        </w:rPr>
        <w:t xml:space="preserve">) deficiency in the Services provided by </w:t>
      </w:r>
      <w:r w:rsidRPr="0035366D">
        <w:rPr>
          <w:sz w:val="24"/>
          <w:szCs w:val="24"/>
        </w:rPr>
        <w:t>Vendor</w:t>
      </w:r>
      <w:r w:rsidR="00A400FF" w:rsidRPr="005E5505">
        <w:rPr>
          <w:sz w:val="24"/>
          <w:szCs w:val="24"/>
        </w:rPr>
        <w:t xml:space="preserve"> under this Agreement, or (</w:t>
      </w:r>
      <w:r w:rsidR="00FC04CB">
        <w:rPr>
          <w:sz w:val="24"/>
          <w:szCs w:val="24"/>
        </w:rPr>
        <w:t>h</w:t>
      </w:r>
      <w:r w:rsidR="00A400FF" w:rsidRPr="005E5505">
        <w:rPr>
          <w:sz w:val="24"/>
          <w:szCs w:val="24"/>
        </w:rPr>
        <w:t xml:space="preserve">) defect in the Products supplied by </w:t>
      </w:r>
      <w:r w:rsidRPr="0035366D">
        <w:rPr>
          <w:sz w:val="24"/>
          <w:szCs w:val="24"/>
        </w:rPr>
        <w:t>Vendor</w:t>
      </w:r>
      <w:r w:rsidR="00A400FF" w:rsidRPr="005E5505">
        <w:rPr>
          <w:sz w:val="24"/>
          <w:szCs w:val="24"/>
        </w:rPr>
        <w:t xml:space="preserve"> under this Agreement, or (</w:t>
      </w:r>
      <w:proofErr w:type="spellStart"/>
      <w:r w:rsidR="00FC04CB">
        <w:rPr>
          <w:sz w:val="24"/>
          <w:szCs w:val="24"/>
        </w:rPr>
        <w:t>i</w:t>
      </w:r>
      <w:proofErr w:type="spellEnd"/>
      <w:r w:rsidR="00A400FF" w:rsidRPr="005E5505">
        <w:rPr>
          <w:sz w:val="24"/>
          <w:szCs w:val="24"/>
        </w:rPr>
        <w:t>) non-payment of salaries/wages, statutory</w:t>
      </w:r>
      <w:r w:rsidR="00A95614" w:rsidRPr="005E5505">
        <w:rPr>
          <w:sz w:val="24"/>
          <w:szCs w:val="24"/>
        </w:rPr>
        <w:t xml:space="preserve"> benefits,</w:t>
      </w:r>
      <w:r w:rsidR="00A400FF" w:rsidRPr="005E5505">
        <w:rPr>
          <w:sz w:val="24"/>
          <w:szCs w:val="24"/>
        </w:rPr>
        <w:t xml:space="preserve"> contractual dues</w:t>
      </w:r>
      <w:r w:rsidR="00A95614" w:rsidRPr="005E5505">
        <w:rPr>
          <w:sz w:val="24"/>
          <w:szCs w:val="24"/>
        </w:rPr>
        <w:t xml:space="preserve"> etc.</w:t>
      </w:r>
      <w:r w:rsidR="00A400FF" w:rsidRPr="005E5505">
        <w:rPr>
          <w:sz w:val="24"/>
          <w:szCs w:val="24"/>
        </w:rPr>
        <w:t xml:space="preserve"> by </w:t>
      </w:r>
      <w:r w:rsidRPr="0035366D">
        <w:rPr>
          <w:sz w:val="24"/>
          <w:szCs w:val="24"/>
        </w:rPr>
        <w:t>Vendor</w:t>
      </w:r>
      <w:r w:rsidR="00A400FF" w:rsidRPr="005E5505">
        <w:rPr>
          <w:sz w:val="24"/>
          <w:szCs w:val="24"/>
        </w:rPr>
        <w:t xml:space="preserve"> to its officers, directors, workers, employees, agents, representatives, servants and sub-contractors, or (</w:t>
      </w:r>
      <w:r w:rsidR="00673774">
        <w:rPr>
          <w:sz w:val="24"/>
          <w:szCs w:val="24"/>
        </w:rPr>
        <w:t>j</w:t>
      </w:r>
      <w:r w:rsidR="00A400FF" w:rsidRPr="005E5505">
        <w:rPr>
          <w:sz w:val="24"/>
          <w:szCs w:val="24"/>
        </w:rPr>
        <w:t xml:space="preserve">) death, bodily injury or accidents of any director, officer, worker, employee, servant, representative, agent or sub-contractor of </w:t>
      </w:r>
      <w:r w:rsidRPr="0035366D">
        <w:rPr>
          <w:sz w:val="24"/>
          <w:szCs w:val="24"/>
        </w:rPr>
        <w:t>Vendor</w:t>
      </w:r>
      <w:r w:rsidR="003156BD" w:rsidRPr="005E5505">
        <w:rPr>
          <w:sz w:val="24"/>
          <w:szCs w:val="24"/>
        </w:rPr>
        <w:t>.</w:t>
      </w:r>
      <w:bookmarkEnd w:id="32"/>
      <w:r w:rsidR="005E5505" w:rsidRPr="005E5505">
        <w:rPr>
          <w:sz w:val="24"/>
          <w:szCs w:val="24"/>
        </w:rPr>
        <w:t xml:space="preserve"> </w:t>
      </w:r>
    </w:p>
    <w:p w14:paraId="622E93A9" w14:textId="77777777" w:rsidR="004660F8" w:rsidRPr="005E5505" w:rsidRDefault="004660F8" w:rsidP="00C87089">
      <w:pPr>
        <w:ind w:left="720" w:hanging="720"/>
        <w:jc w:val="both"/>
        <w:rPr>
          <w:sz w:val="24"/>
          <w:szCs w:val="24"/>
        </w:rPr>
      </w:pPr>
    </w:p>
    <w:p w14:paraId="2FE3AE89" w14:textId="1F86C804" w:rsidR="00AD5A0A" w:rsidRPr="005E5505" w:rsidRDefault="00F456CC" w:rsidP="00B363C4">
      <w:pPr>
        <w:numPr>
          <w:ilvl w:val="0"/>
          <w:numId w:val="10"/>
        </w:numPr>
        <w:ind w:left="567" w:hanging="567"/>
        <w:jc w:val="both"/>
        <w:rPr>
          <w:sz w:val="24"/>
          <w:szCs w:val="24"/>
        </w:rPr>
      </w:pPr>
      <w:r w:rsidRPr="005E5505">
        <w:rPr>
          <w:sz w:val="24"/>
          <w:szCs w:val="24"/>
        </w:rPr>
        <w:t>Indemnifying Party</w:t>
      </w:r>
      <w:r w:rsidR="004660F8" w:rsidRPr="005E5505">
        <w:rPr>
          <w:sz w:val="24"/>
          <w:szCs w:val="24"/>
        </w:rPr>
        <w:t xml:space="preserve"> shall defend, indemnify and hold </w:t>
      </w:r>
      <w:r w:rsidR="00C92527" w:rsidRPr="005E5505">
        <w:rPr>
          <w:sz w:val="24"/>
          <w:szCs w:val="24"/>
        </w:rPr>
        <w:t xml:space="preserve">Indemnified Party </w:t>
      </w:r>
      <w:r w:rsidR="004660F8" w:rsidRPr="005E5505">
        <w:rPr>
          <w:sz w:val="24"/>
          <w:szCs w:val="24"/>
        </w:rPr>
        <w:t xml:space="preserve">harmless against any </w:t>
      </w:r>
      <w:r w:rsidR="00C92527" w:rsidRPr="005E5505">
        <w:rPr>
          <w:sz w:val="24"/>
          <w:szCs w:val="24"/>
        </w:rPr>
        <w:t>Loss</w:t>
      </w:r>
      <w:r w:rsidR="004660F8" w:rsidRPr="005E5505">
        <w:rPr>
          <w:sz w:val="24"/>
          <w:szCs w:val="24"/>
        </w:rPr>
        <w:t xml:space="preserve"> as and when incurred by </w:t>
      </w:r>
      <w:r w:rsidR="00C92527" w:rsidRPr="005E5505">
        <w:rPr>
          <w:sz w:val="24"/>
          <w:szCs w:val="24"/>
        </w:rPr>
        <w:t>the Indemnif</w:t>
      </w:r>
      <w:r w:rsidRPr="005E5505">
        <w:rPr>
          <w:sz w:val="24"/>
          <w:szCs w:val="24"/>
        </w:rPr>
        <w:t>ied</w:t>
      </w:r>
      <w:r w:rsidR="00C92527" w:rsidRPr="005E5505">
        <w:rPr>
          <w:sz w:val="24"/>
          <w:szCs w:val="24"/>
        </w:rPr>
        <w:t xml:space="preserve"> Party, </w:t>
      </w:r>
      <w:r w:rsidR="004660F8" w:rsidRPr="005E5505">
        <w:rPr>
          <w:sz w:val="24"/>
          <w:szCs w:val="24"/>
        </w:rPr>
        <w:t xml:space="preserve">arising out of or in connection with any </w:t>
      </w:r>
      <w:r w:rsidR="00C92527" w:rsidRPr="005E5505">
        <w:rPr>
          <w:sz w:val="24"/>
          <w:szCs w:val="24"/>
        </w:rPr>
        <w:t xml:space="preserve">Claim </w:t>
      </w:r>
      <w:r w:rsidR="004660F8" w:rsidRPr="005E5505">
        <w:rPr>
          <w:sz w:val="24"/>
          <w:szCs w:val="24"/>
        </w:rPr>
        <w:t xml:space="preserve">by or on behalf of </w:t>
      </w:r>
      <w:r w:rsidRPr="005E5505">
        <w:rPr>
          <w:sz w:val="24"/>
          <w:szCs w:val="24"/>
        </w:rPr>
        <w:t>Indemnifying Party</w:t>
      </w:r>
      <w:r w:rsidR="004660F8" w:rsidRPr="005E5505">
        <w:rPr>
          <w:sz w:val="24"/>
          <w:szCs w:val="24"/>
        </w:rPr>
        <w:t xml:space="preserve"> or </w:t>
      </w:r>
      <w:r w:rsidR="00AD5A0A" w:rsidRPr="005E5505">
        <w:rPr>
          <w:sz w:val="24"/>
          <w:szCs w:val="24"/>
        </w:rPr>
        <w:t>its officers directors, workers, employees, agents, representatives, servants and sub-</w:t>
      </w:r>
      <w:r w:rsidR="00C92527" w:rsidRPr="005E5505">
        <w:rPr>
          <w:sz w:val="24"/>
          <w:szCs w:val="24"/>
        </w:rPr>
        <w:t>contractors</w:t>
      </w:r>
      <w:r w:rsidR="00AD5A0A" w:rsidRPr="005E5505">
        <w:rPr>
          <w:sz w:val="24"/>
          <w:szCs w:val="24"/>
        </w:rPr>
        <w:t xml:space="preserve"> or </w:t>
      </w:r>
      <w:r w:rsidR="004660F8" w:rsidRPr="005E5505">
        <w:rPr>
          <w:sz w:val="24"/>
          <w:szCs w:val="24"/>
        </w:rPr>
        <w:t xml:space="preserve">any </w:t>
      </w:r>
      <w:r w:rsidR="00AD5A0A" w:rsidRPr="005E5505">
        <w:rPr>
          <w:sz w:val="24"/>
          <w:szCs w:val="24"/>
        </w:rPr>
        <w:t xml:space="preserve">other </w:t>
      </w:r>
      <w:r w:rsidR="004660F8" w:rsidRPr="005E5505">
        <w:rPr>
          <w:sz w:val="24"/>
          <w:szCs w:val="24"/>
        </w:rPr>
        <w:t xml:space="preserve">personnel or employee of </w:t>
      </w:r>
      <w:r w:rsidR="00346DDD" w:rsidRPr="0035366D">
        <w:rPr>
          <w:sz w:val="24"/>
          <w:szCs w:val="24"/>
        </w:rPr>
        <w:t>Vendor</w:t>
      </w:r>
      <w:r w:rsidR="004660F8" w:rsidRPr="005E5505">
        <w:rPr>
          <w:sz w:val="24"/>
          <w:szCs w:val="24"/>
        </w:rPr>
        <w:t xml:space="preserve"> with respect to the existence of an employment relationship between such persons and </w:t>
      </w:r>
      <w:r w:rsidR="00346DDD">
        <w:rPr>
          <w:sz w:val="24"/>
          <w:szCs w:val="24"/>
        </w:rPr>
        <w:t xml:space="preserve">Tea </w:t>
      </w:r>
      <w:proofErr w:type="spellStart"/>
      <w:r w:rsidR="00346DDD">
        <w:rPr>
          <w:sz w:val="24"/>
          <w:szCs w:val="24"/>
        </w:rPr>
        <w:t>Cozi</w:t>
      </w:r>
      <w:proofErr w:type="spellEnd"/>
      <w:r w:rsidR="004660F8" w:rsidRPr="005E5505">
        <w:rPr>
          <w:sz w:val="24"/>
          <w:szCs w:val="24"/>
        </w:rPr>
        <w:t xml:space="preserve"> or any </w:t>
      </w:r>
      <w:r w:rsidR="003624EE" w:rsidRPr="005E5505">
        <w:rPr>
          <w:sz w:val="24"/>
          <w:szCs w:val="24"/>
        </w:rPr>
        <w:t xml:space="preserve">Claim </w:t>
      </w:r>
      <w:r w:rsidR="004660F8" w:rsidRPr="005E5505">
        <w:rPr>
          <w:sz w:val="24"/>
          <w:szCs w:val="24"/>
        </w:rPr>
        <w:t xml:space="preserve">for payment of </w:t>
      </w:r>
      <w:r w:rsidR="008B3B69" w:rsidRPr="005E5505">
        <w:rPr>
          <w:sz w:val="24"/>
          <w:szCs w:val="24"/>
        </w:rPr>
        <w:t>wages</w:t>
      </w:r>
      <w:r w:rsidR="004660F8" w:rsidRPr="005E5505">
        <w:rPr>
          <w:sz w:val="24"/>
          <w:szCs w:val="24"/>
        </w:rPr>
        <w:t xml:space="preserve">, </w:t>
      </w:r>
      <w:r w:rsidR="001577AE" w:rsidRPr="005E5505">
        <w:rPr>
          <w:sz w:val="24"/>
          <w:szCs w:val="24"/>
        </w:rPr>
        <w:t xml:space="preserve">statutory </w:t>
      </w:r>
      <w:r w:rsidR="004660F8" w:rsidRPr="005E5505">
        <w:rPr>
          <w:sz w:val="24"/>
          <w:szCs w:val="24"/>
        </w:rPr>
        <w:t>contributions, taxes or social benefits to any such persons</w:t>
      </w:r>
      <w:r w:rsidR="00D94264" w:rsidRPr="005E5505">
        <w:rPr>
          <w:sz w:val="24"/>
          <w:szCs w:val="24"/>
        </w:rPr>
        <w:t>.</w:t>
      </w:r>
      <w:r w:rsidR="004660F8" w:rsidRPr="005E5505">
        <w:rPr>
          <w:sz w:val="24"/>
          <w:szCs w:val="24"/>
        </w:rPr>
        <w:t xml:space="preserve"> </w:t>
      </w:r>
    </w:p>
    <w:p w14:paraId="4CAB8613" w14:textId="77777777" w:rsidR="00AD5A0A" w:rsidRPr="005E5505" w:rsidRDefault="00AD5A0A" w:rsidP="007040B0">
      <w:pPr>
        <w:ind w:left="720" w:hanging="720"/>
        <w:jc w:val="both"/>
        <w:rPr>
          <w:sz w:val="24"/>
          <w:szCs w:val="24"/>
        </w:rPr>
      </w:pPr>
    </w:p>
    <w:p w14:paraId="6B436B9B" w14:textId="77777777" w:rsidR="003624EE" w:rsidRPr="005E5505" w:rsidRDefault="003624EE" w:rsidP="00B363C4">
      <w:pPr>
        <w:numPr>
          <w:ilvl w:val="0"/>
          <w:numId w:val="10"/>
        </w:numPr>
        <w:ind w:left="567" w:hanging="567"/>
        <w:jc w:val="both"/>
        <w:rPr>
          <w:sz w:val="24"/>
          <w:szCs w:val="24"/>
        </w:rPr>
      </w:pPr>
      <w:bookmarkStart w:id="33" w:name="_Ref398575006"/>
      <w:r w:rsidRPr="005E5505">
        <w:rPr>
          <w:sz w:val="24"/>
          <w:szCs w:val="24"/>
        </w:rPr>
        <w:t xml:space="preserve">A Claim, other than a </w:t>
      </w:r>
      <w:proofErr w:type="gramStart"/>
      <w:r w:rsidRPr="005E5505">
        <w:rPr>
          <w:sz w:val="24"/>
          <w:szCs w:val="24"/>
        </w:rPr>
        <w:t>Third Party</w:t>
      </w:r>
      <w:proofErr w:type="gramEnd"/>
      <w:r w:rsidRPr="005E5505">
        <w:rPr>
          <w:sz w:val="24"/>
          <w:szCs w:val="24"/>
        </w:rPr>
        <w:t xml:space="preserve"> Claim (as defined below), may be made by an Indemnified Party by giving a notice of the Claim to the Indemnifying Party within a reasonable period from the date when the Claim arises. The notice of such Claim shall contain a description of the basis for such Claim and the calculation of the amount claimed (to the extent reasonably practicable) and shall give the Indemnifying Party, a period of 30 (thirty) days to </w:t>
      </w:r>
      <w:r w:rsidR="009E1886" w:rsidRPr="005E5505">
        <w:rPr>
          <w:sz w:val="24"/>
          <w:szCs w:val="24"/>
        </w:rPr>
        <w:t>make good the Loss incurred by Indemnified Party</w:t>
      </w:r>
      <w:r w:rsidRPr="005E5505">
        <w:rPr>
          <w:sz w:val="24"/>
          <w:szCs w:val="24"/>
        </w:rPr>
        <w:t>.</w:t>
      </w:r>
      <w:bookmarkEnd w:id="33"/>
      <w:r w:rsidR="00707EE0" w:rsidRPr="005E5505">
        <w:rPr>
          <w:sz w:val="24"/>
          <w:szCs w:val="24"/>
        </w:rPr>
        <w:t xml:space="preserve"> Indemnified Party shall within the said 30 (thirty) days make the indemnification payments to the Indemnified Party without any descent or demur.</w:t>
      </w:r>
    </w:p>
    <w:p w14:paraId="1483F7F2" w14:textId="77777777" w:rsidR="003624EE" w:rsidRPr="005E5505" w:rsidRDefault="003624EE" w:rsidP="003624EE">
      <w:pPr>
        <w:widowControl w:val="0"/>
        <w:ind w:left="1440"/>
        <w:jc w:val="both"/>
        <w:rPr>
          <w:sz w:val="22"/>
        </w:rPr>
      </w:pPr>
    </w:p>
    <w:p w14:paraId="25CBC247" w14:textId="2A52FB70" w:rsidR="003624EE" w:rsidRPr="005E5505" w:rsidRDefault="003624EE" w:rsidP="00B363C4">
      <w:pPr>
        <w:numPr>
          <w:ilvl w:val="0"/>
          <w:numId w:val="10"/>
        </w:numPr>
        <w:ind w:left="567" w:hanging="567"/>
        <w:jc w:val="both"/>
        <w:rPr>
          <w:sz w:val="24"/>
          <w:szCs w:val="24"/>
        </w:rPr>
      </w:pPr>
      <w:bookmarkStart w:id="34" w:name="_Ref398567702"/>
      <w:r w:rsidRPr="005E5505">
        <w:rPr>
          <w:sz w:val="24"/>
          <w:szCs w:val="24"/>
        </w:rPr>
        <w:lastRenderedPageBreak/>
        <w:t xml:space="preserve">If any Third Party notifies the Indemnified Party in writing any </w:t>
      </w:r>
      <w:r w:rsidR="00391B99" w:rsidRPr="005E5505">
        <w:rPr>
          <w:sz w:val="24"/>
          <w:szCs w:val="24"/>
        </w:rPr>
        <w:t>Claim</w:t>
      </w:r>
      <w:r w:rsidRPr="005E5505">
        <w:rPr>
          <w:sz w:val="24"/>
          <w:szCs w:val="24"/>
        </w:rPr>
        <w:t xml:space="preserve"> (a “</w:t>
      </w:r>
      <w:r w:rsidRPr="005E5505">
        <w:rPr>
          <w:b/>
          <w:sz w:val="24"/>
          <w:szCs w:val="24"/>
        </w:rPr>
        <w:t>Third Party Claim</w:t>
      </w:r>
      <w:r w:rsidRPr="005E5505">
        <w:rPr>
          <w:sz w:val="24"/>
          <w:szCs w:val="24"/>
        </w:rPr>
        <w:t xml:space="preserve">”), </w:t>
      </w:r>
      <w:r w:rsidR="009E1886" w:rsidRPr="005E5505">
        <w:rPr>
          <w:sz w:val="24"/>
          <w:szCs w:val="24"/>
        </w:rPr>
        <w:t xml:space="preserve">the Indemnified Party shall: (a) provide prompt written notice to the Indemnifying Party of such </w:t>
      </w:r>
      <w:proofErr w:type="gramStart"/>
      <w:r w:rsidR="009E1886" w:rsidRPr="005E5505">
        <w:rPr>
          <w:sz w:val="24"/>
          <w:szCs w:val="24"/>
        </w:rPr>
        <w:t>Third Party</w:t>
      </w:r>
      <w:proofErr w:type="gramEnd"/>
      <w:r w:rsidR="009E1886" w:rsidRPr="005E5505">
        <w:rPr>
          <w:sz w:val="24"/>
          <w:szCs w:val="24"/>
        </w:rPr>
        <w:t xml:space="preserve"> Claim as to which indemnification applies; and (b) provide reasonable cooperation in the </w:t>
      </w:r>
      <w:r w:rsidR="002A13D1" w:rsidRPr="005E5505">
        <w:rPr>
          <w:sz w:val="24"/>
          <w:szCs w:val="24"/>
        </w:rPr>
        <w:t>defence</w:t>
      </w:r>
      <w:r w:rsidR="009E1886" w:rsidRPr="005E5505">
        <w:rPr>
          <w:sz w:val="24"/>
          <w:szCs w:val="24"/>
        </w:rPr>
        <w:t xml:space="preserve"> or settlement of any Third Party Claim at the expense of the indemnifying Party.</w:t>
      </w:r>
      <w:r w:rsidR="005E5505" w:rsidRPr="005E5505">
        <w:rPr>
          <w:sz w:val="24"/>
          <w:szCs w:val="24"/>
        </w:rPr>
        <w:t xml:space="preserve"> </w:t>
      </w:r>
      <w:r w:rsidR="009E1886" w:rsidRPr="005E5505">
        <w:rPr>
          <w:sz w:val="24"/>
          <w:szCs w:val="24"/>
        </w:rPr>
        <w:t xml:space="preserve">The indemnifying Party shall have the sole right to control the </w:t>
      </w:r>
      <w:r w:rsidR="002A13D1" w:rsidRPr="005E5505">
        <w:rPr>
          <w:sz w:val="24"/>
          <w:szCs w:val="24"/>
        </w:rPr>
        <w:t>defence</w:t>
      </w:r>
      <w:r w:rsidR="009E1886" w:rsidRPr="005E5505">
        <w:rPr>
          <w:sz w:val="24"/>
          <w:szCs w:val="24"/>
        </w:rPr>
        <w:t xml:space="preserve"> or settlement of any such Third Party Claim; provided that the indemnifying Party shall not have the right to settle any criminal action, suit or proceeding, and provided further that any settlement permitted hereunder shall not impose any financial or other obligation on the Indemnified Party, impair any right of the Indemnified Party, or contain any stipulation, omission or acknowledgement of wrongdoing on the part of the Indemnified Party.</w:t>
      </w:r>
      <w:bookmarkEnd w:id="34"/>
      <w:r w:rsidR="00BF4701" w:rsidRPr="005E5505">
        <w:rPr>
          <w:sz w:val="24"/>
          <w:szCs w:val="24"/>
        </w:rPr>
        <w:t xml:space="preserve"> Even though the Indemnifying Party is entitled to conduct the </w:t>
      </w:r>
      <w:r w:rsidR="002A13D1" w:rsidRPr="005E5505">
        <w:rPr>
          <w:sz w:val="24"/>
          <w:szCs w:val="24"/>
        </w:rPr>
        <w:t>defence</w:t>
      </w:r>
      <w:r w:rsidR="00BF4701" w:rsidRPr="005E5505">
        <w:rPr>
          <w:sz w:val="24"/>
          <w:szCs w:val="24"/>
        </w:rPr>
        <w:t xml:space="preserve"> of the Third Party Claim in accordance with this Clause </w:t>
      </w:r>
      <w:r w:rsidR="00BF4701" w:rsidRPr="005E5505">
        <w:rPr>
          <w:rFonts w:cs="Calibri"/>
          <w:sz w:val="24"/>
          <w:szCs w:val="24"/>
        </w:rPr>
        <w:t>6</w:t>
      </w:r>
      <w:r w:rsidR="00062598" w:rsidRPr="005E5505">
        <w:rPr>
          <w:rFonts w:cs="Calibri"/>
          <w:sz w:val="24"/>
          <w:szCs w:val="24"/>
        </w:rPr>
        <w:t>5</w:t>
      </w:r>
      <w:r w:rsidR="00BF4701" w:rsidRPr="005E5505">
        <w:rPr>
          <w:sz w:val="24"/>
          <w:szCs w:val="24"/>
        </w:rPr>
        <w:t xml:space="preserve">, the Indemnified </w:t>
      </w:r>
      <w:r w:rsidR="00BF4701" w:rsidRPr="005E5505">
        <w:rPr>
          <w:rFonts w:cs="Calibri"/>
          <w:sz w:val="24"/>
          <w:szCs w:val="24"/>
        </w:rPr>
        <w:t>Parties</w:t>
      </w:r>
      <w:r w:rsidR="00BF4701" w:rsidRPr="005E5505">
        <w:rPr>
          <w:sz w:val="24"/>
          <w:szCs w:val="24"/>
        </w:rPr>
        <w:t xml:space="preserve"> may retain separate co-counsel at its sole cost and expense and advise the Indemnifying Party in the </w:t>
      </w:r>
      <w:r w:rsidR="002A13D1" w:rsidRPr="005E5505">
        <w:rPr>
          <w:sz w:val="24"/>
          <w:szCs w:val="24"/>
        </w:rPr>
        <w:t>defence</w:t>
      </w:r>
      <w:r w:rsidR="00BF4701" w:rsidRPr="005E5505">
        <w:rPr>
          <w:sz w:val="24"/>
          <w:szCs w:val="24"/>
        </w:rPr>
        <w:t xml:space="preserve"> of the Third Party Claim, on the principle that the entire </w:t>
      </w:r>
      <w:r w:rsidR="002A13D1" w:rsidRPr="005E5505">
        <w:rPr>
          <w:sz w:val="24"/>
          <w:szCs w:val="24"/>
        </w:rPr>
        <w:t>defence</w:t>
      </w:r>
      <w:r w:rsidR="00BF4701" w:rsidRPr="005E5505">
        <w:rPr>
          <w:sz w:val="24"/>
          <w:szCs w:val="24"/>
        </w:rPr>
        <w:t>, conduct, negotiation and settlement of such Third Party Claim will be in the control of the Indemnifying Party and its advisors.</w:t>
      </w:r>
    </w:p>
    <w:p w14:paraId="14E8DC96" w14:textId="77777777" w:rsidR="003624EE" w:rsidRPr="005E5505" w:rsidRDefault="003624EE" w:rsidP="003624EE">
      <w:pPr>
        <w:widowControl w:val="0"/>
        <w:ind w:left="1440"/>
        <w:jc w:val="both"/>
        <w:rPr>
          <w:sz w:val="22"/>
        </w:rPr>
      </w:pPr>
    </w:p>
    <w:p w14:paraId="44632236" w14:textId="5C821716" w:rsidR="003624EE" w:rsidRPr="005E5505" w:rsidRDefault="003624EE" w:rsidP="00B363C4">
      <w:pPr>
        <w:numPr>
          <w:ilvl w:val="0"/>
          <w:numId w:val="10"/>
        </w:numPr>
        <w:ind w:left="567" w:hanging="567"/>
        <w:jc w:val="both"/>
        <w:rPr>
          <w:sz w:val="24"/>
          <w:szCs w:val="24"/>
        </w:rPr>
      </w:pPr>
      <w:bookmarkStart w:id="35" w:name="_Ref398575134"/>
      <w:r w:rsidRPr="005E5505">
        <w:rPr>
          <w:sz w:val="24"/>
          <w:szCs w:val="24"/>
        </w:rPr>
        <w:t xml:space="preserve">In the event that the Indemnifying Party does not exercise its right to defend, conduct, negotiate and settle the Third Party Claim, and the Indemnified </w:t>
      </w:r>
      <w:r w:rsidRPr="005E5505">
        <w:rPr>
          <w:rFonts w:cs="Calibri"/>
          <w:sz w:val="24"/>
          <w:szCs w:val="24"/>
        </w:rPr>
        <w:t xml:space="preserve">Parties </w:t>
      </w:r>
      <w:r w:rsidR="009E1886" w:rsidRPr="005E5505">
        <w:rPr>
          <w:rFonts w:cs="Calibri"/>
          <w:sz w:val="24"/>
          <w:szCs w:val="24"/>
        </w:rPr>
        <w:t xml:space="preserve">also </w:t>
      </w:r>
      <w:r w:rsidRPr="005E5505">
        <w:rPr>
          <w:rFonts w:cs="Calibri"/>
          <w:sz w:val="24"/>
          <w:szCs w:val="24"/>
        </w:rPr>
        <w:t>do</w:t>
      </w:r>
      <w:r w:rsidRPr="005E5505">
        <w:rPr>
          <w:sz w:val="24"/>
          <w:szCs w:val="24"/>
        </w:rPr>
        <w:t xml:space="preserve"> not wish to defend, conduct, negotiate or settle the Third Party Claim, then the Indemnifying Party shall pay an amount equal to the Loss from the Third Party Claim to the Indemnified Parties within </w:t>
      </w:r>
      <w:r w:rsidR="009E1886" w:rsidRPr="005E5505">
        <w:rPr>
          <w:sz w:val="24"/>
          <w:szCs w:val="24"/>
        </w:rPr>
        <w:t>30</w:t>
      </w:r>
      <w:r w:rsidRPr="005E5505">
        <w:rPr>
          <w:sz w:val="24"/>
          <w:szCs w:val="24"/>
        </w:rPr>
        <w:t xml:space="preserve"> (</w:t>
      </w:r>
      <w:r w:rsidR="009E1886" w:rsidRPr="005E5505">
        <w:rPr>
          <w:sz w:val="24"/>
          <w:szCs w:val="24"/>
        </w:rPr>
        <w:t>thirty</w:t>
      </w:r>
      <w:r w:rsidRPr="005E5505">
        <w:rPr>
          <w:sz w:val="24"/>
          <w:szCs w:val="24"/>
        </w:rPr>
        <w:t xml:space="preserve">) days from the date of the notice from the Indemnified </w:t>
      </w:r>
      <w:r w:rsidRPr="005E5505">
        <w:rPr>
          <w:rFonts w:cs="Calibri"/>
          <w:sz w:val="24"/>
          <w:szCs w:val="24"/>
        </w:rPr>
        <w:t>Parties</w:t>
      </w:r>
      <w:r w:rsidRPr="005E5505">
        <w:rPr>
          <w:sz w:val="24"/>
          <w:szCs w:val="24"/>
        </w:rPr>
        <w:t xml:space="preserve">. However, in the event that the Indemnifying Party or Indemnified Parties exercise their right to defend, conduct, negotiate or settle against the </w:t>
      </w:r>
      <w:proofErr w:type="gramStart"/>
      <w:r w:rsidRPr="005E5505">
        <w:rPr>
          <w:sz w:val="24"/>
          <w:szCs w:val="24"/>
        </w:rPr>
        <w:t>Third Party</w:t>
      </w:r>
      <w:proofErr w:type="gramEnd"/>
      <w:r w:rsidRPr="005E5505">
        <w:rPr>
          <w:sz w:val="24"/>
          <w:szCs w:val="24"/>
        </w:rPr>
        <w:t xml:space="preserve"> Claim, then the Indemnifying Party shall pay an amount equal to the Loss from the Third Party Claim to the Indemnified Parties within </w:t>
      </w:r>
      <w:r w:rsidR="009E1886" w:rsidRPr="005E5505">
        <w:rPr>
          <w:sz w:val="24"/>
          <w:szCs w:val="24"/>
        </w:rPr>
        <w:t>30</w:t>
      </w:r>
      <w:r w:rsidRPr="005E5505">
        <w:rPr>
          <w:sz w:val="24"/>
          <w:szCs w:val="24"/>
        </w:rPr>
        <w:t xml:space="preserve"> (</w:t>
      </w:r>
      <w:r w:rsidR="009E1886" w:rsidRPr="005E5505">
        <w:rPr>
          <w:sz w:val="24"/>
          <w:szCs w:val="24"/>
        </w:rPr>
        <w:t>thirty</w:t>
      </w:r>
      <w:r w:rsidRPr="005E5505">
        <w:rPr>
          <w:sz w:val="24"/>
          <w:szCs w:val="24"/>
        </w:rPr>
        <w:t xml:space="preserve">) days from the date of receipt of a </w:t>
      </w:r>
      <w:r w:rsidR="00BF4701" w:rsidRPr="005E5505">
        <w:rPr>
          <w:sz w:val="24"/>
          <w:szCs w:val="24"/>
        </w:rPr>
        <w:t>f</w:t>
      </w:r>
      <w:r w:rsidRPr="005E5505">
        <w:rPr>
          <w:sz w:val="24"/>
          <w:szCs w:val="24"/>
        </w:rPr>
        <w:t xml:space="preserve">inal </w:t>
      </w:r>
      <w:r w:rsidR="00BF4701" w:rsidRPr="005E5505">
        <w:rPr>
          <w:sz w:val="24"/>
          <w:szCs w:val="24"/>
        </w:rPr>
        <w:t>o</w:t>
      </w:r>
      <w:r w:rsidRPr="005E5505">
        <w:rPr>
          <w:sz w:val="24"/>
          <w:szCs w:val="24"/>
        </w:rPr>
        <w:t xml:space="preserve">rder from a court of competent jurisdiction. </w:t>
      </w:r>
      <w:r w:rsidR="009E1886" w:rsidRPr="005E5505">
        <w:rPr>
          <w:sz w:val="24"/>
          <w:szCs w:val="24"/>
        </w:rPr>
        <w:t>T</w:t>
      </w:r>
      <w:r w:rsidRPr="005E5505">
        <w:rPr>
          <w:sz w:val="24"/>
          <w:szCs w:val="24"/>
        </w:rPr>
        <w:t xml:space="preserve">he </w:t>
      </w:r>
      <w:r w:rsidR="002A13D1" w:rsidRPr="005E5505">
        <w:rPr>
          <w:sz w:val="24"/>
          <w:szCs w:val="24"/>
        </w:rPr>
        <w:t>defence</w:t>
      </w:r>
      <w:r w:rsidRPr="005E5505">
        <w:rPr>
          <w:sz w:val="24"/>
          <w:szCs w:val="24"/>
        </w:rPr>
        <w:t xml:space="preserve">, conduct, negotiation and settlement of a Third Party Claim, by the Indemnifying Party would be on the principle that, at no point in time during such </w:t>
      </w:r>
      <w:r w:rsidR="002A13D1" w:rsidRPr="005E5505">
        <w:rPr>
          <w:sz w:val="24"/>
          <w:szCs w:val="24"/>
        </w:rPr>
        <w:t>defence</w:t>
      </w:r>
      <w:r w:rsidRPr="005E5505">
        <w:rPr>
          <w:sz w:val="24"/>
          <w:szCs w:val="24"/>
        </w:rPr>
        <w:t>, would the Indemnified Parties be required to make any payments to a Third Party or a</w:t>
      </w:r>
      <w:r w:rsidR="009E1886" w:rsidRPr="005E5505">
        <w:rPr>
          <w:sz w:val="24"/>
          <w:szCs w:val="24"/>
        </w:rPr>
        <w:t>ny government/judicial authority</w:t>
      </w:r>
      <w:r w:rsidRPr="005E5505">
        <w:rPr>
          <w:sz w:val="24"/>
          <w:szCs w:val="24"/>
        </w:rPr>
        <w:t xml:space="preserve"> and if such payments have to be made as is required under </w:t>
      </w:r>
      <w:r w:rsidR="009E1886" w:rsidRPr="005E5505">
        <w:rPr>
          <w:sz w:val="24"/>
          <w:szCs w:val="24"/>
        </w:rPr>
        <w:t>a</w:t>
      </w:r>
      <w:r w:rsidRPr="005E5505">
        <w:rPr>
          <w:sz w:val="24"/>
          <w:szCs w:val="24"/>
        </w:rPr>
        <w:t xml:space="preserve">pplicable Law or pursuant to a court order to carry on the conduct of the </w:t>
      </w:r>
      <w:r w:rsidR="002A13D1" w:rsidRPr="005E5505">
        <w:rPr>
          <w:sz w:val="24"/>
          <w:szCs w:val="24"/>
        </w:rPr>
        <w:t>defence</w:t>
      </w:r>
      <w:r w:rsidRPr="005E5505">
        <w:rPr>
          <w:sz w:val="24"/>
          <w:szCs w:val="24"/>
        </w:rPr>
        <w:t xml:space="preserve"> of the Third Party Claim, then the Indemnifying Party shall make the payment of such amounts to the relevant Third Party or </w:t>
      </w:r>
      <w:r w:rsidR="009E1886" w:rsidRPr="005E5505">
        <w:rPr>
          <w:sz w:val="24"/>
          <w:szCs w:val="24"/>
        </w:rPr>
        <w:t>government/judicial authority</w:t>
      </w:r>
      <w:r w:rsidRPr="005E5505">
        <w:rPr>
          <w:sz w:val="24"/>
          <w:szCs w:val="24"/>
        </w:rPr>
        <w:t xml:space="preserve"> or to the Indemnified Parties, as the case may be, at least three (3) Business Days prior to the date that the Indemnified Parties are required to make such payment to the relevant Third Party or </w:t>
      </w:r>
      <w:r w:rsidR="009E1886" w:rsidRPr="005E5505">
        <w:rPr>
          <w:sz w:val="24"/>
          <w:szCs w:val="24"/>
        </w:rPr>
        <w:t>government/judicial authority</w:t>
      </w:r>
      <w:r w:rsidRPr="005E5505">
        <w:rPr>
          <w:sz w:val="24"/>
          <w:szCs w:val="24"/>
        </w:rPr>
        <w:t xml:space="preserve">. If the Indemnifying Party fails to provide such amounts to the Indemnified Parties as set out above, then the Indemnified Parties shall be entitled to and may proceed to compromise and / or settle the Claim with the claimant without the prior written consent of the Indemnifying Party and thereupon the Indemnified Parties shall be entitled to be indemnified by the Indemnifying Party for such Claim within </w:t>
      </w:r>
      <w:r w:rsidR="00014C9F" w:rsidRPr="005E5505">
        <w:rPr>
          <w:sz w:val="24"/>
          <w:szCs w:val="24"/>
        </w:rPr>
        <w:t>30</w:t>
      </w:r>
      <w:r w:rsidRPr="005E5505">
        <w:rPr>
          <w:sz w:val="24"/>
          <w:szCs w:val="24"/>
        </w:rPr>
        <w:t xml:space="preserve"> (</w:t>
      </w:r>
      <w:r w:rsidR="00014C9F" w:rsidRPr="005E5505">
        <w:rPr>
          <w:sz w:val="24"/>
          <w:szCs w:val="24"/>
        </w:rPr>
        <w:t>thirty</w:t>
      </w:r>
      <w:r w:rsidRPr="005E5505">
        <w:rPr>
          <w:sz w:val="24"/>
          <w:szCs w:val="24"/>
        </w:rPr>
        <w:t>) days of such settlement.</w:t>
      </w:r>
      <w:bookmarkEnd w:id="35"/>
    </w:p>
    <w:p w14:paraId="2A24428B" w14:textId="77777777" w:rsidR="003624EE" w:rsidRPr="005E5505" w:rsidRDefault="003624EE" w:rsidP="007040B0">
      <w:pPr>
        <w:ind w:left="720" w:hanging="720"/>
        <w:jc w:val="both"/>
        <w:rPr>
          <w:sz w:val="24"/>
          <w:szCs w:val="24"/>
        </w:rPr>
      </w:pPr>
    </w:p>
    <w:p w14:paraId="4C198891" w14:textId="77777777" w:rsidR="009046C9" w:rsidRPr="005E5505" w:rsidRDefault="009B324E" w:rsidP="00327C76">
      <w:pPr>
        <w:jc w:val="both"/>
        <w:rPr>
          <w:b/>
          <w:sz w:val="24"/>
          <w:szCs w:val="24"/>
        </w:rPr>
      </w:pPr>
      <w:r w:rsidRPr="005E5505">
        <w:rPr>
          <w:szCs w:val="24"/>
        </w:rPr>
        <w:lastRenderedPageBreak/>
        <w:t xml:space="preserve"> </w:t>
      </w:r>
      <w:r w:rsidR="00BB3C6C" w:rsidRPr="005E5505">
        <w:rPr>
          <w:b/>
          <w:sz w:val="24"/>
          <w:szCs w:val="24"/>
        </w:rPr>
        <w:t>DISPUTE RESOLUTION</w:t>
      </w:r>
    </w:p>
    <w:p w14:paraId="0A98F3C0" w14:textId="77777777" w:rsidR="009046C9" w:rsidRPr="005E5505" w:rsidRDefault="009046C9" w:rsidP="00C803C0">
      <w:pPr>
        <w:ind w:left="720" w:hanging="720"/>
        <w:jc w:val="both"/>
        <w:rPr>
          <w:b/>
          <w:sz w:val="24"/>
          <w:szCs w:val="24"/>
        </w:rPr>
      </w:pPr>
    </w:p>
    <w:p w14:paraId="28CBD4C2" w14:textId="10B40A36" w:rsidR="009046C9" w:rsidRPr="005E5505" w:rsidRDefault="009046C9" w:rsidP="00B363C4">
      <w:pPr>
        <w:numPr>
          <w:ilvl w:val="0"/>
          <w:numId w:val="10"/>
        </w:numPr>
        <w:ind w:left="567" w:hanging="567"/>
        <w:jc w:val="both"/>
        <w:rPr>
          <w:sz w:val="24"/>
          <w:szCs w:val="24"/>
        </w:rPr>
      </w:pPr>
      <w:r w:rsidRPr="005E5505">
        <w:rPr>
          <w:sz w:val="24"/>
          <w:szCs w:val="24"/>
        </w:rPr>
        <w:t>It is agreed and understood by and between the parties that they shall carry out this Agreement in the spirit of mutual co-operation and good faith and in case of any dispute or controversies, try to resolve and solve the same amicably between themselves</w:t>
      </w:r>
      <w:r w:rsidR="009B324E" w:rsidRPr="005E5505">
        <w:rPr>
          <w:sz w:val="24"/>
          <w:szCs w:val="24"/>
        </w:rPr>
        <w:t xml:space="preserve">. In the event of any dispute or difference arising between the parties, relating to or connected with this Agreement or claims pertaining thereto or as to the meaning or constructions of the terms and conditions contained herein or application thereof during the </w:t>
      </w:r>
      <w:r w:rsidR="00693FEC" w:rsidRPr="005E5505">
        <w:rPr>
          <w:sz w:val="24"/>
          <w:szCs w:val="24"/>
        </w:rPr>
        <w:t xml:space="preserve">term </w:t>
      </w:r>
      <w:r w:rsidR="009B324E" w:rsidRPr="005E5505">
        <w:rPr>
          <w:sz w:val="24"/>
          <w:szCs w:val="24"/>
        </w:rPr>
        <w:t>of this Agreement or after the termination thereof, cannot be amicably resolved, as aforesaid, then the same shall be referred to the arbitration of a</w:t>
      </w:r>
      <w:r w:rsidR="00693FEC" w:rsidRPr="005E5505">
        <w:rPr>
          <w:sz w:val="24"/>
          <w:szCs w:val="24"/>
        </w:rPr>
        <w:t>n</w:t>
      </w:r>
      <w:r w:rsidR="009B324E" w:rsidRPr="005E5505">
        <w:rPr>
          <w:sz w:val="24"/>
          <w:szCs w:val="24"/>
        </w:rPr>
        <w:t xml:space="preserve"> </w:t>
      </w:r>
      <w:r w:rsidR="00A62607" w:rsidRPr="005E5505">
        <w:rPr>
          <w:sz w:val="24"/>
          <w:szCs w:val="24"/>
        </w:rPr>
        <w:t xml:space="preserve">independent </w:t>
      </w:r>
      <w:r w:rsidR="00014C9F" w:rsidRPr="005E5505">
        <w:rPr>
          <w:sz w:val="24"/>
          <w:szCs w:val="24"/>
        </w:rPr>
        <w:t xml:space="preserve">sole arbitrator </w:t>
      </w:r>
      <w:r w:rsidR="00A62607" w:rsidRPr="005E5505">
        <w:rPr>
          <w:spacing w:val="4"/>
          <w:sz w:val="24"/>
          <w:szCs w:val="24"/>
        </w:rPr>
        <w:t>(possibly a retired High Court Judge)</w:t>
      </w:r>
      <w:r w:rsidR="009B324E" w:rsidRPr="005E5505">
        <w:rPr>
          <w:sz w:val="24"/>
          <w:szCs w:val="24"/>
        </w:rPr>
        <w:t xml:space="preserve"> to be appointed </w:t>
      </w:r>
      <w:r w:rsidR="00A62607" w:rsidRPr="005E5505">
        <w:rPr>
          <w:spacing w:val="4"/>
          <w:sz w:val="24"/>
          <w:szCs w:val="24"/>
        </w:rPr>
        <w:t>by</w:t>
      </w:r>
      <w:r w:rsidR="00A62607" w:rsidRPr="005E5505">
        <w:rPr>
          <w:spacing w:val="4"/>
          <w:sz w:val="24"/>
        </w:rPr>
        <w:t xml:space="preserve"> the </w:t>
      </w:r>
      <w:r w:rsidR="00A62607" w:rsidRPr="005E5505">
        <w:rPr>
          <w:spacing w:val="4"/>
          <w:sz w:val="24"/>
          <w:szCs w:val="24"/>
        </w:rPr>
        <w:t>chief executive officer</w:t>
      </w:r>
      <w:r w:rsidR="00A62607" w:rsidRPr="005E5505">
        <w:rPr>
          <w:spacing w:val="4"/>
          <w:sz w:val="24"/>
        </w:rPr>
        <w:t xml:space="preserve"> of </w:t>
      </w:r>
      <w:r w:rsidR="00346DDD">
        <w:rPr>
          <w:sz w:val="24"/>
          <w:szCs w:val="24"/>
        </w:rPr>
        <w:t xml:space="preserve">Tea </w:t>
      </w:r>
      <w:proofErr w:type="spellStart"/>
      <w:r w:rsidR="00346DDD">
        <w:rPr>
          <w:sz w:val="24"/>
          <w:szCs w:val="24"/>
        </w:rPr>
        <w:t>Cozi</w:t>
      </w:r>
      <w:proofErr w:type="spellEnd"/>
      <w:r w:rsidR="000D08E9" w:rsidRPr="005E5505">
        <w:rPr>
          <w:sz w:val="24"/>
          <w:szCs w:val="24"/>
        </w:rPr>
        <w:t>. In the event of any dis</w:t>
      </w:r>
      <w:r w:rsidR="009B324E" w:rsidRPr="005E5505">
        <w:rPr>
          <w:sz w:val="24"/>
          <w:szCs w:val="24"/>
        </w:rPr>
        <w:t xml:space="preserve">agreement over such appointment, the appointment of the Sole Arbitrator can be sought as per the provisions of Arbitration and Conciliation Act, 1996. The arbitration proceedings shall be carried on in accordance with the provisions of the Arbitration and Conciliation Act, 1996 and the place of Arbitration shall be </w:t>
      </w:r>
      <w:r w:rsidR="006D5B70">
        <w:rPr>
          <w:sz w:val="24"/>
          <w:szCs w:val="24"/>
        </w:rPr>
        <w:t>Delhi</w:t>
      </w:r>
      <w:r w:rsidR="009B324E" w:rsidRPr="005E5505">
        <w:rPr>
          <w:sz w:val="24"/>
          <w:szCs w:val="24"/>
        </w:rPr>
        <w:t xml:space="preserve">. The decision of the arbitrator shall be final and binding on the parties. </w:t>
      </w:r>
      <w:r w:rsidRPr="005E5505">
        <w:rPr>
          <w:sz w:val="24"/>
          <w:szCs w:val="24"/>
        </w:rPr>
        <w:t xml:space="preserve">The Courts in </w:t>
      </w:r>
      <w:r w:rsidR="006D5B70">
        <w:rPr>
          <w:sz w:val="24"/>
          <w:szCs w:val="24"/>
        </w:rPr>
        <w:t>Delhi</w:t>
      </w:r>
      <w:r w:rsidRPr="005E5505">
        <w:rPr>
          <w:sz w:val="24"/>
          <w:szCs w:val="24"/>
        </w:rPr>
        <w:t xml:space="preserve"> alone shall have exclusive jurisdiction to try any matter arising out of this Agreement or arbitration proceeding hereunder.</w:t>
      </w:r>
    </w:p>
    <w:p w14:paraId="2EADDF4F" w14:textId="77777777" w:rsidR="009046C9" w:rsidRPr="005E5505" w:rsidRDefault="009046C9" w:rsidP="00C803C0">
      <w:pPr>
        <w:ind w:left="720" w:hanging="720"/>
        <w:jc w:val="both"/>
        <w:rPr>
          <w:sz w:val="24"/>
          <w:szCs w:val="24"/>
        </w:rPr>
      </w:pPr>
    </w:p>
    <w:p w14:paraId="5F5CA274" w14:textId="77777777" w:rsidR="006C7EF3" w:rsidRPr="005E5505" w:rsidRDefault="006C7EF3" w:rsidP="00693FEC">
      <w:pPr>
        <w:jc w:val="both"/>
        <w:rPr>
          <w:b/>
          <w:sz w:val="24"/>
          <w:szCs w:val="24"/>
        </w:rPr>
      </w:pPr>
      <w:r w:rsidRPr="005E5505">
        <w:rPr>
          <w:b/>
          <w:caps/>
          <w:sz w:val="24"/>
          <w:szCs w:val="24"/>
        </w:rPr>
        <w:t>General</w:t>
      </w:r>
    </w:p>
    <w:p w14:paraId="7FD1244A" w14:textId="77777777" w:rsidR="006C7EF3" w:rsidRPr="005E5505" w:rsidRDefault="006C7EF3" w:rsidP="006C7EF3">
      <w:pPr>
        <w:ind w:left="720" w:hanging="720"/>
        <w:jc w:val="both"/>
        <w:rPr>
          <w:sz w:val="24"/>
          <w:szCs w:val="24"/>
        </w:rPr>
      </w:pPr>
    </w:p>
    <w:p w14:paraId="156A1728" w14:textId="350AB6D8" w:rsidR="006C7EF3" w:rsidRPr="005E5505" w:rsidRDefault="006C7EF3" w:rsidP="00B363C4">
      <w:pPr>
        <w:numPr>
          <w:ilvl w:val="0"/>
          <w:numId w:val="10"/>
        </w:numPr>
        <w:ind w:left="567" w:hanging="567"/>
        <w:jc w:val="both"/>
        <w:rPr>
          <w:sz w:val="24"/>
          <w:szCs w:val="24"/>
        </w:rPr>
      </w:pPr>
      <w:r w:rsidRPr="005E5505">
        <w:rPr>
          <w:sz w:val="24"/>
          <w:szCs w:val="24"/>
        </w:rPr>
        <w:t xml:space="preserve">The parties hereto acknowledge, </w:t>
      </w:r>
      <w:proofErr w:type="gramStart"/>
      <w:r w:rsidRPr="005E5505">
        <w:rPr>
          <w:sz w:val="24"/>
          <w:szCs w:val="24"/>
        </w:rPr>
        <w:t>agree</w:t>
      </w:r>
      <w:proofErr w:type="gramEnd"/>
      <w:r w:rsidRPr="005E5505">
        <w:rPr>
          <w:sz w:val="24"/>
          <w:szCs w:val="24"/>
        </w:rPr>
        <w:t xml:space="preserve"> and declare that </w:t>
      </w:r>
      <w:r w:rsidR="00346DDD" w:rsidRPr="0035366D">
        <w:rPr>
          <w:sz w:val="24"/>
          <w:szCs w:val="24"/>
        </w:rPr>
        <w:t>Vendor</w:t>
      </w:r>
      <w:r w:rsidRPr="005E5505">
        <w:rPr>
          <w:sz w:val="24"/>
          <w:szCs w:val="24"/>
        </w:rPr>
        <w:t xml:space="preserve"> and </w:t>
      </w:r>
      <w:r w:rsidR="00346DDD">
        <w:rPr>
          <w:sz w:val="24"/>
          <w:szCs w:val="24"/>
        </w:rPr>
        <w:t xml:space="preserve">Tea </w:t>
      </w:r>
      <w:proofErr w:type="spellStart"/>
      <w:r w:rsidR="00346DDD">
        <w:rPr>
          <w:sz w:val="24"/>
          <w:szCs w:val="24"/>
        </w:rPr>
        <w:t>Cozi</w:t>
      </w:r>
      <w:proofErr w:type="spellEnd"/>
      <w:r w:rsidRPr="005E5505">
        <w:rPr>
          <w:sz w:val="24"/>
          <w:szCs w:val="24"/>
        </w:rPr>
        <w:t xml:space="preserve"> are </w:t>
      </w:r>
      <w:r w:rsidRPr="005E5505">
        <w:rPr>
          <w:snapToGrid w:val="0"/>
          <w:sz w:val="24"/>
          <w:szCs w:val="24"/>
        </w:rPr>
        <w:t>independent contracting entities which have entered into a confidential contractual relationship</w:t>
      </w:r>
      <w:r w:rsidR="00A83374" w:rsidRPr="005E5505">
        <w:rPr>
          <w:sz w:val="24"/>
          <w:szCs w:val="24"/>
        </w:rPr>
        <w:t xml:space="preserve"> through this Agreement. </w:t>
      </w:r>
      <w:r w:rsidRPr="005E5505">
        <w:rPr>
          <w:sz w:val="24"/>
          <w:szCs w:val="24"/>
        </w:rPr>
        <w:t>The Parties acknowledge that this Agreement does not constitute either a partnership or a joint venture or a master and servant relationship or a principal and agent relationship between the parties hereto.</w:t>
      </w:r>
      <w:r w:rsidR="005E5505" w:rsidRPr="005E5505">
        <w:rPr>
          <w:snapToGrid w:val="0"/>
          <w:sz w:val="24"/>
          <w:szCs w:val="24"/>
        </w:rPr>
        <w:t xml:space="preserve"> </w:t>
      </w:r>
      <w:r w:rsidRPr="005E5505">
        <w:rPr>
          <w:snapToGrid w:val="0"/>
          <w:sz w:val="24"/>
          <w:szCs w:val="24"/>
        </w:rPr>
        <w:t>Under no circumstances shall any employee</w:t>
      </w:r>
      <w:r w:rsidR="00693FEC" w:rsidRPr="005E5505">
        <w:rPr>
          <w:snapToGrid w:val="0"/>
          <w:sz w:val="24"/>
          <w:szCs w:val="24"/>
        </w:rPr>
        <w:t xml:space="preserve">, worker, agent, personnel, </w:t>
      </w:r>
      <w:proofErr w:type="gramStart"/>
      <w:r w:rsidR="00693FEC" w:rsidRPr="005E5505">
        <w:rPr>
          <w:snapToGrid w:val="0"/>
          <w:sz w:val="24"/>
          <w:szCs w:val="24"/>
        </w:rPr>
        <w:t>servant</w:t>
      </w:r>
      <w:proofErr w:type="gramEnd"/>
      <w:r w:rsidR="00693FEC" w:rsidRPr="005E5505">
        <w:rPr>
          <w:snapToGrid w:val="0"/>
          <w:sz w:val="24"/>
          <w:szCs w:val="24"/>
        </w:rPr>
        <w:t xml:space="preserve"> or sub-</w:t>
      </w:r>
      <w:r w:rsidR="00014C9F" w:rsidRPr="005E5505">
        <w:rPr>
          <w:snapToGrid w:val="0"/>
          <w:sz w:val="24"/>
          <w:szCs w:val="24"/>
        </w:rPr>
        <w:t>contractor</w:t>
      </w:r>
      <w:r w:rsidRPr="005E5505">
        <w:rPr>
          <w:snapToGrid w:val="0"/>
          <w:sz w:val="24"/>
          <w:szCs w:val="24"/>
        </w:rPr>
        <w:t xml:space="preserve"> of </w:t>
      </w:r>
      <w:r w:rsidR="00346DDD" w:rsidRPr="0035366D">
        <w:rPr>
          <w:sz w:val="24"/>
          <w:szCs w:val="24"/>
        </w:rPr>
        <w:t>Vendor</w:t>
      </w:r>
      <w:r w:rsidRPr="005E5505">
        <w:rPr>
          <w:snapToGrid w:val="0"/>
          <w:sz w:val="24"/>
          <w:szCs w:val="24"/>
        </w:rPr>
        <w:t xml:space="preserve"> be deemed to be an employee of </w:t>
      </w:r>
      <w:r w:rsidR="00346DDD">
        <w:rPr>
          <w:sz w:val="24"/>
          <w:szCs w:val="24"/>
        </w:rPr>
        <w:t xml:space="preserve">Tea </w:t>
      </w:r>
      <w:proofErr w:type="spellStart"/>
      <w:r w:rsidR="00346DDD">
        <w:rPr>
          <w:sz w:val="24"/>
          <w:szCs w:val="24"/>
        </w:rPr>
        <w:t>Cozi</w:t>
      </w:r>
      <w:proofErr w:type="spellEnd"/>
      <w:r w:rsidRPr="005E5505">
        <w:rPr>
          <w:snapToGrid w:val="0"/>
          <w:sz w:val="24"/>
          <w:szCs w:val="24"/>
        </w:rPr>
        <w:t xml:space="preserve"> for any purpose whatsoever</w:t>
      </w:r>
      <w:r w:rsidR="00AB0256" w:rsidRPr="005E5505">
        <w:rPr>
          <w:snapToGrid w:val="0"/>
          <w:sz w:val="24"/>
          <w:szCs w:val="24"/>
        </w:rPr>
        <w:t xml:space="preserve">, nor shall they have any right/claim against </w:t>
      </w:r>
      <w:r w:rsidR="00346DDD">
        <w:rPr>
          <w:sz w:val="24"/>
          <w:szCs w:val="24"/>
        </w:rPr>
        <w:t xml:space="preserve">Tea </w:t>
      </w:r>
      <w:proofErr w:type="spellStart"/>
      <w:r w:rsidR="00346DDD">
        <w:rPr>
          <w:sz w:val="24"/>
          <w:szCs w:val="24"/>
        </w:rPr>
        <w:t>Cozi</w:t>
      </w:r>
      <w:proofErr w:type="spellEnd"/>
      <w:r w:rsidRPr="005E5505">
        <w:rPr>
          <w:snapToGrid w:val="0"/>
          <w:sz w:val="24"/>
          <w:szCs w:val="24"/>
        </w:rPr>
        <w:t>.</w:t>
      </w:r>
    </w:p>
    <w:p w14:paraId="22071F24" w14:textId="77777777" w:rsidR="006C7EF3" w:rsidRPr="005E5505" w:rsidRDefault="006C7EF3" w:rsidP="006C7EF3">
      <w:pPr>
        <w:ind w:left="720" w:hanging="720"/>
        <w:jc w:val="both"/>
        <w:rPr>
          <w:sz w:val="24"/>
          <w:szCs w:val="24"/>
        </w:rPr>
      </w:pPr>
    </w:p>
    <w:p w14:paraId="0642781B" w14:textId="77155F39" w:rsidR="00D30CBC" w:rsidRPr="005E5505" w:rsidRDefault="00D30CBC" w:rsidP="00B363C4">
      <w:pPr>
        <w:numPr>
          <w:ilvl w:val="0"/>
          <w:numId w:val="10"/>
        </w:numPr>
        <w:ind w:left="567" w:hanging="567"/>
        <w:jc w:val="both"/>
        <w:rPr>
          <w:color w:val="000000"/>
          <w:sz w:val="24"/>
          <w:szCs w:val="24"/>
        </w:rPr>
      </w:pPr>
      <w:r w:rsidRPr="005E5505">
        <w:rPr>
          <w:color w:val="000000"/>
          <w:sz w:val="24"/>
          <w:szCs w:val="24"/>
        </w:rPr>
        <w:t xml:space="preserve">It shall be the responsibility of </w:t>
      </w:r>
      <w:r w:rsidR="00346DDD" w:rsidRPr="0035366D">
        <w:rPr>
          <w:sz w:val="24"/>
          <w:szCs w:val="24"/>
        </w:rPr>
        <w:t>Vendor</w:t>
      </w:r>
      <w:r w:rsidRPr="005E5505">
        <w:rPr>
          <w:color w:val="000000"/>
          <w:sz w:val="24"/>
          <w:szCs w:val="24"/>
        </w:rPr>
        <w:t xml:space="preserve"> to have the antecedents of all those deployed in the premises checked thoroughly prior to such deployment</w:t>
      </w:r>
      <w:r w:rsidR="00810762" w:rsidRPr="005E5505">
        <w:rPr>
          <w:color w:val="000000"/>
          <w:sz w:val="24"/>
          <w:szCs w:val="24"/>
        </w:rPr>
        <w:t>.</w:t>
      </w:r>
      <w:r w:rsidRPr="005E5505">
        <w:rPr>
          <w:color w:val="000000"/>
          <w:sz w:val="24"/>
          <w:szCs w:val="24"/>
        </w:rPr>
        <w:t xml:space="preserve"> </w:t>
      </w:r>
    </w:p>
    <w:p w14:paraId="3F0656FC" w14:textId="77777777" w:rsidR="00D30CBC" w:rsidRPr="005E5505" w:rsidRDefault="00D30CBC" w:rsidP="00D30CBC">
      <w:pPr>
        <w:jc w:val="both"/>
        <w:rPr>
          <w:color w:val="000000"/>
          <w:sz w:val="24"/>
          <w:szCs w:val="24"/>
        </w:rPr>
      </w:pPr>
    </w:p>
    <w:p w14:paraId="7143DDB5" w14:textId="48F9DCF7" w:rsidR="00D30CBC" w:rsidRPr="005E5505" w:rsidRDefault="00D30CBC" w:rsidP="00B363C4">
      <w:pPr>
        <w:numPr>
          <w:ilvl w:val="0"/>
          <w:numId w:val="10"/>
        </w:numPr>
        <w:ind w:left="567" w:hanging="567"/>
        <w:jc w:val="both"/>
        <w:rPr>
          <w:color w:val="000000"/>
          <w:sz w:val="24"/>
          <w:szCs w:val="24"/>
        </w:rPr>
      </w:pPr>
      <w:r w:rsidRPr="005E5505">
        <w:rPr>
          <w:color w:val="000000"/>
          <w:sz w:val="24"/>
          <w:szCs w:val="24"/>
        </w:rPr>
        <w:t xml:space="preserve">The </w:t>
      </w:r>
      <w:r w:rsidR="00346DDD" w:rsidRPr="0035366D">
        <w:rPr>
          <w:sz w:val="24"/>
          <w:szCs w:val="24"/>
        </w:rPr>
        <w:t>Vendor</w:t>
      </w:r>
      <w:r w:rsidRPr="005E5505">
        <w:rPr>
          <w:color w:val="000000"/>
          <w:sz w:val="24"/>
          <w:szCs w:val="24"/>
        </w:rPr>
        <w:t xml:space="preserve"> shall ensure that it does not engage any </w:t>
      </w:r>
      <w:r w:rsidR="00014C9F" w:rsidRPr="005E5505">
        <w:rPr>
          <w:color w:val="000000"/>
          <w:sz w:val="24"/>
          <w:szCs w:val="24"/>
        </w:rPr>
        <w:t xml:space="preserve">Person </w:t>
      </w:r>
      <w:r w:rsidRPr="005E5505">
        <w:rPr>
          <w:color w:val="000000"/>
          <w:sz w:val="24"/>
          <w:szCs w:val="24"/>
        </w:rPr>
        <w:t xml:space="preserve">for deployment in the premises of </w:t>
      </w:r>
      <w:r w:rsidR="00346DDD">
        <w:rPr>
          <w:sz w:val="24"/>
          <w:szCs w:val="24"/>
        </w:rPr>
        <w:t xml:space="preserve">Tea </w:t>
      </w:r>
      <w:proofErr w:type="spellStart"/>
      <w:r w:rsidR="00346DDD">
        <w:rPr>
          <w:sz w:val="24"/>
          <w:szCs w:val="24"/>
        </w:rPr>
        <w:t>Cozi</w:t>
      </w:r>
      <w:proofErr w:type="spellEnd"/>
      <w:r w:rsidRPr="005E5505">
        <w:rPr>
          <w:color w:val="000000"/>
          <w:sz w:val="24"/>
          <w:szCs w:val="24"/>
        </w:rPr>
        <w:t xml:space="preserve"> which is in contravention of Child Labour (Prohibition and Regulation) Act, 1986, as amended from time to time.</w:t>
      </w:r>
    </w:p>
    <w:p w14:paraId="539D52A0" w14:textId="77777777" w:rsidR="00D30CBC" w:rsidRPr="005E5505" w:rsidRDefault="00D30CBC" w:rsidP="006C7EF3">
      <w:pPr>
        <w:ind w:left="720" w:hanging="720"/>
        <w:jc w:val="both"/>
        <w:rPr>
          <w:sz w:val="24"/>
          <w:szCs w:val="24"/>
        </w:rPr>
      </w:pPr>
    </w:p>
    <w:p w14:paraId="5577B74A" w14:textId="02A1F791" w:rsidR="0046601F" w:rsidRPr="005E5505" w:rsidRDefault="00693FEC" w:rsidP="00B363C4">
      <w:pPr>
        <w:numPr>
          <w:ilvl w:val="0"/>
          <w:numId w:val="10"/>
        </w:numPr>
        <w:ind w:left="567" w:hanging="567"/>
        <w:jc w:val="both"/>
        <w:rPr>
          <w:sz w:val="24"/>
          <w:szCs w:val="24"/>
        </w:rPr>
      </w:pPr>
      <w:r w:rsidRPr="005E5505">
        <w:rPr>
          <w:sz w:val="24"/>
          <w:szCs w:val="24"/>
        </w:rPr>
        <w:t>Ne</w:t>
      </w:r>
      <w:r w:rsidR="0046601F" w:rsidRPr="005E5505">
        <w:rPr>
          <w:sz w:val="24"/>
          <w:szCs w:val="24"/>
        </w:rPr>
        <w:t>ither party shall be liable for any delay in or failure to perform any of their respective obligations under or arising out of this Agreement if the delay or failure results from any of force majeure events</w:t>
      </w:r>
      <w:r w:rsidR="0040595C" w:rsidRPr="005E5505">
        <w:rPr>
          <w:sz w:val="24"/>
          <w:szCs w:val="24"/>
        </w:rPr>
        <w:t xml:space="preserve">, </w:t>
      </w:r>
      <w:r w:rsidR="0046601F" w:rsidRPr="005E5505">
        <w:rPr>
          <w:sz w:val="24"/>
          <w:szCs w:val="24"/>
        </w:rPr>
        <w:t xml:space="preserve">which renders it impossible for parties to </w:t>
      </w:r>
      <w:r w:rsidR="002A13D1" w:rsidRPr="005E5505">
        <w:rPr>
          <w:sz w:val="24"/>
          <w:szCs w:val="24"/>
        </w:rPr>
        <w:t>fulfil</w:t>
      </w:r>
      <w:r w:rsidR="0046601F" w:rsidRPr="005E5505">
        <w:rPr>
          <w:sz w:val="24"/>
          <w:szCs w:val="24"/>
        </w:rPr>
        <w:t xml:space="preserve"> their obligations under this Agreement. </w:t>
      </w:r>
      <w:r w:rsidR="00D705C9" w:rsidRPr="005E5505">
        <w:rPr>
          <w:sz w:val="24"/>
          <w:szCs w:val="24"/>
        </w:rPr>
        <w:t xml:space="preserve">Without limiting the generality of the foregoing, such causes include acts of God, or the public enemy, fires, floods, storms, earthquakes, riots, strikes, lockouts, wars or </w:t>
      </w:r>
      <w:r w:rsidR="00D705C9" w:rsidRPr="005E5505">
        <w:rPr>
          <w:sz w:val="24"/>
          <w:szCs w:val="24"/>
        </w:rPr>
        <w:lastRenderedPageBreak/>
        <w:t>war operations, acts of terrorists, restraints of government or other cause or causes which could not with reasonable diligence be controlled or prevented by the party ("</w:t>
      </w:r>
      <w:r w:rsidR="00D705C9" w:rsidRPr="005E5505">
        <w:rPr>
          <w:b/>
          <w:sz w:val="24"/>
          <w:szCs w:val="24"/>
        </w:rPr>
        <w:t>Force Majeure Event</w:t>
      </w:r>
      <w:r w:rsidR="00D705C9" w:rsidRPr="005E5505">
        <w:rPr>
          <w:sz w:val="24"/>
          <w:szCs w:val="24"/>
        </w:rPr>
        <w:t>").</w:t>
      </w:r>
      <w:r w:rsidR="005E5505" w:rsidRPr="005E5505">
        <w:rPr>
          <w:sz w:val="24"/>
          <w:szCs w:val="24"/>
        </w:rPr>
        <w:t xml:space="preserve"> </w:t>
      </w:r>
      <w:r w:rsidR="00D705C9" w:rsidRPr="005E5505">
        <w:rPr>
          <w:sz w:val="24"/>
          <w:szCs w:val="24"/>
        </w:rPr>
        <w:t xml:space="preserve">If a party relies on any of the foregoing as a reason or failure, </w:t>
      </w:r>
      <w:proofErr w:type="gramStart"/>
      <w:r w:rsidR="00D705C9" w:rsidRPr="005E5505">
        <w:rPr>
          <w:sz w:val="24"/>
          <w:szCs w:val="24"/>
        </w:rPr>
        <w:t>default</w:t>
      </w:r>
      <w:proofErr w:type="gramEnd"/>
      <w:r w:rsidR="00D705C9" w:rsidRPr="005E5505">
        <w:rPr>
          <w:sz w:val="24"/>
          <w:szCs w:val="24"/>
        </w:rPr>
        <w:t xml:space="preserve"> or delay in performance, it shall give to the other party prompt written notice of the facts that constitute such Force Majeure Event, when it arose, and when it is expected to cease.</w:t>
      </w:r>
    </w:p>
    <w:p w14:paraId="6CBF72B0" w14:textId="77777777" w:rsidR="0046601F" w:rsidRPr="005E5505" w:rsidRDefault="0046601F" w:rsidP="00C83D31">
      <w:pPr>
        <w:ind w:left="720" w:hanging="720"/>
        <w:jc w:val="both"/>
        <w:rPr>
          <w:sz w:val="24"/>
          <w:szCs w:val="24"/>
        </w:rPr>
      </w:pPr>
    </w:p>
    <w:p w14:paraId="079FBDDB" w14:textId="7CA91ABE" w:rsidR="006C7EF3" w:rsidRPr="005E5505" w:rsidRDefault="003F4FDF" w:rsidP="00B363C4">
      <w:pPr>
        <w:numPr>
          <w:ilvl w:val="0"/>
          <w:numId w:val="10"/>
        </w:numPr>
        <w:ind w:left="567" w:hanging="567"/>
        <w:jc w:val="both"/>
        <w:rPr>
          <w:sz w:val="24"/>
          <w:szCs w:val="24"/>
        </w:rPr>
      </w:pPr>
      <w:r w:rsidRPr="005E5505">
        <w:rPr>
          <w:sz w:val="24"/>
          <w:szCs w:val="24"/>
        </w:rPr>
        <w:t xml:space="preserve">In the event of any </w:t>
      </w:r>
      <w:r w:rsidR="00014C9F" w:rsidRPr="005E5505">
        <w:rPr>
          <w:sz w:val="24"/>
          <w:szCs w:val="24"/>
        </w:rPr>
        <w:t>Loss</w:t>
      </w:r>
      <w:r w:rsidRPr="005E5505">
        <w:rPr>
          <w:sz w:val="24"/>
          <w:szCs w:val="24"/>
        </w:rPr>
        <w:t xml:space="preserve"> caused to </w:t>
      </w:r>
      <w:r w:rsidR="00346DDD">
        <w:rPr>
          <w:sz w:val="24"/>
          <w:szCs w:val="24"/>
        </w:rPr>
        <w:t xml:space="preserve">Tea </w:t>
      </w:r>
      <w:proofErr w:type="spellStart"/>
      <w:r w:rsidR="00346DDD">
        <w:rPr>
          <w:sz w:val="24"/>
          <w:szCs w:val="24"/>
        </w:rPr>
        <w:t>Cozi</w:t>
      </w:r>
      <w:proofErr w:type="spellEnd"/>
      <w:r w:rsidRPr="005E5505">
        <w:rPr>
          <w:sz w:val="24"/>
          <w:szCs w:val="24"/>
        </w:rPr>
        <w:t xml:space="preserve"> on account of any lapses on the part of </w:t>
      </w:r>
      <w:r w:rsidR="00346DDD" w:rsidRPr="0035366D">
        <w:rPr>
          <w:sz w:val="24"/>
          <w:szCs w:val="24"/>
        </w:rPr>
        <w:t>Vendor</w:t>
      </w:r>
      <w:r w:rsidRPr="005E5505">
        <w:rPr>
          <w:sz w:val="24"/>
          <w:szCs w:val="24"/>
        </w:rPr>
        <w:t xml:space="preserve">, entire </w:t>
      </w:r>
      <w:r w:rsidR="00014C9F" w:rsidRPr="005E5505">
        <w:rPr>
          <w:sz w:val="24"/>
          <w:szCs w:val="24"/>
        </w:rPr>
        <w:t>Loss</w:t>
      </w:r>
      <w:r w:rsidRPr="005E5505">
        <w:rPr>
          <w:sz w:val="24"/>
          <w:szCs w:val="24"/>
        </w:rPr>
        <w:t xml:space="preserve"> shall be borne by </w:t>
      </w:r>
      <w:r w:rsidR="00346DDD" w:rsidRPr="0035366D">
        <w:rPr>
          <w:sz w:val="24"/>
          <w:szCs w:val="24"/>
        </w:rPr>
        <w:t>Vendor</w:t>
      </w:r>
      <w:r w:rsidRPr="005E5505">
        <w:rPr>
          <w:sz w:val="24"/>
          <w:szCs w:val="24"/>
        </w:rPr>
        <w:t xml:space="preserve">. The </w:t>
      </w:r>
      <w:r w:rsidR="00346DDD" w:rsidRPr="0035366D">
        <w:rPr>
          <w:sz w:val="24"/>
          <w:szCs w:val="24"/>
        </w:rPr>
        <w:t>Vendor</w:t>
      </w:r>
      <w:r w:rsidRPr="005E5505">
        <w:rPr>
          <w:sz w:val="24"/>
          <w:szCs w:val="24"/>
        </w:rPr>
        <w:t xml:space="preserve"> shall do and perform all such security services, acts, matters and things connected with the administration, superintendence and conduct of the </w:t>
      </w:r>
      <w:r w:rsidR="00C83D31" w:rsidRPr="005E5505">
        <w:rPr>
          <w:sz w:val="24"/>
          <w:szCs w:val="24"/>
        </w:rPr>
        <w:t>Services</w:t>
      </w:r>
      <w:r w:rsidRPr="005E5505">
        <w:rPr>
          <w:sz w:val="24"/>
          <w:szCs w:val="24"/>
        </w:rPr>
        <w:t xml:space="preserve">, as per the directions </w:t>
      </w:r>
      <w:r w:rsidR="00C83D31" w:rsidRPr="005E5505">
        <w:rPr>
          <w:sz w:val="24"/>
          <w:szCs w:val="24"/>
        </w:rPr>
        <w:t>issued by</w:t>
      </w:r>
      <w:r w:rsidRPr="005E5505">
        <w:rPr>
          <w:sz w:val="24"/>
          <w:szCs w:val="24"/>
        </w:rPr>
        <w:t xml:space="preserve"> </w:t>
      </w:r>
      <w:r w:rsidR="00346DDD">
        <w:rPr>
          <w:sz w:val="24"/>
          <w:szCs w:val="24"/>
        </w:rPr>
        <w:t xml:space="preserve">Tea </w:t>
      </w:r>
      <w:proofErr w:type="spellStart"/>
      <w:r w:rsidR="00346DDD">
        <w:rPr>
          <w:sz w:val="24"/>
          <w:szCs w:val="24"/>
        </w:rPr>
        <w:t>Cozi</w:t>
      </w:r>
      <w:proofErr w:type="spellEnd"/>
      <w:r w:rsidRPr="005E5505">
        <w:rPr>
          <w:sz w:val="24"/>
          <w:szCs w:val="24"/>
        </w:rPr>
        <w:t xml:space="preserve"> from time to time. </w:t>
      </w:r>
      <w:r w:rsidR="006C7EF3" w:rsidRPr="005E5505">
        <w:rPr>
          <w:sz w:val="24"/>
          <w:szCs w:val="24"/>
        </w:rPr>
        <w:t xml:space="preserve">The </w:t>
      </w:r>
      <w:r w:rsidR="00346DDD" w:rsidRPr="0035366D">
        <w:rPr>
          <w:sz w:val="24"/>
          <w:szCs w:val="24"/>
        </w:rPr>
        <w:t>Vendor</w:t>
      </w:r>
      <w:r w:rsidR="006C7EF3" w:rsidRPr="005E5505">
        <w:rPr>
          <w:sz w:val="24"/>
          <w:szCs w:val="24"/>
        </w:rPr>
        <w:t xml:space="preserve"> shall not assign or transfer to any third party, any </w:t>
      </w:r>
      <w:proofErr w:type="gramStart"/>
      <w:r w:rsidR="006C7EF3" w:rsidRPr="005E5505">
        <w:rPr>
          <w:sz w:val="24"/>
          <w:szCs w:val="24"/>
        </w:rPr>
        <w:t>rights</w:t>
      </w:r>
      <w:proofErr w:type="gramEnd"/>
      <w:r w:rsidR="006C7EF3" w:rsidRPr="005E5505">
        <w:rPr>
          <w:sz w:val="24"/>
          <w:szCs w:val="24"/>
        </w:rPr>
        <w:t xml:space="preserve"> or obligations hereunder, without the prior written consent of </w:t>
      </w:r>
      <w:r w:rsidR="00346DDD">
        <w:rPr>
          <w:sz w:val="24"/>
          <w:szCs w:val="24"/>
        </w:rPr>
        <w:t xml:space="preserve">Tea </w:t>
      </w:r>
      <w:proofErr w:type="spellStart"/>
      <w:r w:rsidR="00346DDD">
        <w:rPr>
          <w:sz w:val="24"/>
          <w:szCs w:val="24"/>
        </w:rPr>
        <w:t>Cozi</w:t>
      </w:r>
      <w:proofErr w:type="spellEnd"/>
      <w:r w:rsidR="006C7EF3" w:rsidRPr="005E5505">
        <w:rPr>
          <w:sz w:val="24"/>
          <w:szCs w:val="24"/>
        </w:rPr>
        <w:t xml:space="preserve">. </w:t>
      </w:r>
    </w:p>
    <w:p w14:paraId="16432E0A" w14:textId="77777777" w:rsidR="006C7EF3" w:rsidRPr="005E5505" w:rsidRDefault="006C7EF3" w:rsidP="00C83D31">
      <w:pPr>
        <w:ind w:left="720" w:hanging="720"/>
        <w:jc w:val="both"/>
        <w:rPr>
          <w:sz w:val="24"/>
          <w:szCs w:val="24"/>
        </w:rPr>
      </w:pPr>
    </w:p>
    <w:p w14:paraId="2A49E0F1" w14:textId="3FAACCCB" w:rsidR="006C7EF3" w:rsidRPr="005E5505" w:rsidRDefault="006C7EF3" w:rsidP="00B363C4">
      <w:pPr>
        <w:numPr>
          <w:ilvl w:val="0"/>
          <w:numId w:val="10"/>
        </w:numPr>
        <w:ind w:left="567" w:hanging="567"/>
        <w:jc w:val="both"/>
        <w:rPr>
          <w:sz w:val="24"/>
          <w:szCs w:val="24"/>
        </w:rPr>
      </w:pPr>
      <w:r w:rsidRPr="005E5505">
        <w:rPr>
          <w:sz w:val="24"/>
          <w:szCs w:val="24"/>
        </w:rPr>
        <w:t xml:space="preserve">The </w:t>
      </w:r>
      <w:r w:rsidR="00346DDD" w:rsidRPr="0035366D">
        <w:rPr>
          <w:sz w:val="24"/>
          <w:szCs w:val="24"/>
        </w:rPr>
        <w:t>Vendor</w:t>
      </w:r>
      <w:r w:rsidRPr="005E5505">
        <w:rPr>
          <w:sz w:val="24"/>
          <w:szCs w:val="24"/>
        </w:rPr>
        <w:t xml:space="preserve"> may not use any of </w:t>
      </w:r>
      <w:r w:rsidR="00346DDD">
        <w:rPr>
          <w:sz w:val="24"/>
          <w:szCs w:val="24"/>
        </w:rPr>
        <w:t xml:space="preserve">Tea </w:t>
      </w:r>
      <w:proofErr w:type="spellStart"/>
      <w:r w:rsidR="00346DDD">
        <w:rPr>
          <w:sz w:val="24"/>
          <w:szCs w:val="24"/>
        </w:rPr>
        <w:t>Cozi</w:t>
      </w:r>
      <w:r w:rsidRPr="005E5505">
        <w:rPr>
          <w:sz w:val="24"/>
          <w:szCs w:val="24"/>
        </w:rPr>
        <w:t>'s</w:t>
      </w:r>
      <w:proofErr w:type="spellEnd"/>
      <w:r w:rsidRPr="005E5505">
        <w:rPr>
          <w:sz w:val="24"/>
          <w:szCs w:val="24"/>
        </w:rPr>
        <w:t xml:space="preserve"> names, </w:t>
      </w:r>
      <w:proofErr w:type="gramStart"/>
      <w:r w:rsidRPr="005E5505">
        <w:rPr>
          <w:sz w:val="24"/>
          <w:szCs w:val="24"/>
        </w:rPr>
        <w:t>marks</w:t>
      </w:r>
      <w:proofErr w:type="gramEnd"/>
      <w:r w:rsidRPr="005E5505">
        <w:rPr>
          <w:sz w:val="24"/>
          <w:szCs w:val="24"/>
        </w:rPr>
        <w:t xml:space="preserve"> or logos without express advance written permission from </w:t>
      </w:r>
      <w:r w:rsidR="00346DDD">
        <w:rPr>
          <w:sz w:val="24"/>
          <w:szCs w:val="24"/>
        </w:rPr>
        <w:t xml:space="preserve">Tea </w:t>
      </w:r>
      <w:proofErr w:type="spellStart"/>
      <w:r w:rsidR="00346DDD">
        <w:rPr>
          <w:sz w:val="24"/>
          <w:szCs w:val="24"/>
        </w:rPr>
        <w:t>Cozi</w:t>
      </w:r>
      <w:proofErr w:type="spellEnd"/>
      <w:r w:rsidRPr="005E5505">
        <w:rPr>
          <w:sz w:val="24"/>
          <w:szCs w:val="24"/>
        </w:rPr>
        <w:t xml:space="preserve">. By way of non-limiting example, </w:t>
      </w:r>
      <w:r w:rsidR="00346DDD" w:rsidRPr="0035366D">
        <w:rPr>
          <w:sz w:val="24"/>
          <w:szCs w:val="24"/>
        </w:rPr>
        <w:t>Vendor</w:t>
      </w:r>
      <w:r w:rsidRPr="005E5505">
        <w:rPr>
          <w:sz w:val="24"/>
          <w:szCs w:val="24"/>
        </w:rPr>
        <w:t xml:space="preserve"> will not directly or indirectly identify </w:t>
      </w:r>
      <w:r w:rsidR="00346DDD">
        <w:rPr>
          <w:sz w:val="24"/>
          <w:szCs w:val="24"/>
        </w:rPr>
        <w:t xml:space="preserve">Tea </w:t>
      </w:r>
      <w:proofErr w:type="spellStart"/>
      <w:r w:rsidR="00346DDD">
        <w:rPr>
          <w:sz w:val="24"/>
          <w:szCs w:val="24"/>
        </w:rPr>
        <w:t>Cozi</w:t>
      </w:r>
      <w:proofErr w:type="spellEnd"/>
      <w:r w:rsidRPr="005E5505">
        <w:rPr>
          <w:sz w:val="24"/>
          <w:szCs w:val="24"/>
        </w:rPr>
        <w:t xml:space="preserve"> in press releases, customer lists or promotional materials of </w:t>
      </w:r>
      <w:r w:rsidR="00346DDD" w:rsidRPr="0035366D">
        <w:rPr>
          <w:sz w:val="24"/>
          <w:szCs w:val="24"/>
        </w:rPr>
        <w:t>Vendor</w:t>
      </w:r>
      <w:r w:rsidRPr="005E5505">
        <w:rPr>
          <w:sz w:val="24"/>
          <w:szCs w:val="24"/>
        </w:rPr>
        <w:t xml:space="preserve"> without prior express written consent of </w:t>
      </w:r>
      <w:r w:rsidR="00346DDD">
        <w:rPr>
          <w:sz w:val="24"/>
          <w:szCs w:val="24"/>
        </w:rPr>
        <w:t xml:space="preserve">Tea </w:t>
      </w:r>
      <w:proofErr w:type="spellStart"/>
      <w:r w:rsidR="00346DDD">
        <w:rPr>
          <w:sz w:val="24"/>
          <w:szCs w:val="24"/>
        </w:rPr>
        <w:t>Cozi</w:t>
      </w:r>
      <w:proofErr w:type="spellEnd"/>
      <w:r w:rsidRPr="005E5505">
        <w:rPr>
          <w:sz w:val="24"/>
          <w:szCs w:val="24"/>
        </w:rPr>
        <w:t>.</w:t>
      </w:r>
    </w:p>
    <w:p w14:paraId="6F4756F0" w14:textId="77777777" w:rsidR="006C7EF3" w:rsidRPr="005E5505" w:rsidRDefault="006C7EF3" w:rsidP="00C83D31">
      <w:pPr>
        <w:ind w:left="720" w:hanging="720"/>
        <w:jc w:val="both"/>
        <w:rPr>
          <w:sz w:val="24"/>
          <w:szCs w:val="24"/>
        </w:rPr>
      </w:pPr>
    </w:p>
    <w:p w14:paraId="1EDF29C7" w14:textId="77777777" w:rsidR="006C7EF3" w:rsidRPr="005E5505" w:rsidRDefault="006C7EF3" w:rsidP="00B363C4">
      <w:pPr>
        <w:numPr>
          <w:ilvl w:val="0"/>
          <w:numId w:val="10"/>
        </w:numPr>
        <w:ind w:left="567" w:hanging="567"/>
        <w:jc w:val="both"/>
        <w:rPr>
          <w:sz w:val="24"/>
          <w:szCs w:val="24"/>
        </w:rPr>
      </w:pPr>
      <w:r w:rsidRPr="005E5505">
        <w:rPr>
          <w:sz w:val="24"/>
          <w:szCs w:val="24"/>
        </w:rPr>
        <w:t>Any notice to be given by either party hereunder shall be addressed to the other at the last known business address and delivered by hand and acknowledgment obtained or dispatched by Registered Post with A.D.</w:t>
      </w:r>
    </w:p>
    <w:p w14:paraId="7252830B" w14:textId="77777777" w:rsidR="006C7EF3" w:rsidRPr="005E5505" w:rsidRDefault="006C7EF3" w:rsidP="006C7EF3">
      <w:pPr>
        <w:ind w:left="720" w:hanging="720"/>
        <w:jc w:val="both"/>
        <w:rPr>
          <w:sz w:val="24"/>
          <w:szCs w:val="24"/>
        </w:rPr>
      </w:pPr>
    </w:p>
    <w:p w14:paraId="627A2F56" w14:textId="301A45CE" w:rsidR="006C7EF3" w:rsidRPr="005E5505" w:rsidRDefault="006C7EF3" w:rsidP="00B363C4">
      <w:pPr>
        <w:numPr>
          <w:ilvl w:val="0"/>
          <w:numId w:val="10"/>
        </w:numPr>
        <w:ind w:left="567" w:hanging="567"/>
        <w:jc w:val="both"/>
        <w:rPr>
          <w:sz w:val="24"/>
          <w:szCs w:val="24"/>
        </w:rPr>
      </w:pPr>
      <w:r w:rsidRPr="005E5505">
        <w:rPr>
          <w:sz w:val="24"/>
          <w:szCs w:val="24"/>
        </w:rPr>
        <w:t xml:space="preserve">The waiver of any term, condition, or provision of this Agreement by </w:t>
      </w:r>
      <w:r w:rsidR="00346DDD">
        <w:rPr>
          <w:sz w:val="24"/>
          <w:szCs w:val="24"/>
        </w:rPr>
        <w:t xml:space="preserve">Tea </w:t>
      </w:r>
      <w:proofErr w:type="spellStart"/>
      <w:r w:rsidR="00346DDD">
        <w:rPr>
          <w:sz w:val="24"/>
          <w:szCs w:val="24"/>
        </w:rPr>
        <w:t>Cozi</w:t>
      </w:r>
      <w:proofErr w:type="spellEnd"/>
      <w:r w:rsidR="00693FEC" w:rsidRPr="005E5505">
        <w:rPr>
          <w:sz w:val="24"/>
          <w:szCs w:val="24"/>
        </w:rPr>
        <w:t xml:space="preserve"> or </w:t>
      </w:r>
      <w:r w:rsidR="00346DDD" w:rsidRPr="0035366D">
        <w:rPr>
          <w:sz w:val="24"/>
          <w:szCs w:val="24"/>
        </w:rPr>
        <w:t>Vendor</w:t>
      </w:r>
      <w:r w:rsidRPr="005E5505">
        <w:rPr>
          <w:sz w:val="24"/>
          <w:szCs w:val="24"/>
        </w:rPr>
        <w:t xml:space="preserve"> must be in writing.</w:t>
      </w:r>
      <w:r w:rsidR="005E5505" w:rsidRPr="005E5505">
        <w:rPr>
          <w:sz w:val="24"/>
          <w:szCs w:val="24"/>
        </w:rPr>
        <w:t xml:space="preserve"> </w:t>
      </w:r>
      <w:r w:rsidRPr="005E5505">
        <w:rPr>
          <w:sz w:val="24"/>
          <w:szCs w:val="24"/>
        </w:rPr>
        <w:t>No such waiver shall be construed as a waiver of any other term, condition, or provision except as provided in writing, nor as a waiver of any subsequent breach of the same term, condition, or provision.</w:t>
      </w:r>
    </w:p>
    <w:p w14:paraId="0476D747" w14:textId="77777777" w:rsidR="006C7EF3" w:rsidRPr="005E5505" w:rsidRDefault="006C7EF3" w:rsidP="006C7EF3">
      <w:pPr>
        <w:jc w:val="both"/>
        <w:rPr>
          <w:sz w:val="24"/>
          <w:szCs w:val="24"/>
        </w:rPr>
      </w:pPr>
    </w:p>
    <w:p w14:paraId="5E2D7AE2" w14:textId="174978CE" w:rsidR="006C7EF3" w:rsidRPr="005E5505" w:rsidRDefault="0040595C" w:rsidP="00B363C4">
      <w:pPr>
        <w:numPr>
          <w:ilvl w:val="0"/>
          <w:numId w:val="10"/>
        </w:numPr>
        <w:ind w:left="567" w:hanging="567"/>
        <w:jc w:val="both"/>
        <w:rPr>
          <w:sz w:val="24"/>
          <w:szCs w:val="24"/>
        </w:rPr>
      </w:pPr>
      <w:r w:rsidRPr="005E5505">
        <w:rPr>
          <w:sz w:val="24"/>
          <w:szCs w:val="24"/>
        </w:rPr>
        <w:t xml:space="preserve">The </w:t>
      </w:r>
      <w:r w:rsidR="00346DDD" w:rsidRPr="0035366D">
        <w:rPr>
          <w:sz w:val="24"/>
          <w:szCs w:val="24"/>
        </w:rPr>
        <w:t>Vendor</w:t>
      </w:r>
      <w:r w:rsidRPr="005E5505">
        <w:rPr>
          <w:sz w:val="24"/>
          <w:szCs w:val="24"/>
        </w:rPr>
        <w:t xml:space="preserve"> shall bind</w:t>
      </w:r>
      <w:r w:rsidR="006C7EF3" w:rsidRPr="005E5505">
        <w:rPr>
          <w:sz w:val="24"/>
          <w:szCs w:val="24"/>
        </w:rPr>
        <w:t xml:space="preserve"> itself and its </w:t>
      </w:r>
      <w:r w:rsidR="00693FEC" w:rsidRPr="005E5505">
        <w:rPr>
          <w:sz w:val="24"/>
          <w:szCs w:val="24"/>
        </w:rPr>
        <w:t xml:space="preserve">directors, officers, workers, </w:t>
      </w:r>
      <w:r w:rsidR="006C7EF3" w:rsidRPr="005E5505">
        <w:rPr>
          <w:sz w:val="24"/>
          <w:szCs w:val="24"/>
        </w:rPr>
        <w:t xml:space="preserve">employees, agents, </w:t>
      </w:r>
      <w:r w:rsidR="00693FEC" w:rsidRPr="005E5505">
        <w:rPr>
          <w:sz w:val="24"/>
          <w:szCs w:val="24"/>
        </w:rPr>
        <w:t xml:space="preserve">representatives, </w:t>
      </w:r>
      <w:r w:rsidR="006C7EF3" w:rsidRPr="005E5505">
        <w:rPr>
          <w:sz w:val="24"/>
          <w:szCs w:val="24"/>
        </w:rPr>
        <w:t>servants</w:t>
      </w:r>
      <w:r w:rsidR="00693FEC" w:rsidRPr="005E5505">
        <w:rPr>
          <w:sz w:val="24"/>
          <w:szCs w:val="24"/>
        </w:rPr>
        <w:t>, sub-</w:t>
      </w:r>
      <w:r w:rsidR="00014C9F" w:rsidRPr="005E5505">
        <w:rPr>
          <w:sz w:val="24"/>
          <w:szCs w:val="24"/>
        </w:rPr>
        <w:t>contractors</w:t>
      </w:r>
      <w:r w:rsidR="006C7EF3" w:rsidRPr="005E5505">
        <w:rPr>
          <w:sz w:val="24"/>
          <w:szCs w:val="24"/>
        </w:rPr>
        <w:t xml:space="preserve">, etc. to maintain in strict confidence this Agreement and any </w:t>
      </w:r>
      <w:r w:rsidR="00014C9F" w:rsidRPr="005E5505">
        <w:rPr>
          <w:sz w:val="24"/>
          <w:szCs w:val="24"/>
        </w:rPr>
        <w:t>Confidential Information</w:t>
      </w:r>
      <w:r w:rsidR="006C7EF3" w:rsidRPr="005E5505">
        <w:rPr>
          <w:sz w:val="24"/>
          <w:szCs w:val="24"/>
        </w:rPr>
        <w:t xml:space="preserve">, </w:t>
      </w:r>
      <w:proofErr w:type="gramStart"/>
      <w:r w:rsidR="006C7EF3" w:rsidRPr="005E5505">
        <w:rPr>
          <w:sz w:val="24"/>
          <w:szCs w:val="24"/>
        </w:rPr>
        <w:t>material</w:t>
      </w:r>
      <w:proofErr w:type="gramEnd"/>
      <w:r w:rsidR="006C7EF3" w:rsidRPr="005E5505">
        <w:rPr>
          <w:sz w:val="24"/>
          <w:szCs w:val="24"/>
        </w:rPr>
        <w:t xml:space="preserve"> or data, provided by </w:t>
      </w:r>
      <w:r w:rsidR="00346DDD">
        <w:rPr>
          <w:sz w:val="24"/>
          <w:szCs w:val="24"/>
        </w:rPr>
        <w:t xml:space="preserve">Tea </w:t>
      </w:r>
      <w:proofErr w:type="spellStart"/>
      <w:r w:rsidR="00346DDD">
        <w:rPr>
          <w:sz w:val="24"/>
          <w:szCs w:val="24"/>
        </w:rPr>
        <w:t>Cozi</w:t>
      </w:r>
      <w:proofErr w:type="spellEnd"/>
      <w:r w:rsidR="006C7EF3" w:rsidRPr="005E5505">
        <w:rPr>
          <w:sz w:val="24"/>
          <w:szCs w:val="24"/>
        </w:rPr>
        <w:t xml:space="preserve">. </w:t>
      </w:r>
    </w:p>
    <w:p w14:paraId="11D023DE" w14:textId="77777777" w:rsidR="0046601F" w:rsidRPr="005E5505" w:rsidRDefault="0046601F" w:rsidP="00522173">
      <w:pPr>
        <w:ind w:left="720" w:hanging="720"/>
        <w:jc w:val="both"/>
        <w:rPr>
          <w:sz w:val="24"/>
          <w:szCs w:val="24"/>
        </w:rPr>
      </w:pPr>
    </w:p>
    <w:p w14:paraId="78FCC779" w14:textId="0150002F" w:rsidR="0046601F" w:rsidRPr="005E5505" w:rsidRDefault="0046601F" w:rsidP="00B363C4">
      <w:pPr>
        <w:numPr>
          <w:ilvl w:val="0"/>
          <w:numId w:val="10"/>
        </w:numPr>
        <w:ind w:left="567" w:hanging="567"/>
        <w:jc w:val="both"/>
        <w:rPr>
          <w:sz w:val="24"/>
          <w:szCs w:val="24"/>
        </w:rPr>
      </w:pPr>
      <w:r w:rsidRPr="005E5505">
        <w:rPr>
          <w:sz w:val="24"/>
          <w:szCs w:val="24"/>
        </w:rPr>
        <w:t>Th</w:t>
      </w:r>
      <w:r w:rsidR="00C141D3" w:rsidRPr="005E5505">
        <w:rPr>
          <w:sz w:val="24"/>
          <w:szCs w:val="24"/>
        </w:rPr>
        <w:t xml:space="preserve">is Agreement </w:t>
      </w:r>
      <w:r w:rsidRPr="005E5505">
        <w:rPr>
          <w:sz w:val="24"/>
          <w:szCs w:val="24"/>
        </w:rPr>
        <w:t xml:space="preserve">with </w:t>
      </w:r>
      <w:r w:rsidR="00346DDD" w:rsidRPr="0035366D">
        <w:rPr>
          <w:sz w:val="24"/>
          <w:szCs w:val="24"/>
        </w:rPr>
        <w:t>Vendor</w:t>
      </w:r>
      <w:r w:rsidRPr="005E5505">
        <w:rPr>
          <w:sz w:val="24"/>
          <w:szCs w:val="24"/>
        </w:rPr>
        <w:t xml:space="preserve"> </w:t>
      </w:r>
      <w:proofErr w:type="gramStart"/>
      <w:r w:rsidRPr="005E5505">
        <w:rPr>
          <w:sz w:val="24"/>
          <w:szCs w:val="24"/>
        </w:rPr>
        <w:t>is on a non-exclusive basis and at all times</w:t>
      </w:r>
      <w:proofErr w:type="gramEnd"/>
      <w:r w:rsidRPr="005E5505">
        <w:rPr>
          <w:sz w:val="24"/>
          <w:szCs w:val="24"/>
        </w:rPr>
        <w:t xml:space="preserve"> </w:t>
      </w:r>
      <w:r w:rsidR="00346DDD">
        <w:rPr>
          <w:sz w:val="24"/>
          <w:szCs w:val="24"/>
        </w:rPr>
        <w:t xml:space="preserve">Tea </w:t>
      </w:r>
      <w:proofErr w:type="spellStart"/>
      <w:r w:rsidR="00346DDD">
        <w:rPr>
          <w:sz w:val="24"/>
          <w:szCs w:val="24"/>
        </w:rPr>
        <w:t>Cozi</w:t>
      </w:r>
      <w:proofErr w:type="spellEnd"/>
      <w:r w:rsidRPr="005E5505">
        <w:rPr>
          <w:sz w:val="24"/>
          <w:szCs w:val="24"/>
        </w:rPr>
        <w:t xml:space="preserve"> shall be free to avail</w:t>
      </w:r>
      <w:r w:rsidR="00AF44A4" w:rsidRPr="005E5505">
        <w:rPr>
          <w:sz w:val="24"/>
          <w:szCs w:val="24"/>
        </w:rPr>
        <w:t>/procure</w:t>
      </w:r>
      <w:r w:rsidRPr="005E5505">
        <w:rPr>
          <w:sz w:val="24"/>
          <w:szCs w:val="24"/>
        </w:rPr>
        <w:t xml:space="preserve"> the </w:t>
      </w:r>
      <w:r w:rsidR="00AF44A4" w:rsidRPr="005E5505">
        <w:rPr>
          <w:sz w:val="24"/>
          <w:szCs w:val="24"/>
        </w:rPr>
        <w:t>Deliverables</w:t>
      </w:r>
      <w:r w:rsidRPr="005E5505">
        <w:rPr>
          <w:sz w:val="24"/>
          <w:szCs w:val="24"/>
        </w:rPr>
        <w:t xml:space="preserve"> from any other person/agency.</w:t>
      </w:r>
    </w:p>
    <w:p w14:paraId="147D6645" w14:textId="77777777" w:rsidR="00CD31CD" w:rsidRPr="005E5505" w:rsidRDefault="00CD31CD" w:rsidP="00ED3575">
      <w:pPr>
        <w:pStyle w:val="ListParagraph"/>
        <w:rPr>
          <w:sz w:val="24"/>
          <w:szCs w:val="24"/>
        </w:rPr>
      </w:pPr>
    </w:p>
    <w:p w14:paraId="29C91B8A" w14:textId="01943210" w:rsidR="00CD31CD" w:rsidRPr="005E5505" w:rsidRDefault="00CD31CD" w:rsidP="00B363C4">
      <w:pPr>
        <w:numPr>
          <w:ilvl w:val="0"/>
          <w:numId w:val="10"/>
        </w:numPr>
        <w:ind w:left="567" w:hanging="567"/>
        <w:jc w:val="both"/>
        <w:rPr>
          <w:sz w:val="24"/>
          <w:szCs w:val="24"/>
        </w:rPr>
      </w:pPr>
      <w:r w:rsidRPr="005E5505">
        <w:rPr>
          <w:sz w:val="24"/>
          <w:szCs w:val="24"/>
        </w:rPr>
        <w:t xml:space="preserve">The </w:t>
      </w:r>
      <w:r w:rsidR="00346DDD" w:rsidRPr="0035366D">
        <w:rPr>
          <w:sz w:val="24"/>
          <w:szCs w:val="24"/>
        </w:rPr>
        <w:t>Vendor</w:t>
      </w:r>
      <w:r w:rsidRPr="005E5505">
        <w:rPr>
          <w:sz w:val="24"/>
          <w:szCs w:val="24"/>
        </w:rPr>
        <w:t xml:space="preserve"> shall not assign, sub-contract or otherwise transfer any of their rights or obligations under this Agreement or any PO to any Third Party without prior written consent of </w:t>
      </w:r>
      <w:r w:rsidRPr="005E5505">
        <w:rPr>
          <w:sz w:val="24"/>
          <w:szCs w:val="24"/>
        </w:rPr>
        <w:softHyphen/>
      </w:r>
      <w:r w:rsidRPr="005E5505">
        <w:rPr>
          <w:sz w:val="24"/>
          <w:szCs w:val="24"/>
        </w:rPr>
        <w:softHyphen/>
      </w:r>
      <w:r w:rsidR="007D56F1">
        <w:rPr>
          <w:sz w:val="24"/>
          <w:szCs w:val="24"/>
        </w:rPr>
        <w:t xml:space="preserve">Tea </w:t>
      </w:r>
      <w:proofErr w:type="spellStart"/>
      <w:r w:rsidR="007D56F1">
        <w:rPr>
          <w:sz w:val="24"/>
          <w:szCs w:val="24"/>
        </w:rPr>
        <w:t>Cozi</w:t>
      </w:r>
      <w:proofErr w:type="spellEnd"/>
      <w:r w:rsidRPr="005E5505">
        <w:rPr>
          <w:sz w:val="24"/>
          <w:szCs w:val="24"/>
        </w:rPr>
        <w:t>.</w:t>
      </w:r>
      <w:r w:rsidR="005E5505" w:rsidRPr="005E5505">
        <w:rPr>
          <w:sz w:val="24"/>
          <w:szCs w:val="24"/>
        </w:rPr>
        <w:t xml:space="preserve"> </w:t>
      </w:r>
      <w:bookmarkStart w:id="36" w:name="_DV_M312"/>
      <w:bookmarkStart w:id="37" w:name="_Toc116702609"/>
      <w:bookmarkStart w:id="38" w:name="_Toc115674089"/>
      <w:bookmarkStart w:id="39" w:name="_Toc116276924"/>
      <w:bookmarkEnd w:id="36"/>
      <w:r w:rsidR="007D56F1">
        <w:rPr>
          <w:sz w:val="24"/>
          <w:szCs w:val="24"/>
        </w:rPr>
        <w:t xml:space="preserve">Tea </w:t>
      </w:r>
      <w:proofErr w:type="spellStart"/>
      <w:r w:rsidR="007D56F1">
        <w:rPr>
          <w:sz w:val="24"/>
          <w:szCs w:val="24"/>
        </w:rPr>
        <w:t>Cozi</w:t>
      </w:r>
      <w:proofErr w:type="spellEnd"/>
      <w:r w:rsidRPr="005E5505">
        <w:rPr>
          <w:sz w:val="24"/>
          <w:szCs w:val="24"/>
        </w:rPr>
        <w:t xml:space="preserve"> shall have the right to assign this Agreement (or any part thereof), including all rights and obligations hereunder, either by way of novation or otherwise, to any Third Party, without the consent of the </w:t>
      </w:r>
      <w:bookmarkEnd w:id="37"/>
      <w:bookmarkEnd w:id="38"/>
      <w:bookmarkEnd w:id="39"/>
      <w:r w:rsidR="00346DDD" w:rsidRPr="0035366D">
        <w:rPr>
          <w:sz w:val="24"/>
          <w:szCs w:val="24"/>
        </w:rPr>
        <w:t>Vendor</w:t>
      </w:r>
      <w:r w:rsidRPr="005E5505">
        <w:rPr>
          <w:sz w:val="24"/>
          <w:szCs w:val="24"/>
        </w:rPr>
        <w:t xml:space="preserve">; provided that if such a consent from </w:t>
      </w:r>
      <w:r w:rsidR="00346DDD" w:rsidRPr="0035366D">
        <w:rPr>
          <w:sz w:val="24"/>
          <w:szCs w:val="24"/>
        </w:rPr>
        <w:t>Vendor</w:t>
      </w:r>
      <w:r w:rsidRPr="005E5505">
        <w:rPr>
          <w:sz w:val="24"/>
          <w:szCs w:val="24"/>
        </w:rPr>
        <w:t xml:space="preserve"> is required as per applicable Law, then </w:t>
      </w:r>
      <w:r w:rsidR="00346DDD" w:rsidRPr="0035366D">
        <w:rPr>
          <w:sz w:val="24"/>
          <w:szCs w:val="24"/>
        </w:rPr>
        <w:t>Vendor</w:t>
      </w:r>
      <w:r w:rsidRPr="005E5505">
        <w:rPr>
          <w:sz w:val="24"/>
          <w:szCs w:val="24"/>
        </w:rPr>
        <w:t xml:space="preserve"> shall give such consent, without any demur or protest.</w:t>
      </w:r>
    </w:p>
    <w:p w14:paraId="233258FF" w14:textId="77777777" w:rsidR="00C83D31" w:rsidRPr="005E5505" w:rsidRDefault="00C83D31" w:rsidP="00522173">
      <w:pPr>
        <w:ind w:left="720" w:hanging="720"/>
        <w:jc w:val="both"/>
        <w:rPr>
          <w:sz w:val="24"/>
          <w:szCs w:val="24"/>
        </w:rPr>
      </w:pPr>
    </w:p>
    <w:p w14:paraId="5D8CFCA3" w14:textId="77777777" w:rsidR="009046C9" w:rsidRPr="005E5505" w:rsidRDefault="006C7EF3" w:rsidP="00B363C4">
      <w:pPr>
        <w:numPr>
          <w:ilvl w:val="0"/>
          <w:numId w:val="10"/>
        </w:numPr>
        <w:ind w:left="567" w:hanging="567"/>
        <w:jc w:val="both"/>
        <w:rPr>
          <w:sz w:val="24"/>
          <w:szCs w:val="24"/>
        </w:rPr>
      </w:pPr>
      <w:r w:rsidRPr="005E5505">
        <w:rPr>
          <w:sz w:val="24"/>
          <w:szCs w:val="24"/>
        </w:rPr>
        <w:t>This Agreement constitutes the entire understanding and agreement of the parties, and supersedes all previous or contemporaneous agreement or communications, both oral and written, representations and understandings among the parties with respect to the subject matter hereof.</w:t>
      </w:r>
    </w:p>
    <w:p w14:paraId="04C4D66E" w14:textId="77777777" w:rsidR="00BF4701" w:rsidRPr="005E5505" w:rsidRDefault="00BF4701" w:rsidP="00ED3575">
      <w:pPr>
        <w:pStyle w:val="ListParagraph"/>
        <w:rPr>
          <w:sz w:val="24"/>
          <w:szCs w:val="24"/>
        </w:rPr>
      </w:pPr>
    </w:p>
    <w:p w14:paraId="0E62EBF1" w14:textId="4CABB961" w:rsidR="00BF4701" w:rsidRPr="005E5505" w:rsidRDefault="00BF4701" w:rsidP="00B363C4">
      <w:pPr>
        <w:numPr>
          <w:ilvl w:val="0"/>
          <w:numId w:val="10"/>
        </w:numPr>
        <w:ind w:left="567" w:hanging="567"/>
        <w:jc w:val="both"/>
        <w:rPr>
          <w:sz w:val="24"/>
          <w:szCs w:val="24"/>
        </w:rPr>
      </w:pPr>
      <w:r w:rsidRPr="005E5505">
        <w:rPr>
          <w:sz w:val="24"/>
          <w:szCs w:val="24"/>
        </w:rPr>
        <w:t xml:space="preserve">Without prejudice to any rights of </w:t>
      </w:r>
      <w:r w:rsidR="007D56F1">
        <w:rPr>
          <w:sz w:val="24"/>
          <w:szCs w:val="24"/>
        </w:rPr>
        <w:t xml:space="preserve">Tea </w:t>
      </w:r>
      <w:proofErr w:type="spellStart"/>
      <w:r w:rsidR="007D56F1">
        <w:rPr>
          <w:sz w:val="24"/>
          <w:szCs w:val="24"/>
        </w:rPr>
        <w:t>Cozi</w:t>
      </w:r>
      <w:proofErr w:type="spellEnd"/>
      <w:r w:rsidRPr="005E5505">
        <w:rPr>
          <w:sz w:val="24"/>
          <w:szCs w:val="24"/>
        </w:rPr>
        <w:t xml:space="preserve"> under this Agreement, </w:t>
      </w:r>
      <w:r w:rsidR="00D30726" w:rsidRPr="005E5505">
        <w:rPr>
          <w:sz w:val="24"/>
          <w:szCs w:val="24"/>
        </w:rPr>
        <w:t xml:space="preserve">any changes in the scope/obligations of </w:t>
      </w:r>
      <w:r w:rsidR="00346DDD" w:rsidRPr="0035366D">
        <w:rPr>
          <w:sz w:val="24"/>
          <w:szCs w:val="24"/>
        </w:rPr>
        <w:t>Vendor</w:t>
      </w:r>
      <w:r w:rsidR="00D30726" w:rsidRPr="005E5505">
        <w:rPr>
          <w:sz w:val="24"/>
          <w:szCs w:val="24"/>
        </w:rPr>
        <w:t xml:space="preserve"> under this Agreement shall be made only in a writing executed by authorized representatives of both Parties.</w:t>
      </w:r>
      <w:r w:rsidR="005E5505" w:rsidRPr="005E5505">
        <w:rPr>
          <w:sz w:val="24"/>
          <w:szCs w:val="24"/>
        </w:rPr>
        <w:t xml:space="preserve"> </w:t>
      </w:r>
      <w:r w:rsidR="00346DDD" w:rsidRPr="0035366D">
        <w:rPr>
          <w:sz w:val="24"/>
          <w:szCs w:val="24"/>
        </w:rPr>
        <w:t>Vendor</w:t>
      </w:r>
      <w:r w:rsidR="00D30726" w:rsidRPr="005E5505">
        <w:rPr>
          <w:sz w:val="24"/>
          <w:szCs w:val="24"/>
        </w:rPr>
        <w:t xml:space="preserve"> will not be obligated to work on a change until the Parties agree in writing upon its scope,</w:t>
      </w:r>
      <w:r w:rsidR="00AF44A4" w:rsidRPr="005E5505">
        <w:rPr>
          <w:sz w:val="24"/>
          <w:szCs w:val="24"/>
        </w:rPr>
        <w:t xml:space="preserve"> price and/or schedule impact</w:t>
      </w:r>
      <w:r w:rsidRPr="005E5505">
        <w:rPr>
          <w:sz w:val="24"/>
          <w:szCs w:val="24"/>
        </w:rPr>
        <w:t>.</w:t>
      </w:r>
    </w:p>
    <w:p w14:paraId="040235F3" w14:textId="77777777" w:rsidR="00BF4701" w:rsidRPr="005E5505" w:rsidRDefault="00BF4701" w:rsidP="00ED3575">
      <w:pPr>
        <w:pStyle w:val="ListParagraph"/>
        <w:rPr>
          <w:sz w:val="24"/>
          <w:szCs w:val="24"/>
        </w:rPr>
      </w:pPr>
    </w:p>
    <w:p w14:paraId="63DC63FF" w14:textId="72F3AD3E" w:rsidR="00BF4701" w:rsidRPr="005E5505" w:rsidRDefault="00BF4701" w:rsidP="00B363C4">
      <w:pPr>
        <w:numPr>
          <w:ilvl w:val="0"/>
          <w:numId w:val="10"/>
        </w:numPr>
        <w:ind w:left="567" w:hanging="567"/>
        <w:jc w:val="both"/>
        <w:rPr>
          <w:sz w:val="24"/>
          <w:szCs w:val="24"/>
        </w:rPr>
      </w:pPr>
      <w:r w:rsidRPr="005E5505">
        <w:rPr>
          <w:sz w:val="24"/>
          <w:szCs w:val="24"/>
        </w:rPr>
        <w:t>All indemnities set forth herein, including, without limitation</w:t>
      </w:r>
      <w:r w:rsidR="00CD31CD" w:rsidRPr="005E5505">
        <w:rPr>
          <w:sz w:val="24"/>
          <w:szCs w:val="24"/>
        </w:rPr>
        <w:t xml:space="preserve"> to</w:t>
      </w:r>
      <w:r w:rsidRPr="005E5505">
        <w:rPr>
          <w:sz w:val="24"/>
          <w:szCs w:val="24"/>
        </w:rPr>
        <w:t xml:space="preserve"> Clause </w:t>
      </w:r>
      <w:r w:rsidR="00062598" w:rsidRPr="005E5505">
        <w:rPr>
          <w:sz w:val="24"/>
          <w:szCs w:val="24"/>
        </w:rPr>
        <w:t>6</w:t>
      </w:r>
      <w:r w:rsidRPr="005E5505">
        <w:rPr>
          <w:sz w:val="24"/>
          <w:szCs w:val="24"/>
        </w:rPr>
        <w:t>2, shall survive the termination of this Agreement.</w:t>
      </w:r>
      <w:r w:rsidR="005E5505" w:rsidRPr="005E5505">
        <w:rPr>
          <w:sz w:val="24"/>
          <w:szCs w:val="24"/>
        </w:rPr>
        <w:t xml:space="preserve"> </w:t>
      </w:r>
      <w:r w:rsidRPr="005E5505">
        <w:rPr>
          <w:sz w:val="24"/>
          <w:szCs w:val="24"/>
        </w:rPr>
        <w:t xml:space="preserve">In addition, each representation and warranty made or deemed to be made pursuant hereto shall survive the making of such representation and warranty, and </w:t>
      </w:r>
      <w:r w:rsidR="007D56F1">
        <w:rPr>
          <w:sz w:val="24"/>
          <w:szCs w:val="24"/>
        </w:rPr>
        <w:t xml:space="preserve">Tea </w:t>
      </w:r>
      <w:proofErr w:type="spellStart"/>
      <w:r w:rsidR="007D56F1">
        <w:rPr>
          <w:sz w:val="24"/>
          <w:szCs w:val="24"/>
        </w:rPr>
        <w:t>Cozi</w:t>
      </w:r>
      <w:proofErr w:type="spellEnd"/>
      <w:r w:rsidRPr="005E5505">
        <w:rPr>
          <w:sz w:val="24"/>
          <w:szCs w:val="24"/>
        </w:rPr>
        <w:t xml:space="preserve"> shall not be deemed to have waived, by reason of making any </w:t>
      </w:r>
      <w:r w:rsidR="00F06311" w:rsidRPr="005E5505">
        <w:rPr>
          <w:sz w:val="24"/>
          <w:szCs w:val="24"/>
        </w:rPr>
        <w:t>purchase order for Deliverables</w:t>
      </w:r>
      <w:r w:rsidRPr="005E5505">
        <w:rPr>
          <w:sz w:val="24"/>
          <w:szCs w:val="24"/>
        </w:rPr>
        <w:t>.</w:t>
      </w:r>
    </w:p>
    <w:p w14:paraId="18F51ABC" w14:textId="77777777" w:rsidR="00F06311" w:rsidRPr="005E5505" w:rsidRDefault="00F06311" w:rsidP="00ED3575">
      <w:pPr>
        <w:pStyle w:val="ListParagraph"/>
        <w:rPr>
          <w:sz w:val="24"/>
          <w:szCs w:val="24"/>
        </w:rPr>
      </w:pPr>
    </w:p>
    <w:p w14:paraId="0E0F63C2" w14:textId="77777777" w:rsidR="00F06311" w:rsidRPr="005E5505" w:rsidRDefault="006F34B8" w:rsidP="00B363C4">
      <w:pPr>
        <w:numPr>
          <w:ilvl w:val="0"/>
          <w:numId w:val="10"/>
        </w:numPr>
        <w:ind w:left="567" w:hanging="567"/>
        <w:jc w:val="both"/>
        <w:rPr>
          <w:sz w:val="24"/>
          <w:szCs w:val="24"/>
        </w:rPr>
      </w:pPr>
      <w:r w:rsidRPr="005E5505">
        <w:rPr>
          <w:sz w:val="24"/>
          <w:szCs w:val="24"/>
        </w:rPr>
        <w:t xml:space="preserve">If any provision of this Agreement is in conflict with any applicable Law or is determined by proper governmental or other legal authority to be illegal or unenforceable, then such provision will be deemed inoperative to the extent that it may conflict therewith or be illegal or unenforceable without invalidating the remaining provisions hereof, and each provision not so affected will be enforced to the fullest extent provided by law. </w:t>
      </w:r>
    </w:p>
    <w:p w14:paraId="7F72CB8F" w14:textId="77777777" w:rsidR="00CC6AF9" w:rsidRPr="005E5505" w:rsidRDefault="00CC6AF9" w:rsidP="00522173">
      <w:pPr>
        <w:ind w:left="720" w:hanging="720"/>
        <w:jc w:val="both"/>
        <w:rPr>
          <w:sz w:val="24"/>
          <w:szCs w:val="24"/>
        </w:rPr>
      </w:pPr>
    </w:p>
    <w:p w14:paraId="71F83517" w14:textId="77777777" w:rsidR="00CC6AF9" w:rsidRPr="005E5505" w:rsidRDefault="00CC6AF9" w:rsidP="00B363C4">
      <w:pPr>
        <w:numPr>
          <w:ilvl w:val="0"/>
          <w:numId w:val="10"/>
        </w:numPr>
        <w:ind w:left="567" w:hanging="567"/>
        <w:jc w:val="both"/>
        <w:rPr>
          <w:sz w:val="24"/>
          <w:szCs w:val="24"/>
        </w:rPr>
      </w:pPr>
      <w:r w:rsidRPr="005E5505">
        <w:rPr>
          <w:sz w:val="24"/>
          <w:szCs w:val="24"/>
        </w:rPr>
        <w:t xml:space="preserve">Such provisions of this Agreement, which generally by their nature can survive after termination or expiration of any similar agreement, shall survive any termination or expiration of this Agreement, </w:t>
      </w:r>
      <w:r w:rsidR="007D69DA" w:rsidRPr="005E5505">
        <w:rPr>
          <w:sz w:val="24"/>
          <w:szCs w:val="24"/>
        </w:rPr>
        <w:t xml:space="preserve">including but not limited to </w:t>
      </w:r>
      <w:r w:rsidRPr="005E5505">
        <w:rPr>
          <w:sz w:val="24"/>
          <w:szCs w:val="24"/>
        </w:rPr>
        <w:t>the provisions</w:t>
      </w:r>
      <w:r w:rsidR="007D69DA" w:rsidRPr="005E5505">
        <w:rPr>
          <w:sz w:val="24"/>
          <w:szCs w:val="24"/>
        </w:rPr>
        <w:t xml:space="preserve"> relating to confidentiality, indemnity</w:t>
      </w:r>
      <w:r w:rsidR="00810762" w:rsidRPr="005E5505">
        <w:rPr>
          <w:sz w:val="24"/>
          <w:szCs w:val="24"/>
        </w:rPr>
        <w:t xml:space="preserve">, liability, insurance, </w:t>
      </w:r>
      <w:proofErr w:type="gramStart"/>
      <w:r w:rsidR="00810762" w:rsidRPr="005E5505">
        <w:rPr>
          <w:sz w:val="24"/>
          <w:szCs w:val="24"/>
        </w:rPr>
        <w:t>privacy</w:t>
      </w:r>
      <w:proofErr w:type="gramEnd"/>
      <w:r w:rsidR="007D69DA" w:rsidRPr="005E5505">
        <w:rPr>
          <w:sz w:val="24"/>
          <w:szCs w:val="24"/>
        </w:rPr>
        <w:t xml:space="preserve"> and compliance with laws</w:t>
      </w:r>
      <w:r w:rsidR="0036077F" w:rsidRPr="005E5505">
        <w:rPr>
          <w:sz w:val="24"/>
          <w:szCs w:val="24"/>
        </w:rPr>
        <w:t>.</w:t>
      </w:r>
    </w:p>
    <w:p w14:paraId="5A19B534" w14:textId="77777777" w:rsidR="00810762" w:rsidRPr="005E5505" w:rsidRDefault="00810762" w:rsidP="00522173">
      <w:pPr>
        <w:ind w:left="720" w:hanging="720"/>
        <w:jc w:val="both"/>
        <w:rPr>
          <w:sz w:val="24"/>
          <w:szCs w:val="24"/>
        </w:rPr>
      </w:pPr>
    </w:p>
    <w:p w14:paraId="274983DA" w14:textId="639424BB" w:rsidR="00810762" w:rsidRPr="005E5505" w:rsidRDefault="006A6ADD" w:rsidP="00B363C4">
      <w:pPr>
        <w:numPr>
          <w:ilvl w:val="0"/>
          <w:numId w:val="10"/>
        </w:numPr>
        <w:ind w:left="567" w:hanging="567"/>
        <w:jc w:val="both"/>
        <w:rPr>
          <w:sz w:val="24"/>
          <w:szCs w:val="24"/>
        </w:rPr>
      </w:pPr>
      <w:r w:rsidRPr="005E5505">
        <w:rPr>
          <w:sz w:val="24"/>
          <w:szCs w:val="24"/>
        </w:rPr>
        <w:t>This Agreement shall be governed by, and construed in accordance with, the laws of India without regard to principles of conflict of laws.</w:t>
      </w:r>
      <w:r w:rsidR="005E5505" w:rsidRPr="005E5505">
        <w:rPr>
          <w:sz w:val="24"/>
          <w:szCs w:val="24"/>
        </w:rPr>
        <w:t xml:space="preserve"> </w:t>
      </w:r>
      <w:r w:rsidRPr="005E5505">
        <w:rPr>
          <w:sz w:val="24"/>
          <w:szCs w:val="24"/>
        </w:rPr>
        <w:t xml:space="preserve">The parties hereto consent to and agree to submit to the exclusive jurisdiction of the courts of </w:t>
      </w:r>
      <w:r w:rsidR="006D5B70">
        <w:rPr>
          <w:sz w:val="24"/>
          <w:szCs w:val="24"/>
        </w:rPr>
        <w:t>Delhi</w:t>
      </w:r>
      <w:r w:rsidRPr="005E5505">
        <w:rPr>
          <w:sz w:val="24"/>
          <w:szCs w:val="24"/>
        </w:rPr>
        <w:t>, India for any action or proceeding arising under or by reason of this Agreement and to the venue of such action or proceeding in such courts.</w:t>
      </w:r>
    </w:p>
    <w:p w14:paraId="4A54149E" w14:textId="77777777" w:rsidR="005A0F53" w:rsidRPr="005E5505" w:rsidRDefault="005A0F53" w:rsidP="005A0F53">
      <w:pPr>
        <w:pStyle w:val="SAH1"/>
        <w:numPr>
          <w:ilvl w:val="0"/>
          <w:numId w:val="0"/>
        </w:numPr>
        <w:spacing w:before="288" w:after="288"/>
        <w:rPr>
          <w:rFonts w:ascii="Times New Roman" w:hAnsi="Times New Roman" w:cs="Times New Roman"/>
          <w:bCs w:val="0"/>
          <w:szCs w:val="22"/>
          <w:u w:val="none"/>
          <w:lang w:eastAsia="en-AU" w:bidi="ar-SA"/>
        </w:rPr>
      </w:pPr>
      <w:r w:rsidRPr="005E5505">
        <w:rPr>
          <w:rFonts w:ascii="Times New Roman" w:eastAsia="MS Mincho" w:hAnsi="Times New Roman" w:cs="Times New Roman"/>
          <w:bCs w:val="0"/>
          <w:szCs w:val="22"/>
          <w:u w:val="none"/>
          <w:lang w:bidi="ar-SA"/>
        </w:rPr>
        <w:t>ANTI BRIBERY &amp; ANTI CORRUPTION</w:t>
      </w:r>
    </w:p>
    <w:p w14:paraId="16A7C3BF" w14:textId="5347D899" w:rsidR="005A0F53" w:rsidRPr="005E5505" w:rsidRDefault="007D56F1" w:rsidP="00B363C4">
      <w:pPr>
        <w:numPr>
          <w:ilvl w:val="0"/>
          <w:numId w:val="10"/>
        </w:numPr>
        <w:ind w:left="567" w:hanging="567"/>
        <w:jc w:val="both"/>
        <w:rPr>
          <w:sz w:val="24"/>
          <w:szCs w:val="24"/>
        </w:rPr>
      </w:pPr>
      <w:r>
        <w:rPr>
          <w:sz w:val="24"/>
          <w:szCs w:val="24"/>
        </w:rPr>
        <w:t xml:space="preserve">Tea </w:t>
      </w:r>
      <w:proofErr w:type="spellStart"/>
      <w:r>
        <w:rPr>
          <w:sz w:val="24"/>
          <w:szCs w:val="24"/>
        </w:rPr>
        <w:t>Cozi</w:t>
      </w:r>
      <w:proofErr w:type="spellEnd"/>
      <w:r w:rsidR="001D3BEA" w:rsidRPr="005E5505">
        <w:rPr>
          <w:sz w:val="24"/>
          <w:szCs w:val="24"/>
        </w:rPr>
        <w:t xml:space="preserve"> </w:t>
      </w:r>
      <w:r w:rsidR="005A0F53" w:rsidRPr="005E5505">
        <w:rPr>
          <w:sz w:val="24"/>
          <w:szCs w:val="24"/>
        </w:rPr>
        <w:t>is committed to conducting its bu</w:t>
      </w:r>
      <w:r w:rsidR="00A83374" w:rsidRPr="005E5505">
        <w:rPr>
          <w:sz w:val="24"/>
          <w:szCs w:val="24"/>
        </w:rPr>
        <w:t>siness ethically and lawfully. </w:t>
      </w:r>
      <w:r w:rsidR="005A0F53" w:rsidRPr="005E5505">
        <w:rPr>
          <w:sz w:val="24"/>
          <w:szCs w:val="24"/>
        </w:rPr>
        <w:t xml:space="preserve">To that end, </w:t>
      </w:r>
      <w:r>
        <w:rPr>
          <w:sz w:val="24"/>
          <w:szCs w:val="24"/>
        </w:rPr>
        <w:t xml:space="preserve">Tea </w:t>
      </w:r>
      <w:proofErr w:type="spellStart"/>
      <w:r>
        <w:rPr>
          <w:sz w:val="24"/>
          <w:szCs w:val="24"/>
        </w:rPr>
        <w:t>Cozi</w:t>
      </w:r>
      <w:proofErr w:type="spellEnd"/>
      <w:r w:rsidR="001D3BEA" w:rsidRPr="005E5505">
        <w:rPr>
          <w:sz w:val="24"/>
          <w:szCs w:val="24"/>
        </w:rPr>
        <w:t xml:space="preserve"> </w:t>
      </w:r>
      <w:r w:rsidR="005A0F53" w:rsidRPr="005E5505">
        <w:rPr>
          <w:sz w:val="24"/>
          <w:szCs w:val="24"/>
        </w:rPr>
        <w:t xml:space="preserve">expects that </w:t>
      </w:r>
      <w:r w:rsidR="00346DDD" w:rsidRPr="0035366D">
        <w:rPr>
          <w:sz w:val="24"/>
          <w:szCs w:val="24"/>
        </w:rPr>
        <w:t>Vendor</w:t>
      </w:r>
      <w:r w:rsidR="005A0F53" w:rsidRPr="005E5505">
        <w:rPr>
          <w:sz w:val="24"/>
          <w:szCs w:val="24"/>
        </w:rPr>
        <w:t xml:space="preserve"> also will conduct its business ethically and lawfully; and accordingly, </w:t>
      </w:r>
      <w:r w:rsidR="00346DDD" w:rsidRPr="0035366D">
        <w:rPr>
          <w:sz w:val="24"/>
          <w:szCs w:val="24"/>
        </w:rPr>
        <w:t>Vendor</w:t>
      </w:r>
      <w:r w:rsidR="005A0F53" w:rsidRPr="005E5505">
        <w:rPr>
          <w:sz w:val="24"/>
          <w:szCs w:val="24"/>
        </w:rPr>
        <w:t xml:space="preserve"> hereby acknowledges, </w:t>
      </w:r>
      <w:proofErr w:type="gramStart"/>
      <w:r w:rsidR="005A0F53" w:rsidRPr="005E5505">
        <w:rPr>
          <w:sz w:val="24"/>
          <w:szCs w:val="24"/>
        </w:rPr>
        <w:t>declares</w:t>
      </w:r>
      <w:proofErr w:type="gramEnd"/>
      <w:r w:rsidR="005A0F53" w:rsidRPr="005E5505">
        <w:rPr>
          <w:sz w:val="24"/>
          <w:szCs w:val="24"/>
        </w:rPr>
        <w:t xml:space="preserve"> and agrees that:</w:t>
      </w:r>
    </w:p>
    <w:p w14:paraId="3D0D41C4" w14:textId="064D390E" w:rsidR="005A0F53" w:rsidRPr="005E5505" w:rsidRDefault="005A0F53" w:rsidP="00B363C4">
      <w:pPr>
        <w:numPr>
          <w:ilvl w:val="1"/>
          <w:numId w:val="19"/>
        </w:numPr>
        <w:autoSpaceDE w:val="0"/>
        <w:autoSpaceDN w:val="0"/>
        <w:spacing w:beforeLines="120" w:before="288" w:afterLines="120" w:after="288"/>
        <w:ind w:hanging="573"/>
        <w:jc w:val="both"/>
        <w:rPr>
          <w:sz w:val="24"/>
          <w:szCs w:val="24"/>
        </w:rPr>
      </w:pPr>
      <w:r w:rsidRPr="005E5505">
        <w:rPr>
          <w:sz w:val="24"/>
          <w:szCs w:val="24"/>
        </w:rPr>
        <w:lastRenderedPageBreak/>
        <w:t xml:space="preserve">It shall, at all times, comply with all applicable laws, statutes, regulations, and codes relating to anti-bribery and anti-corruption and will not take any action or fail to take any action that would cause </w:t>
      </w:r>
      <w:r w:rsidR="007D56F1">
        <w:rPr>
          <w:sz w:val="24"/>
          <w:szCs w:val="24"/>
        </w:rPr>
        <w:t xml:space="preserve">Tea </w:t>
      </w:r>
      <w:proofErr w:type="spellStart"/>
      <w:r w:rsidR="007D56F1">
        <w:rPr>
          <w:sz w:val="24"/>
          <w:szCs w:val="24"/>
        </w:rPr>
        <w:t>Cozi</w:t>
      </w:r>
      <w:proofErr w:type="spellEnd"/>
      <w:r w:rsidR="001D3BEA" w:rsidRPr="005E5505">
        <w:rPr>
          <w:sz w:val="24"/>
          <w:szCs w:val="24"/>
        </w:rPr>
        <w:t xml:space="preserve"> </w:t>
      </w:r>
      <w:r w:rsidRPr="005E5505">
        <w:rPr>
          <w:sz w:val="24"/>
          <w:szCs w:val="24"/>
        </w:rPr>
        <w:t xml:space="preserve">or any of its </w:t>
      </w:r>
      <w:r w:rsidR="00AF44A4" w:rsidRPr="005E5505">
        <w:rPr>
          <w:sz w:val="24"/>
          <w:szCs w:val="24"/>
        </w:rPr>
        <w:t>A</w:t>
      </w:r>
      <w:r w:rsidRPr="005E5505">
        <w:rPr>
          <w:sz w:val="24"/>
          <w:szCs w:val="24"/>
        </w:rPr>
        <w:t>ffiliates or its customers / clients to fail to comply with any applicab</w:t>
      </w:r>
      <w:r w:rsidR="00AF44A4" w:rsidRPr="005E5505">
        <w:rPr>
          <w:sz w:val="24"/>
          <w:szCs w:val="24"/>
        </w:rPr>
        <w:t xml:space="preserve">le anti-corruption legislation </w:t>
      </w:r>
      <w:r w:rsidRPr="005E5505">
        <w:rPr>
          <w:sz w:val="24"/>
          <w:szCs w:val="24"/>
        </w:rPr>
        <w:t>including the Prevention of Corruption Act, 1988; Foreign Corrupt Pr</w:t>
      </w:r>
      <w:r w:rsidR="00AF44A4" w:rsidRPr="005E5505">
        <w:rPr>
          <w:sz w:val="24"/>
          <w:szCs w:val="24"/>
        </w:rPr>
        <w:t>actices Act of 1977, as amended from time to time</w:t>
      </w:r>
      <w:r w:rsidRPr="005E5505">
        <w:rPr>
          <w:sz w:val="24"/>
          <w:szCs w:val="24"/>
        </w:rPr>
        <w:t>;</w:t>
      </w:r>
      <w:r w:rsidR="005E5505" w:rsidRPr="005E5505">
        <w:rPr>
          <w:sz w:val="24"/>
          <w:szCs w:val="24"/>
        </w:rPr>
        <w:t xml:space="preserve"> (“ABAC Policy”)</w:t>
      </w:r>
    </w:p>
    <w:p w14:paraId="73B38783" w14:textId="77777777" w:rsidR="005A0F53" w:rsidRPr="005E5505" w:rsidRDefault="005A0F53" w:rsidP="00B363C4">
      <w:pPr>
        <w:numPr>
          <w:ilvl w:val="1"/>
          <w:numId w:val="19"/>
        </w:numPr>
        <w:autoSpaceDE w:val="0"/>
        <w:autoSpaceDN w:val="0"/>
        <w:spacing w:beforeLines="120" w:before="288" w:afterLines="120" w:after="288"/>
        <w:ind w:hanging="573"/>
        <w:jc w:val="both"/>
        <w:rPr>
          <w:sz w:val="24"/>
          <w:szCs w:val="24"/>
        </w:rPr>
      </w:pPr>
      <w:r w:rsidRPr="005E5505">
        <w:rPr>
          <w:sz w:val="24"/>
          <w:szCs w:val="24"/>
        </w:rPr>
        <w:t>This Agreement was awarded to it in a fair and transparent selection process.</w:t>
      </w:r>
    </w:p>
    <w:p w14:paraId="4962A599" w14:textId="5B928EE6" w:rsidR="005A0F53" w:rsidRPr="005E5505" w:rsidRDefault="005A0F53" w:rsidP="00B363C4">
      <w:pPr>
        <w:numPr>
          <w:ilvl w:val="1"/>
          <w:numId w:val="19"/>
        </w:numPr>
        <w:autoSpaceDE w:val="0"/>
        <w:autoSpaceDN w:val="0"/>
        <w:spacing w:beforeLines="120" w:before="288" w:afterLines="120" w:after="288"/>
        <w:ind w:hanging="573"/>
        <w:jc w:val="both"/>
        <w:rPr>
          <w:sz w:val="24"/>
          <w:szCs w:val="24"/>
        </w:rPr>
      </w:pPr>
      <w:r w:rsidRPr="005E5505">
        <w:rPr>
          <w:sz w:val="24"/>
          <w:szCs w:val="24"/>
        </w:rPr>
        <w:t xml:space="preserve">Throughout the term of the Agreement, </w:t>
      </w:r>
      <w:r w:rsidR="00346DDD" w:rsidRPr="0035366D">
        <w:rPr>
          <w:sz w:val="24"/>
          <w:szCs w:val="24"/>
        </w:rPr>
        <w:t>Vendor</w:t>
      </w:r>
      <w:r w:rsidRPr="005E5505">
        <w:rPr>
          <w:sz w:val="24"/>
          <w:szCs w:val="24"/>
        </w:rPr>
        <w:t xml:space="preserve"> shall maintain in place its own policies and procedures to ensure compliance with the provisions of this Section and will enforce them where </w:t>
      </w:r>
      <w:proofErr w:type="gramStart"/>
      <w:r w:rsidRPr="005E5505">
        <w:rPr>
          <w:sz w:val="24"/>
          <w:szCs w:val="24"/>
        </w:rPr>
        <w:t>appropriate;</w:t>
      </w:r>
      <w:proofErr w:type="gramEnd"/>
    </w:p>
    <w:p w14:paraId="6877C5E8" w14:textId="77D8144C" w:rsidR="005A0F53" w:rsidRPr="005E5505" w:rsidRDefault="005A0F53" w:rsidP="00B363C4">
      <w:pPr>
        <w:numPr>
          <w:ilvl w:val="1"/>
          <w:numId w:val="19"/>
        </w:numPr>
        <w:autoSpaceDE w:val="0"/>
        <w:autoSpaceDN w:val="0"/>
        <w:spacing w:beforeLines="120" w:before="288" w:afterLines="120" w:after="288"/>
        <w:ind w:hanging="573"/>
        <w:jc w:val="both"/>
        <w:rPr>
          <w:sz w:val="24"/>
          <w:szCs w:val="24"/>
        </w:rPr>
      </w:pPr>
      <w:r w:rsidRPr="005E5505">
        <w:rPr>
          <w:sz w:val="24"/>
          <w:szCs w:val="24"/>
        </w:rPr>
        <w:t xml:space="preserve">It shall comply with ABAC Policy of </w:t>
      </w:r>
      <w:r w:rsidR="007D56F1">
        <w:rPr>
          <w:sz w:val="24"/>
          <w:szCs w:val="24"/>
        </w:rPr>
        <w:t xml:space="preserve">Tea </w:t>
      </w:r>
      <w:proofErr w:type="spellStart"/>
      <w:r w:rsidR="007D56F1">
        <w:rPr>
          <w:sz w:val="24"/>
          <w:szCs w:val="24"/>
        </w:rPr>
        <w:t>Cozi</w:t>
      </w:r>
      <w:proofErr w:type="spellEnd"/>
      <w:r w:rsidR="001D3BEA" w:rsidRPr="005E5505">
        <w:rPr>
          <w:sz w:val="24"/>
          <w:szCs w:val="24"/>
        </w:rPr>
        <w:t xml:space="preserve"> </w:t>
      </w:r>
      <w:r w:rsidRPr="005E5505">
        <w:rPr>
          <w:sz w:val="24"/>
          <w:szCs w:val="24"/>
        </w:rPr>
        <w:t xml:space="preserve">as applicable to an employee of </w:t>
      </w:r>
      <w:r w:rsidR="007D56F1">
        <w:rPr>
          <w:sz w:val="24"/>
          <w:szCs w:val="24"/>
        </w:rPr>
        <w:t xml:space="preserve">Tea </w:t>
      </w:r>
      <w:proofErr w:type="spellStart"/>
      <w:r w:rsidR="007D56F1">
        <w:rPr>
          <w:sz w:val="24"/>
          <w:szCs w:val="24"/>
        </w:rPr>
        <w:t>Cozi</w:t>
      </w:r>
      <w:proofErr w:type="spellEnd"/>
      <w:r w:rsidRPr="005E5505">
        <w:rPr>
          <w:sz w:val="24"/>
          <w:szCs w:val="24"/>
        </w:rPr>
        <w:t xml:space="preserve">, and that no gratuities (in the form of entertainment, gifts or otherwise) or kickbacks shall be offered or given by </w:t>
      </w:r>
      <w:r w:rsidR="00346DDD" w:rsidRPr="0035366D">
        <w:rPr>
          <w:sz w:val="24"/>
          <w:szCs w:val="24"/>
        </w:rPr>
        <w:t>Vendor</w:t>
      </w:r>
      <w:r w:rsidRPr="005E5505">
        <w:rPr>
          <w:sz w:val="24"/>
          <w:szCs w:val="24"/>
        </w:rPr>
        <w:t xml:space="preserve"> or any of directors, senior executives, offices or other employees (whether permanent, fixed-term or temporary), consultants, </w:t>
      </w:r>
      <w:r w:rsidR="00DA205C" w:rsidRPr="005E5505">
        <w:rPr>
          <w:sz w:val="24"/>
          <w:szCs w:val="24"/>
        </w:rPr>
        <w:t>service provider</w:t>
      </w:r>
      <w:r w:rsidRPr="005E5505">
        <w:rPr>
          <w:sz w:val="24"/>
          <w:szCs w:val="24"/>
        </w:rPr>
        <w:t xml:space="preserve">s or agents (such personnel, collectively, “Executive(s)”) of </w:t>
      </w:r>
      <w:r w:rsidR="00346DDD" w:rsidRPr="0035366D">
        <w:rPr>
          <w:sz w:val="24"/>
          <w:szCs w:val="24"/>
        </w:rPr>
        <w:t>Vendor</w:t>
      </w:r>
      <w:r w:rsidRPr="005E5505">
        <w:rPr>
          <w:sz w:val="24"/>
          <w:szCs w:val="24"/>
        </w:rPr>
        <w:t xml:space="preserve"> to any </w:t>
      </w:r>
      <w:r w:rsidR="007D56F1">
        <w:rPr>
          <w:sz w:val="24"/>
          <w:szCs w:val="24"/>
        </w:rPr>
        <w:t xml:space="preserve">Tea </w:t>
      </w:r>
      <w:proofErr w:type="spellStart"/>
      <w:r w:rsidR="007D56F1">
        <w:rPr>
          <w:sz w:val="24"/>
          <w:szCs w:val="24"/>
        </w:rPr>
        <w:t>Cozi</w:t>
      </w:r>
      <w:r w:rsidR="001D3BEA" w:rsidRPr="005E5505">
        <w:rPr>
          <w:sz w:val="24"/>
          <w:szCs w:val="24"/>
        </w:rPr>
        <w:t>’s</w:t>
      </w:r>
      <w:proofErr w:type="spellEnd"/>
      <w:r w:rsidR="001D3BEA" w:rsidRPr="005E5505">
        <w:rPr>
          <w:sz w:val="24"/>
          <w:szCs w:val="24"/>
        </w:rPr>
        <w:t xml:space="preserve"> </w:t>
      </w:r>
      <w:r w:rsidR="002D2F57" w:rsidRPr="005E5505">
        <w:rPr>
          <w:sz w:val="24"/>
          <w:szCs w:val="24"/>
        </w:rPr>
        <w:t xml:space="preserve">executive </w:t>
      </w:r>
      <w:r w:rsidRPr="005E5505">
        <w:rPr>
          <w:sz w:val="24"/>
          <w:szCs w:val="24"/>
        </w:rPr>
        <w:t xml:space="preserve">or members of their immediate families with a view toward securing a </w:t>
      </w:r>
      <w:r w:rsidR="002A13D1" w:rsidRPr="005E5505">
        <w:rPr>
          <w:sz w:val="24"/>
          <w:szCs w:val="24"/>
        </w:rPr>
        <w:t>favourable</w:t>
      </w:r>
      <w:r w:rsidRPr="005E5505">
        <w:rPr>
          <w:sz w:val="24"/>
          <w:szCs w:val="24"/>
        </w:rPr>
        <w:t xml:space="preserve"> treatment from </w:t>
      </w:r>
      <w:r w:rsidR="007D56F1">
        <w:rPr>
          <w:sz w:val="24"/>
          <w:szCs w:val="24"/>
        </w:rPr>
        <w:t xml:space="preserve">Tea </w:t>
      </w:r>
      <w:proofErr w:type="spellStart"/>
      <w:r w:rsidR="007D56F1">
        <w:rPr>
          <w:sz w:val="24"/>
          <w:szCs w:val="24"/>
        </w:rPr>
        <w:t>Cozi</w:t>
      </w:r>
      <w:proofErr w:type="spellEnd"/>
      <w:r w:rsidRPr="005E5505">
        <w:rPr>
          <w:sz w:val="24"/>
          <w:szCs w:val="24"/>
        </w:rPr>
        <w:t xml:space="preserve">. If </w:t>
      </w:r>
      <w:r w:rsidR="007D56F1">
        <w:rPr>
          <w:sz w:val="24"/>
          <w:szCs w:val="24"/>
        </w:rPr>
        <w:t xml:space="preserve">Tea </w:t>
      </w:r>
      <w:proofErr w:type="spellStart"/>
      <w:r w:rsidR="007D56F1">
        <w:rPr>
          <w:sz w:val="24"/>
          <w:szCs w:val="24"/>
        </w:rPr>
        <w:t>Cozi</w:t>
      </w:r>
      <w:proofErr w:type="spellEnd"/>
      <w:r w:rsidR="001D3BEA" w:rsidRPr="005E5505">
        <w:rPr>
          <w:sz w:val="24"/>
          <w:szCs w:val="24"/>
        </w:rPr>
        <w:t xml:space="preserve"> </w:t>
      </w:r>
      <w:r w:rsidRPr="005E5505">
        <w:rPr>
          <w:sz w:val="24"/>
          <w:szCs w:val="24"/>
        </w:rPr>
        <w:t xml:space="preserve">has cause to believe that </w:t>
      </w:r>
      <w:r w:rsidR="00346DDD" w:rsidRPr="0035366D">
        <w:rPr>
          <w:sz w:val="24"/>
          <w:szCs w:val="24"/>
        </w:rPr>
        <w:t>Vendor</w:t>
      </w:r>
      <w:r w:rsidRPr="005E5505">
        <w:rPr>
          <w:sz w:val="24"/>
          <w:szCs w:val="24"/>
        </w:rPr>
        <w:t xml:space="preserve"> or any </w:t>
      </w:r>
      <w:r w:rsidR="004E25E7" w:rsidRPr="005E5505">
        <w:rPr>
          <w:sz w:val="24"/>
          <w:szCs w:val="24"/>
        </w:rPr>
        <w:t xml:space="preserve">executive </w:t>
      </w:r>
      <w:r w:rsidRPr="005E5505">
        <w:rPr>
          <w:sz w:val="24"/>
          <w:szCs w:val="24"/>
        </w:rPr>
        <w:t xml:space="preserve">of </w:t>
      </w:r>
      <w:r w:rsidR="00346DDD" w:rsidRPr="0035366D">
        <w:rPr>
          <w:sz w:val="24"/>
          <w:szCs w:val="24"/>
        </w:rPr>
        <w:t>Vendor</w:t>
      </w:r>
      <w:r w:rsidRPr="005E5505">
        <w:rPr>
          <w:sz w:val="24"/>
          <w:szCs w:val="24"/>
        </w:rPr>
        <w:t xml:space="preserve"> has violated the provisions of this </w:t>
      </w:r>
      <w:r w:rsidR="008D47B3" w:rsidRPr="005E5505">
        <w:rPr>
          <w:sz w:val="24"/>
          <w:szCs w:val="24"/>
        </w:rPr>
        <w:t>Section or</w:t>
      </w:r>
      <w:r w:rsidRPr="005E5505">
        <w:rPr>
          <w:sz w:val="24"/>
          <w:szCs w:val="24"/>
        </w:rPr>
        <w:t xml:space="preserve"> behaved unethically or unlawfully under, or in connection with, this Agreement, </w:t>
      </w:r>
      <w:r w:rsidR="007D56F1">
        <w:rPr>
          <w:sz w:val="24"/>
          <w:szCs w:val="24"/>
        </w:rPr>
        <w:t xml:space="preserve">Tea </w:t>
      </w:r>
      <w:proofErr w:type="spellStart"/>
      <w:r w:rsidR="007D56F1">
        <w:rPr>
          <w:sz w:val="24"/>
          <w:szCs w:val="24"/>
        </w:rPr>
        <w:t>Cozi</w:t>
      </w:r>
      <w:proofErr w:type="spellEnd"/>
      <w:r w:rsidR="001D3BEA" w:rsidRPr="005E5505">
        <w:rPr>
          <w:sz w:val="24"/>
          <w:szCs w:val="24"/>
        </w:rPr>
        <w:t xml:space="preserve"> </w:t>
      </w:r>
      <w:r w:rsidRPr="005E5505">
        <w:rPr>
          <w:sz w:val="24"/>
          <w:szCs w:val="24"/>
        </w:rPr>
        <w:t xml:space="preserve">shall terminate this Agreement immediately with no further obligations to </w:t>
      </w:r>
      <w:r w:rsidR="00346DDD" w:rsidRPr="0035366D">
        <w:rPr>
          <w:sz w:val="24"/>
          <w:szCs w:val="24"/>
        </w:rPr>
        <w:t>Vendor</w:t>
      </w:r>
      <w:r w:rsidRPr="005E5505">
        <w:rPr>
          <w:sz w:val="24"/>
          <w:szCs w:val="24"/>
        </w:rPr>
        <w:t xml:space="preserve"> and shall further blacklist </w:t>
      </w:r>
      <w:r w:rsidR="00346DDD" w:rsidRPr="0035366D">
        <w:rPr>
          <w:sz w:val="24"/>
          <w:szCs w:val="24"/>
        </w:rPr>
        <w:t>Vendor</w:t>
      </w:r>
      <w:r w:rsidRPr="005E5505">
        <w:rPr>
          <w:sz w:val="24"/>
          <w:szCs w:val="24"/>
        </w:rPr>
        <w:t xml:space="preserve"> and its </w:t>
      </w:r>
      <w:r w:rsidR="002D2F57" w:rsidRPr="005E5505">
        <w:rPr>
          <w:sz w:val="24"/>
          <w:szCs w:val="24"/>
        </w:rPr>
        <w:t>Affiliates</w:t>
      </w:r>
      <w:r w:rsidRPr="005E5505">
        <w:rPr>
          <w:sz w:val="24"/>
          <w:szCs w:val="24"/>
        </w:rPr>
        <w:t>.</w:t>
      </w:r>
    </w:p>
    <w:p w14:paraId="55F041A0" w14:textId="382AA54B" w:rsidR="005A0F53" w:rsidRPr="005E5505" w:rsidRDefault="005A0F53" w:rsidP="00B363C4">
      <w:pPr>
        <w:numPr>
          <w:ilvl w:val="1"/>
          <w:numId w:val="19"/>
        </w:numPr>
        <w:autoSpaceDE w:val="0"/>
        <w:autoSpaceDN w:val="0"/>
        <w:spacing w:beforeLines="120" w:before="288" w:afterLines="120" w:after="288"/>
        <w:ind w:hanging="573"/>
        <w:jc w:val="both"/>
        <w:rPr>
          <w:sz w:val="24"/>
          <w:szCs w:val="24"/>
        </w:rPr>
      </w:pPr>
      <w:r w:rsidRPr="005E5505">
        <w:rPr>
          <w:sz w:val="24"/>
          <w:szCs w:val="24"/>
        </w:rPr>
        <w:t xml:space="preserve">It will promptly report through an email to </w:t>
      </w:r>
      <w:r w:rsidR="007D56F1">
        <w:rPr>
          <w:sz w:val="24"/>
          <w:szCs w:val="24"/>
        </w:rPr>
        <w:t xml:space="preserve">Tea </w:t>
      </w:r>
      <w:proofErr w:type="spellStart"/>
      <w:r w:rsidR="007D56F1">
        <w:rPr>
          <w:sz w:val="24"/>
          <w:szCs w:val="24"/>
        </w:rPr>
        <w:t>Cozi</w:t>
      </w:r>
      <w:proofErr w:type="spellEnd"/>
      <w:r w:rsidR="00AF44A4" w:rsidRPr="005E5505">
        <w:rPr>
          <w:sz w:val="24"/>
          <w:szCs w:val="24"/>
        </w:rPr>
        <w:t xml:space="preserve"> </w:t>
      </w:r>
      <w:r w:rsidRPr="005E5505">
        <w:rPr>
          <w:sz w:val="24"/>
          <w:szCs w:val="24"/>
        </w:rPr>
        <w:t>or to the local compliance or HR manager</w:t>
      </w:r>
      <w:r w:rsidR="001D3BEA" w:rsidRPr="005E5505">
        <w:rPr>
          <w:sz w:val="24"/>
          <w:szCs w:val="24"/>
        </w:rPr>
        <w:t xml:space="preserve"> of </w:t>
      </w:r>
      <w:r w:rsidR="007D56F1">
        <w:rPr>
          <w:sz w:val="24"/>
          <w:szCs w:val="24"/>
        </w:rPr>
        <w:t xml:space="preserve">Tea </w:t>
      </w:r>
      <w:proofErr w:type="spellStart"/>
      <w:r w:rsidR="007D56F1">
        <w:rPr>
          <w:sz w:val="24"/>
          <w:szCs w:val="24"/>
        </w:rPr>
        <w:t>Cozi</w:t>
      </w:r>
      <w:proofErr w:type="spellEnd"/>
      <w:r w:rsidRPr="005E5505">
        <w:rPr>
          <w:sz w:val="24"/>
          <w:szCs w:val="24"/>
        </w:rPr>
        <w:t xml:space="preserve">, any request or demand for any undue financial or other advantage of any kind, received by it or its </w:t>
      </w:r>
      <w:r w:rsidR="00AF44A4" w:rsidRPr="005E5505">
        <w:rPr>
          <w:sz w:val="24"/>
          <w:szCs w:val="24"/>
        </w:rPr>
        <w:t>e</w:t>
      </w:r>
      <w:r w:rsidRPr="005E5505">
        <w:rPr>
          <w:sz w:val="24"/>
          <w:szCs w:val="24"/>
        </w:rPr>
        <w:t xml:space="preserve">xecutive from any </w:t>
      </w:r>
      <w:r w:rsidR="007D56F1">
        <w:rPr>
          <w:sz w:val="24"/>
          <w:szCs w:val="24"/>
        </w:rPr>
        <w:t xml:space="preserve">Tea </w:t>
      </w:r>
      <w:proofErr w:type="spellStart"/>
      <w:r w:rsidR="007D56F1">
        <w:rPr>
          <w:sz w:val="24"/>
          <w:szCs w:val="24"/>
        </w:rPr>
        <w:t>Cozi</w:t>
      </w:r>
      <w:r w:rsidR="001D3BEA" w:rsidRPr="005E5505">
        <w:rPr>
          <w:sz w:val="24"/>
          <w:szCs w:val="24"/>
        </w:rPr>
        <w:t>’s</w:t>
      </w:r>
      <w:proofErr w:type="spellEnd"/>
      <w:r w:rsidR="001D3BEA" w:rsidRPr="005E5505">
        <w:rPr>
          <w:sz w:val="24"/>
          <w:szCs w:val="24"/>
        </w:rPr>
        <w:t xml:space="preserve"> </w:t>
      </w:r>
      <w:r w:rsidR="00AF44A4" w:rsidRPr="005E5505">
        <w:rPr>
          <w:sz w:val="24"/>
          <w:szCs w:val="24"/>
        </w:rPr>
        <w:t>employee or e</w:t>
      </w:r>
      <w:r w:rsidRPr="005E5505">
        <w:rPr>
          <w:sz w:val="24"/>
          <w:szCs w:val="24"/>
        </w:rPr>
        <w:t xml:space="preserve">xecutive in connection with the performance of this Agreement or any other transaction with </w:t>
      </w:r>
      <w:r w:rsidR="007D56F1">
        <w:rPr>
          <w:sz w:val="24"/>
          <w:szCs w:val="24"/>
        </w:rPr>
        <w:t xml:space="preserve">Tea </w:t>
      </w:r>
      <w:proofErr w:type="spellStart"/>
      <w:r w:rsidR="007D56F1">
        <w:rPr>
          <w:sz w:val="24"/>
          <w:szCs w:val="24"/>
        </w:rPr>
        <w:t>Cozi</w:t>
      </w:r>
      <w:proofErr w:type="spellEnd"/>
      <w:r w:rsidR="001D3BEA" w:rsidRPr="005E5505">
        <w:rPr>
          <w:sz w:val="24"/>
          <w:szCs w:val="24"/>
        </w:rPr>
        <w:t xml:space="preserve"> </w:t>
      </w:r>
      <w:r w:rsidRPr="005E5505">
        <w:rPr>
          <w:sz w:val="24"/>
          <w:szCs w:val="24"/>
        </w:rPr>
        <w:t>in violation of the AB</w:t>
      </w:r>
      <w:r w:rsidR="00A83374" w:rsidRPr="005E5505">
        <w:rPr>
          <w:sz w:val="24"/>
          <w:szCs w:val="24"/>
        </w:rPr>
        <w:t>AC</w:t>
      </w:r>
      <w:r w:rsidRPr="005E5505">
        <w:rPr>
          <w:sz w:val="24"/>
          <w:szCs w:val="24"/>
        </w:rPr>
        <w:t xml:space="preserve"> Policy. </w:t>
      </w:r>
    </w:p>
    <w:p w14:paraId="7D1289FD" w14:textId="039FFE80" w:rsidR="005A0F53" w:rsidRPr="005E5505" w:rsidRDefault="005A0F53" w:rsidP="00B363C4">
      <w:pPr>
        <w:numPr>
          <w:ilvl w:val="1"/>
          <w:numId w:val="19"/>
        </w:numPr>
        <w:autoSpaceDE w:val="0"/>
        <w:autoSpaceDN w:val="0"/>
        <w:spacing w:beforeLines="120" w:before="288" w:afterLines="120" w:after="288"/>
        <w:ind w:hanging="573"/>
        <w:jc w:val="both"/>
        <w:rPr>
          <w:sz w:val="24"/>
          <w:szCs w:val="24"/>
        </w:rPr>
      </w:pPr>
      <w:r w:rsidRPr="005E5505">
        <w:rPr>
          <w:sz w:val="24"/>
          <w:szCs w:val="24"/>
        </w:rPr>
        <w:t xml:space="preserve">It will immediately notify </w:t>
      </w:r>
      <w:r w:rsidR="007D56F1">
        <w:rPr>
          <w:sz w:val="24"/>
          <w:szCs w:val="24"/>
        </w:rPr>
        <w:t xml:space="preserve">Tea </w:t>
      </w:r>
      <w:proofErr w:type="spellStart"/>
      <w:r w:rsidR="007D56F1">
        <w:rPr>
          <w:sz w:val="24"/>
          <w:szCs w:val="24"/>
        </w:rPr>
        <w:t>Cozi</w:t>
      </w:r>
      <w:proofErr w:type="spellEnd"/>
      <w:r w:rsidRPr="005E5505">
        <w:rPr>
          <w:sz w:val="24"/>
          <w:szCs w:val="24"/>
        </w:rPr>
        <w:t xml:space="preserve">, in writing, if a government or public official becomes an officer or employee of </w:t>
      </w:r>
      <w:r w:rsidR="00346DDD" w:rsidRPr="0035366D">
        <w:rPr>
          <w:sz w:val="24"/>
          <w:szCs w:val="24"/>
        </w:rPr>
        <w:t>Vendor</w:t>
      </w:r>
      <w:r w:rsidRPr="005E5505">
        <w:rPr>
          <w:sz w:val="24"/>
          <w:szCs w:val="24"/>
        </w:rPr>
        <w:t xml:space="preserve"> organization or acquires a direct or indirect shareholding interest in </w:t>
      </w:r>
      <w:r w:rsidR="00346DDD" w:rsidRPr="0035366D">
        <w:rPr>
          <w:sz w:val="24"/>
          <w:szCs w:val="24"/>
        </w:rPr>
        <w:t>Vendor</w:t>
      </w:r>
      <w:r w:rsidR="00B90F83" w:rsidRPr="005E5505">
        <w:rPr>
          <w:sz w:val="24"/>
          <w:szCs w:val="24"/>
        </w:rPr>
        <w:t>s</w:t>
      </w:r>
      <w:r w:rsidRPr="005E5505">
        <w:rPr>
          <w:sz w:val="24"/>
          <w:szCs w:val="24"/>
        </w:rPr>
        <w:t xml:space="preserve"> organization. </w:t>
      </w:r>
      <w:r w:rsidR="00346DDD" w:rsidRPr="0035366D">
        <w:rPr>
          <w:sz w:val="24"/>
          <w:szCs w:val="24"/>
        </w:rPr>
        <w:t>Vendor</w:t>
      </w:r>
      <w:r w:rsidRPr="005E5505">
        <w:rPr>
          <w:sz w:val="24"/>
          <w:szCs w:val="24"/>
        </w:rPr>
        <w:t xml:space="preserve"> warrants and represents that as of the Effective Date, there are no government or public officials who are officers, employees or direct or indirect owners of </w:t>
      </w:r>
      <w:r w:rsidR="00346DDD" w:rsidRPr="0035366D">
        <w:rPr>
          <w:sz w:val="24"/>
          <w:szCs w:val="24"/>
        </w:rPr>
        <w:t>Vendor</w:t>
      </w:r>
      <w:r w:rsidRPr="005E5505">
        <w:rPr>
          <w:sz w:val="24"/>
          <w:szCs w:val="24"/>
        </w:rPr>
        <w:t xml:space="preserve"> organization.</w:t>
      </w:r>
    </w:p>
    <w:p w14:paraId="4B449A35" w14:textId="2DA01E21" w:rsidR="005A0F53" w:rsidRPr="005E5505" w:rsidRDefault="005A0F53" w:rsidP="00B363C4">
      <w:pPr>
        <w:numPr>
          <w:ilvl w:val="1"/>
          <w:numId w:val="19"/>
        </w:numPr>
        <w:autoSpaceDE w:val="0"/>
        <w:autoSpaceDN w:val="0"/>
        <w:spacing w:beforeLines="120" w:before="288" w:afterLines="120" w:after="288"/>
        <w:ind w:hanging="573"/>
        <w:jc w:val="both"/>
        <w:rPr>
          <w:sz w:val="24"/>
          <w:szCs w:val="24"/>
        </w:rPr>
      </w:pPr>
      <w:r w:rsidRPr="005E5505">
        <w:rPr>
          <w:sz w:val="24"/>
          <w:szCs w:val="24"/>
        </w:rPr>
        <w:t xml:space="preserve">It will ensure that any person associated with </w:t>
      </w:r>
      <w:r w:rsidR="00346DDD" w:rsidRPr="0035366D">
        <w:rPr>
          <w:sz w:val="24"/>
          <w:szCs w:val="24"/>
        </w:rPr>
        <w:t>Vendor</w:t>
      </w:r>
      <w:r w:rsidRPr="005E5505">
        <w:rPr>
          <w:sz w:val="24"/>
          <w:szCs w:val="24"/>
        </w:rPr>
        <w:t xml:space="preserve"> (including but not limited to any </w:t>
      </w:r>
      <w:r w:rsidR="00810762" w:rsidRPr="005E5505">
        <w:rPr>
          <w:sz w:val="24"/>
          <w:szCs w:val="24"/>
        </w:rPr>
        <w:t xml:space="preserve">pre-approved </w:t>
      </w:r>
      <w:r w:rsidRPr="005E5505">
        <w:rPr>
          <w:sz w:val="24"/>
          <w:szCs w:val="24"/>
        </w:rPr>
        <w:t>sub</w:t>
      </w:r>
      <w:r w:rsidR="00810762" w:rsidRPr="005E5505">
        <w:rPr>
          <w:sz w:val="24"/>
          <w:szCs w:val="24"/>
        </w:rPr>
        <w:t>-</w:t>
      </w:r>
      <w:r w:rsidR="00B90F83" w:rsidRPr="005E5505">
        <w:rPr>
          <w:sz w:val="24"/>
          <w:szCs w:val="24"/>
        </w:rPr>
        <w:t>contractor</w:t>
      </w:r>
      <w:r w:rsidRPr="005E5505">
        <w:rPr>
          <w:sz w:val="24"/>
          <w:szCs w:val="24"/>
        </w:rPr>
        <w:t>), in p</w:t>
      </w:r>
      <w:r w:rsidR="0028200B" w:rsidRPr="005E5505">
        <w:rPr>
          <w:sz w:val="24"/>
          <w:szCs w:val="24"/>
        </w:rPr>
        <w:t xml:space="preserve">roviding </w:t>
      </w:r>
      <w:r w:rsidR="00B90F83" w:rsidRPr="005E5505">
        <w:rPr>
          <w:sz w:val="24"/>
          <w:szCs w:val="24"/>
        </w:rPr>
        <w:t xml:space="preserve">Deliverables </w:t>
      </w:r>
      <w:r w:rsidRPr="005E5505">
        <w:rPr>
          <w:sz w:val="24"/>
          <w:szCs w:val="24"/>
        </w:rPr>
        <w:t xml:space="preserve">in connection with this Agreement does so only on the basis of a written contract which imposes on and </w:t>
      </w:r>
      <w:r w:rsidRPr="005E5505">
        <w:rPr>
          <w:sz w:val="24"/>
          <w:szCs w:val="24"/>
        </w:rPr>
        <w:lastRenderedPageBreak/>
        <w:t xml:space="preserve">secures from such person terms equivalent to those imposed on </w:t>
      </w:r>
      <w:r w:rsidR="00346DDD" w:rsidRPr="0035366D">
        <w:rPr>
          <w:sz w:val="24"/>
          <w:szCs w:val="24"/>
        </w:rPr>
        <w:t>Vendor</w:t>
      </w:r>
      <w:r w:rsidRPr="005E5505">
        <w:rPr>
          <w:sz w:val="24"/>
          <w:szCs w:val="24"/>
        </w:rPr>
        <w:t xml:space="preserve"> under this Agreement and that </w:t>
      </w:r>
      <w:r w:rsidR="00346DDD" w:rsidRPr="0035366D">
        <w:rPr>
          <w:sz w:val="24"/>
          <w:szCs w:val="24"/>
        </w:rPr>
        <w:t>Vendor</w:t>
      </w:r>
      <w:r w:rsidRPr="005E5505">
        <w:rPr>
          <w:sz w:val="24"/>
          <w:szCs w:val="24"/>
        </w:rPr>
        <w:t xml:space="preserve"> shall be fully responsible for the non-observance and/or non-performance by such persons of the provisions of this </w:t>
      </w:r>
      <w:r w:rsidR="0028200B" w:rsidRPr="005E5505">
        <w:rPr>
          <w:sz w:val="24"/>
          <w:szCs w:val="24"/>
        </w:rPr>
        <w:t xml:space="preserve">Agreement generally, and this </w:t>
      </w:r>
      <w:r w:rsidR="00B90F83" w:rsidRPr="005E5505">
        <w:rPr>
          <w:sz w:val="24"/>
          <w:szCs w:val="24"/>
        </w:rPr>
        <w:t xml:space="preserve">Clause </w:t>
      </w:r>
      <w:r w:rsidR="00062598" w:rsidRPr="005E5505">
        <w:rPr>
          <w:sz w:val="24"/>
          <w:szCs w:val="24"/>
        </w:rPr>
        <w:t xml:space="preserve">85 </w:t>
      </w:r>
      <w:r w:rsidR="0028200B" w:rsidRPr="005E5505">
        <w:rPr>
          <w:sz w:val="24"/>
          <w:szCs w:val="24"/>
        </w:rPr>
        <w:t>specifically</w:t>
      </w:r>
      <w:r w:rsidR="005C6DA7" w:rsidRPr="005E5505">
        <w:rPr>
          <w:sz w:val="24"/>
          <w:szCs w:val="24"/>
        </w:rPr>
        <w:t>.</w:t>
      </w:r>
    </w:p>
    <w:p w14:paraId="21DCC14B" w14:textId="521C590E" w:rsidR="005D3D8B" w:rsidRPr="005E5505" w:rsidRDefault="00346DDD" w:rsidP="00B363C4">
      <w:pPr>
        <w:numPr>
          <w:ilvl w:val="1"/>
          <w:numId w:val="19"/>
        </w:numPr>
        <w:autoSpaceDE w:val="0"/>
        <w:autoSpaceDN w:val="0"/>
        <w:spacing w:beforeLines="120" w:before="288" w:afterLines="120" w:after="288"/>
        <w:ind w:hanging="573"/>
        <w:jc w:val="both"/>
        <w:rPr>
          <w:sz w:val="24"/>
          <w:szCs w:val="24"/>
        </w:rPr>
      </w:pPr>
      <w:r w:rsidRPr="0035366D">
        <w:rPr>
          <w:sz w:val="24"/>
          <w:szCs w:val="24"/>
        </w:rPr>
        <w:t>Vendor</w:t>
      </w:r>
      <w:r w:rsidR="005D3D8B" w:rsidRPr="005E5505">
        <w:rPr>
          <w:sz w:val="24"/>
          <w:szCs w:val="24"/>
        </w:rPr>
        <w:t xml:space="preserve"> will conduct its dealings in an ethical manner and in accordance with the highest business standards and comply with all applicable laws. </w:t>
      </w:r>
      <w:r w:rsidRPr="0035366D">
        <w:rPr>
          <w:sz w:val="24"/>
          <w:szCs w:val="24"/>
        </w:rPr>
        <w:t>Vendor</w:t>
      </w:r>
      <w:r w:rsidR="00B90F83" w:rsidRPr="005E5505">
        <w:rPr>
          <w:sz w:val="24"/>
          <w:szCs w:val="24"/>
        </w:rPr>
        <w:t xml:space="preserve"> </w:t>
      </w:r>
      <w:r w:rsidR="005D3D8B" w:rsidRPr="005E5505">
        <w:rPr>
          <w:sz w:val="24"/>
          <w:szCs w:val="24"/>
        </w:rPr>
        <w:t>will ensure that its </w:t>
      </w:r>
      <w:r w:rsidR="0028200B" w:rsidRPr="005E5505">
        <w:rPr>
          <w:sz w:val="24"/>
          <w:szCs w:val="24"/>
        </w:rPr>
        <w:t xml:space="preserve">officers, directors, workers, </w:t>
      </w:r>
      <w:r w:rsidR="005D3D8B" w:rsidRPr="005E5505">
        <w:rPr>
          <w:sz w:val="24"/>
          <w:szCs w:val="24"/>
        </w:rPr>
        <w:t xml:space="preserve">employees, </w:t>
      </w:r>
      <w:r w:rsidR="0028200B" w:rsidRPr="005E5505">
        <w:rPr>
          <w:sz w:val="24"/>
          <w:szCs w:val="24"/>
        </w:rPr>
        <w:t xml:space="preserve">servants, </w:t>
      </w:r>
      <w:r w:rsidR="005D3D8B" w:rsidRPr="005E5505">
        <w:rPr>
          <w:sz w:val="24"/>
          <w:szCs w:val="24"/>
        </w:rPr>
        <w:t xml:space="preserve">consultants, representatives, </w:t>
      </w:r>
      <w:proofErr w:type="gramStart"/>
      <w:r w:rsidR="005D3D8B" w:rsidRPr="005E5505">
        <w:rPr>
          <w:sz w:val="24"/>
          <w:szCs w:val="24"/>
        </w:rPr>
        <w:t>agents</w:t>
      </w:r>
      <w:proofErr w:type="gramEnd"/>
      <w:r w:rsidR="005D3D8B" w:rsidRPr="005E5505">
        <w:rPr>
          <w:sz w:val="24"/>
          <w:szCs w:val="24"/>
        </w:rPr>
        <w:t xml:space="preserve"> and sub-</w:t>
      </w:r>
      <w:r w:rsidR="00B90F83" w:rsidRPr="005E5505">
        <w:rPr>
          <w:sz w:val="24"/>
          <w:szCs w:val="24"/>
        </w:rPr>
        <w:t>contractors</w:t>
      </w:r>
      <w:r w:rsidR="005D3D8B" w:rsidRPr="005E5505">
        <w:rPr>
          <w:sz w:val="24"/>
          <w:szCs w:val="24"/>
        </w:rPr>
        <w:t xml:space="preserve"> shall not, directly or indirectly, give, offer or promise any money and/or gift and/or illegal gratification and/or exert or utilize unlawful influence on public and private person(s) to induce or reward an improper performance of a function and/or obtain or retain business. </w:t>
      </w:r>
      <w:r w:rsidRPr="0035366D">
        <w:rPr>
          <w:sz w:val="24"/>
          <w:szCs w:val="24"/>
        </w:rPr>
        <w:t>Vendor</w:t>
      </w:r>
      <w:r w:rsidR="005D3D8B" w:rsidRPr="005E5505">
        <w:rPr>
          <w:sz w:val="24"/>
          <w:szCs w:val="24"/>
        </w:rPr>
        <w:t xml:space="preserve"> shall ensure that its terms of engagement of any person </w:t>
      </w:r>
      <w:r w:rsidR="0028200B" w:rsidRPr="005E5505">
        <w:rPr>
          <w:sz w:val="24"/>
          <w:szCs w:val="24"/>
        </w:rPr>
        <w:t xml:space="preserve">or entity </w:t>
      </w:r>
      <w:r w:rsidR="005D3D8B" w:rsidRPr="005E5505">
        <w:rPr>
          <w:sz w:val="24"/>
          <w:szCs w:val="24"/>
        </w:rPr>
        <w:t xml:space="preserve">associated with </w:t>
      </w:r>
      <w:r w:rsidR="007D56F1">
        <w:rPr>
          <w:sz w:val="24"/>
          <w:szCs w:val="24"/>
        </w:rPr>
        <w:t xml:space="preserve">Tea </w:t>
      </w:r>
      <w:proofErr w:type="spellStart"/>
      <w:r w:rsidR="007D56F1">
        <w:rPr>
          <w:sz w:val="24"/>
          <w:szCs w:val="24"/>
        </w:rPr>
        <w:t>Cozi</w:t>
      </w:r>
      <w:proofErr w:type="spellEnd"/>
      <w:r w:rsidR="00A62607" w:rsidRPr="005E5505">
        <w:rPr>
          <w:sz w:val="24"/>
          <w:szCs w:val="24"/>
        </w:rPr>
        <w:t xml:space="preserve"> </w:t>
      </w:r>
      <w:r w:rsidR="005D3D8B" w:rsidRPr="005E5505">
        <w:rPr>
          <w:sz w:val="24"/>
          <w:szCs w:val="24"/>
        </w:rPr>
        <w:t xml:space="preserve">in delivering </w:t>
      </w:r>
      <w:r w:rsidR="00B90F83" w:rsidRPr="005E5505">
        <w:rPr>
          <w:sz w:val="24"/>
          <w:szCs w:val="24"/>
        </w:rPr>
        <w:t xml:space="preserve">Deliverables </w:t>
      </w:r>
      <w:r w:rsidR="005D3D8B" w:rsidRPr="005E5505">
        <w:rPr>
          <w:sz w:val="24"/>
          <w:szCs w:val="24"/>
        </w:rPr>
        <w:t xml:space="preserve">in connection with this Agreement shall impose terms and conditions equivalent to those imposed under this Agreement </w:t>
      </w:r>
      <w:proofErr w:type="gramStart"/>
      <w:r w:rsidR="005D3D8B" w:rsidRPr="005E5505">
        <w:rPr>
          <w:sz w:val="24"/>
          <w:szCs w:val="24"/>
        </w:rPr>
        <w:t>and also</w:t>
      </w:r>
      <w:proofErr w:type="gramEnd"/>
      <w:r w:rsidR="005D3D8B" w:rsidRPr="005E5505">
        <w:rPr>
          <w:sz w:val="24"/>
          <w:szCs w:val="24"/>
        </w:rPr>
        <w:t xml:space="preserve"> ensure due compliance thereof.</w:t>
      </w:r>
    </w:p>
    <w:p w14:paraId="2CF00C26" w14:textId="77777777" w:rsidR="009046C9" w:rsidRPr="005E5505" w:rsidRDefault="009046C9" w:rsidP="009046C9">
      <w:pPr>
        <w:rPr>
          <w:sz w:val="24"/>
          <w:szCs w:val="24"/>
        </w:rPr>
      </w:pPr>
      <w:r w:rsidRPr="005E5505">
        <w:rPr>
          <w:sz w:val="24"/>
          <w:szCs w:val="24"/>
        </w:rPr>
        <w:t>IN WITNESS WHEREOF the parties hereto have duly caused t</w:t>
      </w:r>
      <w:r w:rsidR="002F7468" w:rsidRPr="005E5505">
        <w:rPr>
          <w:sz w:val="24"/>
          <w:szCs w:val="24"/>
        </w:rPr>
        <w:t xml:space="preserve">hese presents to be executed on </w:t>
      </w:r>
      <w:r w:rsidRPr="005E5505">
        <w:rPr>
          <w:sz w:val="24"/>
          <w:szCs w:val="24"/>
        </w:rPr>
        <w:t xml:space="preserve">the day, </w:t>
      </w:r>
      <w:proofErr w:type="gramStart"/>
      <w:r w:rsidRPr="005E5505">
        <w:rPr>
          <w:sz w:val="24"/>
          <w:szCs w:val="24"/>
        </w:rPr>
        <w:t>month</w:t>
      </w:r>
      <w:proofErr w:type="gramEnd"/>
      <w:r w:rsidRPr="005E5505">
        <w:rPr>
          <w:sz w:val="24"/>
          <w:szCs w:val="24"/>
        </w:rPr>
        <w:t xml:space="preserve"> and year first above written.</w:t>
      </w:r>
    </w:p>
    <w:p w14:paraId="100EE699" w14:textId="77777777" w:rsidR="009046C9" w:rsidRPr="005E5505" w:rsidRDefault="009046C9" w:rsidP="009046C9">
      <w:pPr>
        <w:rPr>
          <w:sz w:val="24"/>
          <w:szCs w:val="24"/>
        </w:rPr>
      </w:pPr>
    </w:p>
    <w:p w14:paraId="26B1386D" w14:textId="77777777" w:rsidR="002F7468" w:rsidRPr="005E5505" w:rsidRDefault="002F7468" w:rsidP="002F7468">
      <w:pPr>
        <w:tabs>
          <w:tab w:val="left" w:pos="3960"/>
        </w:tabs>
        <w:jc w:val="both"/>
        <w:rPr>
          <w:sz w:val="24"/>
          <w:szCs w:val="24"/>
        </w:rPr>
      </w:pPr>
      <w:r w:rsidRPr="005E5505">
        <w:rPr>
          <w:sz w:val="24"/>
          <w:szCs w:val="24"/>
        </w:rPr>
        <w:t>SIGNED AND DELIVERED by the</w:t>
      </w:r>
      <w:r w:rsidRPr="005E5505">
        <w:rPr>
          <w:sz w:val="24"/>
          <w:szCs w:val="24"/>
        </w:rPr>
        <w:tab/>
        <w:t>]</w:t>
      </w:r>
    </w:p>
    <w:p w14:paraId="77CE73F4" w14:textId="249145FB" w:rsidR="002F7468" w:rsidRPr="005E5505" w:rsidRDefault="002F7468" w:rsidP="002F7468">
      <w:pPr>
        <w:tabs>
          <w:tab w:val="left" w:pos="3960"/>
        </w:tabs>
        <w:jc w:val="both"/>
        <w:rPr>
          <w:sz w:val="24"/>
          <w:szCs w:val="24"/>
        </w:rPr>
      </w:pPr>
      <w:r w:rsidRPr="005E5505">
        <w:rPr>
          <w:sz w:val="24"/>
          <w:szCs w:val="24"/>
        </w:rPr>
        <w:t>Within named</w:t>
      </w:r>
      <w:r w:rsidR="0054515F" w:rsidRPr="005E5505">
        <w:rPr>
          <w:sz w:val="24"/>
          <w:szCs w:val="24"/>
        </w:rPr>
        <w:t xml:space="preserve"> </w:t>
      </w:r>
      <w:r w:rsidR="007D56F1">
        <w:rPr>
          <w:sz w:val="24"/>
          <w:szCs w:val="24"/>
        </w:rPr>
        <w:t xml:space="preserve">Tea </w:t>
      </w:r>
      <w:proofErr w:type="spellStart"/>
      <w:r w:rsidR="007D56F1">
        <w:rPr>
          <w:sz w:val="24"/>
          <w:szCs w:val="24"/>
        </w:rPr>
        <w:t>Cozi</w:t>
      </w:r>
      <w:proofErr w:type="spellEnd"/>
      <w:r w:rsidRPr="005E5505">
        <w:rPr>
          <w:sz w:val="24"/>
          <w:szCs w:val="24"/>
        </w:rPr>
        <w:tab/>
        <w:t>]</w:t>
      </w:r>
    </w:p>
    <w:p w14:paraId="464346FC" w14:textId="77777777" w:rsidR="002F7468" w:rsidRPr="005E5505" w:rsidRDefault="002F7468" w:rsidP="002F7468">
      <w:pPr>
        <w:tabs>
          <w:tab w:val="left" w:pos="3960"/>
        </w:tabs>
        <w:jc w:val="both"/>
        <w:rPr>
          <w:sz w:val="24"/>
          <w:szCs w:val="24"/>
        </w:rPr>
      </w:pPr>
      <w:r w:rsidRPr="005E5505">
        <w:rPr>
          <w:sz w:val="24"/>
          <w:szCs w:val="24"/>
        </w:rPr>
        <w:t>through its______________________</w:t>
      </w:r>
      <w:r w:rsidRPr="005E5505">
        <w:rPr>
          <w:sz w:val="24"/>
          <w:szCs w:val="24"/>
        </w:rPr>
        <w:tab/>
        <w:t>]</w:t>
      </w:r>
    </w:p>
    <w:p w14:paraId="1E070864" w14:textId="00DC4092" w:rsidR="002F7468" w:rsidRPr="005E5505" w:rsidRDefault="002F7468" w:rsidP="002F7468">
      <w:pPr>
        <w:tabs>
          <w:tab w:val="left" w:pos="3960"/>
        </w:tabs>
        <w:jc w:val="both"/>
        <w:rPr>
          <w:sz w:val="24"/>
          <w:szCs w:val="24"/>
        </w:rPr>
      </w:pPr>
      <w:r w:rsidRPr="005E5505">
        <w:rPr>
          <w:sz w:val="24"/>
          <w:szCs w:val="24"/>
        </w:rPr>
        <w:t>___________________________,</w:t>
      </w:r>
      <w:r w:rsidRPr="005E5505">
        <w:rPr>
          <w:sz w:val="24"/>
          <w:szCs w:val="24"/>
        </w:rPr>
        <w:tab/>
        <w:t>]</w:t>
      </w:r>
    </w:p>
    <w:p w14:paraId="0ED9ABD0" w14:textId="4860BF32" w:rsidR="002F7468" w:rsidRPr="005E5505" w:rsidRDefault="002F7468" w:rsidP="002F7468">
      <w:pPr>
        <w:tabs>
          <w:tab w:val="left" w:pos="3960"/>
        </w:tabs>
        <w:jc w:val="both"/>
        <w:rPr>
          <w:sz w:val="24"/>
          <w:szCs w:val="24"/>
        </w:rPr>
      </w:pPr>
      <w:r w:rsidRPr="005E5505">
        <w:rPr>
          <w:sz w:val="24"/>
          <w:szCs w:val="24"/>
        </w:rPr>
        <w:t xml:space="preserve">in the presence </w:t>
      </w:r>
      <w:r w:rsidR="002A13D1" w:rsidRPr="005E5505">
        <w:rPr>
          <w:sz w:val="24"/>
          <w:szCs w:val="24"/>
        </w:rPr>
        <w:t>of:</w:t>
      </w:r>
      <w:r w:rsidRPr="005E5505">
        <w:rPr>
          <w:sz w:val="24"/>
          <w:szCs w:val="24"/>
        </w:rPr>
        <w:tab/>
        <w:t>]</w:t>
      </w:r>
    </w:p>
    <w:p w14:paraId="4FA108FA" w14:textId="77777777" w:rsidR="002F7468" w:rsidRPr="005E5505" w:rsidRDefault="002F7468" w:rsidP="002F7468">
      <w:pPr>
        <w:tabs>
          <w:tab w:val="left" w:pos="3960"/>
        </w:tabs>
        <w:jc w:val="both"/>
        <w:rPr>
          <w:sz w:val="24"/>
          <w:szCs w:val="24"/>
        </w:rPr>
      </w:pPr>
      <w:r w:rsidRPr="005E5505">
        <w:rPr>
          <w:sz w:val="24"/>
          <w:szCs w:val="24"/>
        </w:rPr>
        <w:t>_____________________________</w:t>
      </w:r>
      <w:r w:rsidR="002C4582" w:rsidRPr="005E5505">
        <w:rPr>
          <w:sz w:val="24"/>
          <w:szCs w:val="24"/>
        </w:rPr>
        <w:t>_</w:t>
      </w:r>
      <w:r w:rsidRPr="005E5505">
        <w:rPr>
          <w:sz w:val="24"/>
          <w:szCs w:val="24"/>
        </w:rPr>
        <w:tab/>
        <w:t>]</w:t>
      </w:r>
    </w:p>
    <w:p w14:paraId="6FE2446C" w14:textId="77777777" w:rsidR="002F7468" w:rsidRPr="005E5505" w:rsidRDefault="002F7468" w:rsidP="002F7468">
      <w:pPr>
        <w:tabs>
          <w:tab w:val="left" w:pos="3960"/>
        </w:tabs>
        <w:jc w:val="both"/>
        <w:rPr>
          <w:sz w:val="24"/>
          <w:szCs w:val="24"/>
        </w:rPr>
      </w:pPr>
    </w:p>
    <w:p w14:paraId="5667C8C3" w14:textId="77777777" w:rsidR="002F7468" w:rsidRPr="005E5505" w:rsidRDefault="002F7468" w:rsidP="002F7468">
      <w:pPr>
        <w:tabs>
          <w:tab w:val="left" w:pos="3960"/>
        </w:tabs>
        <w:jc w:val="both"/>
        <w:rPr>
          <w:sz w:val="24"/>
          <w:szCs w:val="24"/>
        </w:rPr>
      </w:pPr>
      <w:r w:rsidRPr="005E5505">
        <w:rPr>
          <w:sz w:val="24"/>
          <w:szCs w:val="24"/>
        </w:rPr>
        <w:t xml:space="preserve">SIGNED AND </w:t>
      </w:r>
      <w:r w:rsidR="00453BC6" w:rsidRPr="005E5505">
        <w:rPr>
          <w:sz w:val="24"/>
          <w:szCs w:val="24"/>
        </w:rPr>
        <w:t>DELIVERED by</w:t>
      </w:r>
      <w:r w:rsidRPr="005E5505">
        <w:rPr>
          <w:sz w:val="24"/>
          <w:szCs w:val="24"/>
        </w:rPr>
        <w:t xml:space="preserve"> the</w:t>
      </w:r>
      <w:r w:rsidRPr="005E5505">
        <w:rPr>
          <w:sz w:val="24"/>
          <w:szCs w:val="24"/>
        </w:rPr>
        <w:tab/>
        <w:t>]</w:t>
      </w:r>
    </w:p>
    <w:p w14:paraId="668DBF79" w14:textId="65AC3DCC" w:rsidR="002F7468" w:rsidRPr="005E5505" w:rsidRDefault="00453BC6" w:rsidP="002F7468">
      <w:pPr>
        <w:tabs>
          <w:tab w:val="left" w:pos="3960"/>
        </w:tabs>
        <w:jc w:val="both"/>
        <w:rPr>
          <w:sz w:val="24"/>
          <w:szCs w:val="24"/>
        </w:rPr>
      </w:pPr>
      <w:r w:rsidRPr="005E5505">
        <w:rPr>
          <w:sz w:val="24"/>
          <w:szCs w:val="24"/>
        </w:rPr>
        <w:t>W</w:t>
      </w:r>
      <w:r w:rsidR="002F7468" w:rsidRPr="005E5505">
        <w:rPr>
          <w:sz w:val="24"/>
          <w:szCs w:val="24"/>
        </w:rPr>
        <w:t>ithin</w:t>
      </w:r>
      <w:r w:rsidRPr="005E5505">
        <w:rPr>
          <w:sz w:val="24"/>
          <w:szCs w:val="24"/>
        </w:rPr>
        <w:t xml:space="preserve"> </w:t>
      </w:r>
      <w:r w:rsidR="002F7468" w:rsidRPr="005E5505">
        <w:rPr>
          <w:sz w:val="24"/>
          <w:szCs w:val="24"/>
        </w:rPr>
        <w:t xml:space="preserve">named </w:t>
      </w:r>
      <w:r w:rsidR="00346DDD" w:rsidRPr="0035366D">
        <w:rPr>
          <w:sz w:val="24"/>
          <w:szCs w:val="24"/>
        </w:rPr>
        <w:t>Vendor</w:t>
      </w:r>
      <w:r w:rsidR="002F7468" w:rsidRPr="005E5505">
        <w:rPr>
          <w:sz w:val="24"/>
          <w:szCs w:val="24"/>
        </w:rPr>
        <w:tab/>
        <w:t>]</w:t>
      </w:r>
    </w:p>
    <w:p w14:paraId="66F76E9B" w14:textId="77777777" w:rsidR="002F7468" w:rsidRPr="005E5505" w:rsidRDefault="002C4582" w:rsidP="002F7468">
      <w:pPr>
        <w:tabs>
          <w:tab w:val="left" w:pos="3960"/>
        </w:tabs>
        <w:jc w:val="both"/>
        <w:rPr>
          <w:sz w:val="24"/>
          <w:szCs w:val="24"/>
        </w:rPr>
      </w:pPr>
      <w:r w:rsidRPr="005E5505">
        <w:rPr>
          <w:sz w:val="24"/>
          <w:szCs w:val="24"/>
        </w:rPr>
        <w:t>_______________________________</w:t>
      </w:r>
      <w:r w:rsidR="002F7468" w:rsidRPr="005E5505">
        <w:rPr>
          <w:sz w:val="24"/>
          <w:szCs w:val="24"/>
        </w:rPr>
        <w:tab/>
        <w:t>]</w:t>
      </w:r>
    </w:p>
    <w:p w14:paraId="3D5B0E7E" w14:textId="77777777" w:rsidR="002F7468" w:rsidRPr="005E5505" w:rsidRDefault="002F7468" w:rsidP="002F7468">
      <w:pPr>
        <w:tabs>
          <w:tab w:val="left" w:pos="3960"/>
        </w:tabs>
        <w:jc w:val="both"/>
        <w:rPr>
          <w:sz w:val="24"/>
          <w:szCs w:val="24"/>
        </w:rPr>
      </w:pPr>
      <w:r w:rsidRPr="005E5505">
        <w:rPr>
          <w:sz w:val="24"/>
          <w:szCs w:val="24"/>
        </w:rPr>
        <w:t>thr</w:t>
      </w:r>
      <w:r w:rsidR="002C4582" w:rsidRPr="005E5505">
        <w:rPr>
          <w:sz w:val="24"/>
          <w:szCs w:val="24"/>
        </w:rPr>
        <w:t>ough its_______________________</w:t>
      </w:r>
      <w:r w:rsidRPr="005E5505">
        <w:rPr>
          <w:sz w:val="24"/>
          <w:szCs w:val="24"/>
        </w:rPr>
        <w:tab/>
        <w:t>]</w:t>
      </w:r>
    </w:p>
    <w:p w14:paraId="6947DDF9" w14:textId="34F92C67" w:rsidR="002F7468" w:rsidRPr="005E5505" w:rsidRDefault="002F7468" w:rsidP="002F7468">
      <w:pPr>
        <w:tabs>
          <w:tab w:val="left" w:pos="3960"/>
        </w:tabs>
        <w:jc w:val="both"/>
        <w:rPr>
          <w:sz w:val="24"/>
          <w:szCs w:val="24"/>
        </w:rPr>
      </w:pPr>
      <w:r w:rsidRPr="005E5505">
        <w:rPr>
          <w:sz w:val="24"/>
          <w:szCs w:val="24"/>
        </w:rPr>
        <w:t xml:space="preserve"> ____________________________,</w:t>
      </w:r>
      <w:r w:rsidRPr="005E5505">
        <w:rPr>
          <w:sz w:val="24"/>
          <w:szCs w:val="24"/>
        </w:rPr>
        <w:tab/>
        <w:t>]</w:t>
      </w:r>
    </w:p>
    <w:p w14:paraId="051B905F" w14:textId="26C58F4A" w:rsidR="002F7468" w:rsidRPr="005E5505" w:rsidRDefault="002F7468" w:rsidP="002F7468">
      <w:pPr>
        <w:tabs>
          <w:tab w:val="left" w:pos="3960"/>
        </w:tabs>
        <w:jc w:val="both"/>
        <w:rPr>
          <w:sz w:val="24"/>
          <w:szCs w:val="24"/>
        </w:rPr>
      </w:pPr>
      <w:r w:rsidRPr="005E5505">
        <w:rPr>
          <w:sz w:val="24"/>
          <w:szCs w:val="24"/>
        </w:rPr>
        <w:t xml:space="preserve">in the presence </w:t>
      </w:r>
      <w:r w:rsidR="002A13D1" w:rsidRPr="005E5505">
        <w:rPr>
          <w:sz w:val="24"/>
          <w:szCs w:val="24"/>
        </w:rPr>
        <w:t>of:</w:t>
      </w:r>
      <w:r w:rsidRPr="005E5505">
        <w:rPr>
          <w:sz w:val="24"/>
          <w:szCs w:val="24"/>
        </w:rPr>
        <w:tab/>
        <w:t>]</w:t>
      </w:r>
    </w:p>
    <w:p w14:paraId="0D7E4A1B" w14:textId="388A5DB6" w:rsidR="002F7468" w:rsidRPr="005E5505" w:rsidRDefault="002F7468" w:rsidP="002F7468">
      <w:pPr>
        <w:tabs>
          <w:tab w:val="left" w:pos="3960"/>
        </w:tabs>
        <w:jc w:val="both"/>
        <w:rPr>
          <w:sz w:val="24"/>
          <w:szCs w:val="24"/>
        </w:rPr>
      </w:pPr>
      <w:r w:rsidRPr="005E5505">
        <w:rPr>
          <w:sz w:val="24"/>
          <w:szCs w:val="24"/>
        </w:rPr>
        <w:t>_______________________________</w:t>
      </w:r>
      <w:r w:rsidRPr="005E5505">
        <w:rPr>
          <w:sz w:val="24"/>
          <w:szCs w:val="24"/>
        </w:rPr>
        <w:tab/>
        <w:t>]</w:t>
      </w:r>
      <w:r w:rsidR="005E5505" w:rsidRPr="005E5505">
        <w:rPr>
          <w:sz w:val="24"/>
          <w:szCs w:val="24"/>
        </w:rPr>
        <w:t xml:space="preserve"> </w:t>
      </w:r>
    </w:p>
    <w:p w14:paraId="40EDAD20" w14:textId="77777777" w:rsidR="002F7468" w:rsidRPr="005E5505" w:rsidRDefault="002F7468" w:rsidP="002F7468">
      <w:pPr>
        <w:jc w:val="both"/>
        <w:rPr>
          <w:sz w:val="24"/>
          <w:szCs w:val="24"/>
        </w:rPr>
      </w:pPr>
    </w:p>
    <w:p w14:paraId="79176AC1" w14:textId="6D7C51CE" w:rsidR="002F7468" w:rsidRDefault="002F7468" w:rsidP="0037136D">
      <w:pPr>
        <w:jc w:val="center"/>
        <w:rPr>
          <w:b/>
          <w:sz w:val="24"/>
          <w:szCs w:val="24"/>
          <w:u w:val="single"/>
        </w:rPr>
      </w:pPr>
      <w:r w:rsidRPr="005E5505">
        <w:rPr>
          <w:b/>
          <w:sz w:val="24"/>
          <w:szCs w:val="24"/>
        </w:rPr>
        <w:br w:type="page"/>
      </w:r>
      <w:r w:rsidRPr="005E5505">
        <w:rPr>
          <w:b/>
          <w:sz w:val="24"/>
          <w:szCs w:val="24"/>
          <w:u w:val="single"/>
        </w:rPr>
        <w:lastRenderedPageBreak/>
        <w:t>ANNEXURE – I</w:t>
      </w:r>
    </w:p>
    <w:p w14:paraId="555B40F3" w14:textId="795C8581" w:rsidR="006D5B70" w:rsidRPr="005E5505" w:rsidRDefault="006D5B70" w:rsidP="0037136D">
      <w:pPr>
        <w:jc w:val="center"/>
        <w:rPr>
          <w:b/>
          <w:sz w:val="24"/>
          <w:szCs w:val="24"/>
          <w:u w:val="single"/>
        </w:rPr>
      </w:pPr>
      <w:r>
        <w:rPr>
          <w:b/>
          <w:sz w:val="24"/>
          <w:szCs w:val="24"/>
          <w:u w:val="single"/>
        </w:rPr>
        <w:t>(LIST OF SERVICES/GOODS)</w:t>
      </w:r>
    </w:p>
    <w:p w14:paraId="12676EEB" w14:textId="77777777" w:rsidR="00DC282B" w:rsidRPr="005E5505" w:rsidRDefault="00DC282B" w:rsidP="00DC282B">
      <w:pPr>
        <w:rPr>
          <w:rFonts w:ascii="Calibri" w:hAnsi="Calibri"/>
          <w:sz w:val="24"/>
          <w:szCs w:val="24"/>
        </w:rPr>
      </w:pPr>
    </w:p>
    <w:p w14:paraId="2516EA24" w14:textId="77777777" w:rsidR="00DC282B" w:rsidRPr="005E5505" w:rsidRDefault="00DC282B" w:rsidP="00DC282B">
      <w:pPr>
        <w:rPr>
          <w:sz w:val="24"/>
          <w:szCs w:val="24"/>
        </w:rPr>
      </w:pPr>
    </w:p>
    <w:p w14:paraId="7B212677" w14:textId="77777777" w:rsidR="00EA0882" w:rsidRPr="005E5505" w:rsidRDefault="00EA0882" w:rsidP="001B66F5">
      <w:pPr>
        <w:tabs>
          <w:tab w:val="left" w:pos="3960"/>
        </w:tabs>
        <w:jc w:val="both"/>
        <w:rPr>
          <w:sz w:val="24"/>
          <w:szCs w:val="24"/>
        </w:rPr>
      </w:pPr>
    </w:p>
    <w:p w14:paraId="41CD96B2" w14:textId="77777777" w:rsidR="005D638B" w:rsidRPr="005E5505" w:rsidRDefault="005D638B" w:rsidP="001B66F5">
      <w:pPr>
        <w:tabs>
          <w:tab w:val="left" w:pos="3960"/>
        </w:tabs>
        <w:jc w:val="both"/>
        <w:rPr>
          <w:sz w:val="24"/>
          <w:szCs w:val="24"/>
        </w:rPr>
      </w:pPr>
    </w:p>
    <w:p w14:paraId="071B010F" w14:textId="77777777" w:rsidR="005D638B" w:rsidRPr="005E5505" w:rsidRDefault="005D638B" w:rsidP="001B66F5">
      <w:pPr>
        <w:tabs>
          <w:tab w:val="left" w:pos="3960"/>
        </w:tabs>
        <w:jc w:val="both"/>
        <w:rPr>
          <w:sz w:val="24"/>
          <w:szCs w:val="24"/>
        </w:rPr>
      </w:pPr>
    </w:p>
    <w:p w14:paraId="3204607C" w14:textId="77777777" w:rsidR="005D638B" w:rsidRPr="005E5505" w:rsidRDefault="005D638B" w:rsidP="001B66F5">
      <w:pPr>
        <w:tabs>
          <w:tab w:val="left" w:pos="3960"/>
        </w:tabs>
        <w:jc w:val="both"/>
        <w:rPr>
          <w:sz w:val="24"/>
          <w:szCs w:val="24"/>
        </w:rPr>
      </w:pPr>
    </w:p>
    <w:p w14:paraId="6CF64C30" w14:textId="77777777" w:rsidR="005D638B" w:rsidRPr="005E5505" w:rsidRDefault="005D638B" w:rsidP="001B66F5">
      <w:pPr>
        <w:tabs>
          <w:tab w:val="left" w:pos="3960"/>
        </w:tabs>
        <w:jc w:val="both"/>
        <w:rPr>
          <w:sz w:val="24"/>
          <w:szCs w:val="24"/>
        </w:rPr>
      </w:pPr>
    </w:p>
    <w:p w14:paraId="3FD5B0CB" w14:textId="77777777" w:rsidR="005D638B" w:rsidRPr="005E5505" w:rsidRDefault="005D638B" w:rsidP="001B66F5">
      <w:pPr>
        <w:tabs>
          <w:tab w:val="left" w:pos="3960"/>
        </w:tabs>
        <w:jc w:val="both"/>
        <w:rPr>
          <w:sz w:val="24"/>
          <w:szCs w:val="24"/>
        </w:rPr>
      </w:pPr>
    </w:p>
    <w:p w14:paraId="03EC3032" w14:textId="77777777" w:rsidR="005D638B" w:rsidRPr="005E5505" w:rsidRDefault="005D638B" w:rsidP="001B66F5">
      <w:pPr>
        <w:tabs>
          <w:tab w:val="left" w:pos="3960"/>
        </w:tabs>
        <w:jc w:val="both"/>
        <w:rPr>
          <w:sz w:val="24"/>
          <w:szCs w:val="24"/>
        </w:rPr>
      </w:pPr>
    </w:p>
    <w:p w14:paraId="1701967A" w14:textId="77777777" w:rsidR="005D638B" w:rsidRPr="005E5505" w:rsidRDefault="005D638B" w:rsidP="001B66F5">
      <w:pPr>
        <w:tabs>
          <w:tab w:val="left" w:pos="3960"/>
        </w:tabs>
        <w:jc w:val="both"/>
        <w:rPr>
          <w:sz w:val="24"/>
          <w:szCs w:val="24"/>
        </w:rPr>
      </w:pPr>
    </w:p>
    <w:p w14:paraId="32F69585" w14:textId="77777777" w:rsidR="005D638B" w:rsidRPr="005E5505" w:rsidRDefault="005D638B" w:rsidP="001B66F5">
      <w:pPr>
        <w:tabs>
          <w:tab w:val="left" w:pos="3960"/>
        </w:tabs>
        <w:jc w:val="both"/>
        <w:rPr>
          <w:sz w:val="24"/>
          <w:szCs w:val="24"/>
        </w:rPr>
      </w:pPr>
    </w:p>
    <w:p w14:paraId="38D2E8EE" w14:textId="77777777" w:rsidR="005D638B" w:rsidRPr="005E5505" w:rsidRDefault="005D638B" w:rsidP="001B66F5">
      <w:pPr>
        <w:tabs>
          <w:tab w:val="left" w:pos="3960"/>
        </w:tabs>
        <w:jc w:val="both"/>
        <w:rPr>
          <w:sz w:val="24"/>
          <w:szCs w:val="24"/>
        </w:rPr>
      </w:pPr>
    </w:p>
    <w:p w14:paraId="0E3ED598" w14:textId="77777777" w:rsidR="00151FFB" w:rsidRPr="005E5505" w:rsidRDefault="00151FFB" w:rsidP="00151FFB">
      <w:pPr>
        <w:tabs>
          <w:tab w:val="left" w:pos="3960"/>
        </w:tabs>
        <w:jc w:val="both"/>
        <w:rPr>
          <w:sz w:val="24"/>
          <w:szCs w:val="24"/>
        </w:rPr>
      </w:pPr>
      <w:r w:rsidRPr="005E5505">
        <w:rPr>
          <w:sz w:val="24"/>
          <w:szCs w:val="24"/>
        </w:rPr>
        <w:t>SIGNED AND DELIVERED by the</w:t>
      </w:r>
      <w:r w:rsidRPr="005E5505">
        <w:rPr>
          <w:sz w:val="24"/>
          <w:szCs w:val="24"/>
        </w:rPr>
        <w:tab/>
        <w:t>]</w:t>
      </w:r>
    </w:p>
    <w:p w14:paraId="1B94E79C" w14:textId="1BCBA609" w:rsidR="00151FFB" w:rsidRPr="005E5505" w:rsidRDefault="00151FFB" w:rsidP="00151FFB">
      <w:pPr>
        <w:tabs>
          <w:tab w:val="left" w:pos="3960"/>
        </w:tabs>
        <w:jc w:val="both"/>
        <w:rPr>
          <w:sz w:val="24"/>
          <w:szCs w:val="24"/>
        </w:rPr>
      </w:pPr>
      <w:r w:rsidRPr="005E5505">
        <w:rPr>
          <w:sz w:val="24"/>
          <w:szCs w:val="24"/>
        </w:rPr>
        <w:t xml:space="preserve">Within </w:t>
      </w:r>
      <w:r w:rsidR="002A13D1" w:rsidRPr="005E5505">
        <w:rPr>
          <w:sz w:val="24"/>
          <w:szCs w:val="24"/>
        </w:rPr>
        <w:t xml:space="preserve">named </w:t>
      </w:r>
      <w:r w:rsidR="007D56F1">
        <w:rPr>
          <w:sz w:val="24"/>
          <w:szCs w:val="24"/>
        </w:rPr>
        <w:t xml:space="preserve">Tea </w:t>
      </w:r>
      <w:proofErr w:type="spellStart"/>
      <w:r w:rsidR="007D56F1">
        <w:rPr>
          <w:sz w:val="24"/>
          <w:szCs w:val="24"/>
        </w:rPr>
        <w:t>Cozi</w:t>
      </w:r>
      <w:proofErr w:type="spellEnd"/>
      <w:r w:rsidRPr="005E5505">
        <w:rPr>
          <w:sz w:val="24"/>
          <w:szCs w:val="24"/>
        </w:rPr>
        <w:tab/>
        <w:t>]</w:t>
      </w:r>
    </w:p>
    <w:p w14:paraId="3A8618C6" w14:textId="77777777" w:rsidR="00151FFB" w:rsidRPr="005E5505" w:rsidRDefault="00151FFB" w:rsidP="00151FFB">
      <w:pPr>
        <w:tabs>
          <w:tab w:val="left" w:pos="3960"/>
        </w:tabs>
        <w:jc w:val="both"/>
        <w:rPr>
          <w:sz w:val="24"/>
          <w:szCs w:val="24"/>
        </w:rPr>
      </w:pPr>
      <w:r w:rsidRPr="005E5505">
        <w:rPr>
          <w:sz w:val="24"/>
          <w:szCs w:val="24"/>
        </w:rPr>
        <w:t>through its______________________</w:t>
      </w:r>
      <w:r w:rsidRPr="005E5505">
        <w:rPr>
          <w:sz w:val="24"/>
          <w:szCs w:val="24"/>
        </w:rPr>
        <w:tab/>
        <w:t>]</w:t>
      </w:r>
    </w:p>
    <w:p w14:paraId="45713A3F" w14:textId="41509618" w:rsidR="00151FFB" w:rsidRPr="005E5505" w:rsidRDefault="00151FFB" w:rsidP="00151FFB">
      <w:pPr>
        <w:tabs>
          <w:tab w:val="left" w:pos="3960"/>
        </w:tabs>
        <w:jc w:val="both"/>
        <w:rPr>
          <w:sz w:val="24"/>
          <w:szCs w:val="24"/>
        </w:rPr>
      </w:pPr>
      <w:r w:rsidRPr="005E5505">
        <w:rPr>
          <w:sz w:val="24"/>
          <w:szCs w:val="24"/>
        </w:rPr>
        <w:t>___________________________,</w:t>
      </w:r>
      <w:r w:rsidRPr="005E5505">
        <w:rPr>
          <w:sz w:val="24"/>
          <w:szCs w:val="24"/>
        </w:rPr>
        <w:tab/>
        <w:t>]</w:t>
      </w:r>
    </w:p>
    <w:p w14:paraId="23D46652" w14:textId="0B989394" w:rsidR="00151FFB" w:rsidRPr="005E5505" w:rsidRDefault="00151FFB" w:rsidP="00151FFB">
      <w:pPr>
        <w:tabs>
          <w:tab w:val="left" w:pos="3960"/>
        </w:tabs>
        <w:jc w:val="both"/>
        <w:rPr>
          <w:sz w:val="24"/>
          <w:szCs w:val="24"/>
        </w:rPr>
      </w:pPr>
      <w:r w:rsidRPr="005E5505">
        <w:rPr>
          <w:sz w:val="24"/>
          <w:szCs w:val="24"/>
        </w:rPr>
        <w:t xml:space="preserve">in the presence </w:t>
      </w:r>
      <w:r w:rsidR="002A13D1" w:rsidRPr="005E5505">
        <w:rPr>
          <w:sz w:val="24"/>
          <w:szCs w:val="24"/>
        </w:rPr>
        <w:t>of:</w:t>
      </w:r>
      <w:r w:rsidRPr="005E5505">
        <w:rPr>
          <w:sz w:val="24"/>
          <w:szCs w:val="24"/>
        </w:rPr>
        <w:tab/>
        <w:t>]</w:t>
      </w:r>
    </w:p>
    <w:p w14:paraId="26660CB1" w14:textId="77777777" w:rsidR="00151FFB" w:rsidRPr="005E5505" w:rsidRDefault="00151FFB" w:rsidP="00151FFB">
      <w:pPr>
        <w:tabs>
          <w:tab w:val="left" w:pos="3960"/>
        </w:tabs>
        <w:jc w:val="both"/>
        <w:rPr>
          <w:sz w:val="24"/>
          <w:szCs w:val="24"/>
        </w:rPr>
      </w:pPr>
      <w:r w:rsidRPr="005E5505">
        <w:rPr>
          <w:sz w:val="24"/>
          <w:szCs w:val="24"/>
        </w:rPr>
        <w:t>______________________________</w:t>
      </w:r>
      <w:r w:rsidRPr="005E5505">
        <w:rPr>
          <w:sz w:val="24"/>
          <w:szCs w:val="24"/>
        </w:rPr>
        <w:tab/>
        <w:t>]</w:t>
      </w:r>
    </w:p>
    <w:p w14:paraId="34019EEB" w14:textId="77777777" w:rsidR="00151FFB" w:rsidRPr="005E5505" w:rsidRDefault="00151FFB" w:rsidP="00151FFB">
      <w:pPr>
        <w:tabs>
          <w:tab w:val="left" w:pos="3960"/>
        </w:tabs>
        <w:jc w:val="both"/>
        <w:rPr>
          <w:sz w:val="24"/>
          <w:szCs w:val="24"/>
        </w:rPr>
      </w:pPr>
    </w:p>
    <w:p w14:paraId="3D3A7530" w14:textId="77777777" w:rsidR="00151FFB" w:rsidRPr="005E5505" w:rsidRDefault="00151FFB" w:rsidP="00151FFB">
      <w:pPr>
        <w:tabs>
          <w:tab w:val="left" w:pos="3960"/>
        </w:tabs>
        <w:jc w:val="both"/>
        <w:rPr>
          <w:sz w:val="24"/>
          <w:szCs w:val="24"/>
        </w:rPr>
      </w:pPr>
    </w:p>
    <w:p w14:paraId="06AE87C9" w14:textId="77777777" w:rsidR="000A6B80" w:rsidRPr="005E5505" w:rsidRDefault="000A6B80" w:rsidP="00151FFB">
      <w:pPr>
        <w:tabs>
          <w:tab w:val="left" w:pos="3960"/>
        </w:tabs>
        <w:jc w:val="both"/>
        <w:rPr>
          <w:sz w:val="24"/>
          <w:szCs w:val="24"/>
        </w:rPr>
      </w:pPr>
    </w:p>
    <w:p w14:paraId="709BD939" w14:textId="77777777" w:rsidR="00151FFB" w:rsidRPr="005E5505" w:rsidRDefault="00151FFB" w:rsidP="00151FFB">
      <w:pPr>
        <w:tabs>
          <w:tab w:val="left" w:pos="3960"/>
        </w:tabs>
        <w:jc w:val="both"/>
        <w:rPr>
          <w:sz w:val="24"/>
          <w:szCs w:val="24"/>
        </w:rPr>
      </w:pPr>
      <w:r w:rsidRPr="005E5505">
        <w:rPr>
          <w:sz w:val="24"/>
          <w:szCs w:val="24"/>
        </w:rPr>
        <w:t>SIGNED AND DELIVERED by the</w:t>
      </w:r>
      <w:r w:rsidRPr="005E5505">
        <w:rPr>
          <w:sz w:val="24"/>
          <w:szCs w:val="24"/>
        </w:rPr>
        <w:tab/>
        <w:t>]</w:t>
      </w:r>
    </w:p>
    <w:p w14:paraId="25E94A2F" w14:textId="6EAD6276" w:rsidR="00151FFB" w:rsidRPr="005E5505" w:rsidRDefault="00151FFB" w:rsidP="00151FFB">
      <w:pPr>
        <w:tabs>
          <w:tab w:val="left" w:pos="3960"/>
        </w:tabs>
        <w:jc w:val="both"/>
        <w:rPr>
          <w:sz w:val="24"/>
          <w:szCs w:val="24"/>
        </w:rPr>
      </w:pPr>
      <w:r w:rsidRPr="005E5505">
        <w:rPr>
          <w:sz w:val="24"/>
          <w:szCs w:val="24"/>
        </w:rPr>
        <w:t xml:space="preserve">Within named </w:t>
      </w:r>
      <w:r w:rsidR="00346DDD" w:rsidRPr="0035366D">
        <w:rPr>
          <w:sz w:val="24"/>
          <w:szCs w:val="24"/>
        </w:rPr>
        <w:t>Vendor</w:t>
      </w:r>
      <w:r w:rsidRPr="005E5505">
        <w:rPr>
          <w:sz w:val="24"/>
          <w:szCs w:val="24"/>
        </w:rPr>
        <w:tab/>
        <w:t>]</w:t>
      </w:r>
    </w:p>
    <w:p w14:paraId="01CFA4E6" w14:textId="77777777" w:rsidR="00151FFB" w:rsidRPr="005E5505" w:rsidRDefault="00151FFB" w:rsidP="00151FFB">
      <w:pPr>
        <w:tabs>
          <w:tab w:val="left" w:pos="3960"/>
        </w:tabs>
        <w:jc w:val="both"/>
        <w:rPr>
          <w:sz w:val="24"/>
          <w:szCs w:val="24"/>
        </w:rPr>
      </w:pPr>
      <w:r w:rsidRPr="005E5505">
        <w:rPr>
          <w:sz w:val="24"/>
          <w:szCs w:val="24"/>
        </w:rPr>
        <w:t>_______________________________</w:t>
      </w:r>
      <w:r w:rsidRPr="005E5505">
        <w:rPr>
          <w:sz w:val="24"/>
          <w:szCs w:val="24"/>
        </w:rPr>
        <w:tab/>
        <w:t>]</w:t>
      </w:r>
    </w:p>
    <w:p w14:paraId="15F5CB66" w14:textId="77777777" w:rsidR="00151FFB" w:rsidRPr="005E5505" w:rsidRDefault="00151FFB" w:rsidP="00151FFB">
      <w:pPr>
        <w:tabs>
          <w:tab w:val="left" w:pos="3960"/>
        </w:tabs>
        <w:jc w:val="both"/>
        <w:rPr>
          <w:sz w:val="24"/>
          <w:szCs w:val="24"/>
        </w:rPr>
      </w:pPr>
      <w:r w:rsidRPr="005E5505">
        <w:rPr>
          <w:sz w:val="24"/>
          <w:szCs w:val="24"/>
        </w:rPr>
        <w:t>through its_______________________</w:t>
      </w:r>
      <w:r w:rsidRPr="005E5505">
        <w:rPr>
          <w:sz w:val="24"/>
          <w:szCs w:val="24"/>
        </w:rPr>
        <w:tab/>
        <w:t>]</w:t>
      </w:r>
    </w:p>
    <w:p w14:paraId="1188B23F" w14:textId="2DCDB162" w:rsidR="00151FFB" w:rsidRPr="005E5505" w:rsidRDefault="00151FFB" w:rsidP="00151FFB">
      <w:pPr>
        <w:tabs>
          <w:tab w:val="left" w:pos="3960"/>
        </w:tabs>
        <w:jc w:val="both"/>
        <w:rPr>
          <w:sz w:val="24"/>
          <w:szCs w:val="24"/>
        </w:rPr>
      </w:pPr>
      <w:r w:rsidRPr="005E5505">
        <w:rPr>
          <w:sz w:val="24"/>
          <w:szCs w:val="24"/>
        </w:rPr>
        <w:t>____________________________,</w:t>
      </w:r>
      <w:r w:rsidRPr="005E5505">
        <w:rPr>
          <w:sz w:val="24"/>
          <w:szCs w:val="24"/>
        </w:rPr>
        <w:tab/>
        <w:t>]</w:t>
      </w:r>
    </w:p>
    <w:p w14:paraId="442AC91E" w14:textId="44334294" w:rsidR="00151FFB" w:rsidRPr="005E5505" w:rsidRDefault="00151FFB" w:rsidP="00151FFB">
      <w:pPr>
        <w:tabs>
          <w:tab w:val="left" w:pos="3960"/>
        </w:tabs>
        <w:jc w:val="both"/>
        <w:rPr>
          <w:sz w:val="24"/>
          <w:szCs w:val="24"/>
        </w:rPr>
      </w:pPr>
      <w:r w:rsidRPr="005E5505">
        <w:rPr>
          <w:sz w:val="24"/>
          <w:szCs w:val="24"/>
        </w:rPr>
        <w:t xml:space="preserve">in the presence </w:t>
      </w:r>
      <w:r w:rsidR="002A13D1" w:rsidRPr="005E5505">
        <w:rPr>
          <w:sz w:val="24"/>
          <w:szCs w:val="24"/>
        </w:rPr>
        <w:t>of:</w:t>
      </w:r>
      <w:r w:rsidRPr="005E5505">
        <w:rPr>
          <w:sz w:val="24"/>
          <w:szCs w:val="24"/>
        </w:rPr>
        <w:tab/>
        <w:t>]</w:t>
      </w:r>
    </w:p>
    <w:p w14:paraId="38726083" w14:textId="5AB95B8A" w:rsidR="00151FFB" w:rsidRPr="005E5505" w:rsidRDefault="00151FFB" w:rsidP="00151FFB">
      <w:pPr>
        <w:rPr>
          <w:sz w:val="24"/>
          <w:szCs w:val="24"/>
        </w:rPr>
      </w:pPr>
      <w:r w:rsidRPr="005E5505">
        <w:rPr>
          <w:sz w:val="24"/>
          <w:szCs w:val="24"/>
        </w:rPr>
        <w:t>_______________________________</w:t>
      </w:r>
      <w:r w:rsidRPr="005E5505">
        <w:rPr>
          <w:sz w:val="24"/>
          <w:szCs w:val="24"/>
        </w:rPr>
        <w:tab/>
        <w:t>]</w:t>
      </w:r>
      <w:r w:rsidR="005E5505" w:rsidRPr="005E5505">
        <w:rPr>
          <w:sz w:val="24"/>
          <w:szCs w:val="24"/>
        </w:rPr>
        <w:t xml:space="preserve"> </w:t>
      </w:r>
    </w:p>
    <w:p w14:paraId="2804FD3A" w14:textId="491AAC2F" w:rsidR="00151FFB" w:rsidRPr="005E5505" w:rsidRDefault="00151FFB" w:rsidP="00151FFB">
      <w:pPr>
        <w:jc w:val="center"/>
        <w:rPr>
          <w:b/>
          <w:sz w:val="24"/>
          <w:szCs w:val="24"/>
          <w:u w:val="single"/>
        </w:rPr>
      </w:pPr>
      <w:r w:rsidRPr="005E5505">
        <w:rPr>
          <w:sz w:val="24"/>
          <w:szCs w:val="24"/>
        </w:rPr>
        <w:br w:type="page"/>
      </w:r>
      <w:r w:rsidR="00DC282B" w:rsidRPr="005E5505">
        <w:rPr>
          <w:b/>
          <w:sz w:val="24"/>
          <w:szCs w:val="24"/>
          <w:u w:val="single"/>
        </w:rPr>
        <w:lastRenderedPageBreak/>
        <w:t xml:space="preserve"> </w:t>
      </w:r>
      <w:r w:rsidRPr="005E5505">
        <w:rPr>
          <w:b/>
          <w:sz w:val="24"/>
          <w:szCs w:val="24"/>
          <w:u w:val="single"/>
        </w:rPr>
        <w:t>ANNEXURE –II</w:t>
      </w:r>
    </w:p>
    <w:p w14:paraId="62734FCB" w14:textId="77777777" w:rsidR="00800965" w:rsidRPr="005E5505" w:rsidRDefault="00800965" w:rsidP="00800965">
      <w:pPr>
        <w:pStyle w:val="Heading3"/>
        <w:jc w:val="center"/>
        <w:rPr>
          <w:rFonts w:ascii="Times New Roman" w:hAnsi="Times New Roman" w:cs="Times New Roman"/>
          <w:sz w:val="24"/>
          <w:szCs w:val="24"/>
        </w:rPr>
      </w:pPr>
      <w:r w:rsidRPr="005E5505">
        <w:rPr>
          <w:rFonts w:ascii="Times New Roman" w:hAnsi="Times New Roman" w:cs="Times New Roman"/>
          <w:sz w:val="24"/>
          <w:szCs w:val="24"/>
        </w:rPr>
        <w:t>(Charges &amp; Payment Terms)</w:t>
      </w:r>
    </w:p>
    <w:p w14:paraId="7CC901A6" w14:textId="77777777" w:rsidR="00800965" w:rsidRPr="005E5505" w:rsidRDefault="00800965" w:rsidP="00800965"/>
    <w:p w14:paraId="46513484" w14:textId="77777777" w:rsidR="00151FFB" w:rsidRPr="005E5505" w:rsidRDefault="00151FFB" w:rsidP="00151FFB">
      <w:pPr>
        <w:jc w:val="center"/>
        <w:rPr>
          <w:b/>
          <w:bCs/>
          <w:sz w:val="24"/>
          <w:szCs w:val="24"/>
        </w:rPr>
      </w:pPr>
    </w:p>
    <w:p w14:paraId="3458857E" w14:textId="77777777" w:rsidR="005D638B" w:rsidRPr="005E5505" w:rsidRDefault="005D638B" w:rsidP="00151FFB">
      <w:pPr>
        <w:jc w:val="center"/>
        <w:rPr>
          <w:b/>
          <w:bCs/>
          <w:sz w:val="24"/>
          <w:szCs w:val="24"/>
        </w:rPr>
      </w:pPr>
    </w:p>
    <w:p w14:paraId="43060EEF" w14:textId="77777777" w:rsidR="005D638B" w:rsidRPr="005E5505" w:rsidRDefault="005D638B" w:rsidP="00151FFB">
      <w:pPr>
        <w:jc w:val="center"/>
        <w:rPr>
          <w:b/>
          <w:bCs/>
          <w:sz w:val="24"/>
          <w:szCs w:val="24"/>
        </w:rPr>
      </w:pPr>
    </w:p>
    <w:p w14:paraId="5A77D0B2" w14:textId="77777777" w:rsidR="005D638B" w:rsidRPr="005E5505" w:rsidRDefault="005D638B" w:rsidP="00151FFB">
      <w:pPr>
        <w:jc w:val="center"/>
        <w:rPr>
          <w:b/>
          <w:bCs/>
          <w:sz w:val="24"/>
          <w:szCs w:val="24"/>
        </w:rPr>
      </w:pPr>
    </w:p>
    <w:p w14:paraId="418E2FC1" w14:textId="77777777" w:rsidR="005D638B" w:rsidRPr="005E5505" w:rsidRDefault="005D638B" w:rsidP="00151FFB">
      <w:pPr>
        <w:jc w:val="center"/>
        <w:rPr>
          <w:b/>
          <w:bCs/>
          <w:sz w:val="24"/>
          <w:szCs w:val="24"/>
        </w:rPr>
      </w:pPr>
    </w:p>
    <w:p w14:paraId="06CAD8F5" w14:textId="77777777" w:rsidR="005D638B" w:rsidRPr="005E5505" w:rsidRDefault="005D638B" w:rsidP="00151FFB">
      <w:pPr>
        <w:jc w:val="center"/>
        <w:rPr>
          <w:b/>
          <w:bCs/>
          <w:sz w:val="24"/>
          <w:szCs w:val="24"/>
        </w:rPr>
      </w:pPr>
    </w:p>
    <w:p w14:paraId="2EF1DA50" w14:textId="77777777" w:rsidR="005D638B" w:rsidRPr="005E5505" w:rsidRDefault="005D638B" w:rsidP="00151FFB">
      <w:pPr>
        <w:jc w:val="center"/>
        <w:rPr>
          <w:b/>
          <w:bCs/>
          <w:sz w:val="24"/>
          <w:szCs w:val="24"/>
        </w:rPr>
      </w:pPr>
    </w:p>
    <w:p w14:paraId="0F510875" w14:textId="77777777" w:rsidR="005D638B" w:rsidRPr="005E5505" w:rsidRDefault="005D638B" w:rsidP="00151FFB">
      <w:pPr>
        <w:jc w:val="center"/>
        <w:rPr>
          <w:b/>
          <w:bCs/>
          <w:sz w:val="24"/>
          <w:szCs w:val="24"/>
        </w:rPr>
      </w:pPr>
    </w:p>
    <w:p w14:paraId="32BE185E" w14:textId="77777777" w:rsidR="00151FFB" w:rsidRPr="005E5505" w:rsidRDefault="00151FFB" w:rsidP="00151FFB">
      <w:pPr>
        <w:tabs>
          <w:tab w:val="left" w:pos="3960"/>
        </w:tabs>
        <w:jc w:val="both"/>
        <w:rPr>
          <w:sz w:val="24"/>
          <w:szCs w:val="24"/>
        </w:rPr>
      </w:pPr>
      <w:r w:rsidRPr="005E5505">
        <w:rPr>
          <w:sz w:val="24"/>
          <w:szCs w:val="24"/>
        </w:rPr>
        <w:t>SIGNED AND DELIVERED by the</w:t>
      </w:r>
      <w:r w:rsidRPr="005E5505">
        <w:rPr>
          <w:sz w:val="24"/>
          <w:szCs w:val="24"/>
        </w:rPr>
        <w:tab/>
        <w:t>]</w:t>
      </w:r>
    </w:p>
    <w:p w14:paraId="41B999E7" w14:textId="77777777" w:rsidR="00151FFB" w:rsidRPr="005E5505" w:rsidRDefault="00151FFB" w:rsidP="00151FFB">
      <w:pPr>
        <w:tabs>
          <w:tab w:val="left" w:pos="3960"/>
        </w:tabs>
        <w:jc w:val="both"/>
        <w:rPr>
          <w:sz w:val="24"/>
          <w:szCs w:val="24"/>
        </w:rPr>
      </w:pPr>
      <w:r w:rsidRPr="005E5505">
        <w:rPr>
          <w:sz w:val="24"/>
          <w:szCs w:val="24"/>
        </w:rPr>
        <w:t>Within named _____________</w:t>
      </w:r>
      <w:r w:rsidRPr="005E5505">
        <w:rPr>
          <w:sz w:val="24"/>
          <w:szCs w:val="24"/>
        </w:rPr>
        <w:tab/>
        <w:t>]</w:t>
      </w:r>
    </w:p>
    <w:p w14:paraId="0851FEE6" w14:textId="77777777" w:rsidR="00151FFB" w:rsidRPr="005E5505" w:rsidRDefault="00151FFB" w:rsidP="00151FFB">
      <w:pPr>
        <w:tabs>
          <w:tab w:val="left" w:pos="3960"/>
        </w:tabs>
        <w:jc w:val="both"/>
        <w:rPr>
          <w:sz w:val="24"/>
          <w:szCs w:val="24"/>
        </w:rPr>
      </w:pPr>
      <w:r w:rsidRPr="005E5505">
        <w:rPr>
          <w:sz w:val="24"/>
          <w:szCs w:val="24"/>
        </w:rPr>
        <w:t>through its______________________</w:t>
      </w:r>
      <w:r w:rsidRPr="005E5505">
        <w:rPr>
          <w:sz w:val="24"/>
          <w:szCs w:val="24"/>
        </w:rPr>
        <w:tab/>
        <w:t>]</w:t>
      </w:r>
    </w:p>
    <w:p w14:paraId="4CAC7813" w14:textId="48A208C0" w:rsidR="00151FFB" w:rsidRPr="005E5505" w:rsidRDefault="00151FFB" w:rsidP="00151FFB">
      <w:pPr>
        <w:tabs>
          <w:tab w:val="left" w:pos="3960"/>
        </w:tabs>
        <w:jc w:val="both"/>
        <w:rPr>
          <w:sz w:val="24"/>
          <w:szCs w:val="24"/>
        </w:rPr>
      </w:pPr>
      <w:r w:rsidRPr="005E5505">
        <w:rPr>
          <w:sz w:val="24"/>
          <w:szCs w:val="24"/>
        </w:rPr>
        <w:t>___________________________,</w:t>
      </w:r>
      <w:r w:rsidRPr="005E5505">
        <w:rPr>
          <w:sz w:val="24"/>
          <w:szCs w:val="24"/>
        </w:rPr>
        <w:tab/>
        <w:t>]</w:t>
      </w:r>
    </w:p>
    <w:p w14:paraId="0F87456D" w14:textId="5C0D10A0" w:rsidR="00151FFB" w:rsidRPr="005E5505" w:rsidRDefault="00151FFB" w:rsidP="00151FFB">
      <w:pPr>
        <w:tabs>
          <w:tab w:val="left" w:pos="3960"/>
        </w:tabs>
        <w:jc w:val="both"/>
        <w:rPr>
          <w:sz w:val="24"/>
          <w:szCs w:val="24"/>
        </w:rPr>
      </w:pPr>
      <w:r w:rsidRPr="005E5505">
        <w:rPr>
          <w:sz w:val="24"/>
          <w:szCs w:val="24"/>
        </w:rPr>
        <w:t xml:space="preserve">in the presence </w:t>
      </w:r>
      <w:r w:rsidR="002A13D1" w:rsidRPr="005E5505">
        <w:rPr>
          <w:sz w:val="24"/>
          <w:szCs w:val="24"/>
        </w:rPr>
        <w:t>of:</w:t>
      </w:r>
      <w:r w:rsidRPr="005E5505">
        <w:rPr>
          <w:sz w:val="24"/>
          <w:szCs w:val="24"/>
        </w:rPr>
        <w:tab/>
        <w:t>]</w:t>
      </w:r>
    </w:p>
    <w:p w14:paraId="537F15E0" w14:textId="77777777" w:rsidR="00151FFB" w:rsidRPr="005E5505" w:rsidRDefault="00151FFB" w:rsidP="00151FFB">
      <w:pPr>
        <w:tabs>
          <w:tab w:val="left" w:pos="3960"/>
        </w:tabs>
        <w:jc w:val="both"/>
        <w:rPr>
          <w:sz w:val="24"/>
          <w:szCs w:val="24"/>
        </w:rPr>
      </w:pPr>
      <w:r w:rsidRPr="005E5505">
        <w:rPr>
          <w:sz w:val="24"/>
          <w:szCs w:val="24"/>
        </w:rPr>
        <w:t>______________________________</w:t>
      </w:r>
      <w:r w:rsidRPr="005E5505">
        <w:rPr>
          <w:sz w:val="24"/>
          <w:szCs w:val="24"/>
        </w:rPr>
        <w:tab/>
        <w:t>]</w:t>
      </w:r>
    </w:p>
    <w:p w14:paraId="4D7723D1" w14:textId="77777777" w:rsidR="00151FFB" w:rsidRPr="005E5505" w:rsidRDefault="00151FFB" w:rsidP="00151FFB">
      <w:pPr>
        <w:tabs>
          <w:tab w:val="left" w:pos="3960"/>
        </w:tabs>
        <w:jc w:val="both"/>
        <w:rPr>
          <w:sz w:val="24"/>
          <w:szCs w:val="24"/>
        </w:rPr>
      </w:pPr>
    </w:p>
    <w:p w14:paraId="6EA5E2EA" w14:textId="77777777" w:rsidR="00151FFB" w:rsidRPr="005E5505" w:rsidRDefault="00151FFB" w:rsidP="00151FFB">
      <w:pPr>
        <w:tabs>
          <w:tab w:val="left" w:pos="3960"/>
        </w:tabs>
        <w:jc w:val="both"/>
        <w:rPr>
          <w:sz w:val="24"/>
          <w:szCs w:val="24"/>
        </w:rPr>
      </w:pPr>
    </w:p>
    <w:p w14:paraId="6CFF0A9D" w14:textId="77777777" w:rsidR="00151FFB" w:rsidRPr="005E5505" w:rsidRDefault="00151FFB" w:rsidP="00151FFB">
      <w:pPr>
        <w:tabs>
          <w:tab w:val="left" w:pos="3960"/>
        </w:tabs>
        <w:jc w:val="both"/>
        <w:rPr>
          <w:sz w:val="24"/>
          <w:szCs w:val="24"/>
        </w:rPr>
      </w:pPr>
      <w:r w:rsidRPr="005E5505">
        <w:rPr>
          <w:sz w:val="24"/>
          <w:szCs w:val="24"/>
        </w:rPr>
        <w:t>SIGNED AND DELIVERED by the</w:t>
      </w:r>
      <w:r w:rsidRPr="005E5505">
        <w:rPr>
          <w:sz w:val="24"/>
          <w:szCs w:val="24"/>
        </w:rPr>
        <w:tab/>
        <w:t>]</w:t>
      </w:r>
    </w:p>
    <w:p w14:paraId="0F47208D" w14:textId="0CA735BE" w:rsidR="00151FFB" w:rsidRPr="005E5505" w:rsidRDefault="00151FFB" w:rsidP="00151FFB">
      <w:pPr>
        <w:tabs>
          <w:tab w:val="left" w:pos="3960"/>
        </w:tabs>
        <w:jc w:val="both"/>
        <w:rPr>
          <w:sz w:val="24"/>
          <w:szCs w:val="24"/>
        </w:rPr>
      </w:pPr>
      <w:r w:rsidRPr="005E5505">
        <w:rPr>
          <w:sz w:val="24"/>
          <w:szCs w:val="24"/>
        </w:rPr>
        <w:t xml:space="preserve">Within named </w:t>
      </w:r>
      <w:r w:rsidR="00346DDD" w:rsidRPr="0035366D">
        <w:rPr>
          <w:sz w:val="24"/>
          <w:szCs w:val="24"/>
        </w:rPr>
        <w:t>Vendor</w:t>
      </w:r>
      <w:r w:rsidRPr="005E5505">
        <w:rPr>
          <w:sz w:val="24"/>
          <w:szCs w:val="24"/>
        </w:rPr>
        <w:tab/>
        <w:t>]</w:t>
      </w:r>
    </w:p>
    <w:p w14:paraId="36B869E9" w14:textId="77777777" w:rsidR="00151FFB" w:rsidRPr="005E5505" w:rsidRDefault="00151FFB" w:rsidP="00151FFB">
      <w:pPr>
        <w:tabs>
          <w:tab w:val="left" w:pos="3960"/>
        </w:tabs>
        <w:jc w:val="both"/>
        <w:rPr>
          <w:sz w:val="24"/>
          <w:szCs w:val="24"/>
        </w:rPr>
      </w:pPr>
      <w:r w:rsidRPr="005E5505">
        <w:rPr>
          <w:sz w:val="24"/>
          <w:szCs w:val="24"/>
        </w:rPr>
        <w:t>_______________________________</w:t>
      </w:r>
      <w:r w:rsidRPr="005E5505">
        <w:rPr>
          <w:sz w:val="24"/>
          <w:szCs w:val="24"/>
        </w:rPr>
        <w:tab/>
        <w:t>]</w:t>
      </w:r>
    </w:p>
    <w:p w14:paraId="5BC3DB52" w14:textId="77777777" w:rsidR="00151FFB" w:rsidRPr="005E5505" w:rsidRDefault="00151FFB" w:rsidP="00151FFB">
      <w:pPr>
        <w:tabs>
          <w:tab w:val="left" w:pos="3960"/>
        </w:tabs>
        <w:jc w:val="both"/>
        <w:rPr>
          <w:sz w:val="24"/>
          <w:szCs w:val="24"/>
        </w:rPr>
      </w:pPr>
      <w:r w:rsidRPr="005E5505">
        <w:rPr>
          <w:sz w:val="24"/>
          <w:szCs w:val="24"/>
        </w:rPr>
        <w:t>through its_______________________</w:t>
      </w:r>
      <w:r w:rsidRPr="005E5505">
        <w:rPr>
          <w:sz w:val="24"/>
          <w:szCs w:val="24"/>
        </w:rPr>
        <w:tab/>
        <w:t>]</w:t>
      </w:r>
    </w:p>
    <w:p w14:paraId="03C1C42A" w14:textId="3118A35C" w:rsidR="00151FFB" w:rsidRPr="005E5505" w:rsidRDefault="00151FFB" w:rsidP="00151FFB">
      <w:pPr>
        <w:tabs>
          <w:tab w:val="left" w:pos="3960"/>
        </w:tabs>
        <w:jc w:val="both"/>
        <w:rPr>
          <w:sz w:val="24"/>
          <w:szCs w:val="24"/>
        </w:rPr>
      </w:pPr>
      <w:r w:rsidRPr="005E5505">
        <w:rPr>
          <w:sz w:val="24"/>
          <w:szCs w:val="24"/>
        </w:rPr>
        <w:t>____________________________,</w:t>
      </w:r>
      <w:r w:rsidRPr="005E5505">
        <w:rPr>
          <w:sz w:val="24"/>
          <w:szCs w:val="24"/>
        </w:rPr>
        <w:tab/>
        <w:t>]</w:t>
      </w:r>
    </w:p>
    <w:p w14:paraId="3B8F3DE6" w14:textId="54D0C3CD" w:rsidR="00151FFB" w:rsidRPr="005E5505" w:rsidRDefault="00151FFB" w:rsidP="00151FFB">
      <w:pPr>
        <w:tabs>
          <w:tab w:val="left" w:pos="3960"/>
        </w:tabs>
        <w:jc w:val="both"/>
        <w:rPr>
          <w:sz w:val="24"/>
          <w:szCs w:val="24"/>
        </w:rPr>
      </w:pPr>
      <w:r w:rsidRPr="005E5505">
        <w:rPr>
          <w:sz w:val="24"/>
          <w:szCs w:val="24"/>
        </w:rPr>
        <w:t xml:space="preserve">in the presence </w:t>
      </w:r>
      <w:r w:rsidR="002A13D1" w:rsidRPr="005E5505">
        <w:rPr>
          <w:sz w:val="24"/>
          <w:szCs w:val="24"/>
        </w:rPr>
        <w:t>of:</w:t>
      </w:r>
      <w:r w:rsidRPr="005E5505">
        <w:rPr>
          <w:sz w:val="24"/>
          <w:szCs w:val="24"/>
        </w:rPr>
        <w:tab/>
        <w:t>]</w:t>
      </w:r>
    </w:p>
    <w:p w14:paraId="014674B4" w14:textId="203AAF1D" w:rsidR="00151FFB" w:rsidRPr="005E5505" w:rsidRDefault="00151FFB" w:rsidP="00ED3575">
      <w:pPr>
        <w:rPr>
          <w:b/>
          <w:bCs/>
          <w:sz w:val="24"/>
          <w:szCs w:val="24"/>
        </w:rPr>
      </w:pPr>
      <w:r w:rsidRPr="005E5505">
        <w:rPr>
          <w:sz w:val="24"/>
          <w:szCs w:val="24"/>
        </w:rPr>
        <w:t>_____________________________</w:t>
      </w:r>
      <w:r w:rsidR="005E5505" w:rsidRPr="005E5505">
        <w:rPr>
          <w:sz w:val="24"/>
          <w:szCs w:val="24"/>
        </w:rPr>
        <w:t xml:space="preserve">    </w:t>
      </w:r>
      <w:r w:rsidRPr="005E5505">
        <w:rPr>
          <w:sz w:val="24"/>
          <w:szCs w:val="24"/>
        </w:rPr>
        <w:t>]</w:t>
      </w:r>
      <w:r w:rsidR="005E5505" w:rsidRPr="005E5505">
        <w:rPr>
          <w:sz w:val="24"/>
          <w:szCs w:val="24"/>
        </w:rPr>
        <w:t xml:space="preserve"> </w:t>
      </w:r>
    </w:p>
    <w:p w14:paraId="06F7D032" w14:textId="77777777" w:rsidR="00151FFB" w:rsidRPr="005E5505" w:rsidRDefault="00151FFB" w:rsidP="00151FFB">
      <w:pPr>
        <w:jc w:val="center"/>
        <w:rPr>
          <w:b/>
          <w:sz w:val="24"/>
          <w:szCs w:val="24"/>
          <w:u w:val="single"/>
        </w:rPr>
      </w:pPr>
      <w:r w:rsidRPr="005E5505">
        <w:rPr>
          <w:b/>
          <w:bCs/>
          <w:sz w:val="24"/>
          <w:szCs w:val="24"/>
        </w:rPr>
        <w:br w:type="page"/>
      </w:r>
      <w:r w:rsidRPr="005E5505">
        <w:rPr>
          <w:b/>
          <w:sz w:val="24"/>
          <w:szCs w:val="24"/>
          <w:u w:val="single"/>
        </w:rPr>
        <w:lastRenderedPageBreak/>
        <w:t xml:space="preserve">ANNEXURE – </w:t>
      </w:r>
      <w:r w:rsidR="00800965" w:rsidRPr="005E5505">
        <w:rPr>
          <w:b/>
          <w:sz w:val="24"/>
          <w:szCs w:val="24"/>
          <w:u w:val="single"/>
        </w:rPr>
        <w:t>III</w:t>
      </w:r>
    </w:p>
    <w:p w14:paraId="6BFAC77C" w14:textId="77777777" w:rsidR="00151FFB" w:rsidRPr="005E5505" w:rsidRDefault="00151FFB" w:rsidP="00151FFB">
      <w:pPr>
        <w:pStyle w:val="Heading3"/>
        <w:jc w:val="center"/>
        <w:rPr>
          <w:rFonts w:ascii="Times New Roman" w:hAnsi="Times New Roman" w:cs="Times New Roman"/>
          <w:sz w:val="24"/>
          <w:szCs w:val="24"/>
        </w:rPr>
      </w:pPr>
      <w:r w:rsidRPr="005E5505">
        <w:rPr>
          <w:rFonts w:ascii="Times New Roman" w:hAnsi="Times New Roman" w:cs="Times New Roman"/>
          <w:sz w:val="24"/>
          <w:szCs w:val="24"/>
        </w:rPr>
        <w:t>(</w:t>
      </w:r>
      <w:r w:rsidR="00D255D1" w:rsidRPr="005E5505">
        <w:rPr>
          <w:rFonts w:ascii="Times New Roman" w:hAnsi="Times New Roman" w:cs="Times New Roman"/>
          <w:sz w:val="24"/>
          <w:szCs w:val="24"/>
        </w:rPr>
        <w:t xml:space="preserve">Defaults, Consequences and </w:t>
      </w:r>
      <w:r w:rsidRPr="005E5505">
        <w:rPr>
          <w:rFonts w:ascii="Times New Roman" w:hAnsi="Times New Roman" w:cs="Times New Roman"/>
          <w:sz w:val="24"/>
          <w:szCs w:val="24"/>
        </w:rPr>
        <w:t>Liquidated Damages)</w:t>
      </w:r>
    </w:p>
    <w:p w14:paraId="0EC3C3AB" w14:textId="77777777" w:rsidR="00151FFB" w:rsidRPr="005E5505" w:rsidRDefault="00151FFB" w:rsidP="00337161">
      <w:pPr>
        <w:ind w:left="720" w:firstLine="720"/>
        <w:rPr>
          <w:b/>
          <w:bCs/>
          <w:sz w:val="24"/>
          <w:szCs w:val="24"/>
        </w:rPr>
      </w:pPr>
    </w:p>
    <w:p w14:paraId="07362A4D" w14:textId="77777777" w:rsidR="002F7468" w:rsidRPr="005E5505" w:rsidRDefault="002F7468" w:rsidP="002F7468">
      <w:pPr>
        <w:jc w:val="both"/>
        <w:rPr>
          <w:sz w:val="24"/>
          <w:szCs w:val="24"/>
        </w:rPr>
      </w:pPr>
    </w:p>
    <w:p w14:paraId="440181C5" w14:textId="77777777" w:rsidR="005D638B" w:rsidRPr="005E5505" w:rsidRDefault="005D638B" w:rsidP="002F7468">
      <w:pPr>
        <w:jc w:val="both"/>
        <w:rPr>
          <w:sz w:val="24"/>
          <w:szCs w:val="24"/>
        </w:rPr>
      </w:pPr>
    </w:p>
    <w:p w14:paraId="08DC4C72" w14:textId="77777777" w:rsidR="005D638B" w:rsidRPr="005E5505" w:rsidRDefault="005D638B" w:rsidP="002F7468">
      <w:pPr>
        <w:jc w:val="both"/>
        <w:rPr>
          <w:sz w:val="24"/>
          <w:szCs w:val="24"/>
        </w:rPr>
      </w:pPr>
    </w:p>
    <w:p w14:paraId="066D57C8" w14:textId="77777777" w:rsidR="005D638B" w:rsidRPr="005E5505" w:rsidRDefault="005D638B" w:rsidP="002F7468">
      <w:pPr>
        <w:jc w:val="both"/>
        <w:rPr>
          <w:sz w:val="24"/>
          <w:szCs w:val="24"/>
        </w:rPr>
      </w:pPr>
    </w:p>
    <w:p w14:paraId="2BCD4722" w14:textId="77777777" w:rsidR="005D638B" w:rsidRPr="005E5505" w:rsidRDefault="005D638B" w:rsidP="002F7468">
      <w:pPr>
        <w:jc w:val="both"/>
        <w:rPr>
          <w:sz w:val="24"/>
          <w:szCs w:val="24"/>
        </w:rPr>
      </w:pPr>
    </w:p>
    <w:p w14:paraId="7D2EB505" w14:textId="77777777" w:rsidR="005D638B" w:rsidRPr="005E5505" w:rsidRDefault="005D638B" w:rsidP="002F7468">
      <w:pPr>
        <w:jc w:val="both"/>
        <w:rPr>
          <w:sz w:val="24"/>
          <w:szCs w:val="24"/>
        </w:rPr>
      </w:pPr>
    </w:p>
    <w:p w14:paraId="03E38093" w14:textId="77777777" w:rsidR="005D638B" w:rsidRPr="005E5505" w:rsidRDefault="005D638B" w:rsidP="002F7468">
      <w:pPr>
        <w:jc w:val="both"/>
        <w:rPr>
          <w:sz w:val="24"/>
          <w:szCs w:val="24"/>
        </w:rPr>
      </w:pPr>
    </w:p>
    <w:p w14:paraId="49C82F57" w14:textId="77777777" w:rsidR="005D638B" w:rsidRPr="005E5505" w:rsidRDefault="005D638B" w:rsidP="002F7468">
      <w:pPr>
        <w:jc w:val="both"/>
        <w:rPr>
          <w:sz w:val="24"/>
          <w:szCs w:val="24"/>
        </w:rPr>
      </w:pPr>
    </w:p>
    <w:p w14:paraId="1FCCEF54" w14:textId="77777777" w:rsidR="007D209E" w:rsidRPr="005E5505" w:rsidRDefault="007D209E" w:rsidP="007D209E">
      <w:pPr>
        <w:tabs>
          <w:tab w:val="left" w:pos="3960"/>
        </w:tabs>
        <w:jc w:val="both"/>
        <w:rPr>
          <w:sz w:val="24"/>
          <w:szCs w:val="24"/>
        </w:rPr>
      </w:pPr>
      <w:r w:rsidRPr="005E5505">
        <w:rPr>
          <w:sz w:val="24"/>
          <w:szCs w:val="24"/>
        </w:rPr>
        <w:t>SIGNED AND DELIVERED by the</w:t>
      </w:r>
      <w:r w:rsidRPr="005E5505">
        <w:rPr>
          <w:sz w:val="24"/>
          <w:szCs w:val="24"/>
        </w:rPr>
        <w:tab/>
        <w:t>]</w:t>
      </w:r>
    </w:p>
    <w:p w14:paraId="14063160" w14:textId="05C56AA8" w:rsidR="007D209E" w:rsidRPr="005E5505" w:rsidRDefault="007D209E" w:rsidP="007D209E">
      <w:pPr>
        <w:tabs>
          <w:tab w:val="left" w:pos="3960"/>
        </w:tabs>
        <w:jc w:val="both"/>
        <w:rPr>
          <w:sz w:val="24"/>
          <w:szCs w:val="24"/>
        </w:rPr>
      </w:pPr>
      <w:r w:rsidRPr="005E5505">
        <w:rPr>
          <w:sz w:val="24"/>
          <w:szCs w:val="24"/>
        </w:rPr>
        <w:t>Within named</w:t>
      </w:r>
      <w:r w:rsidR="005E5505" w:rsidRPr="005E5505">
        <w:rPr>
          <w:sz w:val="24"/>
          <w:szCs w:val="24"/>
        </w:rPr>
        <w:t xml:space="preserve"> </w:t>
      </w:r>
      <w:r w:rsidR="007D56F1">
        <w:rPr>
          <w:sz w:val="24"/>
          <w:szCs w:val="24"/>
        </w:rPr>
        <w:t xml:space="preserve">Tea </w:t>
      </w:r>
      <w:proofErr w:type="spellStart"/>
      <w:r w:rsidR="007D56F1">
        <w:rPr>
          <w:sz w:val="24"/>
          <w:szCs w:val="24"/>
        </w:rPr>
        <w:t>Cozi</w:t>
      </w:r>
      <w:proofErr w:type="spellEnd"/>
      <w:r w:rsidRPr="005E5505">
        <w:rPr>
          <w:sz w:val="24"/>
          <w:szCs w:val="24"/>
        </w:rPr>
        <w:tab/>
        <w:t>]</w:t>
      </w:r>
    </w:p>
    <w:p w14:paraId="4CA0EAC5" w14:textId="77777777" w:rsidR="007D209E" w:rsidRPr="005E5505" w:rsidRDefault="007D209E" w:rsidP="007D209E">
      <w:pPr>
        <w:tabs>
          <w:tab w:val="left" w:pos="3960"/>
        </w:tabs>
        <w:jc w:val="both"/>
        <w:rPr>
          <w:sz w:val="24"/>
          <w:szCs w:val="24"/>
        </w:rPr>
      </w:pPr>
      <w:r w:rsidRPr="005E5505">
        <w:rPr>
          <w:sz w:val="24"/>
          <w:szCs w:val="24"/>
        </w:rPr>
        <w:t>through its______________________</w:t>
      </w:r>
      <w:r w:rsidRPr="005E5505">
        <w:rPr>
          <w:sz w:val="24"/>
          <w:szCs w:val="24"/>
        </w:rPr>
        <w:tab/>
        <w:t>]</w:t>
      </w:r>
    </w:p>
    <w:p w14:paraId="545B5890" w14:textId="05DFA38D" w:rsidR="007D209E" w:rsidRPr="005E5505" w:rsidRDefault="007D209E" w:rsidP="007D209E">
      <w:pPr>
        <w:tabs>
          <w:tab w:val="left" w:pos="3960"/>
        </w:tabs>
        <w:jc w:val="both"/>
        <w:rPr>
          <w:sz w:val="24"/>
          <w:szCs w:val="24"/>
        </w:rPr>
      </w:pPr>
      <w:r w:rsidRPr="005E5505">
        <w:rPr>
          <w:sz w:val="24"/>
          <w:szCs w:val="24"/>
        </w:rPr>
        <w:t>___________________________,</w:t>
      </w:r>
      <w:r w:rsidRPr="005E5505">
        <w:rPr>
          <w:sz w:val="24"/>
          <w:szCs w:val="24"/>
        </w:rPr>
        <w:tab/>
        <w:t>]</w:t>
      </w:r>
    </w:p>
    <w:p w14:paraId="4F6173B7" w14:textId="5F521A1A" w:rsidR="007D209E" w:rsidRPr="005E5505" w:rsidRDefault="007D209E" w:rsidP="007D209E">
      <w:pPr>
        <w:tabs>
          <w:tab w:val="left" w:pos="3960"/>
        </w:tabs>
        <w:jc w:val="both"/>
        <w:rPr>
          <w:sz w:val="24"/>
          <w:szCs w:val="24"/>
        </w:rPr>
      </w:pPr>
      <w:r w:rsidRPr="005E5505">
        <w:rPr>
          <w:sz w:val="24"/>
          <w:szCs w:val="24"/>
        </w:rPr>
        <w:t xml:space="preserve">in the presence </w:t>
      </w:r>
      <w:r w:rsidR="002A13D1" w:rsidRPr="005E5505">
        <w:rPr>
          <w:sz w:val="24"/>
          <w:szCs w:val="24"/>
        </w:rPr>
        <w:t>of:</w:t>
      </w:r>
      <w:r w:rsidRPr="005E5505">
        <w:rPr>
          <w:sz w:val="24"/>
          <w:szCs w:val="24"/>
        </w:rPr>
        <w:tab/>
        <w:t>]</w:t>
      </w:r>
    </w:p>
    <w:p w14:paraId="68A1006E" w14:textId="77777777" w:rsidR="007D209E" w:rsidRPr="005E5505" w:rsidRDefault="007D209E" w:rsidP="007D209E">
      <w:pPr>
        <w:tabs>
          <w:tab w:val="left" w:pos="3960"/>
        </w:tabs>
        <w:jc w:val="both"/>
        <w:rPr>
          <w:sz w:val="24"/>
          <w:szCs w:val="24"/>
        </w:rPr>
      </w:pPr>
      <w:r w:rsidRPr="005E5505">
        <w:rPr>
          <w:sz w:val="24"/>
          <w:szCs w:val="24"/>
        </w:rPr>
        <w:t>______________________________</w:t>
      </w:r>
      <w:r w:rsidRPr="005E5505">
        <w:rPr>
          <w:sz w:val="24"/>
          <w:szCs w:val="24"/>
        </w:rPr>
        <w:tab/>
        <w:t>]</w:t>
      </w:r>
    </w:p>
    <w:p w14:paraId="039A6AB5" w14:textId="77777777" w:rsidR="007D209E" w:rsidRPr="005E5505" w:rsidRDefault="007D209E" w:rsidP="007D209E">
      <w:pPr>
        <w:tabs>
          <w:tab w:val="left" w:pos="3960"/>
        </w:tabs>
        <w:jc w:val="both"/>
        <w:rPr>
          <w:sz w:val="24"/>
          <w:szCs w:val="24"/>
        </w:rPr>
      </w:pPr>
    </w:p>
    <w:p w14:paraId="55FC6710" w14:textId="77777777" w:rsidR="007D209E" w:rsidRPr="005E5505" w:rsidRDefault="007D209E" w:rsidP="007D209E">
      <w:pPr>
        <w:tabs>
          <w:tab w:val="left" w:pos="3960"/>
        </w:tabs>
        <w:jc w:val="both"/>
        <w:rPr>
          <w:sz w:val="24"/>
          <w:szCs w:val="24"/>
        </w:rPr>
      </w:pPr>
    </w:p>
    <w:p w14:paraId="4F0AAB53" w14:textId="77777777" w:rsidR="007D209E" w:rsidRPr="005E5505" w:rsidRDefault="007D209E" w:rsidP="007D209E">
      <w:pPr>
        <w:tabs>
          <w:tab w:val="left" w:pos="3960"/>
        </w:tabs>
        <w:jc w:val="both"/>
        <w:rPr>
          <w:sz w:val="24"/>
          <w:szCs w:val="24"/>
        </w:rPr>
      </w:pPr>
      <w:r w:rsidRPr="005E5505">
        <w:rPr>
          <w:sz w:val="24"/>
          <w:szCs w:val="24"/>
        </w:rPr>
        <w:t xml:space="preserve">SIGNED AND </w:t>
      </w:r>
      <w:r w:rsidR="00B36F6A" w:rsidRPr="005E5505">
        <w:rPr>
          <w:sz w:val="24"/>
          <w:szCs w:val="24"/>
        </w:rPr>
        <w:t>DELIVERED by</w:t>
      </w:r>
      <w:r w:rsidRPr="005E5505">
        <w:rPr>
          <w:sz w:val="24"/>
          <w:szCs w:val="24"/>
        </w:rPr>
        <w:t xml:space="preserve"> the</w:t>
      </w:r>
      <w:r w:rsidRPr="005E5505">
        <w:rPr>
          <w:sz w:val="24"/>
          <w:szCs w:val="24"/>
        </w:rPr>
        <w:tab/>
        <w:t>]</w:t>
      </w:r>
    </w:p>
    <w:p w14:paraId="675B792C" w14:textId="01995E17" w:rsidR="007D209E" w:rsidRPr="005E5505" w:rsidRDefault="00B36F6A" w:rsidP="007D209E">
      <w:pPr>
        <w:tabs>
          <w:tab w:val="left" w:pos="3960"/>
        </w:tabs>
        <w:jc w:val="both"/>
        <w:rPr>
          <w:sz w:val="24"/>
          <w:szCs w:val="24"/>
        </w:rPr>
      </w:pPr>
      <w:r w:rsidRPr="005E5505">
        <w:rPr>
          <w:sz w:val="24"/>
          <w:szCs w:val="24"/>
        </w:rPr>
        <w:t>W</w:t>
      </w:r>
      <w:r w:rsidR="007D209E" w:rsidRPr="005E5505">
        <w:rPr>
          <w:sz w:val="24"/>
          <w:szCs w:val="24"/>
        </w:rPr>
        <w:t>ithin</w:t>
      </w:r>
      <w:r w:rsidRPr="005E5505">
        <w:rPr>
          <w:sz w:val="24"/>
          <w:szCs w:val="24"/>
        </w:rPr>
        <w:t xml:space="preserve"> </w:t>
      </w:r>
      <w:r w:rsidR="007D209E" w:rsidRPr="005E5505">
        <w:rPr>
          <w:sz w:val="24"/>
          <w:szCs w:val="24"/>
        </w:rPr>
        <w:t xml:space="preserve">named </w:t>
      </w:r>
      <w:r w:rsidR="00346DDD" w:rsidRPr="0035366D">
        <w:rPr>
          <w:sz w:val="24"/>
          <w:szCs w:val="24"/>
        </w:rPr>
        <w:t>Vendor</w:t>
      </w:r>
      <w:r w:rsidR="007D209E" w:rsidRPr="005E5505">
        <w:rPr>
          <w:sz w:val="24"/>
          <w:szCs w:val="24"/>
        </w:rPr>
        <w:tab/>
        <w:t>]</w:t>
      </w:r>
    </w:p>
    <w:p w14:paraId="3B448E03" w14:textId="77777777" w:rsidR="007D209E" w:rsidRPr="005E5505" w:rsidRDefault="007D209E" w:rsidP="007D209E">
      <w:pPr>
        <w:tabs>
          <w:tab w:val="left" w:pos="3960"/>
        </w:tabs>
        <w:jc w:val="both"/>
        <w:rPr>
          <w:sz w:val="24"/>
          <w:szCs w:val="24"/>
        </w:rPr>
      </w:pPr>
      <w:r w:rsidRPr="005E5505">
        <w:rPr>
          <w:sz w:val="24"/>
          <w:szCs w:val="24"/>
        </w:rPr>
        <w:t>_______________________________</w:t>
      </w:r>
      <w:r w:rsidRPr="005E5505">
        <w:rPr>
          <w:sz w:val="24"/>
          <w:szCs w:val="24"/>
        </w:rPr>
        <w:tab/>
        <w:t>]</w:t>
      </w:r>
    </w:p>
    <w:p w14:paraId="5008DAB0" w14:textId="77777777" w:rsidR="007D209E" w:rsidRPr="005E5505" w:rsidRDefault="007D209E" w:rsidP="007D209E">
      <w:pPr>
        <w:tabs>
          <w:tab w:val="left" w:pos="3960"/>
        </w:tabs>
        <w:jc w:val="both"/>
        <w:rPr>
          <w:sz w:val="24"/>
          <w:szCs w:val="24"/>
        </w:rPr>
      </w:pPr>
      <w:r w:rsidRPr="005E5505">
        <w:rPr>
          <w:sz w:val="24"/>
          <w:szCs w:val="24"/>
        </w:rPr>
        <w:t>through its_______________________</w:t>
      </w:r>
      <w:r w:rsidRPr="005E5505">
        <w:rPr>
          <w:sz w:val="24"/>
          <w:szCs w:val="24"/>
        </w:rPr>
        <w:tab/>
        <w:t>]</w:t>
      </w:r>
    </w:p>
    <w:p w14:paraId="7EBA645B" w14:textId="6AE72EDB" w:rsidR="007D209E" w:rsidRPr="005E5505" w:rsidRDefault="007D209E" w:rsidP="007D209E">
      <w:pPr>
        <w:tabs>
          <w:tab w:val="left" w:pos="3960"/>
        </w:tabs>
        <w:jc w:val="both"/>
        <w:rPr>
          <w:sz w:val="24"/>
          <w:szCs w:val="24"/>
        </w:rPr>
      </w:pPr>
      <w:r w:rsidRPr="005E5505">
        <w:rPr>
          <w:sz w:val="24"/>
          <w:szCs w:val="24"/>
        </w:rPr>
        <w:t>____________________________,</w:t>
      </w:r>
      <w:r w:rsidRPr="005E5505">
        <w:rPr>
          <w:sz w:val="24"/>
          <w:szCs w:val="24"/>
        </w:rPr>
        <w:tab/>
        <w:t>]</w:t>
      </w:r>
    </w:p>
    <w:p w14:paraId="4FA8EFC4" w14:textId="0CEA9D88" w:rsidR="007D209E" w:rsidRPr="005E5505" w:rsidRDefault="007D209E" w:rsidP="007D209E">
      <w:pPr>
        <w:tabs>
          <w:tab w:val="left" w:pos="3960"/>
        </w:tabs>
        <w:jc w:val="both"/>
        <w:rPr>
          <w:sz w:val="24"/>
          <w:szCs w:val="24"/>
        </w:rPr>
      </w:pPr>
      <w:r w:rsidRPr="005E5505">
        <w:rPr>
          <w:sz w:val="24"/>
          <w:szCs w:val="24"/>
        </w:rPr>
        <w:t xml:space="preserve">in the presence </w:t>
      </w:r>
      <w:r w:rsidR="002A13D1" w:rsidRPr="005E5505">
        <w:rPr>
          <w:sz w:val="24"/>
          <w:szCs w:val="24"/>
        </w:rPr>
        <w:t>of:</w:t>
      </w:r>
      <w:r w:rsidRPr="005E5505">
        <w:rPr>
          <w:sz w:val="24"/>
          <w:szCs w:val="24"/>
        </w:rPr>
        <w:tab/>
        <w:t>]</w:t>
      </w:r>
    </w:p>
    <w:p w14:paraId="1F032406" w14:textId="2BA5F83F" w:rsidR="007D209E" w:rsidRPr="005E5505" w:rsidRDefault="007D209E" w:rsidP="007D209E">
      <w:pPr>
        <w:tabs>
          <w:tab w:val="left" w:pos="3960"/>
        </w:tabs>
        <w:jc w:val="both"/>
        <w:rPr>
          <w:sz w:val="24"/>
          <w:szCs w:val="24"/>
        </w:rPr>
      </w:pPr>
      <w:r w:rsidRPr="005E5505">
        <w:rPr>
          <w:sz w:val="24"/>
          <w:szCs w:val="24"/>
        </w:rPr>
        <w:t>_______________________________</w:t>
      </w:r>
      <w:r w:rsidRPr="005E5505">
        <w:rPr>
          <w:sz w:val="24"/>
          <w:szCs w:val="24"/>
        </w:rPr>
        <w:tab/>
        <w:t>]</w:t>
      </w:r>
      <w:r w:rsidR="005E5505" w:rsidRPr="005E5505">
        <w:rPr>
          <w:sz w:val="24"/>
          <w:szCs w:val="24"/>
        </w:rPr>
        <w:t xml:space="preserve"> </w:t>
      </w:r>
    </w:p>
    <w:p w14:paraId="5689AA48" w14:textId="77777777" w:rsidR="002F7468" w:rsidRPr="005E5505" w:rsidRDefault="002F7468" w:rsidP="002F7468">
      <w:pPr>
        <w:jc w:val="both"/>
        <w:rPr>
          <w:sz w:val="24"/>
          <w:szCs w:val="24"/>
        </w:rPr>
      </w:pPr>
    </w:p>
    <w:p w14:paraId="7A567D85" w14:textId="77777777" w:rsidR="002F7468" w:rsidRPr="005E5505" w:rsidRDefault="002F7468" w:rsidP="002F7468">
      <w:pPr>
        <w:jc w:val="both"/>
        <w:rPr>
          <w:sz w:val="24"/>
          <w:szCs w:val="24"/>
        </w:rPr>
      </w:pPr>
    </w:p>
    <w:p w14:paraId="631A50B3" w14:textId="77777777" w:rsidR="002F7468" w:rsidRPr="005E5505" w:rsidRDefault="002F7468" w:rsidP="002F7468">
      <w:pPr>
        <w:jc w:val="both"/>
        <w:rPr>
          <w:sz w:val="24"/>
          <w:szCs w:val="24"/>
        </w:rPr>
      </w:pPr>
    </w:p>
    <w:p w14:paraId="0396C6C3" w14:textId="77777777" w:rsidR="002F7468" w:rsidRPr="005E5505" w:rsidRDefault="002F7468" w:rsidP="002F7468">
      <w:pPr>
        <w:jc w:val="both"/>
        <w:rPr>
          <w:sz w:val="24"/>
          <w:szCs w:val="24"/>
        </w:rPr>
      </w:pPr>
    </w:p>
    <w:p w14:paraId="4A53D140" w14:textId="77777777" w:rsidR="002F7468" w:rsidRPr="005E5505" w:rsidRDefault="002F7468" w:rsidP="002F7468">
      <w:pPr>
        <w:jc w:val="both"/>
        <w:rPr>
          <w:sz w:val="24"/>
          <w:szCs w:val="24"/>
        </w:rPr>
      </w:pPr>
    </w:p>
    <w:p w14:paraId="0C8F56C0" w14:textId="77777777" w:rsidR="00334074" w:rsidRPr="005E5505" w:rsidRDefault="002F7468" w:rsidP="00334074">
      <w:pPr>
        <w:jc w:val="center"/>
        <w:rPr>
          <w:sz w:val="24"/>
          <w:szCs w:val="24"/>
        </w:rPr>
      </w:pPr>
      <w:r w:rsidRPr="005E5505">
        <w:rPr>
          <w:sz w:val="24"/>
          <w:szCs w:val="24"/>
        </w:rPr>
        <w:br w:type="page"/>
      </w:r>
      <w:r w:rsidR="00334074" w:rsidRPr="005E5505">
        <w:rPr>
          <w:b/>
          <w:sz w:val="24"/>
          <w:szCs w:val="24"/>
          <w:u w:val="single"/>
        </w:rPr>
        <w:lastRenderedPageBreak/>
        <w:t>ANNEXURE –</w:t>
      </w:r>
      <w:r w:rsidR="00800965" w:rsidRPr="005E5505">
        <w:rPr>
          <w:b/>
          <w:sz w:val="24"/>
          <w:szCs w:val="24"/>
          <w:u w:val="single"/>
        </w:rPr>
        <w:t>I</w:t>
      </w:r>
      <w:r w:rsidR="00334074" w:rsidRPr="005E5505">
        <w:rPr>
          <w:b/>
          <w:sz w:val="24"/>
          <w:szCs w:val="24"/>
          <w:u w:val="single"/>
        </w:rPr>
        <w:t>V</w:t>
      </w:r>
    </w:p>
    <w:p w14:paraId="71FFB6B3" w14:textId="77777777" w:rsidR="00334074" w:rsidRPr="005E5505" w:rsidRDefault="00334074" w:rsidP="00334074">
      <w:pPr>
        <w:jc w:val="center"/>
        <w:rPr>
          <w:sz w:val="24"/>
          <w:szCs w:val="24"/>
        </w:rPr>
      </w:pPr>
    </w:p>
    <w:p w14:paraId="7A10DEA5" w14:textId="77777777" w:rsidR="0026430E" w:rsidRPr="005E5505" w:rsidRDefault="0026430E" w:rsidP="00334074">
      <w:pPr>
        <w:jc w:val="center"/>
        <w:rPr>
          <w:b/>
          <w:bCs/>
          <w:sz w:val="24"/>
          <w:szCs w:val="24"/>
        </w:rPr>
      </w:pPr>
      <w:proofErr w:type="gramStart"/>
      <w:r w:rsidRPr="005E5505">
        <w:rPr>
          <w:b/>
          <w:bCs/>
          <w:sz w:val="24"/>
          <w:szCs w:val="24"/>
        </w:rPr>
        <w:t>NON DISCLOSURE</w:t>
      </w:r>
      <w:proofErr w:type="gramEnd"/>
      <w:r w:rsidRPr="005E5505">
        <w:rPr>
          <w:b/>
          <w:bCs/>
          <w:sz w:val="24"/>
          <w:szCs w:val="24"/>
        </w:rPr>
        <w:t xml:space="preserve"> AGREEMENT</w:t>
      </w:r>
    </w:p>
    <w:p w14:paraId="743A5640" w14:textId="73C07765" w:rsidR="0026430E" w:rsidRPr="005E5505" w:rsidRDefault="0026430E" w:rsidP="00813770">
      <w:pPr>
        <w:pStyle w:val="BodyText2"/>
        <w:spacing w:line="240" w:lineRule="auto"/>
        <w:jc w:val="both"/>
        <w:rPr>
          <w:sz w:val="24"/>
          <w:szCs w:val="24"/>
        </w:rPr>
      </w:pPr>
      <w:r w:rsidRPr="005E5505">
        <w:rPr>
          <w:b/>
          <w:bCs/>
          <w:sz w:val="24"/>
          <w:szCs w:val="24"/>
        </w:rPr>
        <w:t>THIS AGREEMENT</w:t>
      </w:r>
      <w:r w:rsidRPr="005E5505">
        <w:rPr>
          <w:sz w:val="24"/>
          <w:szCs w:val="24"/>
        </w:rPr>
        <w:t xml:space="preserve"> (the “</w:t>
      </w:r>
      <w:r w:rsidR="002C5028" w:rsidRPr="005E5505">
        <w:rPr>
          <w:sz w:val="24"/>
          <w:szCs w:val="24"/>
        </w:rPr>
        <w:t>NDA</w:t>
      </w:r>
      <w:r w:rsidRPr="005E5505">
        <w:rPr>
          <w:sz w:val="24"/>
          <w:szCs w:val="24"/>
        </w:rPr>
        <w:t xml:space="preserve">”) is entered into </w:t>
      </w:r>
      <w:r w:rsidR="005A0F53" w:rsidRPr="005E5505">
        <w:rPr>
          <w:sz w:val="24"/>
          <w:szCs w:val="24"/>
        </w:rPr>
        <w:t xml:space="preserve">on this </w:t>
      </w:r>
      <w:r w:rsidR="00BD461B" w:rsidRPr="005E5505">
        <w:rPr>
          <w:sz w:val="24"/>
          <w:szCs w:val="24"/>
        </w:rPr>
        <w:t xml:space="preserve">______________ </w:t>
      </w:r>
      <w:r w:rsidRPr="005E5505">
        <w:rPr>
          <w:sz w:val="24"/>
          <w:szCs w:val="24"/>
        </w:rPr>
        <w:t xml:space="preserve">and effective as of </w:t>
      </w:r>
      <w:r w:rsidR="0041582C" w:rsidRPr="005E5505">
        <w:rPr>
          <w:sz w:val="24"/>
          <w:szCs w:val="24"/>
        </w:rPr>
        <w:t>______________</w:t>
      </w:r>
      <w:r w:rsidRPr="005E5505">
        <w:rPr>
          <w:sz w:val="24"/>
          <w:szCs w:val="24"/>
        </w:rPr>
        <w:t>(“</w:t>
      </w:r>
      <w:r w:rsidRPr="005E5505">
        <w:rPr>
          <w:b/>
          <w:bCs/>
          <w:sz w:val="24"/>
          <w:szCs w:val="24"/>
        </w:rPr>
        <w:t>Effective Date</w:t>
      </w:r>
      <w:r w:rsidRPr="005E5505">
        <w:rPr>
          <w:sz w:val="24"/>
          <w:szCs w:val="24"/>
        </w:rPr>
        <w:t>”) by and between</w:t>
      </w:r>
      <w:r w:rsidR="0010621D" w:rsidRPr="005E5505">
        <w:rPr>
          <w:sz w:val="24"/>
          <w:szCs w:val="24"/>
        </w:rPr>
        <w:t>______________</w:t>
      </w:r>
      <w:r w:rsidR="00CD2A11" w:rsidRPr="005E5505">
        <w:rPr>
          <w:b/>
          <w:sz w:val="24"/>
          <w:szCs w:val="24"/>
        </w:rPr>
        <w:t>,</w:t>
      </w:r>
      <w:r w:rsidR="00CD2A11" w:rsidRPr="005E5505">
        <w:rPr>
          <w:sz w:val="24"/>
          <w:szCs w:val="24"/>
        </w:rPr>
        <w:t xml:space="preserve"> </w:t>
      </w:r>
      <w:r w:rsidRPr="005E5505">
        <w:rPr>
          <w:sz w:val="24"/>
          <w:szCs w:val="24"/>
        </w:rPr>
        <w:t xml:space="preserve">having its office at </w:t>
      </w:r>
      <w:r w:rsidR="0010621D" w:rsidRPr="005E5505">
        <w:rPr>
          <w:sz w:val="24"/>
          <w:szCs w:val="24"/>
        </w:rPr>
        <w:t>__________</w:t>
      </w:r>
      <w:r w:rsidR="00CD2A11" w:rsidRPr="005E5505">
        <w:rPr>
          <w:sz w:val="24"/>
          <w:szCs w:val="24"/>
        </w:rPr>
        <w:t xml:space="preserve"> </w:t>
      </w:r>
      <w:r w:rsidRPr="005E5505">
        <w:rPr>
          <w:sz w:val="24"/>
          <w:szCs w:val="24"/>
        </w:rPr>
        <w:t>(hereinafter referred to as “</w:t>
      </w:r>
      <w:r w:rsidR="00346DDD" w:rsidRPr="0035366D">
        <w:rPr>
          <w:rFonts w:ascii="Times New Roman" w:hAnsi="Times New Roman"/>
          <w:sz w:val="24"/>
          <w:szCs w:val="24"/>
        </w:rPr>
        <w:t>Vendor</w:t>
      </w:r>
      <w:r w:rsidRPr="005E5505">
        <w:rPr>
          <w:sz w:val="24"/>
          <w:szCs w:val="24"/>
        </w:rPr>
        <w:t xml:space="preserve">”, which expression shall, unless repugnant to the context hereof, mean and include its successors and </w:t>
      </w:r>
      <w:r w:rsidR="00F06311" w:rsidRPr="005E5505">
        <w:rPr>
          <w:sz w:val="24"/>
          <w:szCs w:val="24"/>
        </w:rPr>
        <w:t xml:space="preserve">permitted </w:t>
      </w:r>
      <w:r w:rsidRPr="005E5505">
        <w:rPr>
          <w:sz w:val="24"/>
          <w:szCs w:val="24"/>
        </w:rPr>
        <w:t xml:space="preserve">assigns), and </w:t>
      </w:r>
      <w:proofErr w:type="spellStart"/>
      <w:r w:rsidR="006D5B70">
        <w:rPr>
          <w:b/>
          <w:sz w:val="24"/>
          <w:szCs w:val="24"/>
        </w:rPr>
        <w:t>JazzMyHome</w:t>
      </w:r>
      <w:proofErr w:type="spellEnd"/>
      <w:r w:rsidR="00795442" w:rsidRPr="005E5505">
        <w:rPr>
          <w:sz w:val="24"/>
          <w:szCs w:val="24"/>
        </w:rPr>
        <w:t xml:space="preserve">, </w:t>
      </w:r>
      <w:r w:rsidR="006D5B70">
        <w:rPr>
          <w:sz w:val="24"/>
          <w:szCs w:val="24"/>
        </w:rPr>
        <w:t xml:space="preserve">a </w:t>
      </w:r>
      <w:r w:rsidR="006D5B70" w:rsidRPr="006D5B70">
        <w:rPr>
          <w:sz w:val="24"/>
          <w:szCs w:val="24"/>
        </w:rPr>
        <w:t xml:space="preserve">proprietorship having its office at A131, Vishal Enclave New Delhi 110027 </w:t>
      </w:r>
      <w:r w:rsidR="00795442" w:rsidRPr="005E5505">
        <w:rPr>
          <w:sz w:val="24"/>
          <w:szCs w:val="24"/>
        </w:rPr>
        <w:t xml:space="preserve">(hereinafter referred to as </w:t>
      </w:r>
      <w:r w:rsidR="00795442" w:rsidRPr="005E5505">
        <w:rPr>
          <w:b/>
          <w:bCs/>
          <w:sz w:val="24"/>
          <w:szCs w:val="24"/>
        </w:rPr>
        <w:t>“</w:t>
      </w:r>
      <w:r w:rsidR="007D56F1">
        <w:rPr>
          <w:sz w:val="24"/>
          <w:szCs w:val="24"/>
        </w:rPr>
        <w:t xml:space="preserve">Tea </w:t>
      </w:r>
      <w:proofErr w:type="spellStart"/>
      <w:r w:rsidR="007D56F1">
        <w:rPr>
          <w:sz w:val="24"/>
          <w:szCs w:val="24"/>
        </w:rPr>
        <w:t>Cozi</w:t>
      </w:r>
      <w:proofErr w:type="spellEnd"/>
      <w:r w:rsidR="00795442" w:rsidRPr="005E5505">
        <w:rPr>
          <w:b/>
          <w:bCs/>
          <w:sz w:val="24"/>
          <w:szCs w:val="24"/>
        </w:rPr>
        <w:t>”</w:t>
      </w:r>
      <w:r w:rsidRPr="005E5505">
        <w:rPr>
          <w:sz w:val="24"/>
          <w:szCs w:val="24"/>
        </w:rPr>
        <w:t>, which expression shall, unless repugnant to the context hereof, mean and include its successors and assigns).</w:t>
      </w:r>
    </w:p>
    <w:p w14:paraId="7D0BCE41" w14:textId="77777777" w:rsidR="0026430E" w:rsidRPr="005E5505" w:rsidRDefault="0026430E" w:rsidP="00813770">
      <w:pPr>
        <w:jc w:val="both"/>
        <w:rPr>
          <w:color w:val="000000"/>
          <w:sz w:val="24"/>
          <w:szCs w:val="24"/>
        </w:rPr>
      </w:pPr>
    </w:p>
    <w:p w14:paraId="48F4A14D" w14:textId="4E8D8912" w:rsidR="0026430E" w:rsidRPr="005E5505" w:rsidRDefault="0026430E" w:rsidP="00813770">
      <w:pPr>
        <w:ind w:firstLine="720"/>
        <w:jc w:val="both"/>
        <w:rPr>
          <w:color w:val="000000"/>
          <w:sz w:val="24"/>
          <w:szCs w:val="24"/>
        </w:rPr>
      </w:pPr>
      <w:proofErr w:type="gramStart"/>
      <w:r w:rsidRPr="005E5505">
        <w:rPr>
          <w:b/>
          <w:color w:val="000000"/>
          <w:sz w:val="24"/>
          <w:szCs w:val="24"/>
        </w:rPr>
        <w:t>WHEREAS,</w:t>
      </w:r>
      <w:proofErr w:type="gramEnd"/>
      <w:r w:rsidRPr="005E5505">
        <w:rPr>
          <w:color w:val="000000"/>
          <w:sz w:val="24"/>
          <w:szCs w:val="24"/>
        </w:rPr>
        <w:t xml:space="preserve"> </w:t>
      </w:r>
      <w:r w:rsidR="007D56F1">
        <w:rPr>
          <w:sz w:val="24"/>
          <w:szCs w:val="24"/>
        </w:rPr>
        <w:t xml:space="preserve">Tea </w:t>
      </w:r>
      <w:proofErr w:type="spellStart"/>
      <w:r w:rsidR="007D56F1">
        <w:rPr>
          <w:sz w:val="24"/>
          <w:szCs w:val="24"/>
        </w:rPr>
        <w:t>Cozi</w:t>
      </w:r>
      <w:proofErr w:type="spellEnd"/>
      <w:r w:rsidR="00795442" w:rsidRPr="005E5505">
        <w:rPr>
          <w:color w:val="000000"/>
          <w:sz w:val="24"/>
          <w:szCs w:val="24"/>
        </w:rPr>
        <w:t xml:space="preserve"> </w:t>
      </w:r>
      <w:r w:rsidRPr="005E5505">
        <w:rPr>
          <w:color w:val="000000"/>
          <w:sz w:val="24"/>
          <w:szCs w:val="24"/>
        </w:rPr>
        <w:t xml:space="preserve">has retained or may retain </w:t>
      </w:r>
      <w:r w:rsidR="00346DDD" w:rsidRPr="0035366D">
        <w:rPr>
          <w:sz w:val="24"/>
          <w:szCs w:val="24"/>
        </w:rPr>
        <w:t>Vendor</w:t>
      </w:r>
      <w:r w:rsidRPr="005E5505">
        <w:rPr>
          <w:color w:val="000000"/>
          <w:sz w:val="24"/>
          <w:szCs w:val="24"/>
        </w:rPr>
        <w:t xml:space="preserve"> for the purpose of providing </w:t>
      </w:r>
      <w:r w:rsidR="007D56F1">
        <w:rPr>
          <w:sz w:val="24"/>
          <w:szCs w:val="24"/>
        </w:rPr>
        <w:t xml:space="preserve">Tea </w:t>
      </w:r>
      <w:proofErr w:type="spellStart"/>
      <w:r w:rsidR="007D56F1">
        <w:rPr>
          <w:sz w:val="24"/>
          <w:szCs w:val="24"/>
        </w:rPr>
        <w:t>Cozi</w:t>
      </w:r>
      <w:proofErr w:type="spellEnd"/>
      <w:r w:rsidR="005E5505" w:rsidRPr="005E5505">
        <w:rPr>
          <w:color w:val="000000"/>
          <w:sz w:val="24"/>
          <w:szCs w:val="24"/>
        </w:rPr>
        <w:t xml:space="preserve"> </w:t>
      </w:r>
      <w:r w:rsidR="00795442" w:rsidRPr="005E5505">
        <w:rPr>
          <w:color w:val="000000"/>
          <w:sz w:val="24"/>
          <w:szCs w:val="24"/>
        </w:rPr>
        <w:t xml:space="preserve">with </w:t>
      </w:r>
      <w:r w:rsidRPr="005E5505">
        <w:rPr>
          <w:color w:val="000000"/>
          <w:sz w:val="24"/>
          <w:szCs w:val="24"/>
        </w:rPr>
        <w:t>services</w:t>
      </w:r>
      <w:r w:rsidR="0041582C" w:rsidRPr="005E5505">
        <w:rPr>
          <w:color w:val="000000"/>
          <w:sz w:val="24"/>
          <w:szCs w:val="24"/>
        </w:rPr>
        <w:t xml:space="preserve"> and or the provision of goods</w:t>
      </w:r>
      <w:r w:rsidRPr="005E5505">
        <w:rPr>
          <w:color w:val="000000"/>
          <w:sz w:val="24"/>
          <w:szCs w:val="24"/>
        </w:rPr>
        <w:t xml:space="preserve">, which may include, without limitation, analysis of information, evaluation of technology, development of deliverables and preparation of reports (which may be used both internally at </w:t>
      </w:r>
      <w:r w:rsidR="007D56F1">
        <w:rPr>
          <w:sz w:val="24"/>
          <w:szCs w:val="24"/>
        </w:rPr>
        <w:t xml:space="preserve">Tea </w:t>
      </w:r>
      <w:proofErr w:type="spellStart"/>
      <w:r w:rsidR="007D56F1">
        <w:rPr>
          <w:sz w:val="24"/>
          <w:szCs w:val="24"/>
        </w:rPr>
        <w:t>Cozi</w:t>
      </w:r>
      <w:proofErr w:type="spellEnd"/>
      <w:r w:rsidRPr="005E5505">
        <w:rPr>
          <w:color w:val="000000"/>
          <w:sz w:val="24"/>
          <w:szCs w:val="24"/>
        </w:rPr>
        <w:t xml:space="preserve"> and submitted by </w:t>
      </w:r>
      <w:r w:rsidR="007D56F1">
        <w:rPr>
          <w:sz w:val="24"/>
          <w:szCs w:val="24"/>
        </w:rPr>
        <w:t xml:space="preserve">Tea </w:t>
      </w:r>
      <w:proofErr w:type="spellStart"/>
      <w:r w:rsidR="007D56F1">
        <w:rPr>
          <w:sz w:val="24"/>
          <w:szCs w:val="24"/>
        </w:rPr>
        <w:t>Cozi</w:t>
      </w:r>
      <w:proofErr w:type="spellEnd"/>
      <w:r w:rsidR="00795442" w:rsidRPr="005E5505">
        <w:rPr>
          <w:color w:val="000000"/>
          <w:sz w:val="24"/>
          <w:szCs w:val="24"/>
        </w:rPr>
        <w:t xml:space="preserve"> </w:t>
      </w:r>
      <w:r w:rsidRPr="005E5505">
        <w:rPr>
          <w:color w:val="000000"/>
          <w:sz w:val="24"/>
          <w:szCs w:val="24"/>
        </w:rPr>
        <w:t>to third parti</w:t>
      </w:r>
      <w:r w:rsidR="00A83374" w:rsidRPr="005E5505">
        <w:rPr>
          <w:color w:val="000000"/>
          <w:sz w:val="24"/>
          <w:szCs w:val="24"/>
        </w:rPr>
        <w:t xml:space="preserve">es) for </w:t>
      </w:r>
      <w:r w:rsidR="007D56F1">
        <w:rPr>
          <w:sz w:val="24"/>
          <w:szCs w:val="24"/>
        </w:rPr>
        <w:t xml:space="preserve">Tea </w:t>
      </w:r>
      <w:proofErr w:type="spellStart"/>
      <w:r w:rsidR="007D56F1">
        <w:rPr>
          <w:sz w:val="24"/>
          <w:szCs w:val="24"/>
        </w:rPr>
        <w:t>Cozi</w:t>
      </w:r>
      <w:proofErr w:type="spellEnd"/>
      <w:r w:rsidR="00A83374" w:rsidRPr="005E5505">
        <w:rPr>
          <w:color w:val="000000"/>
          <w:sz w:val="24"/>
          <w:szCs w:val="24"/>
        </w:rPr>
        <w:t xml:space="preserve"> (collectively, the “</w:t>
      </w:r>
      <w:r w:rsidR="00F06311" w:rsidRPr="005E5505">
        <w:rPr>
          <w:color w:val="000000"/>
          <w:sz w:val="24"/>
          <w:szCs w:val="24"/>
        </w:rPr>
        <w:t>Deliverables</w:t>
      </w:r>
      <w:r w:rsidRPr="005E5505">
        <w:rPr>
          <w:color w:val="000000"/>
          <w:sz w:val="24"/>
          <w:szCs w:val="24"/>
        </w:rPr>
        <w:t>”);</w:t>
      </w:r>
    </w:p>
    <w:p w14:paraId="6BDCF364" w14:textId="77777777" w:rsidR="0026430E" w:rsidRPr="005E5505" w:rsidRDefault="0026430E" w:rsidP="00813770">
      <w:pPr>
        <w:jc w:val="both"/>
        <w:rPr>
          <w:color w:val="000000"/>
          <w:sz w:val="24"/>
          <w:szCs w:val="24"/>
        </w:rPr>
      </w:pPr>
    </w:p>
    <w:p w14:paraId="16723D2A" w14:textId="12B3A8C1" w:rsidR="0026430E" w:rsidRPr="005E5505" w:rsidRDefault="0026430E" w:rsidP="00813770">
      <w:pPr>
        <w:ind w:firstLine="720"/>
        <w:jc w:val="both"/>
        <w:rPr>
          <w:color w:val="000000"/>
          <w:sz w:val="24"/>
          <w:szCs w:val="24"/>
        </w:rPr>
      </w:pPr>
      <w:r w:rsidRPr="005E5505">
        <w:rPr>
          <w:b/>
          <w:color w:val="000000"/>
          <w:sz w:val="24"/>
          <w:szCs w:val="24"/>
        </w:rPr>
        <w:t>WHEREAS,</w:t>
      </w:r>
      <w:r w:rsidRPr="005E5505">
        <w:rPr>
          <w:color w:val="000000"/>
          <w:sz w:val="24"/>
          <w:szCs w:val="24"/>
        </w:rPr>
        <w:t xml:space="preserve"> in order to enable </w:t>
      </w:r>
      <w:r w:rsidR="00346DDD" w:rsidRPr="0035366D">
        <w:rPr>
          <w:sz w:val="24"/>
          <w:szCs w:val="24"/>
        </w:rPr>
        <w:t>Vendor</w:t>
      </w:r>
      <w:r w:rsidRPr="005E5505">
        <w:rPr>
          <w:color w:val="000000"/>
          <w:sz w:val="24"/>
          <w:szCs w:val="24"/>
        </w:rPr>
        <w:t xml:space="preserve"> to </w:t>
      </w:r>
      <w:r w:rsidR="00F06311" w:rsidRPr="005E5505">
        <w:rPr>
          <w:color w:val="000000"/>
          <w:sz w:val="24"/>
          <w:szCs w:val="24"/>
        </w:rPr>
        <w:t>provide</w:t>
      </w:r>
      <w:r w:rsidRPr="005E5505">
        <w:rPr>
          <w:color w:val="000000"/>
          <w:sz w:val="24"/>
          <w:szCs w:val="24"/>
        </w:rPr>
        <w:t xml:space="preserve"> the </w:t>
      </w:r>
      <w:r w:rsidR="00F06311" w:rsidRPr="005E5505">
        <w:rPr>
          <w:color w:val="000000"/>
          <w:sz w:val="24"/>
          <w:szCs w:val="24"/>
        </w:rPr>
        <w:t>Deliverables</w:t>
      </w:r>
      <w:r w:rsidRPr="005E5505">
        <w:rPr>
          <w:color w:val="000000"/>
          <w:sz w:val="24"/>
          <w:szCs w:val="24"/>
        </w:rPr>
        <w:t xml:space="preserve">, </w:t>
      </w:r>
      <w:r w:rsidR="007D56F1">
        <w:rPr>
          <w:sz w:val="24"/>
          <w:szCs w:val="24"/>
        </w:rPr>
        <w:t xml:space="preserve">Tea </w:t>
      </w:r>
      <w:proofErr w:type="spellStart"/>
      <w:r w:rsidR="007D56F1">
        <w:rPr>
          <w:sz w:val="24"/>
          <w:szCs w:val="24"/>
        </w:rPr>
        <w:t>Cozi</w:t>
      </w:r>
      <w:proofErr w:type="spellEnd"/>
      <w:r w:rsidRPr="005E5505">
        <w:rPr>
          <w:color w:val="000000"/>
          <w:sz w:val="24"/>
          <w:szCs w:val="24"/>
        </w:rPr>
        <w:t xml:space="preserve"> has and may in the future disclose to </w:t>
      </w:r>
      <w:r w:rsidR="00346DDD" w:rsidRPr="0035366D">
        <w:rPr>
          <w:sz w:val="24"/>
          <w:szCs w:val="24"/>
        </w:rPr>
        <w:t>Vendor</w:t>
      </w:r>
      <w:r w:rsidRPr="005E5505">
        <w:rPr>
          <w:color w:val="000000"/>
          <w:sz w:val="24"/>
          <w:szCs w:val="24"/>
        </w:rPr>
        <w:t xml:space="preserve"> confidential commercial and technical information of </w:t>
      </w:r>
      <w:r w:rsidR="007D56F1">
        <w:rPr>
          <w:sz w:val="24"/>
          <w:szCs w:val="24"/>
        </w:rPr>
        <w:t xml:space="preserve">Tea </w:t>
      </w:r>
      <w:proofErr w:type="spellStart"/>
      <w:r w:rsidR="007D56F1">
        <w:rPr>
          <w:sz w:val="24"/>
          <w:szCs w:val="24"/>
        </w:rPr>
        <w:t>Cozi</w:t>
      </w:r>
      <w:proofErr w:type="spellEnd"/>
      <w:r w:rsidRPr="005E5505">
        <w:rPr>
          <w:color w:val="000000"/>
          <w:sz w:val="24"/>
          <w:szCs w:val="24"/>
        </w:rPr>
        <w:t xml:space="preserve">, customers of </w:t>
      </w:r>
      <w:r w:rsidR="007D56F1">
        <w:rPr>
          <w:sz w:val="24"/>
          <w:szCs w:val="24"/>
        </w:rPr>
        <w:t xml:space="preserve">Tea </w:t>
      </w:r>
      <w:proofErr w:type="spellStart"/>
      <w:r w:rsidR="007D56F1">
        <w:rPr>
          <w:sz w:val="24"/>
          <w:szCs w:val="24"/>
        </w:rPr>
        <w:t>Cozi</w:t>
      </w:r>
      <w:proofErr w:type="spellEnd"/>
      <w:r w:rsidRPr="005E5505">
        <w:rPr>
          <w:color w:val="000000"/>
          <w:sz w:val="24"/>
          <w:szCs w:val="24"/>
        </w:rPr>
        <w:t xml:space="preserve">, vendors of </w:t>
      </w:r>
      <w:r w:rsidR="007D56F1">
        <w:rPr>
          <w:sz w:val="24"/>
          <w:szCs w:val="24"/>
        </w:rPr>
        <w:t xml:space="preserve">Tea </w:t>
      </w:r>
      <w:proofErr w:type="spellStart"/>
      <w:r w:rsidR="007D56F1">
        <w:rPr>
          <w:sz w:val="24"/>
          <w:szCs w:val="24"/>
        </w:rPr>
        <w:t>Cozi</w:t>
      </w:r>
      <w:proofErr w:type="spellEnd"/>
      <w:r w:rsidRPr="005E5505">
        <w:rPr>
          <w:color w:val="000000"/>
          <w:sz w:val="24"/>
          <w:szCs w:val="24"/>
        </w:rPr>
        <w:t xml:space="preserve"> and others which, if disclosed to third parties, would expose </w:t>
      </w:r>
      <w:r w:rsidR="00D62FA9" w:rsidRPr="005E5505">
        <w:rPr>
          <w:color w:val="000000"/>
          <w:sz w:val="24"/>
          <w:szCs w:val="24"/>
        </w:rPr>
        <w:t>_____________</w:t>
      </w:r>
      <w:r w:rsidRPr="005E5505">
        <w:rPr>
          <w:color w:val="000000"/>
          <w:sz w:val="24"/>
          <w:szCs w:val="24"/>
        </w:rPr>
        <w:t xml:space="preserve"> to risk and severely undermine </w:t>
      </w:r>
      <w:r w:rsidR="007D56F1">
        <w:rPr>
          <w:sz w:val="24"/>
          <w:szCs w:val="24"/>
        </w:rPr>
        <w:t xml:space="preserve">Tea </w:t>
      </w:r>
      <w:proofErr w:type="spellStart"/>
      <w:r w:rsidR="007D56F1">
        <w:rPr>
          <w:sz w:val="24"/>
          <w:szCs w:val="24"/>
        </w:rPr>
        <w:t>Cozi</w:t>
      </w:r>
      <w:r w:rsidRPr="005E5505">
        <w:rPr>
          <w:color w:val="000000"/>
          <w:sz w:val="24"/>
          <w:szCs w:val="24"/>
        </w:rPr>
        <w:t>’s</w:t>
      </w:r>
      <w:proofErr w:type="spellEnd"/>
      <w:r w:rsidRPr="005E5505">
        <w:rPr>
          <w:color w:val="000000"/>
          <w:sz w:val="24"/>
          <w:szCs w:val="24"/>
        </w:rPr>
        <w:t xml:space="preserve"> market position and competitiveness and otherwise damage </w:t>
      </w:r>
      <w:r w:rsidR="007D56F1">
        <w:rPr>
          <w:sz w:val="24"/>
          <w:szCs w:val="24"/>
        </w:rPr>
        <w:t xml:space="preserve">Tea </w:t>
      </w:r>
      <w:proofErr w:type="spellStart"/>
      <w:r w:rsidR="007D56F1">
        <w:rPr>
          <w:sz w:val="24"/>
          <w:szCs w:val="24"/>
        </w:rPr>
        <w:t>Cozi</w:t>
      </w:r>
      <w:r w:rsidRPr="005E5505">
        <w:rPr>
          <w:color w:val="000000"/>
          <w:sz w:val="24"/>
          <w:szCs w:val="24"/>
        </w:rPr>
        <w:t>’s</w:t>
      </w:r>
      <w:proofErr w:type="spellEnd"/>
      <w:r w:rsidRPr="005E5505">
        <w:rPr>
          <w:color w:val="000000"/>
          <w:sz w:val="24"/>
          <w:szCs w:val="24"/>
        </w:rPr>
        <w:t xml:space="preserve"> reputation; and</w:t>
      </w:r>
    </w:p>
    <w:p w14:paraId="37A13539" w14:textId="77777777" w:rsidR="0026430E" w:rsidRPr="005E5505" w:rsidRDefault="0026430E" w:rsidP="00813770">
      <w:pPr>
        <w:jc w:val="both"/>
        <w:rPr>
          <w:color w:val="000000"/>
          <w:sz w:val="24"/>
          <w:szCs w:val="24"/>
        </w:rPr>
      </w:pPr>
    </w:p>
    <w:p w14:paraId="3E8391B1" w14:textId="1429DFC5" w:rsidR="0026430E" w:rsidRPr="005E5505" w:rsidRDefault="0026430E" w:rsidP="0041582C">
      <w:pPr>
        <w:ind w:firstLine="720"/>
        <w:jc w:val="both"/>
        <w:rPr>
          <w:color w:val="000000"/>
          <w:sz w:val="24"/>
          <w:szCs w:val="24"/>
        </w:rPr>
      </w:pPr>
      <w:r w:rsidRPr="005E5505">
        <w:rPr>
          <w:b/>
          <w:color w:val="000000"/>
          <w:sz w:val="24"/>
          <w:szCs w:val="24"/>
        </w:rPr>
        <w:t>WHEREAS,</w:t>
      </w:r>
      <w:r w:rsidRPr="005E5505">
        <w:rPr>
          <w:color w:val="000000"/>
          <w:sz w:val="24"/>
          <w:szCs w:val="24"/>
        </w:rPr>
        <w:t xml:space="preserve"> </w:t>
      </w:r>
      <w:r w:rsidR="00346DDD" w:rsidRPr="0035366D">
        <w:rPr>
          <w:sz w:val="24"/>
          <w:szCs w:val="24"/>
        </w:rPr>
        <w:t>Vendor</w:t>
      </w:r>
      <w:r w:rsidRPr="005E5505">
        <w:rPr>
          <w:color w:val="000000"/>
          <w:sz w:val="24"/>
          <w:szCs w:val="24"/>
        </w:rPr>
        <w:t xml:space="preserve"> has agreed that all information disclosed by </w:t>
      </w:r>
      <w:r w:rsidR="007D56F1">
        <w:rPr>
          <w:sz w:val="24"/>
          <w:szCs w:val="24"/>
        </w:rPr>
        <w:t xml:space="preserve">Tea </w:t>
      </w:r>
      <w:proofErr w:type="spellStart"/>
      <w:r w:rsidR="007D56F1">
        <w:rPr>
          <w:sz w:val="24"/>
          <w:szCs w:val="24"/>
        </w:rPr>
        <w:t>Cozi</w:t>
      </w:r>
      <w:proofErr w:type="spellEnd"/>
      <w:r w:rsidR="00795442" w:rsidRPr="005E5505">
        <w:rPr>
          <w:color w:val="000000"/>
          <w:sz w:val="24"/>
          <w:szCs w:val="24"/>
        </w:rPr>
        <w:t xml:space="preserve"> </w:t>
      </w:r>
      <w:r w:rsidRPr="005E5505">
        <w:rPr>
          <w:color w:val="000000"/>
          <w:sz w:val="24"/>
          <w:szCs w:val="24"/>
        </w:rPr>
        <w:t xml:space="preserve">to </w:t>
      </w:r>
      <w:r w:rsidR="00346DDD" w:rsidRPr="0035366D">
        <w:rPr>
          <w:sz w:val="24"/>
          <w:szCs w:val="24"/>
        </w:rPr>
        <w:t>Vendor</w:t>
      </w:r>
      <w:r w:rsidRPr="005E5505">
        <w:rPr>
          <w:color w:val="000000"/>
          <w:sz w:val="24"/>
          <w:szCs w:val="24"/>
        </w:rPr>
        <w:t xml:space="preserve">, whether proprietary information of </w:t>
      </w:r>
      <w:r w:rsidR="007D56F1">
        <w:rPr>
          <w:sz w:val="24"/>
          <w:szCs w:val="24"/>
        </w:rPr>
        <w:t xml:space="preserve">Tea </w:t>
      </w:r>
      <w:proofErr w:type="spellStart"/>
      <w:r w:rsidR="007D56F1">
        <w:rPr>
          <w:sz w:val="24"/>
          <w:szCs w:val="24"/>
        </w:rPr>
        <w:t>Cozi</w:t>
      </w:r>
      <w:proofErr w:type="spellEnd"/>
      <w:r w:rsidR="00795442" w:rsidRPr="005E5505">
        <w:rPr>
          <w:color w:val="000000"/>
          <w:sz w:val="24"/>
          <w:szCs w:val="24"/>
        </w:rPr>
        <w:t xml:space="preserve"> </w:t>
      </w:r>
      <w:r w:rsidRPr="005E5505">
        <w:rPr>
          <w:color w:val="000000"/>
          <w:sz w:val="24"/>
          <w:szCs w:val="24"/>
        </w:rPr>
        <w:t xml:space="preserve">or of its actual or prospective third-party </w:t>
      </w:r>
      <w:r w:rsidR="00F06311" w:rsidRPr="005E5505">
        <w:rPr>
          <w:color w:val="000000"/>
          <w:sz w:val="24"/>
          <w:szCs w:val="24"/>
        </w:rPr>
        <w:t>service providers</w:t>
      </w:r>
      <w:r w:rsidRPr="005E5505">
        <w:rPr>
          <w:color w:val="000000"/>
          <w:sz w:val="24"/>
          <w:szCs w:val="24"/>
        </w:rPr>
        <w:t xml:space="preserve">, vendors, business associates or customers, or whether or not specifically identified as confidential, will be kept confidential by </w:t>
      </w:r>
      <w:r w:rsidR="00346DDD" w:rsidRPr="0035366D">
        <w:rPr>
          <w:sz w:val="24"/>
          <w:szCs w:val="24"/>
        </w:rPr>
        <w:t>Vendor</w:t>
      </w:r>
      <w:r w:rsidRPr="005E5505">
        <w:rPr>
          <w:color w:val="000000"/>
          <w:sz w:val="24"/>
          <w:szCs w:val="24"/>
        </w:rPr>
        <w:t xml:space="preserve"> and will not be disclosed to any third party without </w:t>
      </w:r>
      <w:r w:rsidR="007D56F1">
        <w:rPr>
          <w:sz w:val="24"/>
          <w:szCs w:val="24"/>
        </w:rPr>
        <w:t xml:space="preserve">Tea </w:t>
      </w:r>
      <w:proofErr w:type="spellStart"/>
      <w:r w:rsidR="007D56F1">
        <w:rPr>
          <w:sz w:val="24"/>
          <w:szCs w:val="24"/>
        </w:rPr>
        <w:t>Cozi</w:t>
      </w:r>
      <w:r w:rsidRPr="005E5505">
        <w:rPr>
          <w:color w:val="000000"/>
          <w:sz w:val="24"/>
          <w:szCs w:val="24"/>
        </w:rPr>
        <w:t>’s</w:t>
      </w:r>
      <w:proofErr w:type="spellEnd"/>
      <w:r w:rsidRPr="005E5505">
        <w:rPr>
          <w:color w:val="000000"/>
          <w:sz w:val="24"/>
          <w:szCs w:val="24"/>
        </w:rPr>
        <w:t xml:space="preserve"> prior written </w:t>
      </w:r>
      <w:proofErr w:type="gramStart"/>
      <w:r w:rsidRPr="005E5505">
        <w:rPr>
          <w:color w:val="000000"/>
          <w:sz w:val="24"/>
          <w:szCs w:val="24"/>
        </w:rPr>
        <w:t>consent;</w:t>
      </w:r>
      <w:proofErr w:type="gramEnd"/>
      <w:r w:rsidRPr="005E5505">
        <w:rPr>
          <w:color w:val="000000"/>
          <w:sz w:val="24"/>
          <w:szCs w:val="24"/>
        </w:rPr>
        <w:t xml:space="preserve"> </w:t>
      </w:r>
    </w:p>
    <w:p w14:paraId="5878FFCD" w14:textId="77777777" w:rsidR="0026430E" w:rsidRPr="005E5505" w:rsidRDefault="0026430E" w:rsidP="00813770">
      <w:pPr>
        <w:jc w:val="both"/>
        <w:rPr>
          <w:color w:val="000000"/>
          <w:sz w:val="24"/>
          <w:szCs w:val="24"/>
        </w:rPr>
      </w:pPr>
    </w:p>
    <w:p w14:paraId="34FA46C5" w14:textId="77777777" w:rsidR="0026430E" w:rsidRPr="005E5505" w:rsidRDefault="0026430E" w:rsidP="00813770">
      <w:pPr>
        <w:jc w:val="both"/>
        <w:rPr>
          <w:color w:val="000000"/>
          <w:sz w:val="24"/>
          <w:szCs w:val="24"/>
        </w:rPr>
      </w:pPr>
      <w:r w:rsidRPr="005E5505">
        <w:rPr>
          <w:b/>
          <w:color w:val="000000"/>
          <w:sz w:val="24"/>
          <w:szCs w:val="24"/>
        </w:rPr>
        <w:t>NOW THEREFORE,</w:t>
      </w:r>
      <w:r w:rsidRPr="005E5505">
        <w:rPr>
          <w:color w:val="000000"/>
          <w:sz w:val="24"/>
          <w:szCs w:val="24"/>
        </w:rPr>
        <w:t xml:space="preserve"> the parties hereby agree as follows:</w:t>
      </w:r>
    </w:p>
    <w:p w14:paraId="0079D19B" w14:textId="77777777" w:rsidR="0026430E" w:rsidRPr="005E5505" w:rsidRDefault="0026430E" w:rsidP="00813770">
      <w:pPr>
        <w:jc w:val="both"/>
        <w:rPr>
          <w:color w:val="000000"/>
          <w:sz w:val="24"/>
          <w:szCs w:val="24"/>
        </w:rPr>
      </w:pPr>
    </w:p>
    <w:p w14:paraId="5C6AD936" w14:textId="278C2516" w:rsidR="0026430E" w:rsidRPr="005E5505" w:rsidRDefault="0026430E" w:rsidP="00813770">
      <w:pPr>
        <w:pStyle w:val="BodyTextIndent"/>
        <w:jc w:val="both"/>
        <w:rPr>
          <w:sz w:val="24"/>
          <w:szCs w:val="24"/>
        </w:rPr>
      </w:pPr>
      <w:r w:rsidRPr="005E5505">
        <w:rPr>
          <w:sz w:val="24"/>
          <w:szCs w:val="24"/>
        </w:rPr>
        <w:t xml:space="preserve">”Information” is defined to mean any and all information communicated in writing, orally, by electronic or magnetic or any other media, by visual observation or by any other means, whether or not </w:t>
      </w:r>
      <w:r w:rsidR="002A13D1" w:rsidRPr="005E5505">
        <w:rPr>
          <w:sz w:val="24"/>
          <w:szCs w:val="24"/>
        </w:rPr>
        <w:t>labelled</w:t>
      </w:r>
      <w:r w:rsidRPr="005E5505">
        <w:rPr>
          <w:sz w:val="24"/>
          <w:szCs w:val="24"/>
        </w:rPr>
        <w:t xml:space="preserve"> as confidential, which is disclosed or otherwise provided by or on behalf or at the request of </w:t>
      </w:r>
      <w:r w:rsidR="007D56F1">
        <w:rPr>
          <w:sz w:val="24"/>
          <w:szCs w:val="24"/>
        </w:rPr>
        <w:t xml:space="preserve">Tea </w:t>
      </w:r>
      <w:proofErr w:type="spellStart"/>
      <w:r w:rsidR="007D56F1">
        <w:rPr>
          <w:sz w:val="24"/>
          <w:szCs w:val="24"/>
        </w:rPr>
        <w:t>Cozi</w:t>
      </w:r>
      <w:proofErr w:type="spellEnd"/>
      <w:r w:rsidRPr="005E5505">
        <w:rPr>
          <w:sz w:val="24"/>
          <w:szCs w:val="24"/>
        </w:rPr>
        <w:t xml:space="preserve"> or any </w:t>
      </w:r>
      <w:r w:rsidR="007D56F1">
        <w:rPr>
          <w:sz w:val="24"/>
          <w:szCs w:val="24"/>
        </w:rPr>
        <w:t xml:space="preserve">Tea </w:t>
      </w:r>
      <w:proofErr w:type="spellStart"/>
      <w:r w:rsidR="007D56F1">
        <w:rPr>
          <w:sz w:val="24"/>
          <w:szCs w:val="24"/>
        </w:rPr>
        <w:t>Cozi</w:t>
      </w:r>
      <w:proofErr w:type="spellEnd"/>
      <w:r w:rsidRPr="005E5505">
        <w:rPr>
          <w:sz w:val="24"/>
          <w:szCs w:val="24"/>
        </w:rPr>
        <w:t xml:space="preserve"> affiliated company, or any actual or prospective third-party </w:t>
      </w:r>
      <w:r w:rsidR="002D2F57" w:rsidRPr="005E5505">
        <w:rPr>
          <w:sz w:val="24"/>
          <w:szCs w:val="24"/>
        </w:rPr>
        <w:t>service provider</w:t>
      </w:r>
      <w:r w:rsidRPr="005E5505">
        <w:rPr>
          <w:sz w:val="24"/>
          <w:szCs w:val="24"/>
        </w:rPr>
        <w:t xml:space="preserve">, vendor, business associate, counterpart, customer or potential customer of </w:t>
      </w:r>
      <w:r w:rsidR="007D56F1">
        <w:rPr>
          <w:sz w:val="24"/>
          <w:szCs w:val="24"/>
        </w:rPr>
        <w:t xml:space="preserve">Tea </w:t>
      </w:r>
      <w:proofErr w:type="spellStart"/>
      <w:r w:rsidR="007D56F1">
        <w:rPr>
          <w:sz w:val="24"/>
          <w:szCs w:val="24"/>
        </w:rPr>
        <w:t>Cozi</w:t>
      </w:r>
      <w:proofErr w:type="spellEnd"/>
      <w:r w:rsidRPr="005E5505">
        <w:rPr>
          <w:sz w:val="24"/>
          <w:szCs w:val="24"/>
        </w:rPr>
        <w:t xml:space="preserve">, to </w:t>
      </w:r>
      <w:r w:rsidR="00346DDD" w:rsidRPr="0035366D">
        <w:rPr>
          <w:sz w:val="24"/>
          <w:szCs w:val="24"/>
        </w:rPr>
        <w:t>Vendor</w:t>
      </w:r>
      <w:r w:rsidRPr="005E5505">
        <w:rPr>
          <w:sz w:val="24"/>
          <w:szCs w:val="24"/>
        </w:rPr>
        <w:t xml:space="preserve">, or to </w:t>
      </w:r>
      <w:r w:rsidR="00346DDD" w:rsidRPr="0035366D">
        <w:rPr>
          <w:sz w:val="24"/>
          <w:szCs w:val="24"/>
        </w:rPr>
        <w:t>Vendor</w:t>
      </w:r>
      <w:r w:rsidRPr="005E5505">
        <w:rPr>
          <w:sz w:val="24"/>
          <w:szCs w:val="24"/>
        </w:rPr>
        <w:t xml:space="preserve">’s </w:t>
      </w:r>
      <w:r w:rsidR="0041582C" w:rsidRPr="005E5505">
        <w:rPr>
          <w:sz w:val="24"/>
          <w:szCs w:val="24"/>
        </w:rPr>
        <w:t xml:space="preserve">directors, officers, workers, servants, </w:t>
      </w:r>
      <w:r w:rsidRPr="005E5505">
        <w:rPr>
          <w:sz w:val="24"/>
          <w:szCs w:val="24"/>
        </w:rPr>
        <w:t>agents, sub-</w:t>
      </w:r>
      <w:r w:rsidR="002D2F57" w:rsidRPr="005E5505">
        <w:rPr>
          <w:sz w:val="24"/>
          <w:szCs w:val="24"/>
        </w:rPr>
        <w:t>contractors</w:t>
      </w:r>
      <w:r w:rsidRPr="005E5505">
        <w:rPr>
          <w:sz w:val="24"/>
          <w:szCs w:val="24"/>
        </w:rPr>
        <w:t xml:space="preserve">, employees, representatives or related or affiliated companies. Without limiting the generality of the foregoing, “Information” shall be deemed to include but not be limited to any and all discoveries, ideas, concepts, documents, specifications, designs, </w:t>
      </w:r>
      <w:r w:rsidRPr="005E5505">
        <w:rPr>
          <w:sz w:val="24"/>
          <w:szCs w:val="24"/>
        </w:rPr>
        <w:lastRenderedPageBreak/>
        <w:t xml:space="preserve">software, marketing plans, equipment, data, methods, techniques, notes, customer information, financial information, projections, accounting or financial reports or data, business plans, analyses, forecasts, projections, </w:t>
      </w:r>
      <w:r w:rsidR="0041582C" w:rsidRPr="005E5505">
        <w:rPr>
          <w:sz w:val="24"/>
          <w:szCs w:val="24"/>
        </w:rPr>
        <w:t xml:space="preserve">processes and procedures, systems, computer programs, algorithms, software source documents, products, services, product or service development plans or product strategies, provider information, pricing, contract terms, </w:t>
      </w:r>
      <w:r w:rsidRPr="005E5505">
        <w:rPr>
          <w:sz w:val="24"/>
          <w:szCs w:val="24"/>
        </w:rPr>
        <w:t>intellectual property, trade secrets and know-how (whether or not such know</w:t>
      </w:r>
      <w:r w:rsidR="0041582C" w:rsidRPr="005E5505">
        <w:rPr>
          <w:sz w:val="24"/>
          <w:szCs w:val="24"/>
        </w:rPr>
        <w:t>-</w:t>
      </w:r>
      <w:r w:rsidRPr="005E5505">
        <w:rPr>
          <w:sz w:val="24"/>
          <w:szCs w:val="24"/>
        </w:rPr>
        <w:t>how can be patented or copyrighted). “Information” shall also be deemed to include (</w:t>
      </w:r>
      <w:proofErr w:type="spellStart"/>
      <w:r w:rsidRPr="005E5505">
        <w:rPr>
          <w:sz w:val="24"/>
          <w:szCs w:val="24"/>
        </w:rPr>
        <w:t>i</w:t>
      </w:r>
      <w:proofErr w:type="spellEnd"/>
      <w:r w:rsidRPr="005E5505">
        <w:rPr>
          <w:sz w:val="24"/>
          <w:szCs w:val="24"/>
        </w:rPr>
        <w:t xml:space="preserve">) the </w:t>
      </w:r>
      <w:r w:rsidR="00F06311" w:rsidRPr="005E5505">
        <w:rPr>
          <w:sz w:val="24"/>
          <w:szCs w:val="24"/>
        </w:rPr>
        <w:t xml:space="preserve">Deliverables </w:t>
      </w:r>
      <w:r w:rsidRPr="005E5505">
        <w:rPr>
          <w:sz w:val="24"/>
          <w:szCs w:val="24"/>
        </w:rPr>
        <w:t xml:space="preserve">and (ii) all reports, analyses, studies, </w:t>
      </w:r>
      <w:proofErr w:type="gramStart"/>
      <w:r w:rsidRPr="005E5505">
        <w:rPr>
          <w:sz w:val="24"/>
          <w:szCs w:val="24"/>
        </w:rPr>
        <w:t>developments</w:t>
      </w:r>
      <w:proofErr w:type="gramEnd"/>
      <w:r w:rsidRPr="005E5505">
        <w:rPr>
          <w:sz w:val="24"/>
          <w:szCs w:val="24"/>
        </w:rPr>
        <w:t xml:space="preserve"> or other materials, whether prepared by </w:t>
      </w:r>
      <w:r w:rsidR="007D56F1">
        <w:rPr>
          <w:sz w:val="24"/>
          <w:szCs w:val="24"/>
        </w:rPr>
        <w:t xml:space="preserve">Tea </w:t>
      </w:r>
      <w:proofErr w:type="spellStart"/>
      <w:r w:rsidR="007D56F1">
        <w:rPr>
          <w:sz w:val="24"/>
          <w:szCs w:val="24"/>
        </w:rPr>
        <w:t>Cozi</w:t>
      </w:r>
      <w:proofErr w:type="spellEnd"/>
      <w:r w:rsidRPr="005E5505">
        <w:rPr>
          <w:sz w:val="24"/>
          <w:szCs w:val="24"/>
        </w:rPr>
        <w:t xml:space="preserve">, </w:t>
      </w:r>
      <w:r w:rsidR="00346DDD" w:rsidRPr="0035366D">
        <w:rPr>
          <w:sz w:val="24"/>
          <w:szCs w:val="24"/>
        </w:rPr>
        <w:t>Vendor</w:t>
      </w:r>
      <w:r w:rsidRPr="005E5505">
        <w:rPr>
          <w:sz w:val="24"/>
          <w:szCs w:val="24"/>
        </w:rPr>
        <w:t xml:space="preserve"> or by others, that contain or are based upon any Information or that are prepared in connection with the </w:t>
      </w:r>
      <w:r w:rsidR="00F06311" w:rsidRPr="005E5505">
        <w:rPr>
          <w:sz w:val="24"/>
          <w:szCs w:val="24"/>
        </w:rPr>
        <w:t xml:space="preserve">Deliverables </w:t>
      </w:r>
      <w:r w:rsidRPr="005E5505">
        <w:rPr>
          <w:sz w:val="24"/>
          <w:szCs w:val="24"/>
        </w:rPr>
        <w:t xml:space="preserve">or otherwise in connection with the performance of services by </w:t>
      </w:r>
      <w:r w:rsidR="00346DDD" w:rsidRPr="0035366D">
        <w:rPr>
          <w:sz w:val="24"/>
          <w:szCs w:val="24"/>
        </w:rPr>
        <w:t>Vendor</w:t>
      </w:r>
      <w:r w:rsidRPr="005E5505">
        <w:rPr>
          <w:sz w:val="24"/>
          <w:szCs w:val="24"/>
        </w:rPr>
        <w:t xml:space="preserve"> to, for or on behalf of </w:t>
      </w:r>
      <w:r w:rsidR="007D56F1">
        <w:rPr>
          <w:sz w:val="24"/>
          <w:szCs w:val="24"/>
        </w:rPr>
        <w:t xml:space="preserve">Tea </w:t>
      </w:r>
      <w:proofErr w:type="spellStart"/>
      <w:r w:rsidR="007D56F1">
        <w:rPr>
          <w:sz w:val="24"/>
          <w:szCs w:val="24"/>
        </w:rPr>
        <w:t>Cozi</w:t>
      </w:r>
      <w:proofErr w:type="spellEnd"/>
      <w:r w:rsidRPr="005E5505">
        <w:rPr>
          <w:sz w:val="24"/>
          <w:szCs w:val="24"/>
        </w:rPr>
        <w:t>.</w:t>
      </w:r>
      <w:r w:rsidR="005E5505" w:rsidRPr="005E5505">
        <w:rPr>
          <w:sz w:val="24"/>
          <w:szCs w:val="24"/>
        </w:rPr>
        <w:t xml:space="preserve"> </w:t>
      </w:r>
      <w:r w:rsidRPr="005E5505">
        <w:rPr>
          <w:sz w:val="24"/>
          <w:szCs w:val="24"/>
        </w:rPr>
        <w:t xml:space="preserve">For the avoidance of doubt, “Information” shall include proprietary information of </w:t>
      </w:r>
      <w:r w:rsidR="007D56F1">
        <w:rPr>
          <w:sz w:val="24"/>
          <w:szCs w:val="24"/>
        </w:rPr>
        <w:t xml:space="preserve">Tea </w:t>
      </w:r>
      <w:proofErr w:type="spellStart"/>
      <w:r w:rsidR="007D56F1">
        <w:rPr>
          <w:sz w:val="24"/>
          <w:szCs w:val="24"/>
        </w:rPr>
        <w:t>Cozi</w:t>
      </w:r>
      <w:proofErr w:type="spellEnd"/>
      <w:r w:rsidR="00795442" w:rsidRPr="005E5505">
        <w:rPr>
          <w:color w:val="000000"/>
          <w:sz w:val="24"/>
          <w:szCs w:val="24"/>
        </w:rPr>
        <w:t xml:space="preserve"> </w:t>
      </w:r>
      <w:r w:rsidRPr="005E5505">
        <w:rPr>
          <w:sz w:val="24"/>
          <w:szCs w:val="24"/>
        </w:rPr>
        <w:t xml:space="preserve">that is observed, seen or heard while working or present at any </w:t>
      </w:r>
      <w:r w:rsidR="00D62FA9" w:rsidRPr="005E5505">
        <w:rPr>
          <w:sz w:val="24"/>
          <w:szCs w:val="24"/>
        </w:rPr>
        <w:t>_____________</w:t>
      </w:r>
      <w:r w:rsidRPr="005E5505">
        <w:rPr>
          <w:sz w:val="24"/>
          <w:szCs w:val="24"/>
        </w:rPr>
        <w:t xml:space="preserve"> facility or at the facility of any </w:t>
      </w:r>
      <w:r w:rsidR="007D56F1">
        <w:rPr>
          <w:sz w:val="24"/>
          <w:szCs w:val="24"/>
        </w:rPr>
        <w:t xml:space="preserve">Tea </w:t>
      </w:r>
      <w:proofErr w:type="spellStart"/>
      <w:r w:rsidR="007D56F1">
        <w:rPr>
          <w:sz w:val="24"/>
          <w:szCs w:val="24"/>
        </w:rPr>
        <w:t>Cozi</w:t>
      </w:r>
      <w:proofErr w:type="spellEnd"/>
      <w:r w:rsidR="00795442" w:rsidRPr="005E5505">
        <w:rPr>
          <w:color w:val="000000"/>
          <w:sz w:val="24"/>
          <w:szCs w:val="24"/>
        </w:rPr>
        <w:t xml:space="preserve"> </w:t>
      </w:r>
      <w:r w:rsidRPr="005E5505">
        <w:rPr>
          <w:sz w:val="24"/>
          <w:szCs w:val="24"/>
        </w:rPr>
        <w:t xml:space="preserve">affiliate or any </w:t>
      </w:r>
      <w:proofErr w:type="gramStart"/>
      <w:r w:rsidR="00F06311" w:rsidRPr="005E5505">
        <w:rPr>
          <w:sz w:val="24"/>
          <w:szCs w:val="24"/>
        </w:rPr>
        <w:t>third party</w:t>
      </w:r>
      <w:proofErr w:type="gramEnd"/>
      <w:r w:rsidR="0019755C" w:rsidRPr="005E5505">
        <w:rPr>
          <w:sz w:val="24"/>
          <w:szCs w:val="24"/>
        </w:rPr>
        <w:t xml:space="preserve"> </w:t>
      </w:r>
      <w:r w:rsidR="00F06311" w:rsidRPr="005E5505">
        <w:rPr>
          <w:sz w:val="24"/>
          <w:szCs w:val="24"/>
        </w:rPr>
        <w:t>service provider</w:t>
      </w:r>
      <w:r w:rsidRPr="005E5505">
        <w:rPr>
          <w:sz w:val="24"/>
          <w:szCs w:val="24"/>
        </w:rPr>
        <w:t xml:space="preserve">, vendor, business associate, counterpart, customer or potential customer of </w:t>
      </w:r>
      <w:r w:rsidR="007D56F1">
        <w:rPr>
          <w:sz w:val="24"/>
          <w:szCs w:val="24"/>
        </w:rPr>
        <w:t xml:space="preserve">Tea </w:t>
      </w:r>
      <w:proofErr w:type="spellStart"/>
      <w:r w:rsidR="007D56F1">
        <w:rPr>
          <w:sz w:val="24"/>
          <w:szCs w:val="24"/>
        </w:rPr>
        <w:t>Cozi</w:t>
      </w:r>
      <w:proofErr w:type="spellEnd"/>
      <w:r w:rsidRPr="005E5505">
        <w:rPr>
          <w:sz w:val="24"/>
          <w:szCs w:val="24"/>
        </w:rPr>
        <w:t>.</w:t>
      </w:r>
    </w:p>
    <w:p w14:paraId="0A1BC569" w14:textId="77777777" w:rsidR="0026430E" w:rsidRPr="005E5505" w:rsidRDefault="0026430E" w:rsidP="00813770">
      <w:pPr>
        <w:jc w:val="both"/>
        <w:rPr>
          <w:color w:val="000000"/>
          <w:sz w:val="24"/>
          <w:szCs w:val="24"/>
        </w:rPr>
      </w:pPr>
    </w:p>
    <w:p w14:paraId="66711573" w14:textId="0753BFE1" w:rsidR="0026430E" w:rsidRPr="005E5505" w:rsidRDefault="0026430E" w:rsidP="00F36D21">
      <w:pPr>
        <w:pStyle w:val="BodyTextIndent"/>
        <w:numPr>
          <w:ilvl w:val="0"/>
          <w:numId w:val="4"/>
        </w:numPr>
        <w:spacing w:after="0"/>
        <w:jc w:val="both"/>
        <w:rPr>
          <w:sz w:val="24"/>
          <w:szCs w:val="24"/>
        </w:rPr>
      </w:pPr>
      <w:r w:rsidRPr="005E5505">
        <w:rPr>
          <w:sz w:val="24"/>
          <w:szCs w:val="24"/>
        </w:rPr>
        <w:t xml:space="preserve">The existence and terms of this </w:t>
      </w:r>
      <w:r w:rsidR="00317116" w:rsidRPr="005E5505">
        <w:rPr>
          <w:sz w:val="24"/>
          <w:szCs w:val="24"/>
        </w:rPr>
        <w:t>NDA</w:t>
      </w:r>
      <w:r w:rsidRPr="005E5505">
        <w:rPr>
          <w:sz w:val="24"/>
          <w:szCs w:val="24"/>
        </w:rPr>
        <w:t xml:space="preserve">, any other agreement between </w:t>
      </w:r>
      <w:r w:rsidR="007D56F1">
        <w:rPr>
          <w:sz w:val="24"/>
          <w:szCs w:val="24"/>
        </w:rPr>
        <w:t xml:space="preserve">Tea </w:t>
      </w:r>
      <w:proofErr w:type="spellStart"/>
      <w:r w:rsidR="007D56F1">
        <w:rPr>
          <w:sz w:val="24"/>
          <w:szCs w:val="24"/>
        </w:rPr>
        <w:t>Cozi</w:t>
      </w:r>
      <w:proofErr w:type="spellEnd"/>
      <w:r w:rsidRPr="005E5505">
        <w:rPr>
          <w:sz w:val="24"/>
          <w:szCs w:val="24"/>
        </w:rPr>
        <w:t xml:space="preserve"> and </w:t>
      </w:r>
      <w:r w:rsidR="00346DDD" w:rsidRPr="0035366D">
        <w:rPr>
          <w:sz w:val="24"/>
          <w:szCs w:val="24"/>
        </w:rPr>
        <w:t>Vendor</w:t>
      </w:r>
      <w:r w:rsidRPr="005E5505">
        <w:rPr>
          <w:sz w:val="24"/>
          <w:szCs w:val="24"/>
        </w:rPr>
        <w:t xml:space="preserve"> and the fact that the </w:t>
      </w:r>
      <w:r w:rsidR="0019755C" w:rsidRPr="005E5505">
        <w:rPr>
          <w:sz w:val="24"/>
          <w:szCs w:val="24"/>
        </w:rPr>
        <w:t xml:space="preserve">Deliverables are </w:t>
      </w:r>
      <w:r w:rsidRPr="005E5505">
        <w:rPr>
          <w:sz w:val="24"/>
          <w:szCs w:val="24"/>
        </w:rPr>
        <w:t xml:space="preserve">being </w:t>
      </w:r>
      <w:r w:rsidR="0019755C" w:rsidRPr="005E5505">
        <w:rPr>
          <w:sz w:val="24"/>
          <w:szCs w:val="24"/>
        </w:rPr>
        <w:t xml:space="preserve">provided </w:t>
      </w:r>
      <w:r w:rsidRPr="005E5505">
        <w:rPr>
          <w:sz w:val="24"/>
          <w:szCs w:val="24"/>
        </w:rPr>
        <w:t xml:space="preserve">shall be deemed Information and shall not be disclosed without the prior written consent of </w:t>
      </w:r>
      <w:r w:rsidR="007D56F1">
        <w:rPr>
          <w:sz w:val="24"/>
          <w:szCs w:val="24"/>
        </w:rPr>
        <w:t xml:space="preserve">Tea </w:t>
      </w:r>
      <w:proofErr w:type="spellStart"/>
      <w:r w:rsidR="007D56F1">
        <w:rPr>
          <w:sz w:val="24"/>
          <w:szCs w:val="24"/>
        </w:rPr>
        <w:t>Cozi</w:t>
      </w:r>
      <w:proofErr w:type="spellEnd"/>
      <w:r w:rsidRPr="005E5505">
        <w:rPr>
          <w:sz w:val="24"/>
          <w:szCs w:val="24"/>
        </w:rPr>
        <w:t>.</w:t>
      </w:r>
    </w:p>
    <w:p w14:paraId="1B50C17C" w14:textId="77777777" w:rsidR="0026430E" w:rsidRPr="005E5505" w:rsidRDefault="0026430E" w:rsidP="00813770">
      <w:pPr>
        <w:jc w:val="both"/>
        <w:rPr>
          <w:color w:val="000000"/>
          <w:sz w:val="24"/>
          <w:szCs w:val="24"/>
        </w:rPr>
      </w:pPr>
    </w:p>
    <w:p w14:paraId="041B6A52" w14:textId="32F4DB67" w:rsidR="0026430E" w:rsidRPr="005E5505" w:rsidRDefault="00346DDD" w:rsidP="00F36D21">
      <w:pPr>
        <w:pStyle w:val="BodyTextIndent"/>
        <w:numPr>
          <w:ilvl w:val="0"/>
          <w:numId w:val="4"/>
        </w:numPr>
        <w:spacing w:after="0"/>
        <w:jc w:val="both"/>
        <w:rPr>
          <w:sz w:val="24"/>
          <w:szCs w:val="24"/>
        </w:rPr>
      </w:pPr>
      <w:r w:rsidRPr="0035366D">
        <w:rPr>
          <w:sz w:val="24"/>
          <w:szCs w:val="24"/>
        </w:rPr>
        <w:t>Vendor</w:t>
      </w:r>
      <w:r w:rsidR="0026430E" w:rsidRPr="005E5505">
        <w:rPr>
          <w:sz w:val="24"/>
          <w:szCs w:val="24"/>
        </w:rPr>
        <w:t xml:space="preserve"> agrees:</w:t>
      </w:r>
    </w:p>
    <w:p w14:paraId="2ACA8F14" w14:textId="77777777" w:rsidR="0026430E" w:rsidRPr="005E5505" w:rsidRDefault="0026430E" w:rsidP="00813770">
      <w:pPr>
        <w:pStyle w:val="BodyTextIndent"/>
        <w:jc w:val="both"/>
        <w:rPr>
          <w:sz w:val="24"/>
          <w:szCs w:val="24"/>
        </w:rPr>
      </w:pPr>
    </w:p>
    <w:p w14:paraId="37DFAA17" w14:textId="77777777" w:rsidR="0026430E" w:rsidRPr="005E5505" w:rsidRDefault="0026430E" w:rsidP="00F36D21">
      <w:pPr>
        <w:pStyle w:val="BodyTextIndent"/>
        <w:numPr>
          <w:ilvl w:val="0"/>
          <w:numId w:val="3"/>
        </w:numPr>
        <w:spacing w:after="0"/>
        <w:jc w:val="both"/>
        <w:rPr>
          <w:sz w:val="24"/>
          <w:szCs w:val="24"/>
        </w:rPr>
      </w:pPr>
      <w:r w:rsidRPr="005E5505">
        <w:rPr>
          <w:sz w:val="24"/>
          <w:szCs w:val="24"/>
        </w:rPr>
        <w:t xml:space="preserve">to treat all of the Information as absolutely secret and in the strictest confidence and to exercise the strictest degree of care in protecting the </w:t>
      </w:r>
      <w:proofErr w:type="gramStart"/>
      <w:r w:rsidRPr="005E5505">
        <w:rPr>
          <w:sz w:val="24"/>
          <w:szCs w:val="24"/>
        </w:rPr>
        <w:t>Information;</w:t>
      </w:r>
      <w:proofErr w:type="gramEnd"/>
    </w:p>
    <w:p w14:paraId="1A8CF432" w14:textId="77777777" w:rsidR="0026430E" w:rsidRPr="005E5505" w:rsidRDefault="0026430E" w:rsidP="00813770">
      <w:pPr>
        <w:jc w:val="both"/>
        <w:rPr>
          <w:color w:val="000000"/>
          <w:sz w:val="24"/>
          <w:szCs w:val="24"/>
        </w:rPr>
      </w:pPr>
    </w:p>
    <w:p w14:paraId="2C80F2B7" w14:textId="77777777" w:rsidR="0026430E" w:rsidRPr="005E5505" w:rsidRDefault="0026430E" w:rsidP="00F36D21">
      <w:pPr>
        <w:numPr>
          <w:ilvl w:val="0"/>
          <w:numId w:val="3"/>
        </w:numPr>
        <w:jc w:val="both"/>
        <w:rPr>
          <w:color w:val="000000"/>
          <w:sz w:val="24"/>
          <w:szCs w:val="24"/>
        </w:rPr>
      </w:pPr>
      <w:r w:rsidRPr="005E5505">
        <w:rPr>
          <w:color w:val="000000"/>
          <w:sz w:val="24"/>
          <w:szCs w:val="24"/>
        </w:rPr>
        <w:t xml:space="preserve">not to disclose or use or permit the disclosure or use of any of the Information for any purpose other than as expressly permitted under this </w:t>
      </w:r>
      <w:proofErr w:type="gramStart"/>
      <w:r w:rsidR="00317116" w:rsidRPr="005E5505">
        <w:rPr>
          <w:color w:val="000000"/>
          <w:sz w:val="24"/>
          <w:szCs w:val="24"/>
        </w:rPr>
        <w:t>NDA</w:t>
      </w:r>
      <w:r w:rsidRPr="005E5505">
        <w:rPr>
          <w:color w:val="000000"/>
          <w:sz w:val="24"/>
          <w:szCs w:val="24"/>
        </w:rPr>
        <w:t>;</w:t>
      </w:r>
      <w:proofErr w:type="gramEnd"/>
    </w:p>
    <w:p w14:paraId="69EC1412" w14:textId="77777777" w:rsidR="0026430E" w:rsidRPr="005E5505" w:rsidRDefault="0026430E" w:rsidP="00813770">
      <w:pPr>
        <w:jc w:val="both"/>
        <w:rPr>
          <w:color w:val="000000"/>
          <w:sz w:val="24"/>
          <w:szCs w:val="24"/>
        </w:rPr>
      </w:pPr>
    </w:p>
    <w:p w14:paraId="20CADC38" w14:textId="2665AB59" w:rsidR="0026430E" w:rsidRPr="005E5505" w:rsidRDefault="0026430E" w:rsidP="00F36D21">
      <w:pPr>
        <w:numPr>
          <w:ilvl w:val="0"/>
          <w:numId w:val="3"/>
        </w:numPr>
        <w:jc w:val="both"/>
        <w:rPr>
          <w:color w:val="000000"/>
          <w:sz w:val="24"/>
          <w:szCs w:val="24"/>
        </w:rPr>
      </w:pPr>
      <w:r w:rsidRPr="005E5505">
        <w:rPr>
          <w:color w:val="000000"/>
          <w:sz w:val="24"/>
          <w:szCs w:val="24"/>
        </w:rPr>
        <w:t xml:space="preserve">to restrict disclosure of the Information solely to its employee(s) (the ”Employees”) on a need to know basis and only to the extent necessary for each of them to perform their duties in connection with the </w:t>
      </w:r>
      <w:r w:rsidR="0019755C" w:rsidRPr="005E5505">
        <w:rPr>
          <w:color w:val="000000"/>
          <w:sz w:val="24"/>
          <w:szCs w:val="24"/>
        </w:rPr>
        <w:t>Deliverable</w:t>
      </w:r>
      <w:r w:rsidRPr="005E5505">
        <w:rPr>
          <w:color w:val="000000"/>
          <w:sz w:val="24"/>
          <w:szCs w:val="24"/>
        </w:rPr>
        <w:t>, and not to disclose information to any other person (including any related or affiliated company, agent, consultant</w:t>
      </w:r>
      <w:r w:rsidR="0041582C" w:rsidRPr="005E5505">
        <w:rPr>
          <w:color w:val="000000"/>
          <w:sz w:val="24"/>
          <w:szCs w:val="24"/>
        </w:rPr>
        <w:t>, sub-service provider,</w:t>
      </w:r>
      <w:r w:rsidRPr="005E5505">
        <w:rPr>
          <w:color w:val="000000"/>
          <w:sz w:val="24"/>
          <w:szCs w:val="24"/>
        </w:rPr>
        <w:t xml:space="preserve"> or representative of </w:t>
      </w:r>
      <w:r w:rsidR="00346DDD" w:rsidRPr="0035366D">
        <w:rPr>
          <w:sz w:val="24"/>
          <w:szCs w:val="24"/>
        </w:rPr>
        <w:t>Vendor</w:t>
      </w:r>
      <w:r w:rsidRPr="005E5505">
        <w:rPr>
          <w:color w:val="000000"/>
          <w:sz w:val="24"/>
          <w:szCs w:val="24"/>
        </w:rPr>
        <w:t xml:space="preserve">) without the prior written agreement of </w:t>
      </w:r>
      <w:r w:rsidR="007D56F1">
        <w:rPr>
          <w:sz w:val="24"/>
          <w:szCs w:val="24"/>
        </w:rPr>
        <w:t xml:space="preserve">Tea </w:t>
      </w:r>
      <w:proofErr w:type="spellStart"/>
      <w:r w:rsidR="007D56F1">
        <w:rPr>
          <w:sz w:val="24"/>
          <w:szCs w:val="24"/>
        </w:rPr>
        <w:t>Cozi</w:t>
      </w:r>
      <w:proofErr w:type="spellEnd"/>
      <w:r w:rsidR="00795442" w:rsidRPr="005E5505">
        <w:rPr>
          <w:color w:val="000000"/>
          <w:sz w:val="24"/>
          <w:szCs w:val="24"/>
        </w:rPr>
        <w:t xml:space="preserve"> </w:t>
      </w:r>
      <w:r w:rsidRPr="005E5505">
        <w:rPr>
          <w:color w:val="000000"/>
          <w:sz w:val="24"/>
          <w:szCs w:val="24"/>
        </w:rPr>
        <w:t xml:space="preserve">and any such affiliated company, agent, consultant or representative of </w:t>
      </w:r>
      <w:r w:rsidR="00346DDD" w:rsidRPr="0035366D">
        <w:rPr>
          <w:sz w:val="24"/>
          <w:szCs w:val="24"/>
        </w:rPr>
        <w:t>Vendor</w:t>
      </w:r>
      <w:r w:rsidRPr="005E5505">
        <w:rPr>
          <w:color w:val="000000"/>
          <w:sz w:val="24"/>
          <w:szCs w:val="24"/>
        </w:rPr>
        <w:t xml:space="preserve"> which is agreed by </w:t>
      </w:r>
      <w:r w:rsidR="007D56F1">
        <w:rPr>
          <w:sz w:val="24"/>
          <w:szCs w:val="24"/>
        </w:rPr>
        <w:t xml:space="preserve">Tea </w:t>
      </w:r>
      <w:proofErr w:type="spellStart"/>
      <w:r w:rsidR="007D56F1">
        <w:rPr>
          <w:sz w:val="24"/>
          <w:szCs w:val="24"/>
        </w:rPr>
        <w:t>Cozi</w:t>
      </w:r>
      <w:proofErr w:type="spellEnd"/>
      <w:r w:rsidR="00795442" w:rsidRPr="005E5505">
        <w:rPr>
          <w:color w:val="000000"/>
          <w:sz w:val="24"/>
          <w:szCs w:val="24"/>
        </w:rPr>
        <w:t xml:space="preserve"> </w:t>
      </w:r>
      <w:r w:rsidRPr="005E5505">
        <w:rPr>
          <w:color w:val="000000"/>
          <w:sz w:val="24"/>
          <w:szCs w:val="24"/>
        </w:rPr>
        <w:t xml:space="preserve">as aforesaid shall be deemed an Employee of </w:t>
      </w:r>
      <w:r w:rsidR="00346DDD" w:rsidRPr="0035366D">
        <w:rPr>
          <w:sz w:val="24"/>
          <w:szCs w:val="24"/>
        </w:rPr>
        <w:t>Vendor</w:t>
      </w:r>
      <w:r w:rsidRPr="005E5505">
        <w:rPr>
          <w:color w:val="000000"/>
          <w:sz w:val="24"/>
          <w:szCs w:val="24"/>
        </w:rPr>
        <w:t xml:space="preserve"> for purposes hereof;</w:t>
      </w:r>
    </w:p>
    <w:p w14:paraId="216F167B" w14:textId="77777777" w:rsidR="0026430E" w:rsidRPr="005E5505" w:rsidRDefault="0026430E" w:rsidP="00813770">
      <w:pPr>
        <w:jc w:val="both"/>
        <w:rPr>
          <w:color w:val="000000"/>
          <w:sz w:val="24"/>
          <w:szCs w:val="24"/>
        </w:rPr>
      </w:pPr>
    </w:p>
    <w:p w14:paraId="3DBE20C2" w14:textId="6A621C56" w:rsidR="0026430E" w:rsidRPr="005E5505" w:rsidRDefault="0026430E" w:rsidP="00F36D21">
      <w:pPr>
        <w:numPr>
          <w:ilvl w:val="0"/>
          <w:numId w:val="3"/>
        </w:numPr>
        <w:jc w:val="both"/>
        <w:rPr>
          <w:color w:val="000000"/>
          <w:sz w:val="24"/>
          <w:szCs w:val="24"/>
        </w:rPr>
      </w:pPr>
      <w:r w:rsidRPr="005E5505">
        <w:rPr>
          <w:color w:val="000000"/>
          <w:sz w:val="24"/>
          <w:szCs w:val="24"/>
        </w:rPr>
        <w:t xml:space="preserve">to inform those Employees who may need to have access to the Information that all such Information should be kept strictly confidential and to assure that each such Employee is bound by written confidentiality agreements (at least as protective as the terms hereof) prohibiting further disclosure of the Information whether during or after </w:t>
      </w:r>
      <w:r w:rsidRPr="005E5505">
        <w:rPr>
          <w:color w:val="000000"/>
          <w:sz w:val="24"/>
          <w:szCs w:val="24"/>
        </w:rPr>
        <w:lastRenderedPageBreak/>
        <w:t xml:space="preserve">their employment with </w:t>
      </w:r>
      <w:r w:rsidR="00346DDD" w:rsidRPr="0035366D">
        <w:rPr>
          <w:sz w:val="24"/>
          <w:szCs w:val="24"/>
        </w:rPr>
        <w:t>Vendor</w:t>
      </w:r>
      <w:r w:rsidRPr="005E5505">
        <w:rPr>
          <w:color w:val="000000"/>
          <w:sz w:val="24"/>
          <w:szCs w:val="24"/>
        </w:rPr>
        <w:t xml:space="preserve">. In the event of any breach by any of the Employees of any undertakings as to non-disclosure of the Information, </w:t>
      </w:r>
      <w:r w:rsidR="00346DDD" w:rsidRPr="0035366D">
        <w:rPr>
          <w:sz w:val="24"/>
          <w:szCs w:val="24"/>
        </w:rPr>
        <w:t>Vendor</w:t>
      </w:r>
      <w:r w:rsidRPr="005E5505">
        <w:rPr>
          <w:color w:val="000000"/>
          <w:sz w:val="24"/>
          <w:szCs w:val="24"/>
        </w:rPr>
        <w:t xml:space="preserve"> shall enforce such undertakings to the fullest extent of the law and at </w:t>
      </w:r>
      <w:r w:rsidR="00346DDD" w:rsidRPr="0035366D">
        <w:rPr>
          <w:sz w:val="24"/>
          <w:szCs w:val="24"/>
        </w:rPr>
        <w:t>Vendor</w:t>
      </w:r>
      <w:r w:rsidRPr="005E5505">
        <w:rPr>
          <w:color w:val="000000"/>
          <w:sz w:val="24"/>
          <w:szCs w:val="24"/>
        </w:rPr>
        <w:t xml:space="preserve">’s sole cost and </w:t>
      </w:r>
      <w:proofErr w:type="gramStart"/>
      <w:r w:rsidRPr="005E5505">
        <w:rPr>
          <w:color w:val="000000"/>
          <w:sz w:val="24"/>
          <w:szCs w:val="24"/>
        </w:rPr>
        <w:t>expense;</w:t>
      </w:r>
      <w:proofErr w:type="gramEnd"/>
    </w:p>
    <w:p w14:paraId="41FB9588" w14:textId="77777777" w:rsidR="0026430E" w:rsidRPr="005E5505" w:rsidRDefault="0026430E" w:rsidP="00813770">
      <w:pPr>
        <w:jc w:val="both"/>
        <w:rPr>
          <w:color w:val="000000"/>
          <w:sz w:val="24"/>
          <w:szCs w:val="24"/>
        </w:rPr>
      </w:pPr>
    </w:p>
    <w:p w14:paraId="6BA46130" w14:textId="77777777" w:rsidR="0026430E" w:rsidRPr="005E5505" w:rsidRDefault="0026430E" w:rsidP="00F36D21">
      <w:pPr>
        <w:numPr>
          <w:ilvl w:val="0"/>
          <w:numId w:val="3"/>
        </w:numPr>
        <w:jc w:val="both"/>
        <w:rPr>
          <w:color w:val="000000"/>
          <w:sz w:val="24"/>
          <w:szCs w:val="24"/>
        </w:rPr>
      </w:pPr>
      <w:r w:rsidRPr="005E5505">
        <w:rPr>
          <w:color w:val="000000"/>
          <w:sz w:val="24"/>
          <w:szCs w:val="24"/>
        </w:rPr>
        <w:t xml:space="preserve">to use the Information only in connection with </w:t>
      </w:r>
      <w:r w:rsidR="0019755C" w:rsidRPr="005E5505">
        <w:rPr>
          <w:color w:val="000000"/>
          <w:sz w:val="24"/>
          <w:szCs w:val="24"/>
        </w:rPr>
        <w:t>supply of Deliverables</w:t>
      </w:r>
      <w:r w:rsidRPr="005E5505">
        <w:rPr>
          <w:color w:val="000000"/>
          <w:sz w:val="24"/>
          <w:szCs w:val="24"/>
        </w:rPr>
        <w:t xml:space="preserve"> and not to reproduce the Information except to the extent necessary for such purpose.</w:t>
      </w:r>
    </w:p>
    <w:p w14:paraId="1C316607" w14:textId="77777777" w:rsidR="0026430E" w:rsidRPr="005E5505" w:rsidRDefault="0026430E" w:rsidP="00813770">
      <w:pPr>
        <w:jc w:val="both"/>
        <w:rPr>
          <w:color w:val="000000"/>
          <w:sz w:val="24"/>
          <w:szCs w:val="24"/>
        </w:rPr>
      </w:pPr>
    </w:p>
    <w:p w14:paraId="2E23CA20" w14:textId="357F9F66" w:rsidR="0026430E" w:rsidRPr="005E5505" w:rsidRDefault="0026430E" w:rsidP="00F36D21">
      <w:pPr>
        <w:pStyle w:val="BodyTextIndent"/>
        <w:numPr>
          <w:ilvl w:val="0"/>
          <w:numId w:val="4"/>
        </w:numPr>
        <w:spacing w:after="0"/>
        <w:jc w:val="both"/>
        <w:rPr>
          <w:sz w:val="24"/>
          <w:szCs w:val="24"/>
        </w:rPr>
      </w:pPr>
      <w:r w:rsidRPr="005E5505">
        <w:rPr>
          <w:sz w:val="24"/>
          <w:szCs w:val="24"/>
        </w:rPr>
        <w:t xml:space="preserve">Information </w:t>
      </w:r>
      <w:proofErr w:type="gramStart"/>
      <w:r w:rsidRPr="005E5505">
        <w:rPr>
          <w:sz w:val="24"/>
          <w:szCs w:val="24"/>
        </w:rPr>
        <w:t>shall at all times</w:t>
      </w:r>
      <w:proofErr w:type="gramEnd"/>
      <w:r w:rsidRPr="005E5505">
        <w:rPr>
          <w:sz w:val="24"/>
          <w:szCs w:val="24"/>
        </w:rPr>
        <w:t xml:space="preserve"> be deemed the property of </w:t>
      </w:r>
      <w:r w:rsidR="007D56F1">
        <w:rPr>
          <w:sz w:val="24"/>
          <w:szCs w:val="24"/>
        </w:rPr>
        <w:t xml:space="preserve">Tea </w:t>
      </w:r>
      <w:proofErr w:type="spellStart"/>
      <w:r w:rsidR="007D56F1">
        <w:rPr>
          <w:sz w:val="24"/>
          <w:szCs w:val="24"/>
        </w:rPr>
        <w:t>Cozi</w:t>
      </w:r>
      <w:proofErr w:type="spellEnd"/>
      <w:r w:rsidRPr="005E5505">
        <w:rPr>
          <w:sz w:val="24"/>
          <w:szCs w:val="24"/>
        </w:rPr>
        <w:t xml:space="preserve"> and, within fifteen (15) days of delivery of a written request from </w:t>
      </w:r>
      <w:r w:rsidR="007D56F1">
        <w:rPr>
          <w:sz w:val="24"/>
          <w:szCs w:val="24"/>
        </w:rPr>
        <w:t xml:space="preserve">Tea </w:t>
      </w:r>
      <w:proofErr w:type="spellStart"/>
      <w:r w:rsidR="007D56F1">
        <w:rPr>
          <w:sz w:val="24"/>
          <w:szCs w:val="24"/>
        </w:rPr>
        <w:t>Cozi</w:t>
      </w:r>
      <w:proofErr w:type="spellEnd"/>
      <w:r w:rsidRPr="005E5505">
        <w:rPr>
          <w:sz w:val="24"/>
          <w:szCs w:val="24"/>
        </w:rPr>
        <w:t xml:space="preserve">, </w:t>
      </w:r>
      <w:r w:rsidR="00346DDD" w:rsidRPr="0035366D">
        <w:rPr>
          <w:sz w:val="24"/>
          <w:szCs w:val="24"/>
        </w:rPr>
        <w:t>Vendor</w:t>
      </w:r>
      <w:r w:rsidRPr="005E5505">
        <w:rPr>
          <w:sz w:val="24"/>
          <w:szCs w:val="24"/>
        </w:rPr>
        <w:t xml:space="preserve"> shall return to </w:t>
      </w:r>
      <w:r w:rsidR="007D56F1">
        <w:rPr>
          <w:sz w:val="24"/>
          <w:szCs w:val="24"/>
        </w:rPr>
        <w:t xml:space="preserve">Tea </w:t>
      </w:r>
      <w:proofErr w:type="spellStart"/>
      <w:r w:rsidR="007D56F1">
        <w:rPr>
          <w:sz w:val="24"/>
          <w:szCs w:val="24"/>
        </w:rPr>
        <w:t>Cozi</w:t>
      </w:r>
      <w:proofErr w:type="spellEnd"/>
      <w:r w:rsidRPr="005E5505">
        <w:rPr>
          <w:sz w:val="24"/>
          <w:szCs w:val="24"/>
        </w:rPr>
        <w:t xml:space="preserve"> all Information or, subject to </w:t>
      </w:r>
      <w:r w:rsidR="007D56F1">
        <w:rPr>
          <w:sz w:val="24"/>
          <w:szCs w:val="24"/>
        </w:rPr>
        <w:t xml:space="preserve">Tea </w:t>
      </w:r>
      <w:proofErr w:type="spellStart"/>
      <w:r w:rsidR="007D56F1">
        <w:rPr>
          <w:sz w:val="24"/>
          <w:szCs w:val="24"/>
        </w:rPr>
        <w:t>Cozi</w:t>
      </w:r>
      <w:r w:rsidRPr="005E5505">
        <w:rPr>
          <w:sz w:val="24"/>
          <w:szCs w:val="24"/>
        </w:rPr>
        <w:t>’s</w:t>
      </w:r>
      <w:proofErr w:type="spellEnd"/>
      <w:r w:rsidRPr="005E5505">
        <w:rPr>
          <w:sz w:val="24"/>
          <w:szCs w:val="24"/>
        </w:rPr>
        <w:t xml:space="preserve"> specific written instructions, destroy any or all of such Information including any copies thereof. </w:t>
      </w:r>
    </w:p>
    <w:p w14:paraId="2E0DEE37" w14:textId="77777777" w:rsidR="0026430E" w:rsidRPr="005E5505" w:rsidRDefault="0026430E" w:rsidP="00813770">
      <w:pPr>
        <w:jc w:val="both"/>
        <w:rPr>
          <w:color w:val="000000"/>
          <w:sz w:val="24"/>
          <w:szCs w:val="24"/>
        </w:rPr>
      </w:pPr>
    </w:p>
    <w:p w14:paraId="67787D7C" w14:textId="7C12D721" w:rsidR="0026430E" w:rsidRPr="005E5505" w:rsidRDefault="00346DDD" w:rsidP="00F36D21">
      <w:pPr>
        <w:pStyle w:val="BodyTextIndent"/>
        <w:numPr>
          <w:ilvl w:val="0"/>
          <w:numId w:val="4"/>
        </w:numPr>
        <w:spacing w:after="0"/>
        <w:jc w:val="both"/>
        <w:rPr>
          <w:sz w:val="24"/>
          <w:szCs w:val="24"/>
        </w:rPr>
      </w:pPr>
      <w:r w:rsidRPr="0035366D">
        <w:rPr>
          <w:sz w:val="24"/>
          <w:szCs w:val="24"/>
        </w:rPr>
        <w:t>Vendor</w:t>
      </w:r>
      <w:r w:rsidR="0026430E" w:rsidRPr="005E5505">
        <w:rPr>
          <w:sz w:val="24"/>
          <w:szCs w:val="24"/>
        </w:rPr>
        <w:t xml:space="preserve"> shall not be obliged to keep confidential</w:t>
      </w:r>
      <w:r w:rsidR="0019755C" w:rsidRPr="005E5505">
        <w:rPr>
          <w:sz w:val="24"/>
          <w:szCs w:val="24"/>
        </w:rPr>
        <w:t xml:space="preserve"> any</w:t>
      </w:r>
      <w:r w:rsidR="0026430E" w:rsidRPr="005E5505">
        <w:rPr>
          <w:sz w:val="24"/>
          <w:szCs w:val="24"/>
        </w:rPr>
        <w:t xml:space="preserve"> Information which, as shown by documentary evidence:</w:t>
      </w:r>
    </w:p>
    <w:p w14:paraId="1472DF28" w14:textId="77777777" w:rsidR="0026430E" w:rsidRPr="005E5505" w:rsidRDefault="0026430E" w:rsidP="00813770">
      <w:pPr>
        <w:jc w:val="both"/>
        <w:rPr>
          <w:color w:val="000000"/>
          <w:sz w:val="24"/>
          <w:szCs w:val="24"/>
        </w:rPr>
      </w:pPr>
    </w:p>
    <w:p w14:paraId="15E7C498" w14:textId="342EC913" w:rsidR="0026430E" w:rsidRPr="005E5505" w:rsidRDefault="0026430E" w:rsidP="00813770">
      <w:pPr>
        <w:pStyle w:val="BodyTextIndent2"/>
        <w:autoSpaceDE/>
        <w:autoSpaceDN/>
        <w:spacing w:after="0" w:line="240" w:lineRule="auto"/>
        <w:ind w:left="1440" w:hanging="720"/>
        <w:jc w:val="both"/>
        <w:rPr>
          <w:sz w:val="24"/>
          <w:szCs w:val="24"/>
        </w:rPr>
      </w:pPr>
      <w:r w:rsidRPr="005E5505">
        <w:rPr>
          <w:sz w:val="24"/>
          <w:szCs w:val="24"/>
        </w:rPr>
        <w:t>a)</w:t>
      </w:r>
      <w:r w:rsidRPr="005E5505">
        <w:rPr>
          <w:sz w:val="24"/>
          <w:szCs w:val="24"/>
        </w:rPr>
        <w:tab/>
        <w:t xml:space="preserve">was previously known to </w:t>
      </w:r>
      <w:r w:rsidR="00346DDD" w:rsidRPr="0035366D">
        <w:rPr>
          <w:rFonts w:ascii="Times New Roman" w:hAnsi="Times New Roman"/>
          <w:sz w:val="24"/>
          <w:szCs w:val="24"/>
        </w:rPr>
        <w:t>Vendor</w:t>
      </w:r>
      <w:r w:rsidRPr="005E5505">
        <w:rPr>
          <w:sz w:val="24"/>
          <w:szCs w:val="24"/>
        </w:rPr>
        <w:t xml:space="preserve"> free of any obligation to keep it confidential and provided that upon disclosure thereof </w:t>
      </w:r>
      <w:r w:rsidR="00346DDD" w:rsidRPr="0035366D">
        <w:rPr>
          <w:rFonts w:ascii="Times New Roman" w:hAnsi="Times New Roman"/>
          <w:sz w:val="24"/>
          <w:szCs w:val="24"/>
        </w:rPr>
        <w:t>Vendor</w:t>
      </w:r>
      <w:r w:rsidRPr="005E5505">
        <w:rPr>
          <w:sz w:val="24"/>
          <w:szCs w:val="24"/>
        </w:rPr>
        <w:t xml:space="preserve"> shall have brought such fact to the attention of </w:t>
      </w:r>
      <w:r w:rsidR="00D62FA9" w:rsidRPr="005E5505">
        <w:rPr>
          <w:sz w:val="24"/>
          <w:szCs w:val="24"/>
        </w:rPr>
        <w:t>_____________</w:t>
      </w:r>
      <w:r w:rsidRPr="005E5505">
        <w:rPr>
          <w:sz w:val="24"/>
          <w:szCs w:val="24"/>
        </w:rPr>
        <w:t xml:space="preserve"> and shall have provided to </w:t>
      </w:r>
      <w:r w:rsidR="00D62FA9" w:rsidRPr="005E5505">
        <w:rPr>
          <w:sz w:val="24"/>
          <w:szCs w:val="24"/>
        </w:rPr>
        <w:t>_____________</w:t>
      </w:r>
      <w:r w:rsidRPr="005E5505">
        <w:rPr>
          <w:sz w:val="24"/>
          <w:szCs w:val="24"/>
        </w:rPr>
        <w:t xml:space="preserve"> documentary evidence that such Information was in fact previously known to </w:t>
      </w:r>
      <w:proofErr w:type="gramStart"/>
      <w:r w:rsidR="00346DDD" w:rsidRPr="0035366D">
        <w:rPr>
          <w:rFonts w:ascii="Times New Roman" w:hAnsi="Times New Roman"/>
          <w:sz w:val="24"/>
          <w:szCs w:val="24"/>
        </w:rPr>
        <w:t>Vendor</w:t>
      </w:r>
      <w:r w:rsidRPr="005E5505">
        <w:rPr>
          <w:sz w:val="24"/>
          <w:szCs w:val="24"/>
        </w:rPr>
        <w:t>;</w:t>
      </w:r>
      <w:proofErr w:type="gramEnd"/>
    </w:p>
    <w:p w14:paraId="776DC47F" w14:textId="77777777" w:rsidR="0026430E" w:rsidRPr="005E5505" w:rsidRDefault="0026430E" w:rsidP="00813770">
      <w:pPr>
        <w:pStyle w:val="BodyTextIndent2"/>
        <w:autoSpaceDE/>
        <w:autoSpaceDN/>
        <w:spacing w:after="0" w:line="240" w:lineRule="auto"/>
        <w:ind w:left="720"/>
        <w:jc w:val="both"/>
        <w:rPr>
          <w:sz w:val="24"/>
          <w:szCs w:val="24"/>
        </w:rPr>
      </w:pPr>
    </w:p>
    <w:p w14:paraId="49182EB4" w14:textId="77777777" w:rsidR="0026430E" w:rsidRPr="005E5505" w:rsidRDefault="0026430E" w:rsidP="00813770">
      <w:pPr>
        <w:pStyle w:val="BodyTextIndent2"/>
        <w:autoSpaceDE/>
        <w:autoSpaceDN/>
        <w:spacing w:after="0" w:line="240" w:lineRule="auto"/>
        <w:ind w:left="1440" w:hanging="720"/>
        <w:jc w:val="both"/>
        <w:rPr>
          <w:sz w:val="24"/>
          <w:szCs w:val="24"/>
        </w:rPr>
      </w:pPr>
      <w:r w:rsidRPr="005E5505">
        <w:rPr>
          <w:sz w:val="24"/>
          <w:szCs w:val="24"/>
        </w:rPr>
        <w:t>b)</w:t>
      </w:r>
      <w:r w:rsidRPr="005E5505">
        <w:rPr>
          <w:sz w:val="24"/>
          <w:szCs w:val="24"/>
        </w:rPr>
        <w:tab/>
        <w:t xml:space="preserve">is or becomes publicly available by means other than unauthorized disclosure or by a breach of this </w:t>
      </w:r>
      <w:r w:rsidR="00317116" w:rsidRPr="005E5505">
        <w:rPr>
          <w:sz w:val="24"/>
          <w:szCs w:val="24"/>
        </w:rPr>
        <w:t xml:space="preserve">NDA </w:t>
      </w:r>
      <w:r w:rsidRPr="005E5505">
        <w:rPr>
          <w:sz w:val="24"/>
          <w:szCs w:val="24"/>
        </w:rPr>
        <w:t xml:space="preserve">or any other </w:t>
      </w:r>
      <w:r w:rsidR="00317116" w:rsidRPr="005E5505">
        <w:rPr>
          <w:sz w:val="24"/>
          <w:szCs w:val="24"/>
        </w:rPr>
        <w:t>a</w:t>
      </w:r>
      <w:r w:rsidRPr="005E5505">
        <w:rPr>
          <w:sz w:val="24"/>
          <w:szCs w:val="24"/>
        </w:rPr>
        <w:t>greement; or</w:t>
      </w:r>
    </w:p>
    <w:p w14:paraId="3FC47EE4" w14:textId="77777777" w:rsidR="0026430E" w:rsidRPr="005E5505" w:rsidRDefault="0026430E" w:rsidP="00813770">
      <w:pPr>
        <w:pStyle w:val="BodyTextIndent2"/>
        <w:autoSpaceDE/>
        <w:autoSpaceDN/>
        <w:spacing w:after="0" w:line="240" w:lineRule="auto"/>
        <w:ind w:left="0"/>
        <w:jc w:val="both"/>
        <w:rPr>
          <w:sz w:val="24"/>
          <w:szCs w:val="24"/>
        </w:rPr>
      </w:pPr>
    </w:p>
    <w:p w14:paraId="7044BFF3" w14:textId="77777777" w:rsidR="0026430E" w:rsidRPr="005E5505" w:rsidRDefault="0026430E" w:rsidP="00813770">
      <w:pPr>
        <w:pStyle w:val="BodyTextIndent3"/>
        <w:ind w:left="1440" w:hanging="720"/>
        <w:rPr>
          <w:sz w:val="24"/>
          <w:szCs w:val="24"/>
        </w:rPr>
      </w:pPr>
      <w:r w:rsidRPr="005E5505">
        <w:rPr>
          <w:sz w:val="24"/>
          <w:szCs w:val="24"/>
        </w:rPr>
        <w:t>c)</w:t>
      </w:r>
      <w:r w:rsidRPr="005E5505">
        <w:rPr>
          <w:sz w:val="24"/>
          <w:szCs w:val="24"/>
        </w:rPr>
        <w:tab/>
        <w:t>is received from a third party whose disclosure does not violate any confidentiality obligation; or</w:t>
      </w:r>
    </w:p>
    <w:p w14:paraId="1884C64A" w14:textId="6363D4C1" w:rsidR="0026430E" w:rsidRPr="005E5505" w:rsidRDefault="0026430E" w:rsidP="00813770">
      <w:pPr>
        <w:pStyle w:val="BodyTextIndent3"/>
        <w:ind w:left="1440" w:hanging="720"/>
        <w:rPr>
          <w:sz w:val="24"/>
          <w:szCs w:val="24"/>
        </w:rPr>
      </w:pPr>
      <w:r w:rsidRPr="005E5505">
        <w:rPr>
          <w:sz w:val="24"/>
          <w:szCs w:val="24"/>
        </w:rPr>
        <w:t>d)</w:t>
      </w:r>
      <w:r w:rsidRPr="005E5505">
        <w:rPr>
          <w:sz w:val="24"/>
          <w:szCs w:val="24"/>
        </w:rPr>
        <w:tab/>
        <w:t>is required to be disclosed pursuant to a</w:t>
      </w:r>
      <w:r w:rsidR="0019755C" w:rsidRPr="005E5505">
        <w:rPr>
          <w:sz w:val="24"/>
          <w:szCs w:val="24"/>
        </w:rPr>
        <w:t>pplicable Law or a</w:t>
      </w:r>
      <w:r w:rsidRPr="005E5505">
        <w:rPr>
          <w:sz w:val="24"/>
          <w:szCs w:val="24"/>
        </w:rPr>
        <w:t xml:space="preserve"> court order, provided </w:t>
      </w:r>
      <w:r w:rsidR="00346DDD" w:rsidRPr="0035366D">
        <w:rPr>
          <w:rFonts w:ascii="Times New Roman" w:hAnsi="Times New Roman"/>
          <w:sz w:val="24"/>
          <w:szCs w:val="24"/>
        </w:rPr>
        <w:t>Vendor</w:t>
      </w:r>
      <w:r w:rsidRPr="005E5505">
        <w:rPr>
          <w:sz w:val="24"/>
          <w:szCs w:val="24"/>
        </w:rPr>
        <w:t xml:space="preserve"> promptly notifies </w:t>
      </w:r>
      <w:r w:rsidR="007D56F1">
        <w:rPr>
          <w:sz w:val="24"/>
          <w:szCs w:val="24"/>
        </w:rPr>
        <w:t xml:space="preserve">Tea </w:t>
      </w:r>
      <w:proofErr w:type="spellStart"/>
      <w:r w:rsidR="007D56F1">
        <w:rPr>
          <w:sz w:val="24"/>
          <w:szCs w:val="24"/>
        </w:rPr>
        <w:t>Cozi</w:t>
      </w:r>
      <w:proofErr w:type="spellEnd"/>
      <w:r w:rsidR="00795442" w:rsidRPr="005E5505">
        <w:rPr>
          <w:color w:val="000000"/>
          <w:sz w:val="24"/>
          <w:szCs w:val="24"/>
        </w:rPr>
        <w:t xml:space="preserve"> </w:t>
      </w:r>
      <w:r w:rsidRPr="005E5505">
        <w:rPr>
          <w:sz w:val="24"/>
          <w:szCs w:val="24"/>
        </w:rPr>
        <w:t xml:space="preserve">in writing prior to such disclosure and uses all possible efforts to obtain a protective order and to otherwise limit such disclosure to the extent legally possible. </w:t>
      </w:r>
      <w:r w:rsidR="00346DDD" w:rsidRPr="0035366D">
        <w:rPr>
          <w:rFonts w:ascii="Times New Roman" w:hAnsi="Times New Roman"/>
          <w:sz w:val="24"/>
          <w:szCs w:val="24"/>
        </w:rPr>
        <w:t>Vendor</w:t>
      </w:r>
      <w:r w:rsidRPr="005E5505">
        <w:rPr>
          <w:sz w:val="24"/>
          <w:szCs w:val="24"/>
        </w:rPr>
        <w:t xml:space="preserve"> warrants that it is not aware of any existing legal obligation to disclose information to any third party, including any government authority.</w:t>
      </w:r>
    </w:p>
    <w:p w14:paraId="38B7C5D9" w14:textId="77777777" w:rsidR="0026430E" w:rsidRPr="005E5505" w:rsidRDefault="0026430E" w:rsidP="00813770">
      <w:pPr>
        <w:jc w:val="both"/>
        <w:rPr>
          <w:color w:val="000000"/>
          <w:sz w:val="24"/>
          <w:szCs w:val="24"/>
        </w:rPr>
      </w:pPr>
    </w:p>
    <w:p w14:paraId="7D2DDBD0" w14:textId="77777777" w:rsidR="0026430E" w:rsidRPr="005E5505" w:rsidRDefault="0026430E" w:rsidP="00813770">
      <w:pPr>
        <w:ind w:left="720"/>
        <w:jc w:val="both"/>
        <w:rPr>
          <w:color w:val="000000"/>
          <w:sz w:val="24"/>
          <w:szCs w:val="24"/>
        </w:rPr>
      </w:pPr>
      <w:r w:rsidRPr="005E5505">
        <w:rPr>
          <w:color w:val="000000"/>
          <w:sz w:val="24"/>
          <w:szCs w:val="24"/>
        </w:rPr>
        <w:t xml:space="preserve">If only a portion of any Information falls under any of the above subsections, then only that portion of the Information shall be excluded from the restrictions imposed by this </w:t>
      </w:r>
      <w:r w:rsidR="002029B8" w:rsidRPr="005E5505">
        <w:rPr>
          <w:color w:val="000000"/>
          <w:sz w:val="24"/>
          <w:szCs w:val="24"/>
        </w:rPr>
        <w:t>NDA</w:t>
      </w:r>
      <w:r w:rsidRPr="005E5505">
        <w:rPr>
          <w:color w:val="000000"/>
          <w:sz w:val="24"/>
          <w:szCs w:val="24"/>
        </w:rPr>
        <w:t>.</w:t>
      </w:r>
    </w:p>
    <w:p w14:paraId="6356AD6D" w14:textId="77777777" w:rsidR="0026430E" w:rsidRPr="005E5505" w:rsidRDefault="0026430E" w:rsidP="00813770">
      <w:pPr>
        <w:jc w:val="both"/>
        <w:rPr>
          <w:color w:val="000000"/>
          <w:sz w:val="24"/>
          <w:szCs w:val="24"/>
        </w:rPr>
      </w:pPr>
    </w:p>
    <w:p w14:paraId="0F4819F9" w14:textId="20C6D2D4" w:rsidR="0026430E" w:rsidRPr="005E5505" w:rsidRDefault="0026430E" w:rsidP="00813770">
      <w:pPr>
        <w:pStyle w:val="BodyTextIndent"/>
        <w:ind w:left="720" w:hanging="720"/>
        <w:jc w:val="both"/>
        <w:rPr>
          <w:sz w:val="24"/>
          <w:szCs w:val="24"/>
        </w:rPr>
      </w:pPr>
      <w:r w:rsidRPr="005E5505">
        <w:rPr>
          <w:sz w:val="24"/>
          <w:szCs w:val="24"/>
        </w:rPr>
        <w:t>5.</w:t>
      </w:r>
      <w:r w:rsidRPr="005E5505">
        <w:rPr>
          <w:sz w:val="24"/>
          <w:szCs w:val="24"/>
        </w:rPr>
        <w:tab/>
      </w:r>
      <w:r w:rsidR="007D56F1">
        <w:rPr>
          <w:sz w:val="24"/>
          <w:szCs w:val="24"/>
        </w:rPr>
        <w:t xml:space="preserve">Tea </w:t>
      </w:r>
      <w:proofErr w:type="spellStart"/>
      <w:r w:rsidR="007D56F1">
        <w:rPr>
          <w:sz w:val="24"/>
          <w:szCs w:val="24"/>
        </w:rPr>
        <w:t>Cozi</w:t>
      </w:r>
      <w:proofErr w:type="spellEnd"/>
      <w:r w:rsidRPr="005E5505">
        <w:rPr>
          <w:sz w:val="24"/>
          <w:szCs w:val="24"/>
        </w:rPr>
        <w:t xml:space="preserve"> retains the right, in its sole discretion, to determine whether to disclose Information to </w:t>
      </w:r>
      <w:r w:rsidR="00346DDD" w:rsidRPr="0035366D">
        <w:rPr>
          <w:sz w:val="24"/>
          <w:szCs w:val="24"/>
        </w:rPr>
        <w:t>Vendor</w:t>
      </w:r>
      <w:r w:rsidRPr="005E5505">
        <w:rPr>
          <w:sz w:val="24"/>
          <w:szCs w:val="24"/>
        </w:rPr>
        <w:t xml:space="preserve">, and disclosure of Information of any nature shall not obligate </w:t>
      </w:r>
      <w:r w:rsidR="007D56F1">
        <w:rPr>
          <w:sz w:val="24"/>
          <w:szCs w:val="24"/>
        </w:rPr>
        <w:t xml:space="preserve">Tea </w:t>
      </w:r>
      <w:proofErr w:type="spellStart"/>
      <w:r w:rsidR="007D56F1">
        <w:rPr>
          <w:sz w:val="24"/>
          <w:szCs w:val="24"/>
        </w:rPr>
        <w:t>Cozi</w:t>
      </w:r>
      <w:proofErr w:type="spellEnd"/>
      <w:r w:rsidR="00795442" w:rsidRPr="005E5505">
        <w:rPr>
          <w:color w:val="000000"/>
          <w:sz w:val="24"/>
          <w:szCs w:val="24"/>
        </w:rPr>
        <w:t xml:space="preserve"> </w:t>
      </w:r>
      <w:r w:rsidRPr="005E5505">
        <w:rPr>
          <w:sz w:val="24"/>
          <w:szCs w:val="24"/>
        </w:rPr>
        <w:t xml:space="preserve">to disclose any further Information. </w:t>
      </w:r>
      <w:r w:rsidR="00346DDD" w:rsidRPr="0035366D">
        <w:rPr>
          <w:sz w:val="24"/>
          <w:szCs w:val="24"/>
        </w:rPr>
        <w:t>Vendor</w:t>
      </w:r>
      <w:r w:rsidRPr="005E5505">
        <w:rPr>
          <w:sz w:val="24"/>
          <w:szCs w:val="24"/>
        </w:rPr>
        <w:t xml:space="preserve"> agrees that no obligation of any kind </w:t>
      </w:r>
      <w:r w:rsidRPr="005E5505">
        <w:rPr>
          <w:sz w:val="24"/>
          <w:szCs w:val="24"/>
        </w:rPr>
        <w:lastRenderedPageBreak/>
        <w:t xml:space="preserve">whatsoever with respect to </w:t>
      </w:r>
      <w:proofErr w:type="gramStart"/>
      <w:r w:rsidRPr="005E5505">
        <w:rPr>
          <w:sz w:val="24"/>
          <w:szCs w:val="24"/>
        </w:rPr>
        <w:t>entering into</w:t>
      </w:r>
      <w:proofErr w:type="gramEnd"/>
      <w:r w:rsidRPr="005E5505">
        <w:rPr>
          <w:sz w:val="24"/>
          <w:szCs w:val="24"/>
        </w:rPr>
        <w:t xml:space="preserve"> or otherwise completing any commercial transaction or arrangement is implied by virtue of this </w:t>
      </w:r>
      <w:r w:rsidR="002029B8" w:rsidRPr="005E5505">
        <w:rPr>
          <w:sz w:val="24"/>
          <w:szCs w:val="24"/>
        </w:rPr>
        <w:t>NDA</w:t>
      </w:r>
      <w:r w:rsidRPr="005E5505">
        <w:rPr>
          <w:sz w:val="24"/>
          <w:szCs w:val="24"/>
        </w:rPr>
        <w:t>.</w:t>
      </w:r>
      <w:r w:rsidR="005E5505" w:rsidRPr="005E5505">
        <w:rPr>
          <w:sz w:val="24"/>
          <w:szCs w:val="24"/>
        </w:rPr>
        <w:t xml:space="preserve"> </w:t>
      </w:r>
      <w:r w:rsidR="00346DDD" w:rsidRPr="0035366D">
        <w:rPr>
          <w:sz w:val="24"/>
          <w:szCs w:val="24"/>
        </w:rPr>
        <w:t>Vendor</w:t>
      </w:r>
      <w:r w:rsidRPr="005E5505">
        <w:rPr>
          <w:sz w:val="24"/>
          <w:szCs w:val="24"/>
        </w:rPr>
        <w:t xml:space="preserve"> acknowledges and agrees that </w:t>
      </w:r>
      <w:r w:rsidR="007D56F1">
        <w:rPr>
          <w:sz w:val="24"/>
          <w:szCs w:val="24"/>
        </w:rPr>
        <w:t xml:space="preserve">Tea </w:t>
      </w:r>
      <w:proofErr w:type="spellStart"/>
      <w:r w:rsidR="007D56F1">
        <w:rPr>
          <w:sz w:val="24"/>
          <w:szCs w:val="24"/>
        </w:rPr>
        <w:t>Cozi</w:t>
      </w:r>
      <w:proofErr w:type="spellEnd"/>
      <w:r w:rsidR="00795442" w:rsidRPr="005E5505">
        <w:rPr>
          <w:color w:val="000000"/>
          <w:sz w:val="24"/>
          <w:szCs w:val="24"/>
        </w:rPr>
        <w:t xml:space="preserve"> </w:t>
      </w:r>
      <w:r w:rsidRPr="005E5505">
        <w:rPr>
          <w:sz w:val="24"/>
          <w:szCs w:val="24"/>
        </w:rPr>
        <w:t>will</w:t>
      </w:r>
      <w:r w:rsidR="002A13D1">
        <w:rPr>
          <w:sz w:val="24"/>
          <w:szCs w:val="24"/>
        </w:rPr>
        <w:t xml:space="preserve"> provide all Information on an “</w:t>
      </w:r>
      <w:r w:rsidRPr="005E5505">
        <w:rPr>
          <w:sz w:val="24"/>
          <w:szCs w:val="24"/>
        </w:rPr>
        <w:t>as is” basis, without any warranty whatsoever, whether express or implied, regarding its accuracy, completeness, non-infringement or otherwise.</w:t>
      </w:r>
    </w:p>
    <w:p w14:paraId="5C192418" w14:textId="77777777" w:rsidR="0026430E" w:rsidRPr="005E5505" w:rsidRDefault="0026430E" w:rsidP="00813770">
      <w:pPr>
        <w:jc w:val="both"/>
        <w:rPr>
          <w:color w:val="000000"/>
          <w:sz w:val="24"/>
          <w:szCs w:val="24"/>
        </w:rPr>
      </w:pPr>
    </w:p>
    <w:p w14:paraId="4B8AA73A" w14:textId="78943E76" w:rsidR="0026430E" w:rsidRPr="005E5505" w:rsidRDefault="0026430E" w:rsidP="00813770">
      <w:pPr>
        <w:pStyle w:val="BodyTextIndent"/>
        <w:ind w:left="720" w:hanging="720"/>
        <w:jc w:val="both"/>
        <w:rPr>
          <w:sz w:val="24"/>
          <w:szCs w:val="24"/>
        </w:rPr>
      </w:pPr>
      <w:r w:rsidRPr="005E5505">
        <w:rPr>
          <w:sz w:val="24"/>
          <w:szCs w:val="24"/>
        </w:rPr>
        <w:t>6.</w:t>
      </w:r>
      <w:r w:rsidRPr="005E5505">
        <w:rPr>
          <w:sz w:val="24"/>
          <w:szCs w:val="24"/>
        </w:rPr>
        <w:tab/>
        <w:t xml:space="preserve">All rights, title and interest in the Information remain vested in </w:t>
      </w:r>
      <w:r w:rsidR="007D56F1">
        <w:rPr>
          <w:sz w:val="24"/>
          <w:szCs w:val="24"/>
        </w:rPr>
        <w:t xml:space="preserve">Tea </w:t>
      </w:r>
      <w:proofErr w:type="spellStart"/>
      <w:r w:rsidR="007D56F1">
        <w:rPr>
          <w:sz w:val="24"/>
          <w:szCs w:val="24"/>
        </w:rPr>
        <w:t>Cozi</w:t>
      </w:r>
      <w:proofErr w:type="spellEnd"/>
      <w:r w:rsidR="00795442" w:rsidRPr="005E5505">
        <w:rPr>
          <w:color w:val="000000"/>
          <w:sz w:val="24"/>
          <w:szCs w:val="24"/>
        </w:rPr>
        <w:t xml:space="preserve"> </w:t>
      </w:r>
      <w:r w:rsidRPr="005E5505">
        <w:rPr>
          <w:sz w:val="24"/>
          <w:szCs w:val="24"/>
        </w:rPr>
        <w:t xml:space="preserve">and/or the relevant third-party. Nothing contained in this </w:t>
      </w:r>
      <w:r w:rsidR="002029B8" w:rsidRPr="005E5505">
        <w:rPr>
          <w:sz w:val="24"/>
          <w:szCs w:val="24"/>
        </w:rPr>
        <w:t>NDA</w:t>
      </w:r>
      <w:r w:rsidRPr="005E5505">
        <w:rPr>
          <w:sz w:val="24"/>
          <w:szCs w:val="24"/>
        </w:rPr>
        <w:t xml:space="preserve"> shall be construed as granting or conferring to </w:t>
      </w:r>
      <w:r w:rsidR="00346DDD" w:rsidRPr="0035366D">
        <w:rPr>
          <w:sz w:val="24"/>
          <w:szCs w:val="24"/>
        </w:rPr>
        <w:t>Vendor</w:t>
      </w:r>
      <w:r w:rsidRPr="005E5505">
        <w:rPr>
          <w:sz w:val="24"/>
          <w:szCs w:val="24"/>
        </w:rPr>
        <w:t xml:space="preserve"> any rights by license or otherwise in any Information, or under any trademark, patent, copyright, mask work or any other intellectual property right in respect of the Information. </w:t>
      </w:r>
      <w:r w:rsidR="00346DDD" w:rsidRPr="0035366D">
        <w:rPr>
          <w:sz w:val="24"/>
          <w:szCs w:val="24"/>
        </w:rPr>
        <w:t>Vendor</w:t>
      </w:r>
      <w:r w:rsidRPr="005E5505">
        <w:rPr>
          <w:sz w:val="24"/>
          <w:szCs w:val="24"/>
        </w:rPr>
        <w:t xml:space="preserve"> agrees that any development and services performed by </w:t>
      </w:r>
      <w:r w:rsidR="00346DDD" w:rsidRPr="0035366D">
        <w:rPr>
          <w:sz w:val="24"/>
          <w:szCs w:val="24"/>
        </w:rPr>
        <w:t>Vendor</w:t>
      </w:r>
      <w:r w:rsidRPr="005E5505">
        <w:rPr>
          <w:sz w:val="24"/>
          <w:szCs w:val="24"/>
        </w:rPr>
        <w:t xml:space="preserve"> in the past for </w:t>
      </w:r>
      <w:r w:rsidR="007D56F1">
        <w:rPr>
          <w:sz w:val="24"/>
          <w:szCs w:val="24"/>
        </w:rPr>
        <w:t xml:space="preserve">Tea </w:t>
      </w:r>
      <w:proofErr w:type="spellStart"/>
      <w:r w:rsidR="007D56F1">
        <w:rPr>
          <w:sz w:val="24"/>
          <w:szCs w:val="24"/>
        </w:rPr>
        <w:t>Cozi</w:t>
      </w:r>
      <w:proofErr w:type="spellEnd"/>
      <w:r w:rsidR="00795442" w:rsidRPr="005E5505">
        <w:rPr>
          <w:color w:val="000000"/>
          <w:sz w:val="24"/>
          <w:szCs w:val="24"/>
        </w:rPr>
        <w:t xml:space="preserve"> </w:t>
      </w:r>
      <w:r w:rsidRPr="005E5505">
        <w:rPr>
          <w:sz w:val="24"/>
          <w:szCs w:val="24"/>
        </w:rPr>
        <w:t xml:space="preserve">and all future development and services (including, without limitation, the </w:t>
      </w:r>
      <w:r w:rsidR="0019755C" w:rsidRPr="005E5505">
        <w:rPr>
          <w:sz w:val="24"/>
          <w:szCs w:val="24"/>
        </w:rPr>
        <w:t>Deliverables</w:t>
      </w:r>
      <w:r w:rsidRPr="005E5505">
        <w:rPr>
          <w:sz w:val="24"/>
          <w:szCs w:val="24"/>
        </w:rPr>
        <w:t xml:space="preserve">) shall be considered “works made for hire” and all intellectual and industrial property rights and Information, whether or not subject to statutory protection, in or arising from such developments and/or services (including, without limitation, the right to create other works and products derivative therefrom) shall belong exclusively to </w:t>
      </w:r>
      <w:r w:rsidR="007D56F1">
        <w:rPr>
          <w:sz w:val="24"/>
          <w:szCs w:val="24"/>
        </w:rPr>
        <w:t xml:space="preserve">Tea </w:t>
      </w:r>
      <w:proofErr w:type="spellStart"/>
      <w:r w:rsidR="007D56F1">
        <w:rPr>
          <w:sz w:val="24"/>
          <w:szCs w:val="24"/>
        </w:rPr>
        <w:t>Cozi</w:t>
      </w:r>
      <w:proofErr w:type="spellEnd"/>
      <w:r w:rsidRPr="005E5505">
        <w:rPr>
          <w:sz w:val="24"/>
          <w:szCs w:val="24"/>
        </w:rPr>
        <w:t>.</w:t>
      </w:r>
      <w:r w:rsidR="005E5505" w:rsidRPr="005E5505">
        <w:rPr>
          <w:sz w:val="24"/>
          <w:szCs w:val="24"/>
        </w:rPr>
        <w:t xml:space="preserve"> </w:t>
      </w:r>
      <w:r w:rsidR="00346DDD" w:rsidRPr="0035366D">
        <w:rPr>
          <w:sz w:val="24"/>
          <w:szCs w:val="24"/>
        </w:rPr>
        <w:t>Vendor</w:t>
      </w:r>
      <w:r w:rsidRPr="005E5505">
        <w:rPr>
          <w:sz w:val="24"/>
          <w:szCs w:val="24"/>
        </w:rPr>
        <w:t xml:space="preserve"> shall assign to </w:t>
      </w:r>
      <w:r w:rsidR="007D56F1">
        <w:rPr>
          <w:sz w:val="24"/>
          <w:szCs w:val="24"/>
        </w:rPr>
        <w:t xml:space="preserve">Tea </w:t>
      </w:r>
      <w:proofErr w:type="spellStart"/>
      <w:r w:rsidR="007D56F1">
        <w:rPr>
          <w:sz w:val="24"/>
          <w:szCs w:val="24"/>
        </w:rPr>
        <w:t>Cozi</w:t>
      </w:r>
      <w:proofErr w:type="spellEnd"/>
      <w:r w:rsidRPr="005E5505">
        <w:rPr>
          <w:sz w:val="24"/>
          <w:szCs w:val="24"/>
        </w:rPr>
        <w:t xml:space="preserve"> all proprietary information related to such developments and services and all rights of ownership in such developments and services and all derivative works thereof, and all intellectual and industrial property rights therein, including without limitation all rights, if any, under patent, copyright, trademark, trade secret and other applicable law. </w:t>
      </w:r>
      <w:r w:rsidR="00346DDD" w:rsidRPr="0035366D">
        <w:rPr>
          <w:sz w:val="24"/>
          <w:szCs w:val="24"/>
        </w:rPr>
        <w:t>Vendor</w:t>
      </w:r>
      <w:r w:rsidRPr="005E5505">
        <w:rPr>
          <w:sz w:val="24"/>
          <w:szCs w:val="24"/>
        </w:rPr>
        <w:t xml:space="preserve"> hereby agrees to give </w:t>
      </w:r>
      <w:r w:rsidR="007D56F1">
        <w:rPr>
          <w:sz w:val="24"/>
          <w:szCs w:val="24"/>
        </w:rPr>
        <w:t xml:space="preserve">Tea </w:t>
      </w:r>
      <w:proofErr w:type="spellStart"/>
      <w:r w:rsidR="007D56F1">
        <w:rPr>
          <w:sz w:val="24"/>
          <w:szCs w:val="24"/>
        </w:rPr>
        <w:t>Cozi</w:t>
      </w:r>
      <w:proofErr w:type="spellEnd"/>
      <w:r w:rsidR="00795442" w:rsidRPr="005E5505">
        <w:rPr>
          <w:color w:val="000000"/>
          <w:sz w:val="24"/>
          <w:szCs w:val="24"/>
        </w:rPr>
        <w:t xml:space="preserve"> </w:t>
      </w:r>
      <w:r w:rsidRPr="005E5505">
        <w:rPr>
          <w:sz w:val="24"/>
          <w:szCs w:val="24"/>
        </w:rPr>
        <w:t xml:space="preserve">and any person designated by </w:t>
      </w:r>
      <w:r w:rsidR="007D56F1">
        <w:rPr>
          <w:sz w:val="24"/>
          <w:szCs w:val="24"/>
        </w:rPr>
        <w:t xml:space="preserve">Tea </w:t>
      </w:r>
      <w:proofErr w:type="spellStart"/>
      <w:r w:rsidR="007D56F1">
        <w:rPr>
          <w:sz w:val="24"/>
          <w:szCs w:val="24"/>
        </w:rPr>
        <w:t>Cozi</w:t>
      </w:r>
      <w:proofErr w:type="spellEnd"/>
      <w:r w:rsidR="00795442" w:rsidRPr="005E5505">
        <w:rPr>
          <w:color w:val="000000"/>
          <w:sz w:val="24"/>
          <w:szCs w:val="24"/>
        </w:rPr>
        <w:t xml:space="preserve"> </w:t>
      </w:r>
      <w:r w:rsidRPr="005E5505">
        <w:rPr>
          <w:sz w:val="24"/>
          <w:szCs w:val="24"/>
        </w:rPr>
        <w:t xml:space="preserve">all assistance reasonably required to perfect such rights. </w:t>
      </w:r>
      <w:r w:rsidR="00346DDD" w:rsidRPr="0035366D">
        <w:rPr>
          <w:sz w:val="24"/>
          <w:szCs w:val="24"/>
        </w:rPr>
        <w:t>Vendor</w:t>
      </w:r>
      <w:r w:rsidRPr="005E5505">
        <w:rPr>
          <w:sz w:val="24"/>
          <w:szCs w:val="24"/>
        </w:rPr>
        <w:t xml:space="preserve"> shall not assign, transfer, convey, </w:t>
      </w:r>
      <w:proofErr w:type="gramStart"/>
      <w:r w:rsidRPr="005E5505">
        <w:rPr>
          <w:sz w:val="24"/>
          <w:szCs w:val="24"/>
        </w:rPr>
        <w:t>license</w:t>
      </w:r>
      <w:proofErr w:type="gramEnd"/>
      <w:r w:rsidRPr="005E5505">
        <w:rPr>
          <w:sz w:val="24"/>
          <w:szCs w:val="24"/>
        </w:rPr>
        <w:t xml:space="preserve"> or otherwise dispose of, wholly or partially, any of its rights and obligations under this </w:t>
      </w:r>
      <w:r w:rsidR="00481B38" w:rsidRPr="005E5505">
        <w:rPr>
          <w:sz w:val="24"/>
          <w:szCs w:val="24"/>
        </w:rPr>
        <w:t>NDA</w:t>
      </w:r>
      <w:r w:rsidRPr="005E5505">
        <w:rPr>
          <w:sz w:val="24"/>
          <w:szCs w:val="24"/>
        </w:rPr>
        <w:t xml:space="preserve"> except with the prior written consent of </w:t>
      </w:r>
      <w:r w:rsidR="007D56F1">
        <w:rPr>
          <w:sz w:val="24"/>
          <w:szCs w:val="24"/>
        </w:rPr>
        <w:t xml:space="preserve">Tea </w:t>
      </w:r>
      <w:proofErr w:type="spellStart"/>
      <w:r w:rsidR="007D56F1">
        <w:rPr>
          <w:sz w:val="24"/>
          <w:szCs w:val="24"/>
        </w:rPr>
        <w:t>Cozi</w:t>
      </w:r>
      <w:proofErr w:type="spellEnd"/>
      <w:r w:rsidRPr="005E5505">
        <w:rPr>
          <w:sz w:val="24"/>
          <w:szCs w:val="24"/>
        </w:rPr>
        <w:t>.</w:t>
      </w:r>
    </w:p>
    <w:p w14:paraId="213E353D" w14:textId="77777777" w:rsidR="0026430E" w:rsidRPr="005E5505" w:rsidRDefault="0026430E" w:rsidP="00813770">
      <w:pPr>
        <w:pStyle w:val="BodyTextIndent"/>
        <w:ind w:left="720" w:hanging="720"/>
        <w:jc w:val="both"/>
        <w:rPr>
          <w:sz w:val="24"/>
          <w:szCs w:val="24"/>
        </w:rPr>
      </w:pPr>
    </w:p>
    <w:p w14:paraId="6A8D1E7A" w14:textId="7A461735" w:rsidR="0026430E" w:rsidRPr="005E5505" w:rsidRDefault="0026430E" w:rsidP="00813770">
      <w:pPr>
        <w:pStyle w:val="BodyTextIndent"/>
        <w:ind w:left="720" w:hanging="720"/>
        <w:jc w:val="both"/>
        <w:rPr>
          <w:sz w:val="24"/>
          <w:szCs w:val="24"/>
        </w:rPr>
      </w:pPr>
      <w:r w:rsidRPr="005E5505">
        <w:rPr>
          <w:sz w:val="24"/>
          <w:szCs w:val="24"/>
        </w:rPr>
        <w:t>7.</w:t>
      </w:r>
      <w:r w:rsidRPr="005E5505">
        <w:rPr>
          <w:sz w:val="24"/>
          <w:szCs w:val="24"/>
        </w:rPr>
        <w:tab/>
        <w:t xml:space="preserve">This </w:t>
      </w:r>
      <w:r w:rsidR="00481B38" w:rsidRPr="005E5505">
        <w:rPr>
          <w:sz w:val="24"/>
          <w:szCs w:val="24"/>
        </w:rPr>
        <w:t>NDA</w:t>
      </w:r>
      <w:r w:rsidRPr="005E5505">
        <w:rPr>
          <w:sz w:val="24"/>
          <w:szCs w:val="24"/>
        </w:rPr>
        <w:t xml:space="preserve"> shall be governed by, and construed in accordance with, the laws of India without regard to principles of conflict of laws.</w:t>
      </w:r>
      <w:r w:rsidR="005E5505" w:rsidRPr="005E5505">
        <w:rPr>
          <w:sz w:val="24"/>
          <w:szCs w:val="24"/>
        </w:rPr>
        <w:t xml:space="preserve"> </w:t>
      </w:r>
      <w:r w:rsidRPr="005E5505">
        <w:rPr>
          <w:sz w:val="24"/>
          <w:szCs w:val="24"/>
        </w:rPr>
        <w:t xml:space="preserve">The parties hereto consent to and agree to submit to the exclusive jurisdiction of the courts of </w:t>
      </w:r>
      <w:r w:rsidR="006D5B70">
        <w:rPr>
          <w:sz w:val="24"/>
          <w:szCs w:val="24"/>
        </w:rPr>
        <w:t>Delhi</w:t>
      </w:r>
      <w:r w:rsidRPr="005E5505">
        <w:rPr>
          <w:sz w:val="24"/>
          <w:szCs w:val="24"/>
        </w:rPr>
        <w:t xml:space="preserve">, India for any action or proceeding arising under or by reason of this </w:t>
      </w:r>
      <w:r w:rsidR="00481B38" w:rsidRPr="005E5505">
        <w:rPr>
          <w:sz w:val="24"/>
          <w:szCs w:val="24"/>
        </w:rPr>
        <w:t>NDA</w:t>
      </w:r>
      <w:r w:rsidRPr="005E5505">
        <w:rPr>
          <w:sz w:val="24"/>
          <w:szCs w:val="24"/>
        </w:rPr>
        <w:t xml:space="preserve"> and to the venue of such action or proceeding in such courts.</w:t>
      </w:r>
    </w:p>
    <w:p w14:paraId="42D72CCD" w14:textId="77777777" w:rsidR="0026430E" w:rsidRPr="005E5505" w:rsidRDefault="0026430E" w:rsidP="00813770">
      <w:pPr>
        <w:jc w:val="both"/>
        <w:rPr>
          <w:color w:val="000000"/>
          <w:sz w:val="24"/>
          <w:szCs w:val="24"/>
        </w:rPr>
      </w:pPr>
    </w:p>
    <w:p w14:paraId="53DE7F53" w14:textId="25378EC7" w:rsidR="0026430E" w:rsidRPr="005E5505" w:rsidRDefault="0026430E" w:rsidP="00F36D21">
      <w:pPr>
        <w:pStyle w:val="BodyTextIndent"/>
        <w:numPr>
          <w:ilvl w:val="0"/>
          <w:numId w:val="6"/>
        </w:numPr>
        <w:tabs>
          <w:tab w:val="clear" w:pos="720"/>
        </w:tabs>
        <w:spacing w:after="0"/>
        <w:ind w:hanging="720"/>
        <w:jc w:val="both"/>
        <w:rPr>
          <w:sz w:val="24"/>
          <w:szCs w:val="24"/>
        </w:rPr>
      </w:pPr>
      <w:r w:rsidRPr="005E5505">
        <w:rPr>
          <w:sz w:val="24"/>
          <w:szCs w:val="24"/>
        </w:rPr>
        <w:t xml:space="preserve">This </w:t>
      </w:r>
      <w:r w:rsidR="00481B38" w:rsidRPr="005E5505">
        <w:rPr>
          <w:sz w:val="24"/>
          <w:szCs w:val="24"/>
        </w:rPr>
        <w:t>NDA</w:t>
      </w:r>
      <w:r w:rsidRPr="005E5505">
        <w:rPr>
          <w:sz w:val="24"/>
          <w:szCs w:val="24"/>
        </w:rPr>
        <w:t xml:space="preserve"> shall become effective as of</w:t>
      </w:r>
      <w:r w:rsidR="005E5505" w:rsidRPr="005E5505">
        <w:rPr>
          <w:sz w:val="24"/>
          <w:szCs w:val="24"/>
        </w:rPr>
        <w:t xml:space="preserve"> the date first written above (“</w:t>
      </w:r>
      <w:r w:rsidRPr="005E5505">
        <w:rPr>
          <w:sz w:val="24"/>
          <w:szCs w:val="24"/>
        </w:rPr>
        <w:t xml:space="preserve">Effective Date”). However, </w:t>
      </w:r>
      <w:r w:rsidR="00346DDD" w:rsidRPr="0035366D">
        <w:rPr>
          <w:sz w:val="24"/>
          <w:szCs w:val="24"/>
        </w:rPr>
        <w:t>Vendor</w:t>
      </w:r>
      <w:r w:rsidR="0019755C" w:rsidRPr="005E5505">
        <w:rPr>
          <w:sz w:val="24"/>
          <w:szCs w:val="24"/>
        </w:rPr>
        <w:t xml:space="preserve"> </w:t>
      </w:r>
      <w:r w:rsidRPr="005E5505">
        <w:rPr>
          <w:sz w:val="24"/>
          <w:szCs w:val="24"/>
        </w:rPr>
        <w:t xml:space="preserve">specifically agrees that this </w:t>
      </w:r>
      <w:r w:rsidR="00481B38" w:rsidRPr="005E5505">
        <w:rPr>
          <w:sz w:val="24"/>
          <w:szCs w:val="24"/>
        </w:rPr>
        <w:t>NDA</w:t>
      </w:r>
      <w:r w:rsidRPr="005E5505">
        <w:rPr>
          <w:sz w:val="24"/>
          <w:szCs w:val="24"/>
        </w:rPr>
        <w:t xml:space="preserve"> shall cover all Information disclosed by or on behalf of </w:t>
      </w:r>
      <w:r w:rsidR="007D56F1">
        <w:rPr>
          <w:sz w:val="24"/>
          <w:szCs w:val="24"/>
        </w:rPr>
        <w:t xml:space="preserve">Tea </w:t>
      </w:r>
      <w:proofErr w:type="spellStart"/>
      <w:r w:rsidR="007D56F1">
        <w:rPr>
          <w:sz w:val="24"/>
          <w:szCs w:val="24"/>
        </w:rPr>
        <w:t>Cozi</w:t>
      </w:r>
      <w:proofErr w:type="spellEnd"/>
      <w:r w:rsidR="00795442" w:rsidRPr="005E5505">
        <w:rPr>
          <w:color w:val="000000"/>
          <w:sz w:val="24"/>
          <w:szCs w:val="24"/>
        </w:rPr>
        <w:t xml:space="preserve"> </w:t>
      </w:r>
      <w:r w:rsidRPr="005E5505">
        <w:rPr>
          <w:sz w:val="24"/>
          <w:szCs w:val="24"/>
        </w:rPr>
        <w:t xml:space="preserve">to </w:t>
      </w:r>
      <w:r w:rsidR="00346DDD" w:rsidRPr="0035366D">
        <w:rPr>
          <w:sz w:val="24"/>
          <w:szCs w:val="24"/>
        </w:rPr>
        <w:t>Vendor</w:t>
      </w:r>
      <w:r w:rsidRPr="005E5505">
        <w:rPr>
          <w:sz w:val="24"/>
          <w:szCs w:val="24"/>
        </w:rPr>
        <w:t xml:space="preserve"> whether before or after the Effective Date.</w:t>
      </w:r>
    </w:p>
    <w:p w14:paraId="19C77E9A" w14:textId="77777777" w:rsidR="0026430E" w:rsidRPr="005E5505" w:rsidRDefault="0026430E" w:rsidP="00813770">
      <w:pPr>
        <w:jc w:val="both"/>
        <w:rPr>
          <w:color w:val="000000"/>
          <w:sz w:val="24"/>
          <w:szCs w:val="24"/>
        </w:rPr>
      </w:pPr>
    </w:p>
    <w:p w14:paraId="15509F8E" w14:textId="5F6D3D7C" w:rsidR="0026430E" w:rsidRPr="005E5505" w:rsidRDefault="00346DDD" w:rsidP="00F36D21">
      <w:pPr>
        <w:pStyle w:val="BodyTextIndent"/>
        <w:numPr>
          <w:ilvl w:val="0"/>
          <w:numId w:val="6"/>
        </w:numPr>
        <w:tabs>
          <w:tab w:val="clear" w:pos="720"/>
        </w:tabs>
        <w:spacing w:after="0"/>
        <w:ind w:hanging="720"/>
        <w:jc w:val="both"/>
        <w:rPr>
          <w:sz w:val="24"/>
          <w:szCs w:val="24"/>
        </w:rPr>
      </w:pPr>
      <w:r w:rsidRPr="0035366D">
        <w:rPr>
          <w:sz w:val="24"/>
          <w:szCs w:val="24"/>
        </w:rPr>
        <w:t>Vendor</w:t>
      </w:r>
      <w:r w:rsidR="00DD3137" w:rsidRPr="005E5505">
        <w:rPr>
          <w:sz w:val="24"/>
          <w:szCs w:val="24"/>
        </w:rPr>
        <w:t xml:space="preserve"> </w:t>
      </w:r>
      <w:r w:rsidR="0026430E" w:rsidRPr="005E5505">
        <w:rPr>
          <w:sz w:val="24"/>
          <w:szCs w:val="24"/>
        </w:rPr>
        <w:t xml:space="preserve">agrees that its obligations to maintain confidentiality under this </w:t>
      </w:r>
      <w:r w:rsidR="00481B38" w:rsidRPr="005E5505">
        <w:rPr>
          <w:sz w:val="24"/>
          <w:szCs w:val="24"/>
        </w:rPr>
        <w:t>NDA</w:t>
      </w:r>
      <w:r w:rsidR="0026430E" w:rsidRPr="005E5505">
        <w:rPr>
          <w:sz w:val="24"/>
          <w:szCs w:val="24"/>
        </w:rPr>
        <w:t xml:space="preserve"> shall survive the termination or expiration of this </w:t>
      </w:r>
      <w:r w:rsidR="00481B38" w:rsidRPr="005E5505">
        <w:rPr>
          <w:sz w:val="24"/>
          <w:szCs w:val="24"/>
        </w:rPr>
        <w:t>NDA</w:t>
      </w:r>
      <w:r w:rsidR="0026430E" w:rsidRPr="005E5505">
        <w:rPr>
          <w:sz w:val="24"/>
          <w:szCs w:val="24"/>
        </w:rPr>
        <w:t xml:space="preserve"> </w:t>
      </w:r>
      <w:r w:rsidR="005E5505" w:rsidRPr="005E5505">
        <w:rPr>
          <w:sz w:val="24"/>
          <w:szCs w:val="24"/>
        </w:rPr>
        <w:t>without any limitation of time.</w:t>
      </w:r>
    </w:p>
    <w:p w14:paraId="5105DA9C" w14:textId="77777777" w:rsidR="0026430E" w:rsidRPr="005E5505" w:rsidRDefault="0026430E" w:rsidP="00813770">
      <w:pPr>
        <w:jc w:val="both"/>
        <w:rPr>
          <w:color w:val="000000"/>
          <w:sz w:val="24"/>
          <w:szCs w:val="24"/>
        </w:rPr>
      </w:pPr>
    </w:p>
    <w:p w14:paraId="68A06C36" w14:textId="38C0EE59" w:rsidR="0026430E" w:rsidRPr="005E5505" w:rsidRDefault="0026430E" w:rsidP="00F36D21">
      <w:pPr>
        <w:pStyle w:val="BodyTextIndent"/>
        <w:numPr>
          <w:ilvl w:val="0"/>
          <w:numId w:val="6"/>
        </w:numPr>
        <w:tabs>
          <w:tab w:val="clear" w:pos="720"/>
        </w:tabs>
        <w:spacing w:after="0"/>
        <w:ind w:hanging="720"/>
        <w:jc w:val="both"/>
        <w:rPr>
          <w:sz w:val="24"/>
          <w:szCs w:val="24"/>
        </w:rPr>
      </w:pPr>
      <w:r w:rsidRPr="005E5505">
        <w:rPr>
          <w:sz w:val="24"/>
          <w:szCs w:val="24"/>
        </w:rPr>
        <w:lastRenderedPageBreak/>
        <w:t xml:space="preserve">Since unauthorized disclosure or use of Information will diminish the value of the proprietary interests that are the subject of this </w:t>
      </w:r>
      <w:r w:rsidR="00481B38" w:rsidRPr="005E5505">
        <w:rPr>
          <w:sz w:val="24"/>
          <w:szCs w:val="24"/>
        </w:rPr>
        <w:t>NDA</w:t>
      </w:r>
      <w:r w:rsidRPr="005E5505">
        <w:rPr>
          <w:sz w:val="24"/>
          <w:szCs w:val="24"/>
        </w:rPr>
        <w:t xml:space="preserve">, if </w:t>
      </w:r>
      <w:r w:rsidR="00346DDD" w:rsidRPr="0035366D">
        <w:rPr>
          <w:sz w:val="24"/>
          <w:szCs w:val="24"/>
        </w:rPr>
        <w:t>Vendor</w:t>
      </w:r>
      <w:r w:rsidRPr="005E5505">
        <w:rPr>
          <w:sz w:val="24"/>
          <w:szCs w:val="24"/>
        </w:rPr>
        <w:t xml:space="preserve"> breaches any of its obligations hereunder, </w:t>
      </w:r>
      <w:r w:rsidR="007D56F1">
        <w:rPr>
          <w:sz w:val="24"/>
          <w:szCs w:val="24"/>
        </w:rPr>
        <w:t xml:space="preserve">Tea </w:t>
      </w:r>
      <w:proofErr w:type="spellStart"/>
      <w:r w:rsidR="007D56F1">
        <w:rPr>
          <w:sz w:val="24"/>
          <w:szCs w:val="24"/>
        </w:rPr>
        <w:t>Cozi</w:t>
      </w:r>
      <w:proofErr w:type="spellEnd"/>
      <w:r w:rsidR="00795442" w:rsidRPr="005E5505">
        <w:rPr>
          <w:color w:val="000000"/>
          <w:sz w:val="24"/>
          <w:szCs w:val="24"/>
        </w:rPr>
        <w:t xml:space="preserve"> </w:t>
      </w:r>
      <w:r w:rsidRPr="005E5505">
        <w:rPr>
          <w:sz w:val="24"/>
          <w:szCs w:val="24"/>
        </w:rPr>
        <w:t>will, in addition to any other available remedies, be entitled to immediate equitable relief in any court of competent jurisdiction to protect its interests therein, including but not limited to injunctive relief.</w:t>
      </w:r>
    </w:p>
    <w:p w14:paraId="6D642FC7" w14:textId="77777777" w:rsidR="0026430E" w:rsidRPr="005E5505" w:rsidRDefault="0026430E" w:rsidP="00813770">
      <w:pPr>
        <w:jc w:val="both"/>
        <w:rPr>
          <w:color w:val="000000"/>
          <w:sz w:val="24"/>
          <w:szCs w:val="24"/>
        </w:rPr>
      </w:pPr>
    </w:p>
    <w:p w14:paraId="3789CF2B" w14:textId="6B29E431" w:rsidR="0026430E" w:rsidRPr="005E5505" w:rsidRDefault="0026430E" w:rsidP="00F36D21">
      <w:pPr>
        <w:pStyle w:val="BodyTextIndent"/>
        <w:numPr>
          <w:ilvl w:val="0"/>
          <w:numId w:val="6"/>
        </w:numPr>
        <w:tabs>
          <w:tab w:val="clear" w:pos="720"/>
        </w:tabs>
        <w:spacing w:after="0"/>
        <w:ind w:hanging="720"/>
        <w:jc w:val="both"/>
        <w:rPr>
          <w:sz w:val="24"/>
          <w:szCs w:val="24"/>
        </w:rPr>
      </w:pPr>
      <w:r w:rsidRPr="005E5505">
        <w:rPr>
          <w:sz w:val="24"/>
          <w:szCs w:val="24"/>
        </w:rPr>
        <w:t xml:space="preserve">This </w:t>
      </w:r>
      <w:r w:rsidR="00481B38" w:rsidRPr="005E5505">
        <w:rPr>
          <w:sz w:val="24"/>
          <w:szCs w:val="24"/>
        </w:rPr>
        <w:t>NDA</w:t>
      </w:r>
      <w:r w:rsidRPr="005E5505">
        <w:rPr>
          <w:sz w:val="24"/>
          <w:szCs w:val="24"/>
        </w:rPr>
        <w:t xml:space="preserve"> (a) </w:t>
      </w:r>
      <w:r w:rsidR="008113F1" w:rsidRPr="005E5505">
        <w:rPr>
          <w:sz w:val="24"/>
          <w:szCs w:val="24"/>
        </w:rPr>
        <w:t xml:space="preserve">in conjunction with the Agreement </w:t>
      </w:r>
      <w:r w:rsidRPr="005E5505">
        <w:rPr>
          <w:sz w:val="24"/>
          <w:szCs w:val="24"/>
        </w:rPr>
        <w:t xml:space="preserve">constitute the entire understanding between the parties with respect to Information, (b) supersedes all prior agreements between the parties with respect </w:t>
      </w:r>
      <w:r w:rsidR="008113F1" w:rsidRPr="005E5505">
        <w:rPr>
          <w:sz w:val="24"/>
          <w:szCs w:val="24"/>
        </w:rPr>
        <w:t xml:space="preserve">the confidentiality obligations of </w:t>
      </w:r>
      <w:r w:rsidR="00346DDD" w:rsidRPr="0035366D">
        <w:rPr>
          <w:sz w:val="24"/>
          <w:szCs w:val="24"/>
        </w:rPr>
        <w:t>Vendor</w:t>
      </w:r>
      <w:r w:rsidR="008113F1" w:rsidRPr="005E5505">
        <w:rPr>
          <w:sz w:val="24"/>
          <w:szCs w:val="24"/>
        </w:rPr>
        <w:t xml:space="preserve"> to </w:t>
      </w:r>
      <w:r w:rsidR="007D56F1">
        <w:rPr>
          <w:sz w:val="24"/>
          <w:szCs w:val="24"/>
        </w:rPr>
        <w:t xml:space="preserve">Tea </w:t>
      </w:r>
      <w:proofErr w:type="spellStart"/>
      <w:r w:rsidR="007D56F1">
        <w:rPr>
          <w:sz w:val="24"/>
          <w:szCs w:val="24"/>
        </w:rPr>
        <w:t>Cozi</w:t>
      </w:r>
      <w:proofErr w:type="spellEnd"/>
      <w:r w:rsidR="008113F1" w:rsidRPr="005E5505">
        <w:rPr>
          <w:sz w:val="24"/>
          <w:szCs w:val="24"/>
        </w:rPr>
        <w:t xml:space="preserve"> regarding</w:t>
      </w:r>
      <w:r w:rsidRPr="005E5505">
        <w:rPr>
          <w:sz w:val="24"/>
          <w:szCs w:val="24"/>
        </w:rPr>
        <w:t xml:space="preserve"> the Information, and (c) shall be binding upon </w:t>
      </w:r>
      <w:r w:rsidR="00346DDD" w:rsidRPr="0035366D">
        <w:rPr>
          <w:sz w:val="24"/>
          <w:szCs w:val="24"/>
        </w:rPr>
        <w:t>Vendor</w:t>
      </w:r>
      <w:r w:rsidRPr="005E5505">
        <w:rPr>
          <w:sz w:val="24"/>
          <w:szCs w:val="24"/>
        </w:rPr>
        <w:t xml:space="preserve"> with respect to </w:t>
      </w:r>
      <w:proofErr w:type="gramStart"/>
      <w:r w:rsidRPr="005E5505">
        <w:rPr>
          <w:sz w:val="24"/>
          <w:szCs w:val="24"/>
        </w:rPr>
        <w:t>any and all</w:t>
      </w:r>
      <w:proofErr w:type="gramEnd"/>
      <w:r w:rsidRPr="005E5505">
        <w:rPr>
          <w:sz w:val="24"/>
          <w:szCs w:val="24"/>
        </w:rPr>
        <w:t xml:space="preserve"> Information received by </w:t>
      </w:r>
      <w:r w:rsidR="00346DDD" w:rsidRPr="0035366D">
        <w:rPr>
          <w:sz w:val="24"/>
          <w:szCs w:val="24"/>
        </w:rPr>
        <w:t>Vendor</w:t>
      </w:r>
      <w:r w:rsidRPr="005E5505">
        <w:rPr>
          <w:sz w:val="24"/>
          <w:szCs w:val="24"/>
        </w:rPr>
        <w:t xml:space="preserve"> prior to and during the term of </w:t>
      </w:r>
      <w:r w:rsidR="008113F1" w:rsidRPr="005E5505">
        <w:rPr>
          <w:sz w:val="24"/>
          <w:szCs w:val="24"/>
        </w:rPr>
        <w:t xml:space="preserve">both </w:t>
      </w:r>
      <w:r w:rsidRPr="005E5505">
        <w:rPr>
          <w:sz w:val="24"/>
          <w:szCs w:val="24"/>
        </w:rPr>
        <w:t xml:space="preserve">the </w:t>
      </w:r>
      <w:r w:rsidR="00481B38" w:rsidRPr="005E5505">
        <w:rPr>
          <w:sz w:val="24"/>
          <w:szCs w:val="24"/>
        </w:rPr>
        <w:t>NDA</w:t>
      </w:r>
      <w:r w:rsidR="008113F1" w:rsidRPr="005E5505">
        <w:rPr>
          <w:sz w:val="24"/>
          <w:szCs w:val="24"/>
        </w:rPr>
        <w:t xml:space="preserve"> and the Agreement</w:t>
      </w:r>
      <w:r w:rsidRPr="005E5505">
        <w:rPr>
          <w:sz w:val="24"/>
          <w:szCs w:val="24"/>
        </w:rPr>
        <w:t xml:space="preserve">. No amendment or modification of this </w:t>
      </w:r>
      <w:r w:rsidR="00481B38" w:rsidRPr="005E5505">
        <w:rPr>
          <w:sz w:val="24"/>
          <w:szCs w:val="24"/>
        </w:rPr>
        <w:t>NDA</w:t>
      </w:r>
      <w:r w:rsidRPr="005E5505">
        <w:rPr>
          <w:sz w:val="24"/>
          <w:szCs w:val="24"/>
        </w:rPr>
        <w:t xml:space="preserve"> shall be valid or binding on the parties unless made in writing and executed on behalf of each party by its duly authorized representative. </w:t>
      </w:r>
    </w:p>
    <w:p w14:paraId="3CDD716C" w14:textId="77777777" w:rsidR="0026430E" w:rsidRPr="005E5505" w:rsidRDefault="0026430E" w:rsidP="00813770">
      <w:pPr>
        <w:jc w:val="both"/>
        <w:rPr>
          <w:color w:val="000000"/>
          <w:sz w:val="24"/>
          <w:szCs w:val="24"/>
        </w:rPr>
      </w:pPr>
    </w:p>
    <w:p w14:paraId="16551D0B" w14:textId="77777777" w:rsidR="0026430E" w:rsidRPr="005E5505" w:rsidRDefault="0026430E" w:rsidP="00F36D21">
      <w:pPr>
        <w:pStyle w:val="BodyTextIndent"/>
        <w:numPr>
          <w:ilvl w:val="0"/>
          <w:numId w:val="6"/>
        </w:numPr>
        <w:tabs>
          <w:tab w:val="clear" w:pos="720"/>
        </w:tabs>
        <w:spacing w:after="0"/>
        <w:ind w:hanging="720"/>
        <w:jc w:val="both"/>
        <w:rPr>
          <w:sz w:val="24"/>
          <w:szCs w:val="24"/>
        </w:rPr>
      </w:pPr>
      <w:r w:rsidRPr="005E5505">
        <w:rPr>
          <w:sz w:val="24"/>
          <w:szCs w:val="24"/>
        </w:rPr>
        <w:t xml:space="preserve">No failure or delay on the part of the parties hereto to exercise any right, power, or remedy under this </w:t>
      </w:r>
      <w:r w:rsidR="00481B38" w:rsidRPr="005E5505">
        <w:rPr>
          <w:sz w:val="24"/>
          <w:szCs w:val="24"/>
        </w:rPr>
        <w:t>NDA</w:t>
      </w:r>
      <w:r w:rsidRPr="005E5505">
        <w:rPr>
          <w:sz w:val="24"/>
          <w:szCs w:val="24"/>
        </w:rPr>
        <w:t xml:space="preserve"> shall operate as a waiver thereof, nor shall any single or partial exercise by either party of any rights, power or remedy operate as a waiver. The rights, powers and remedies provided herein are cumulative and are not exclusive of any rights, powers or remedies provided by law. </w:t>
      </w:r>
    </w:p>
    <w:p w14:paraId="5A47FC8C" w14:textId="77777777" w:rsidR="0026430E" w:rsidRPr="005E5505" w:rsidRDefault="0026430E" w:rsidP="00813770">
      <w:pPr>
        <w:jc w:val="both"/>
        <w:rPr>
          <w:color w:val="000000"/>
          <w:sz w:val="24"/>
          <w:szCs w:val="24"/>
        </w:rPr>
      </w:pPr>
    </w:p>
    <w:p w14:paraId="16B060A0" w14:textId="5176EB26" w:rsidR="0026430E" w:rsidRPr="005E5505" w:rsidRDefault="0026430E" w:rsidP="00F36D21">
      <w:pPr>
        <w:pStyle w:val="BodyTextIndent"/>
        <w:numPr>
          <w:ilvl w:val="0"/>
          <w:numId w:val="6"/>
        </w:numPr>
        <w:tabs>
          <w:tab w:val="clear" w:pos="720"/>
        </w:tabs>
        <w:spacing w:after="0"/>
        <w:ind w:hanging="720"/>
        <w:jc w:val="both"/>
        <w:rPr>
          <w:sz w:val="24"/>
          <w:szCs w:val="24"/>
        </w:rPr>
      </w:pPr>
      <w:r w:rsidRPr="005E5505">
        <w:rPr>
          <w:sz w:val="24"/>
          <w:szCs w:val="24"/>
        </w:rPr>
        <w:t xml:space="preserve">Any notices under this </w:t>
      </w:r>
      <w:r w:rsidR="00481B38" w:rsidRPr="005E5505">
        <w:rPr>
          <w:sz w:val="24"/>
          <w:szCs w:val="24"/>
        </w:rPr>
        <w:t>NDA</w:t>
      </w:r>
      <w:r w:rsidRPr="005E5505">
        <w:rPr>
          <w:sz w:val="24"/>
          <w:szCs w:val="24"/>
        </w:rPr>
        <w:t xml:space="preserve"> shall be in writing and shall be sufficiently communicated if delivered in person or by courier service, sent by facsimile (followed by the mailing of a hard copy by regular mail) or by registered mail, to the recipient at its address appearing above.</w:t>
      </w:r>
      <w:r w:rsidR="005E5505" w:rsidRPr="005E5505">
        <w:rPr>
          <w:sz w:val="24"/>
          <w:szCs w:val="24"/>
        </w:rPr>
        <w:t xml:space="preserve"> </w:t>
      </w:r>
      <w:r w:rsidRPr="005E5505">
        <w:rPr>
          <w:sz w:val="24"/>
          <w:szCs w:val="24"/>
        </w:rPr>
        <w:t>Notices shall be deemed to have been received if delivered in person, on the same day; if sent by facsimile, 24 hours after transmission; or if sent by registered mail, five (5) days after deposit into the mail system.</w:t>
      </w:r>
    </w:p>
    <w:p w14:paraId="0777A4D5" w14:textId="77777777" w:rsidR="0026430E" w:rsidRPr="005E5505" w:rsidRDefault="0026430E" w:rsidP="00813770">
      <w:pPr>
        <w:jc w:val="both"/>
        <w:rPr>
          <w:color w:val="000000"/>
          <w:sz w:val="24"/>
          <w:szCs w:val="24"/>
        </w:rPr>
      </w:pPr>
    </w:p>
    <w:p w14:paraId="13FB3687" w14:textId="77777777" w:rsidR="0026430E" w:rsidRPr="005E5505" w:rsidRDefault="0026430E" w:rsidP="00813770">
      <w:pPr>
        <w:keepNext/>
        <w:keepLines/>
        <w:jc w:val="both"/>
        <w:rPr>
          <w:color w:val="000000"/>
          <w:sz w:val="24"/>
          <w:szCs w:val="24"/>
        </w:rPr>
      </w:pPr>
      <w:r w:rsidRPr="005E5505">
        <w:rPr>
          <w:color w:val="000000"/>
          <w:sz w:val="24"/>
          <w:szCs w:val="24"/>
        </w:rPr>
        <w:t xml:space="preserve">Each party represents that it has caused this </w:t>
      </w:r>
      <w:r w:rsidR="00481B38" w:rsidRPr="005E5505">
        <w:rPr>
          <w:color w:val="000000"/>
          <w:sz w:val="24"/>
          <w:szCs w:val="24"/>
        </w:rPr>
        <w:t>NDA</w:t>
      </w:r>
      <w:r w:rsidRPr="005E5505">
        <w:rPr>
          <w:color w:val="000000"/>
          <w:sz w:val="24"/>
          <w:szCs w:val="24"/>
        </w:rPr>
        <w:t xml:space="preserve"> dated as of the date first written above to be executed on its behalf by a representative empowered to bind that party with respect to the undertakings and obligations contained herein.</w:t>
      </w:r>
    </w:p>
    <w:p w14:paraId="2767A6E5" w14:textId="77777777" w:rsidR="0026430E" w:rsidRPr="005E5505" w:rsidRDefault="0026430E" w:rsidP="00813770">
      <w:pPr>
        <w:keepNext/>
        <w:keepLines/>
        <w:jc w:val="both"/>
        <w:rPr>
          <w:color w:val="000000"/>
          <w:sz w:val="24"/>
          <w:szCs w:val="24"/>
        </w:rPr>
      </w:pPr>
    </w:p>
    <w:p w14:paraId="4E7A6E77" w14:textId="77777777" w:rsidR="0026430E" w:rsidRPr="005E5505" w:rsidRDefault="0026430E" w:rsidP="00813770">
      <w:pPr>
        <w:keepNext/>
        <w:keepLines/>
        <w:jc w:val="both"/>
        <w:rPr>
          <w:color w:val="000000"/>
          <w:sz w:val="24"/>
          <w:szCs w:val="24"/>
        </w:rPr>
      </w:pPr>
    </w:p>
    <w:p w14:paraId="49ECABD0" w14:textId="77777777" w:rsidR="0026430E" w:rsidRPr="005E5505" w:rsidRDefault="0026430E" w:rsidP="00813770">
      <w:pPr>
        <w:tabs>
          <w:tab w:val="left" w:pos="3960"/>
        </w:tabs>
        <w:jc w:val="both"/>
        <w:rPr>
          <w:sz w:val="24"/>
          <w:szCs w:val="24"/>
        </w:rPr>
      </w:pPr>
      <w:r w:rsidRPr="005E5505">
        <w:rPr>
          <w:sz w:val="24"/>
          <w:szCs w:val="24"/>
        </w:rPr>
        <w:t>SIGNED AND DELIVERED by the</w:t>
      </w:r>
      <w:r w:rsidRPr="005E5505">
        <w:rPr>
          <w:sz w:val="24"/>
          <w:szCs w:val="24"/>
        </w:rPr>
        <w:tab/>
        <w:t>]</w:t>
      </w:r>
    </w:p>
    <w:p w14:paraId="17882993" w14:textId="41240E55" w:rsidR="0026430E" w:rsidRPr="005E5505" w:rsidRDefault="0026430E" w:rsidP="00813770">
      <w:pPr>
        <w:tabs>
          <w:tab w:val="left" w:pos="3960"/>
        </w:tabs>
        <w:jc w:val="both"/>
        <w:rPr>
          <w:sz w:val="24"/>
          <w:szCs w:val="24"/>
        </w:rPr>
      </w:pPr>
      <w:r w:rsidRPr="005E5505">
        <w:rPr>
          <w:sz w:val="24"/>
          <w:szCs w:val="24"/>
        </w:rPr>
        <w:t xml:space="preserve">Within named </w:t>
      </w:r>
      <w:r w:rsidR="007D56F1">
        <w:rPr>
          <w:sz w:val="24"/>
          <w:szCs w:val="24"/>
        </w:rPr>
        <w:t xml:space="preserve">Tea </w:t>
      </w:r>
      <w:proofErr w:type="spellStart"/>
      <w:r w:rsidR="007D56F1">
        <w:rPr>
          <w:sz w:val="24"/>
          <w:szCs w:val="24"/>
        </w:rPr>
        <w:t>Cozi</w:t>
      </w:r>
      <w:proofErr w:type="spellEnd"/>
      <w:r w:rsidR="005E5505" w:rsidRPr="005E5505">
        <w:rPr>
          <w:sz w:val="24"/>
          <w:szCs w:val="24"/>
        </w:rPr>
        <w:t xml:space="preserve">      </w:t>
      </w:r>
      <w:proofErr w:type="gramStart"/>
      <w:r w:rsidR="005E5505" w:rsidRPr="005E5505">
        <w:rPr>
          <w:sz w:val="24"/>
          <w:szCs w:val="24"/>
        </w:rPr>
        <w:t xml:space="preserve"> </w:t>
      </w:r>
      <w:r w:rsidR="00334074" w:rsidRPr="005E5505">
        <w:rPr>
          <w:sz w:val="24"/>
          <w:szCs w:val="24"/>
        </w:rPr>
        <w:t xml:space="preserve"> </w:t>
      </w:r>
      <w:r w:rsidRPr="005E5505">
        <w:rPr>
          <w:sz w:val="24"/>
          <w:szCs w:val="24"/>
        </w:rPr>
        <w:t>]</w:t>
      </w:r>
      <w:proofErr w:type="gramEnd"/>
    </w:p>
    <w:p w14:paraId="5DAFAC2A" w14:textId="77777777" w:rsidR="0026430E" w:rsidRPr="005E5505" w:rsidRDefault="0026430E" w:rsidP="00813770">
      <w:pPr>
        <w:tabs>
          <w:tab w:val="left" w:pos="3960"/>
        </w:tabs>
        <w:jc w:val="both"/>
        <w:rPr>
          <w:sz w:val="24"/>
          <w:szCs w:val="24"/>
        </w:rPr>
      </w:pPr>
      <w:r w:rsidRPr="005E5505">
        <w:rPr>
          <w:sz w:val="24"/>
          <w:szCs w:val="24"/>
        </w:rPr>
        <w:t>through its______________________</w:t>
      </w:r>
      <w:r w:rsidRPr="005E5505">
        <w:rPr>
          <w:sz w:val="24"/>
          <w:szCs w:val="24"/>
        </w:rPr>
        <w:tab/>
        <w:t>]</w:t>
      </w:r>
    </w:p>
    <w:p w14:paraId="376CB734" w14:textId="606341C1" w:rsidR="0026430E" w:rsidRPr="005E5505" w:rsidRDefault="0026430E" w:rsidP="00813770">
      <w:pPr>
        <w:tabs>
          <w:tab w:val="left" w:pos="3960"/>
        </w:tabs>
        <w:jc w:val="both"/>
        <w:rPr>
          <w:sz w:val="24"/>
          <w:szCs w:val="24"/>
        </w:rPr>
      </w:pPr>
      <w:r w:rsidRPr="005E5505">
        <w:rPr>
          <w:sz w:val="24"/>
          <w:szCs w:val="24"/>
        </w:rPr>
        <w:t>___________________________,</w:t>
      </w:r>
      <w:r w:rsidRPr="005E5505">
        <w:rPr>
          <w:sz w:val="24"/>
          <w:szCs w:val="24"/>
        </w:rPr>
        <w:tab/>
        <w:t>]</w:t>
      </w:r>
    </w:p>
    <w:p w14:paraId="60BD079A" w14:textId="149BE48F" w:rsidR="0026430E" w:rsidRPr="005E5505" w:rsidRDefault="0026430E" w:rsidP="00813770">
      <w:pPr>
        <w:tabs>
          <w:tab w:val="left" w:pos="3960"/>
        </w:tabs>
        <w:jc w:val="both"/>
        <w:rPr>
          <w:sz w:val="24"/>
          <w:szCs w:val="24"/>
        </w:rPr>
      </w:pPr>
      <w:r w:rsidRPr="005E5505">
        <w:rPr>
          <w:sz w:val="24"/>
          <w:szCs w:val="24"/>
        </w:rPr>
        <w:t xml:space="preserve">in the presence </w:t>
      </w:r>
      <w:r w:rsidR="002A13D1" w:rsidRPr="005E5505">
        <w:rPr>
          <w:sz w:val="24"/>
          <w:szCs w:val="24"/>
        </w:rPr>
        <w:t>of:</w:t>
      </w:r>
      <w:r w:rsidRPr="005E5505">
        <w:rPr>
          <w:sz w:val="24"/>
          <w:szCs w:val="24"/>
        </w:rPr>
        <w:tab/>
        <w:t>]</w:t>
      </w:r>
    </w:p>
    <w:p w14:paraId="4ED9843F" w14:textId="77777777" w:rsidR="0026430E" w:rsidRPr="005E5505" w:rsidRDefault="0026430E" w:rsidP="00813770">
      <w:pPr>
        <w:tabs>
          <w:tab w:val="left" w:pos="3960"/>
        </w:tabs>
        <w:jc w:val="both"/>
        <w:rPr>
          <w:sz w:val="24"/>
          <w:szCs w:val="24"/>
        </w:rPr>
      </w:pPr>
      <w:r w:rsidRPr="005E5505">
        <w:rPr>
          <w:sz w:val="24"/>
          <w:szCs w:val="24"/>
        </w:rPr>
        <w:t>______________________________</w:t>
      </w:r>
      <w:r w:rsidRPr="005E5505">
        <w:rPr>
          <w:sz w:val="24"/>
          <w:szCs w:val="24"/>
        </w:rPr>
        <w:tab/>
        <w:t>]</w:t>
      </w:r>
    </w:p>
    <w:p w14:paraId="09B354E8" w14:textId="77777777" w:rsidR="0026430E" w:rsidRPr="005E5505" w:rsidRDefault="0026430E" w:rsidP="00813770">
      <w:pPr>
        <w:tabs>
          <w:tab w:val="left" w:pos="3960"/>
        </w:tabs>
        <w:jc w:val="both"/>
        <w:rPr>
          <w:sz w:val="24"/>
          <w:szCs w:val="24"/>
        </w:rPr>
      </w:pPr>
    </w:p>
    <w:p w14:paraId="3FCD10F6" w14:textId="77777777" w:rsidR="0026430E" w:rsidRPr="005E5505" w:rsidRDefault="0026430E" w:rsidP="00813770">
      <w:pPr>
        <w:tabs>
          <w:tab w:val="left" w:pos="3960"/>
        </w:tabs>
        <w:jc w:val="both"/>
        <w:rPr>
          <w:sz w:val="24"/>
          <w:szCs w:val="24"/>
        </w:rPr>
      </w:pPr>
      <w:r w:rsidRPr="005E5505">
        <w:rPr>
          <w:sz w:val="24"/>
          <w:szCs w:val="24"/>
        </w:rPr>
        <w:t xml:space="preserve">SIGNED AND </w:t>
      </w:r>
      <w:r w:rsidR="008777A5" w:rsidRPr="005E5505">
        <w:rPr>
          <w:sz w:val="24"/>
          <w:szCs w:val="24"/>
        </w:rPr>
        <w:t>DELIVERED by</w:t>
      </w:r>
      <w:r w:rsidRPr="005E5505">
        <w:rPr>
          <w:sz w:val="24"/>
          <w:szCs w:val="24"/>
        </w:rPr>
        <w:t xml:space="preserve"> the</w:t>
      </w:r>
      <w:r w:rsidRPr="005E5505">
        <w:rPr>
          <w:sz w:val="24"/>
          <w:szCs w:val="24"/>
        </w:rPr>
        <w:tab/>
        <w:t>]</w:t>
      </w:r>
    </w:p>
    <w:p w14:paraId="39108E8D" w14:textId="1F46A753" w:rsidR="0026430E" w:rsidRPr="005E5505" w:rsidRDefault="008777A5" w:rsidP="00813770">
      <w:pPr>
        <w:tabs>
          <w:tab w:val="left" w:pos="3960"/>
        </w:tabs>
        <w:jc w:val="both"/>
        <w:rPr>
          <w:sz w:val="24"/>
          <w:szCs w:val="24"/>
        </w:rPr>
      </w:pPr>
      <w:r w:rsidRPr="005E5505">
        <w:rPr>
          <w:sz w:val="24"/>
          <w:szCs w:val="24"/>
        </w:rPr>
        <w:lastRenderedPageBreak/>
        <w:t>W</w:t>
      </w:r>
      <w:r w:rsidR="0026430E" w:rsidRPr="005E5505">
        <w:rPr>
          <w:sz w:val="24"/>
          <w:szCs w:val="24"/>
        </w:rPr>
        <w:t>ithin</w:t>
      </w:r>
      <w:r w:rsidRPr="005E5505">
        <w:rPr>
          <w:sz w:val="24"/>
          <w:szCs w:val="24"/>
        </w:rPr>
        <w:t xml:space="preserve"> </w:t>
      </w:r>
      <w:r w:rsidR="0026430E" w:rsidRPr="005E5505">
        <w:rPr>
          <w:sz w:val="24"/>
          <w:szCs w:val="24"/>
        </w:rPr>
        <w:t xml:space="preserve">named </w:t>
      </w:r>
      <w:r w:rsidR="00346DDD" w:rsidRPr="0035366D">
        <w:rPr>
          <w:sz w:val="24"/>
          <w:szCs w:val="24"/>
        </w:rPr>
        <w:t>Vendor</w:t>
      </w:r>
      <w:r w:rsidR="0026430E" w:rsidRPr="005E5505">
        <w:rPr>
          <w:sz w:val="24"/>
          <w:szCs w:val="24"/>
        </w:rPr>
        <w:tab/>
        <w:t>]</w:t>
      </w:r>
    </w:p>
    <w:p w14:paraId="4B398140" w14:textId="77777777" w:rsidR="0026430E" w:rsidRPr="005E5505" w:rsidRDefault="0026430E" w:rsidP="00813770">
      <w:pPr>
        <w:tabs>
          <w:tab w:val="left" w:pos="3960"/>
        </w:tabs>
        <w:jc w:val="both"/>
        <w:rPr>
          <w:sz w:val="24"/>
          <w:szCs w:val="24"/>
        </w:rPr>
      </w:pPr>
      <w:r w:rsidRPr="005E5505">
        <w:rPr>
          <w:sz w:val="24"/>
          <w:szCs w:val="24"/>
        </w:rPr>
        <w:t>_______________________________</w:t>
      </w:r>
      <w:r w:rsidRPr="005E5505">
        <w:rPr>
          <w:sz w:val="24"/>
          <w:szCs w:val="24"/>
        </w:rPr>
        <w:tab/>
        <w:t>]</w:t>
      </w:r>
    </w:p>
    <w:p w14:paraId="78205FC5" w14:textId="77777777" w:rsidR="0026430E" w:rsidRPr="005E5505" w:rsidRDefault="0026430E" w:rsidP="00813770">
      <w:pPr>
        <w:tabs>
          <w:tab w:val="left" w:pos="3960"/>
        </w:tabs>
        <w:jc w:val="both"/>
        <w:rPr>
          <w:sz w:val="24"/>
          <w:szCs w:val="24"/>
        </w:rPr>
      </w:pPr>
      <w:r w:rsidRPr="005E5505">
        <w:rPr>
          <w:sz w:val="24"/>
          <w:szCs w:val="24"/>
        </w:rPr>
        <w:t>through its_______________________</w:t>
      </w:r>
      <w:r w:rsidRPr="005E5505">
        <w:rPr>
          <w:sz w:val="24"/>
          <w:szCs w:val="24"/>
        </w:rPr>
        <w:tab/>
        <w:t>]</w:t>
      </w:r>
    </w:p>
    <w:p w14:paraId="0D06FB83" w14:textId="00B09EDB" w:rsidR="0026430E" w:rsidRPr="005E5505" w:rsidRDefault="0026430E" w:rsidP="00813770">
      <w:pPr>
        <w:tabs>
          <w:tab w:val="left" w:pos="3960"/>
        </w:tabs>
        <w:jc w:val="both"/>
        <w:rPr>
          <w:sz w:val="24"/>
          <w:szCs w:val="24"/>
        </w:rPr>
      </w:pPr>
      <w:r w:rsidRPr="005E5505">
        <w:rPr>
          <w:sz w:val="24"/>
          <w:szCs w:val="24"/>
        </w:rPr>
        <w:t xml:space="preserve"> ____________________________,</w:t>
      </w:r>
      <w:r w:rsidRPr="005E5505">
        <w:rPr>
          <w:sz w:val="24"/>
          <w:szCs w:val="24"/>
        </w:rPr>
        <w:tab/>
        <w:t>]</w:t>
      </w:r>
    </w:p>
    <w:p w14:paraId="5FEB7647" w14:textId="08694739" w:rsidR="0026430E" w:rsidRPr="005E5505" w:rsidRDefault="0026430E" w:rsidP="00813770">
      <w:pPr>
        <w:tabs>
          <w:tab w:val="left" w:pos="3960"/>
        </w:tabs>
        <w:jc w:val="both"/>
        <w:rPr>
          <w:sz w:val="24"/>
          <w:szCs w:val="24"/>
        </w:rPr>
      </w:pPr>
      <w:r w:rsidRPr="005E5505">
        <w:rPr>
          <w:sz w:val="24"/>
          <w:szCs w:val="24"/>
        </w:rPr>
        <w:t xml:space="preserve">in the presence </w:t>
      </w:r>
      <w:r w:rsidR="005E5505" w:rsidRPr="005E5505">
        <w:rPr>
          <w:sz w:val="24"/>
          <w:szCs w:val="24"/>
        </w:rPr>
        <w:t>of:</w:t>
      </w:r>
      <w:r w:rsidRPr="005E5505">
        <w:rPr>
          <w:sz w:val="24"/>
          <w:szCs w:val="24"/>
        </w:rPr>
        <w:tab/>
        <w:t>]</w:t>
      </w:r>
    </w:p>
    <w:p w14:paraId="2A6F9E09" w14:textId="2C01A89F" w:rsidR="00F97837" w:rsidRPr="005E5505" w:rsidRDefault="0026430E" w:rsidP="002A13D1">
      <w:pPr>
        <w:rPr>
          <w:sz w:val="24"/>
          <w:szCs w:val="24"/>
        </w:rPr>
      </w:pPr>
      <w:r w:rsidRPr="005E5505">
        <w:rPr>
          <w:sz w:val="24"/>
          <w:szCs w:val="24"/>
        </w:rPr>
        <w:t>_______________________________</w:t>
      </w:r>
      <w:r w:rsidR="005E5505" w:rsidRPr="005E5505">
        <w:rPr>
          <w:sz w:val="24"/>
          <w:szCs w:val="24"/>
        </w:rPr>
        <w:t xml:space="preserve">  </w:t>
      </w:r>
      <w:r w:rsidRPr="005E5505">
        <w:rPr>
          <w:sz w:val="24"/>
          <w:szCs w:val="24"/>
        </w:rPr>
        <w:t>]</w:t>
      </w:r>
      <w:r w:rsidR="005E5505" w:rsidRPr="005E5505">
        <w:rPr>
          <w:sz w:val="24"/>
          <w:szCs w:val="24"/>
        </w:rPr>
        <w:t xml:space="preserve"> </w:t>
      </w:r>
    </w:p>
    <w:sectPr w:rsidR="00F97837" w:rsidRPr="005E5505" w:rsidSect="00107F65">
      <w:headerReference w:type="default" r:id="rId8"/>
      <w:footerReference w:type="even" r:id="rId9"/>
      <w:footerReference w:type="default" r:id="rId10"/>
      <w:pgSz w:w="12240" w:h="15840"/>
      <w:pgMar w:top="1440" w:right="1440" w:bottom="21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16000" w14:textId="77777777" w:rsidR="006B14B6" w:rsidRDefault="006B14B6">
      <w:r>
        <w:separator/>
      </w:r>
    </w:p>
  </w:endnote>
  <w:endnote w:type="continuationSeparator" w:id="0">
    <w:p w14:paraId="16973586" w14:textId="77777777" w:rsidR="006B14B6" w:rsidRDefault="006B1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nev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Serif">
    <w:altName w:val="Calibri"/>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F60C2" w14:textId="77777777" w:rsidR="00FC04CB" w:rsidRDefault="00FC04CB" w:rsidP="00C14A1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DFB696" w14:textId="77777777" w:rsidR="00FC04CB" w:rsidRDefault="00FC04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ED12E" w14:textId="0EEF1288" w:rsidR="00FC04CB" w:rsidRDefault="00FC04CB" w:rsidP="00C14A1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32</w:t>
    </w:r>
    <w:r>
      <w:rPr>
        <w:rStyle w:val="PageNumber"/>
      </w:rPr>
      <w:fldChar w:fldCharType="end"/>
    </w:r>
  </w:p>
  <w:p w14:paraId="067BA662" w14:textId="77777777" w:rsidR="00FC04CB" w:rsidRDefault="00FC0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AB4DA" w14:textId="77777777" w:rsidR="006B14B6" w:rsidRDefault="006B14B6">
      <w:r>
        <w:separator/>
      </w:r>
    </w:p>
  </w:footnote>
  <w:footnote w:type="continuationSeparator" w:id="0">
    <w:p w14:paraId="7F3B461C" w14:textId="77777777" w:rsidR="006B14B6" w:rsidRDefault="006B1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9E803" w14:textId="30DB2317" w:rsidR="00FC04CB" w:rsidRDefault="00FC04CB" w:rsidP="001E572C">
    <w:pPr>
      <w:tabs>
        <w:tab w:val="center" w:pos="4513"/>
        <w:tab w:val="right" w:pos="9026"/>
      </w:tabs>
      <w:rPr>
        <w:rFonts w:eastAsia="Calibri" w:cs="Arial"/>
        <w:b/>
        <w:i/>
      </w:rPr>
    </w:pPr>
    <w:r w:rsidRPr="00BD10E0">
      <w:rPr>
        <w:rFonts w:eastAsia="Calibri" w:cs="Arial"/>
        <w:b/>
        <w:i/>
      </w:rPr>
      <w:t>Singhania &amp; Partners LLP</w:t>
    </w:r>
    <w:r>
      <w:rPr>
        <w:rFonts w:eastAsia="Calibri" w:cs="Arial"/>
        <w:b/>
        <w:i/>
      </w:rPr>
      <w:tab/>
    </w:r>
    <w:r>
      <w:rPr>
        <w:rFonts w:eastAsia="Calibri" w:cs="Arial"/>
        <w:b/>
        <w:i/>
      </w:rPr>
      <w:tab/>
    </w:r>
    <w:r w:rsidRPr="00BD10E0">
      <w:rPr>
        <w:rFonts w:eastAsia="Calibri" w:cs="Arial"/>
        <w:b/>
        <w:i/>
      </w:rPr>
      <w:t>Draft for Discussi</w:t>
    </w:r>
    <w:r>
      <w:rPr>
        <w:rFonts w:eastAsia="Calibri" w:cs="Arial"/>
        <w:b/>
        <w:i/>
      </w:rPr>
      <w:t xml:space="preserve">on </w:t>
    </w:r>
  </w:p>
  <w:p w14:paraId="6776595B" w14:textId="3D4224DE" w:rsidR="00FC04CB" w:rsidRPr="00BD10E0" w:rsidRDefault="00FC04CB" w:rsidP="001E572C">
    <w:pPr>
      <w:tabs>
        <w:tab w:val="center" w:pos="4513"/>
        <w:tab w:val="right" w:pos="9026"/>
      </w:tabs>
      <w:rPr>
        <w:rFonts w:eastAsia="Calibri" w:cs="Arial"/>
        <w:b/>
        <w:i/>
      </w:rPr>
    </w:pPr>
    <w:r>
      <w:rPr>
        <w:rFonts w:eastAsia="Calibri" w:cs="Arial"/>
        <w:b/>
        <w:i/>
      </w:rPr>
      <w:t>Vendor Agreement</w:t>
    </w:r>
  </w:p>
  <w:p w14:paraId="424EF111" w14:textId="0F404256" w:rsidR="00FC04CB" w:rsidRPr="00BD10E0" w:rsidRDefault="00FC04CB" w:rsidP="001E572C">
    <w:pPr>
      <w:tabs>
        <w:tab w:val="center" w:pos="4513"/>
        <w:tab w:val="right" w:pos="9026"/>
      </w:tabs>
      <w:rPr>
        <w:rFonts w:eastAsia="Calibri" w:cs="Arial"/>
        <w:b/>
        <w:i/>
      </w:rPr>
    </w:pPr>
    <w:r>
      <w:rPr>
        <w:rFonts w:eastAsia="Calibri" w:cs="Arial"/>
        <w:b/>
        <w:i/>
      </w:rPr>
      <w:t>25</w:t>
    </w:r>
    <w:r w:rsidRPr="00FC04CB">
      <w:rPr>
        <w:rFonts w:eastAsia="Calibri" w:cs="Arial"/>
        <w:b/>
        <w:i/>
        <w:vertAlign w:val="superscript"/>
      </w:rPr>
      <w:t>th</w:t>
    </w:r>
    <w:r>
      <w:rPr>
        <w:rFonts w:eastAsia="Calibri" w:cs="Arial"/>
        <w:b/>
        <w:i/>
        <w:vertAlign w:val="superscript"/>
      </w:rPr>
      <w:t xml:space="preserve"> </w:t>
    </w:r>
    <w:proofErr w:type="gramStart"/>
    <w:r w:rsidRPr="00BD10E0">
      <w:rPr>
        <w:rFonts w:eastAsia="Calibri" w:cs="Arial"/>
        <w:b/>
        <w:i/>
      </w:rPr>
      <w:t>September,</w:t>
    </w:r>
    <w:proofErr w:type="gramEnd"/>
    <w:r w:rsidRPr="00BD10E0">
      <w:rPr>
        <w:rFonts w:eastAsia="Calibri" w:cs="Arial"/>
        <w:b/>
        <w:i/>
      </w:rPr>
      <w:t xml:space="preserve"> 2019</w:t>
    </w:r>
    <w:r w:rsidRPr="00BD10E0">
      <w:rPr>
        <w:rFonts w:eastAsia="Calibri" w:cs="Arial"/>
        <w:b/>
        <w:i/>
      </w:rPr>
      <w:tab/>
    </w:r>
    <w:r w:rsidRPr="00BD10E0">
      <w:rPr>
        <w:rFonts w:eastAsia="Calibri" w:cs="Arial"/>
        <w:b/>
        <w:i/>
      </w:rPr>
      <w:tab/>
    </w:r>
  </w:p>
  <w:p w14:paraId="6983006D" w14:textId="77777777" w:rsidR="00FC04CB" w:rsidRPr="00BD10E0" w:rsidRDefault="00FC04CB" w:rsidP="001E572C">
    <w:pPr>
      <w:tabs>
        <w:tab w:val="center" w:pos="4513"/>
        <w:tab w:val="right" w:pos="9026"/>
      </w:tabs>
      <w:rPr>
        <w:rFonts w:eastAsia="Calibri" w:cs="Arial"/>
        <w:b/>
        <w:i/>
      </w:rPr>
    </w:pPr>
    <w:r w:rsidRPr="00BD10E0">
      <w:rPr>
        <w:rFonts w:eastAsia="Calibri" w:cs="Arial"/>
        <w:b/>
        <w:i/>
      </w:rPr>
      <w:t>Privileged and confidential</w:t>
    </w:r>
  </w:p>
  <w:p w14:paraId="61B43AF9" w14:textId="77777777" w:rsidR="00FC04CB" w:rsidRPr="00BD10E0" w:rsidRDefault="00FC04CB" w:rsidP="001E572C">
    <w:pPr>
      <w:pStyle w:val="Header"/>
      <w:rPr>
        <w:rFonts w:cs="Arial"/>
      </w:rPr>
    </w:pPr>
    <w:r w:rsidRPr="00BD10E0">
      <w:rPr>
        <w:rFonts w:eastAsia="Calibri" w:cs="Arial"/>
        <w:b/>
        <w:i/>
      </w:rPr>
      <w:t>Attorney work product</w:t>
    </w:r>
  </w:p>
  <w:p w14:paraId="463D5DB6" w14:textId="02722938" w:rsidR="00FC04CB" w:rsidRPr="00BD10E0" w:rsidRDefault="00FC04CB" w:rsidP="00FC04CB">
    <w:pPr>
      <w:tabs>
        <w:tab w:val="left" w:pos="720"/>
        <w:tab w:val="left" w:pos="1440"/>
        <w:tab w:val="left" w:pos="2160"/>
        <w:tab w:val="left" w:pos="2880"/>
        <w:tab w:val="left" w:pos="3600"/>
        <w:tab w:val="left" w:pos="4320"/>
        <w:tab w:val="left" w:pos="5040"/>
        <w:tab w:val="left" w:pos="5760"/>
        <w:tab w:val="left" w:pos="6480"/>
        <w:tab w:val="left" w:pos="7200"/>
        <w:tab w:val="right" w:pos="9360"/>
        <w:tab w:val="right" w:pos="13958"/>
      </w:tabs>
      <w:rPr>
        <w:rFonts w:eastAsia="Calibri" w:cs="Arial"/>
        <w:b/>
        <w:i/>
      </w:rPr>
    </w:pPr>
    <w:r w:rsidRPr="00BD10E0">
      <w:rPr>
        <w:rFonts w:eastAsia="Calibri" w:cs="Arial"/>
        <w:b/>
        <w:i/>
      </w:rPr>
      <w:tab/>
    </w:r>
    <w:r w:rsidRPr="00BD10E0">
      <w:rPr>
        <w:rFonts w:eastAsia="Calibri" w:cs="Arial"/>
        <w:b/>
        <w:i/>
      </w:rPr>
      <w:tab/>
    </w:r>
    <w:r w:rsidRPr="00BD10E0">
      <w:rPr>
        <w:rFonts w:eastAsia="Calibri" w:cs="Arial"/>
        <w:b/>
        <w:i/>
      </w:rPr>
      <w:tab/>
    </w:r>
    <w:r w:rsidRPr="00BD10E0">
      <w:rPr>
        <w:rFonts w:eastAsia="Calibri" w:cs="Arial"/>
        <w:b/>
        <w:i/>
      </w:rPr>
      <w:tab/>
    </w:r>
    <w:r w:rsidRPr="00BD10E0">
      <w:rPr>
        <w:rFonts w:eastAsia="Calibri" w:cs="Arial"/>
        <w:b/>
        <w:i/>
      </w:rPr>
      <w:tab/>
      <w:t xml:space="preserve"> </w:t>
    </w:r>
    <w:r w:rsidRPr="00BD10E0">
      <w:rPr>
        <w:rFonts w:eastAsia="Calibri" w:cs="Arial"/>
        <w:b/>
        <w:i/>
      </w:rPr>
      <w:tab/>
    </w:r>
  </w:p>
  <w:p w14:paraId="33F6E478" w14:textId="77777777" w:rsidR="00FC04CB" w:rsidRDefault="00FC04CB">
    <w:pPr>
      <w:pStyle w:val="Header"/>
    </w:pPr>
    <w:r>
      <w:rPr>
        <w:b/>
        <w:i/>
      </w:rPr>
      <w:tab/>
    </w:r>
    <w:r>
      <w:rPr>
        <w:b/>
        <w:i/>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9A43ECE"/>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3B36DCB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BF2BC6"/>
    <w:multiLevelType w:val="hybridMultilevel"/>
    <w:tmpl w:val="52143A08"/>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7642BC4"/>
    <w:multiLevelType w:val="hybridMultilevel"/>
    <w:tmpl w:val="EF8C6A38"/>
    <w:lvl w:ilvl="0" w:tplc="7006FA52">
      <w:start w:val="1"/>
      <w:numFmt w:val="lowerLetter"/>
      <w:lvlText w:val="%1."/>
      <w:lvlJc w:val="left"/>
      <w:pPr>
        <w:ind w:left="1080" w:hanging="360"/>
      </w:pPr>
      <w:rPr>
        <w:rFonts w:ascii="Times New Roman" w:eastAsia="MS Mincho" w:hAnsi="Times New Roman" w:cs="Times New Roman" w:hint="default"/>
      </w:rPr>
    </w:lvl>
    <w:lvl w:ilvl="1" w:tplc="04090019">
      <w:start w:val="1"/>
      <w:numFmt w:val="lowerLetter"/>
      <w:lvlText w:val="%2."/>
      <w:lvlJc w:val="left"/>
      <w:pPr>
        <w:ind w:left="1800" w:hanging="360"/>
      </w:pPr>
    </w:lvl>
    <w:lvl w:ilvl="2" w:tplc="5D5AE362">
      <w:start w:val="1"/>
      <w:numFmt w:val="lowerRoman"/>
      <w:lvlText w:val="(%3)"/>
      <w:lvlJc w:val="left"/>
      <w:pPr>
        <w:ind w:left="3060" w:hanging="72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606561"/>
    <w:multiLevelType w:val="multilevel"/>
    <w:tmpl w:val="20C0E68E"/>
    <w:lvl w:ilvl="0">
      <w:start w:val="47"/>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2DF7A70"/>
    <w:multiLevelType w:val="multilevel"/>
    <w:tmpl w:val="BB66E9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3F09CD"/>
    <w:multiLevelType w:val="hybridMultilevel"/>
    <w:tmpl w:val="42925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954ED"/>
    <w:multiLevelType w:val="multilevel"/>
    <w:tmpl w:val="D3A042E6"/>
    <w:lvl w:ilvl="0">
      <w:start w:val="1"/>
      <w:numFmt w:val="decimal"/>
      <w:pStyle w:val="Paragraph1"/>
      <w:isLgl/>
      <w:lvlText w:val="%1"/>
      <w:lvlJc w:val="left"/>
      <w:pPr>
        <w:tabs>
          <w:tab w:val="num" w:pos="851"/>
        </w:tabs>
        <w:ind w:left="851" w:hanging="851"/>
      </w:pPr>
      <w:rPr>
        <w:rFonts w:ascii="Arial" w:hAnsi="Arial" w:hint="default"/>
        <w:caps w:val="0"/>
        <w:strike w:val="0"/>
        <w:dstrike w:val="0"/>
        <w:vanish w:val="0"/>
        <w:color w:val="000000"/>
        <w:sz w:val="20"/>
        <w:u w:val="none"/>
        <w:vertAlign w:val="baseline"/>
      </w:rPr>
    </w:lvl>
    <w:lvl w:ilvl="1">
      <w:start w:val="1"/>
      <w:numFmt w:val="decimal"/>
      <w:pStyle w:val="Paragraph11"/>
      <w:isLgl/>
      <w:lvlText w:val="%1.%2"/>
      <w:lvlJc w:val="left"/>
      <w:pPr>
        <w:tabs>
          <w:tab w:val="num" w:pos="851"/>
        </w:tabs>
        <w:ind w:left="851" w:hanging="851"/>
      </w:pPr>
      <w:rPr>
        <w:rFonts w:ascii="Calibri" w:hAnsi="Calibri" w:cs="Calibri" w:hint="default"/>
        <w:caps w:val="0"/>
        <w:strike w:val="0"/>
        <w:dstrike w:val="0"/>
        <w:vanish w:val="0"/>
        <w:color w:val="000000"/>
        <w:sz w:val="20"/>
        <w:u w:val="none"/>
        <w:vertAlign w:val="baseline"/>
      </w:rPr>
    </w:lvl>
    <w:lvl w:ilvl="2">
      <w:start w:val="1"/>
      <w:numFmt w:val="decimal"/>
      <w:pStyle w:val="Paragraph111"/>
      <w:isLgl/>
      <w:lvlText w:val="%1.%2.%3"/>
      <w:lvlJc w:val="left"/>
      <w:pPr>
        <w:tabs>
          <w:tab w:val="num" w:pos="1701"/>
        </w:tabs>
        <w:ind w:left="1701" w:hanging="850"/>
      </w:pPr>
      <w:rPr>
        <w:rFonts w:ascii="Calibri" w:hAnsi="Calibri" w:cs="Calibri" w:hint="default"/>
        <w:b w:val="0"/>
        <w:i w:val="0"/>
        <w:color w:val="000000"/>
        <w:sz w:val="22"/>
        <w:szCs w:val="22"/>
        <w:u w:val="none"/>
      </w:rPr>
    </w:lvl>
    <w:lvl w:ilvl="3">
      <w:start w:val="1"/>
      <w:numFmt w:val="lowerLetter"/>
      <w:pStyle w:val="Paragraph111a"/>
      <w:lvlText w:val="(%4)"/>
      <w:lvlJc w:val="left"/>
      <w:pPr>
        <w:tabs>
          <w:tab w:val="num" w:pos="2552"/>
        </w:tabs>
        <w:ind w:left="2552" w:hanging="851"/>
      </w:pPr>
      <w:rPr>
        <w:rFonts w:ascii="Arial" w:hAnsi="Arial" w:hint="default"/>
        <w:b w:val="0"/>
        <w:i w:val="0"/>
        <w:caps w:val="0"/>
        <w:strike w:val="0"/>
        <w:dstrike w:val="0"/>
        <w:vanish w:val="0"/>
        <w:color w:val="000000"/>
        <w:sz w:val="20"/>
        <w:u w:val="none"/>
        <w:vertAlign w:val="baseline"/>
      </w:rPr>
    </w:lvl>
    <w:lvl w:ilvl="4">
      <w:start w:val="1"/>
      <w:numFmt w:val="lowerRoman"/>
      <w:pStyle w:val="Paragraph111ai"/>
      <w:lvlText w:val="(%5)"/>
      <w:lvlJc w:val="left"/>
      <w:pPr>
        <w:tabs>
          <w:tab w:val="num" w:pos="3402"/>
        </w:tabs>
        <w:ind w:left="3402" w:hanging="850"/>
      </w:pPr>
      <w:rPr>
        <w:rFonts w:ascii="Arial" w:hAnsi="Arial" w:hint="default"/>
        <w:b w:val="0"/>
        <w:i w:val="0"/>
        <w:color w:val="000000"/>
        <w:sz w:val="20"/>
        <w:u w:val="none"/>
      </w:rPr>
    </w:lvl>
    <w:lvl w:ilvl="5">
      <w:start w:val="1"/>
      <w:numFmt w:val="upperLetter"/>
      <w:pStyle w:val="Paragraph111aiA"/>
      <w:lvlText w:val="(%6)"/>
      <w:lvlJc w:val="left"/>
      <w:pPr>
        <w:tabs>
          <w:tab w:val="num" w:pos="4253"/>
        </w:tabs>
        <w:ind w:left="4253" w:hanging="851"/>
      </w:pPr>
      <w:rPr>
        <w:rFonts w:ascii="Arial" w:hAnsi="Arial" w:hint="default"/>
        <w:b w:val="0"/>
        <w:i w:val="0"/>
        <w:color w:val="000000"/>
        <w:sz w:val="20"/>
        <w:u w:val="none"/>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6B61808"/>
    <w:multiLevelType w:val="multilevel"/>
    <w:tmpl w:val="72F48DF6"/>
    <w:lvl w:ilvl="0">
      <w:start w:val="1"/>
      <w:numFmt w:val="decimal"/>
      <w:pStyle w:val="SAH1"/>
      <w:lvlText w:val="%1."/>
      <w:lvlJc w:val="left"/>
      <w:pPr>
        <w:tabs>
          <w:tab w:val="num" w:pos="720"/>
        </w:tabs>
        <w:ind w:left="720" w:hanging="720"/>
      </w:pPr>
      <w:rPr>
        <w:rFonts w:hint="default"/>
        <w:b/>
      </w:r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9" w15:restartNumberingAfterBreak="0">
    <w:nsid w:val="3C3B6EAA"/>
    <w:multiLevelType w:val="hybridMultilevel"/>
    <w:tmpl w:val="6FCC60DC"/>
    <w:lvl w:ilvl="0" w:tplc="BCA6C8DE">
      <w:start w:val="2"/>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B94D65"/>
    <w:multiLevelType w:val="hybridMultilevel"/>
    <w:tmpl w:val="AE2A2DD8"/>
    <w:lvl w:ilvl="0" w:tplc="E2B0290E">
      <w:start w:val="1"/>
      <w:numFmt w:val="decimal"/>
      <w:lvlText w:val="5.%1."/>
      <w:lvlJc w:val="left"/>
      <w:pPr>
        <w:ind w:left="1800" w:hanging="360"/>
      </w:pPr>
      <w:rPr>
        <w:rFonts w:cs="Arial" w:hint="default"/>
        <w:sz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50F174CB"/>
    <w:multiLevelType w:val="multilevel"/>
    <w:tmpl w:val="B70CD2A6"/>
    <w:lvl w:ilvl="0">
      <w:start w:val="4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2" w15:restartNumberingAfterBreak="0">
    <w:nsid w:val="51253762"/>
    <w:multiLevelType w:val="hybridMultilevel"/>
    <w:tmpl w:val="2B14FC46"/>
    <w:lvl w:ilvl="0" w:tplc="CBB42DD2">
      <w:start w:val="1"/>
      <w:numFmt w:val="decimal"/>
      <w:lvlText w:val="%1."/>
      <w:lvlJc w:val="left"/>
      <w:pPr>
        <w:tabs>
          <w:tab w:val="num" w:pos="450"/>
        </w:tabs>
        <w:ind w:left="450" w:hanging="360"/>
      </w:pPr>
      <w:rPr>
        <w:rFonts w:hint="default"/>
        <w:b w:val="0"/>
        <w:i w:val="0"/>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180"/>
        </w:tabs>
        <w:ind w:left="18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5D8F7254"/>
    <w:multiLevelType w:val="multilevel"/>
    <w:tmpl w:val="9A58A824"/>
    <w:lvl w:ilvl="0">
      <w:start w:val="85"/>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E8D0EA0"/>
    <w:multiLevelType w:val="multilevel"/>
    <w:tmpl w:val="7A7C67E2"/>
    <w:lvl w:ilvl="0">
      <w:start w:val="4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33F172F"/>
    <w:multiLevelType w:val="multilevel"/>
    <w:tmpl w:val="1B6C4BF6"/>
    <w:lvl w:ilvl="0">
      <w:start w:val="44"/>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75503E94"/>
    <w:multiLevelType w:val="singleLevel"/>
    <w:tmpl w:val="E8DE414C"/>
    <w:lvl w:ilvl="0">
      <w:start w:val="1"/>
      <w:numFmt w:val="lowerLetter"/>
      <w:lvlText w:val="%1)"/>
      <w:lvlJc w:val="left"/>
      <w:pPr>
        <w:tabs>
          <w:tab w:val="num" w:pos="1080"/>
        </w:tabs>
        <w:ind w:left="1080" w:hanging="360"/>
      </w:pPr>
      <w:rPr>
        <w:rFonts w:hint="default"/>
      </w:rPr>
    </w:lvl>
  </w:abstractNum>
  <w:abstractNum w:abstractNumId="17" w15:restartNumberingAfterBreak="0">
    <w:nsid w:val="798F36B9"/>
    <w:multiLevelType w:val="multilevel"/>
    <w:tmpl w:val="18F85BBC"/>
    <w:lvl w:ilvl="0">
      <w:start w:val="39"/>
      <w:numFmt w:val="decimal"/>
      <w:lvlText w:val="%1"/>
      <w:lvlJc w:val="left"/>
      <w:pPr>
        <w:ind w:left="420" w:hanging="420"/>
      </w:pPr>
      <w:rPr>
        <w:rFonts w:hint="default"/>
        <w:b/>
      </w:rPr>
    </w:lvl>
    <w:lvl w:ilvl="1">
      <w:start w:val="1"/>
      <w:numFmt w:val="decimal"/>
      <w:lvlText w:val="%1.%2"/>
      <w:lvlJc w:val="left"/>
      <w:pPr>
        <w:ind w:left="1500" w:hanging="42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8" w15:restartNumberingAfterBreak="0">
    <w:nsid w:val="79F457CF"/>
    <w:multiLevelType w:val="hybridMultilevel"/>
    <w:tmpl w:val="6B727CB2"/>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DB604CE"/>
    <w:multiLevelType w:val="hybridMultilevel"/>
    <w:tmpl w:val="413E688E"/>
    <w:lvl w:ilvl="0" w:tplc="A64C241A">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00801037">
    <w:abstractNumId w:val="1"/>
  </w:num>
  <w:num w:numId="2" w16cid:durableId="1866359516">
    <w:abstractNumId w:val="0"/>
  </w:num>
  <w:num w:numId="3" w16cid:durableId="1326014177">
    <w:abstractNumId w:val="16"/>
  </w:num>
  <w:num w:numId="4" w16cid:durableId="845169536">
    <w:abstractNumId w:val="19"/>
  </w:num>
  <w:num w:numId="5" w16cid:durableId="835271606">
    <w:abstractNumId w:val="8"/>
  </w:num>
  <w:num w:numId="6" w16cid:durableId="768161128">
    <w:abstractNumId w:val="18"/>
  </w:num>
  <w:num w:numId="7" w16cid:durableId="1095247763">
    <w:abstractNumId w:val="5"/>
  </w:num>
  <w:num w:numId="8" w16cid:durableId="788743172">
    <w:abstractNumId w:val="7"/>
  </w:num>
  <w:num w:numId="9" w16cid:durableId="825047118">
    <w:abstractNumId w:val="3"/>
  </w:num>
  <w:num w:numId="10" w16cid:durableId="2147313499">
    <w:abstractNumId w:val="9"/>
  </w:num>
  <w:num w:numId="11" w16cid:durableId="537134069">
    <w:abstractNumId w:val="12"/>
  </w:num>
  <w:num w:numId="12" w16cid:durableId="1959220492">
    <w:abstractNumId w:val="2"/>
  </w:num>
  <w:num w:numId="13" w16cid:durableId="917204644">
    <w:abstractNumId w:val="10"/>
  </w:num>
  <w:num w:numId="14" w16cid:durableId="1071391786">
    <w:abstractNumId w:val="17"/>
  </w:num>
  <w:num w:numId="15" w16cid:durableId="1933275390">
    <w:abstractNumId w:val="11"/>
  </w:num>
  <w:num w:numId="16" w16cid:durableId="641229941">
    <w:abstractNumId w:val="14"/>
  </w:num>
  <w:num w:numId="17" w16cid:durableId="380789721">
    <w:abstractNumId w:val="15"/>
  </w:num>
  <w:num w:numId="18" w16cid:durableId="568343921">
    <w:abstractNumId w:val="4"/>
  </w:num>
  <w:num w:numId="19" w16cid:durableId="476993982">
    <w:abstractNumId w:val="13"/>
  </w:num>
  <w:num w:numId="20" w16cid:durableId="1582178802">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6C9"/>
    <w:rsid w:val="00000D3B"/>
    <w:rsid w:val="0000226D"/>
    <w:rsid w:val="00005EB1"/>
    <w:rsid w:val="00006F05"/>
    <w:rsid w:val="00014C9F"/>
    <w:rsid w:val="00021F16"/>
    <w:rsid w:val="0002291C"/>
    <w:rsid w:val="000230EF"/>
    <w:rsid w:val="00023454"/>
    <w:rsid w:val="00024415"/>
    <w:rsid w:val="0002467C"/>
    <w:rsid w:val="00026E13"/>
    <w:rsid w:val="000272EB"/>
    <w:rsid w:val="0003291D"/>
    <w:rsid w:val="00033B3E"/>
    <w:rsid w:val="00044C2F"/>
    <w:rsid w:val="00047444"/>
    <w:rsid w:val="000602DE"/>
    <w:rsid w:val="000617F7"/>
    <w:rsid w:val="00061CDC"/>
    <w:rsid w:val="00062598"/>
    <w:rsid w:val="000641B0"/>
    <w:rsid w:val="000701E5"/>
    <w:rsid w:val="00072D53"/>
    <w:rsid w:val="00077AA2"/>
    <w:rsid w:val="0008191F"/>
    <w:rsid w:val="000832CB"/>
    <w:rsid w:val="00086ADF"/>
    <w:rsid w:val="000915E7"/>
    <w:rsid w:val="000918C6"/>
    <w:rsid w:val="00095028"/>
    <w:rsid w:val="000978E7"/>
    <w:rsid w:val="000A10EA"/>
    <w:rsid w:val="000A268D"/>
    <w:rsid w:val="000A35EE"/>
    <w:rsid w:val="000A512D"/>
    <w:rsid w:val="000A5C2C"/>
    <w:rsid w:val="000A6B80"/>
    <w:rsid w:val="000C6513"/>
    <w:rsid w:val="000D08E9"/>
    <w:rsid w:val="000D2A96"/>
    <w:rsid w:val="000D2F94"/>
    <w:rsid w:val="000D5A97"/>
    <w:rsid w:val="000D5EA8"/>
    <w:rsid w:val="000D7110"/>
    <w:rsid w:val="000E2D8E"/>
    <w:rsid w:val="000E60E3"/>
    <w:rsid w:val="000F044B"/>
    <w:rsid w:val="000F7D92"/>
    <w:rsid w:val="0010347E"/>
    <w:rsid w:val="00104DF8"/>
    <w:rsid w:val="0010621D"/>
    <w:rsid w:val="001078DA"/>
    <w:rsid w:val="00107F65"/>
    <w:rsid w:val="00115CEE"/>
    <w:rsid w:val="0011602D"/>
    <w:rsid w:val="001202B4"/>
    <w:rsid w:val="001215F6"/>
    <w:rsid w:val="0012391D"/>
    <w:rsid w:val="0012659E"/>
    <w:rsid w:val="0013259E"/>
    <w:rsid w:val="00132BC2"/>
    <w:rsid w:val="00134589"/>
    <w:rsid w:val="0013540E"/>
    <w:rsid w:val="00135A11"/>
    <w:rsid w:val="00136CA7"/>
    <w:rsid w:val="00137BE8"/>
    <w:rsid w:val="0014069B"/>
    <w:rsid w:val="00140772"/>
    <w:rsid w:val="00140F95"/>
    <w:rsid w:val="00144200"/>
    <w:rsid w:val="00144715"/>
    <w:rsid w:val="001451EF"/>
    <w:rsid w:val="00151FFB"/>
    <w:rsid w:val="00152D03"/>
    <w:rsid w:val="00155F37"/>
    <w:rsid w:val="001575E0"/>
    <w:rsid w:val="001577AE"/>
    <w:rsid w:val="00164809"/>
    <w:rsid w:val="00164F4A"/>
    <w:rsid w:val="00173E4C"/>
    <w:rsid w:val="001779CE"/>
    <w:rsid w:val="00181AA0"/>
    <w:rsid w:val="00184054"/>
    <w:rsid w:val="0019309B"/>
    <w:rsid w:val="001972F9"/>
    <w:rsid w:val="0019755C"/>
    <w:rsid w:val="00197BA5"/>
    <w:rsid w:val="001A084A"/>
    <w:rsid w:val="001A1ECC"/>
    <w:rsid w:val="001A31BE"/>
    <w:rsid w:val="001A6B91"/>
    <w:rsid w:val="001B007D"/>
    <w:rsid w:val="001B66F5"/>
    <w:rsid w:val="001C1848"/>
    <w:rsid w:val="001C32EA"/>
    <w:rsid w:val="001C49D5"/>
    <w:rsid w:val="001C6AD1"/>
    <w:rsid w:val="001D3BEA"/>
    <w:rsid w:val="001D5FA5"/>
    <w:rsid w:val="001E0233"/>
    <w:rsid w:val="001E3A17"/>
    <w:rsid w:val="001E572C"/>
    <w:rsid w:val="001F2232"/>
    <w:rsid w:val="001F5109"/>
    <w:rsid w:val="001F518A"/>
    <w:rsid w:val="002005BF"/>
    <w:rsid w:val="002029B8"/>
    <w:rsid w:val="00205530"/>
    <w:rsid w:val="002113BD"/>
    <w:rsid w:val="002114C7"/>
    <w:rsid w:val="0021532E"/>
    <w:rsid w:val="0021642D"/>
    <w:rsid w:val="00220E17"/>
    <w:rsid w:val="00220E98"/>
    <w:rsid w:val="00223D72"/>
    <w:rsid w:val="00231CD9"/>
    <w:rsid w:val="00235889"/>
    <w:rsid w:val="0023797A"/>
    <w:rsid w:val="00240863"/>
    <w:rsid w:val="00245129"/>
    <w:rsid w:val="00255DA4"/>
    <w:rsid w:val="0026430E"/>
    <w:rsid w:val="00273F1C"/>
    <w:rsid w:val="002802EC"/>
    <w:rsid w:val="0028200B"/>
    <w:rsid w:val="00283DD2"/>
    <w:rsid w:val="00292564"/>
    <w:rsid w:val="00294316"/>
    <w:rsid w:val="00294A59"/>
    <w:rsid w:val="002A13D1"/>
    <w:rsid w:val="002B1ABA"/>
    <w:rsid w:val="002B28D8"/>
    <w:rsid w:val="002B5419"/>
    <w:rsid w:val="002B75E3"/>
    <w:rsid w:val="002C181D"/>
    <w:rsid w:val="002C2E8C"/>
    <w:rsid w:val="002C4582"/>
    <w:rsid w:val="002C5028"/>
    <w:rsid w:val="002C6612"/>
    <w:rsid w:val="002D1D1A"/>
    <w:rsid w:val="002D2F57"/>
    <w:rsid w:val="002D3893"/>
    <w:rsid w:val="002D4610"/>
    <w:rsid w:val="002D642F"/>
    <w:rsid w:val="002D77E3"/>
    <w:rsid w:val="002E5BAA"/>
    <w:rsid w:val="002E79DF"/>
    <w:rsid w:val="002F4E65"/>
    <w:rsid w:val="002F53C4"/>
    <w:rsid w:val="002F5772"/>
    <w:rsid w:val="002F7468"/>
    <w:rsid w:val="003070F5"/>
    <w:rsid w:val="00314CA4"/>
    <w:rsid w:val="003156BD"/>
    <w:rsid w:val="00317116"/>
    <w:rsid w:val="00317209"/>
    <w:rsid w:val="003203B3"/>
    <w:rsid w:val="00321FB6"/>
    <w:rsid w:val="00325C1D"/>
    <w:rsid w:val="00327B68"/>
    <w:rsid w:val="00327C76"/>
    <w:rsid w:val="00332394"/>
    <w:rsid w:val="00334074"/>
    <w:rsid w:val="00337161"/>
    <w:rsid w:val="003419D2"/>
    <w:rsid w:val="00343BAE"/>
    <w:rsid w:val="00344C39"/>
    <w:rsid w:val="0034507C"/>
    <w:rsid w:val="003453E9"/>
    <w:rsid w:val="00346DDD"/>
    <w:rsid w:val="0036077F"/>
    <w:rsid w:val="00360F01"/>
    <w:rsid w:val="00360F93"/>
    <w:rsid w:val="003614F7"/>
    <w:rsid w:val="003624EE"/>
    <w:rsid w:val="003646E5"/>
    <w:rsid w:val="00371015"/>
    <w:rsid w:val="0037136D"/>
    <w:rsid w:val="00371B02"/>
    <w:rsid w:val="003803D6"/>
    <w:rsid w:val="0038110F"/>
    <w:rsid w:val="00383521"/>
    <w:rsid w:val="00384EB3"/>
    <w:rsid w:val="0038616F"/>
    <w:rsid w:val="00391B99"/>
    <w:rsid w:val="003A16FE"/>
    <w:rsid w:val="003A2E8C"/>
    <w:rsid w:val="003A520A"/>
    <w:rsid w:val="003B49C5"/>
    <w:rsid w:val="003B7488"/>
    <w:rsid w:val="003C4620"/>
    <w:rsid w:val="003C4EC8"/>
    <w:rsid w:val="003C6EDC"/>
    <w:rsid w:val="003C7B64"/>
    <w:rsid w:val="003D3F65"/>
    <w:rsid w:val="003D56A5"/>
    <w:rsid w:val="003E324F"/>
    <w:rsid w:val="003E4328"/>
    <w:rsid w:val="003E634E"/>
    <w:rsid w:val="003F297F"/>
    <w:rsid w:val="003F37B6"/>
    <w:rsid w:val="003F4FDF"/>
    <w:rsid w:val="003F5972"/>
    <w:rsid w:val="004019BF"/>
    <w:rsid w:val="00401BCE"/>
    <w:rsid w:val="00402DCA"/>
    <w:rsid w:val="0040595C"/>
    <w:rsid w:val="004076A3"/>
    <w:rsid w:val="00414A63"/>
    <w:rsid w:val="004150EA"/>
    <w:rsid w:val="0041582C"/>
    <w:rsid w:val="0041586E"/>
    <w:rsid w:val="004168B7"/>
    <w:rsid w:val="00432554"/>
    <w:rsid w:val="00433408"/>
    <w:rsid w:val="00433CC8"/>
    <w:rsid w:val="0043490D"/>
    <w:rsid w:val="004366BC"/>
    <w:rsid w:val="004368AF"/>
    <w:rsid w:val="00443600"/>
    <w:rsid w:val="00445403"/>
    <w:rsid w:val="004522A5"/>
    <w:rsid w:val="004532DB"/>
    <w:rsid w:val="00453BC6"/>
    <w:rsid w:val="00463676"/>
    <w:rsid w:val="00465751"/>
    <w:rsid w:val="0046581F"/>
    <w:rsid w:val="0046601F"/>
    <w:rsid w:val="004660F8"/>
    <w:rsid w:val="004706A8"/>
    <w:rsid w:val="0047259A"/>
    <w:rsid w:val="00475D3A"/>
    <w:rsid w:val="0047621A"/>
    <w:rsid w:val="00476E9F"/>
    <w:rsid w:val="0047726D"/>
    <w:rsid w:val="00481B38"/>
    <w:rsid w:val="0048471F"/>
    <w:rsid w:val="00487FD3"/>
    <w:rsid w:val="00490F17"/>
    <w:rsid w:val="0049127B"/>
    <w:rsid w:val="004921CF"/>
    <w:rsid w:val="004A2A1B"/>
    <w:rsid w:val="004A3078"/>
    <w:rsid w:val="004A556A"/>
    <w:rsid w:val="004A7511"/>
    <w:rsid w:val="004B1A9E"/>
    <w:rsid w:val="004B1BD6"/>
    <w:rsid w:val="004B2F91"/>
    <w:rsid w:val="004B5DCE"/>
    <w:rsid w:val="004C5AFB"/>
    <w:rsid w:val="004D0312"/>
    <w:rsid w:val="004D21A3"/>
    <w:rsid w:val="004D4768"/>
    <w:rsid w:val="004D6C58"/>
    <w:rsid w:val="004D6EF5"/>
    <w:rsid w:val="004D71F9"/>
    <w:rsid w:val="004D7938"/>
    <w:rsid w:val="004E14E1"/>
    <w:rsid w:val="004E1F83"/>
    <w:rsid w:val="004E25E7"/>
    <w:rsid w:val="004E299D"/>
    <w:rsid w:val="004E3C35"/>
    <w:rsid w:val="004E4B5F"/>
    <w:rsid w:val="004F217C"/>
    <w:rsid w:val="004F4651"/>
    <w:rsid w:val="004F61F4"/>
    <w:rsid w:val="00505107"/>
    <w:rsid w:val="00512DFD"/>
    <w:rsid w:val="0051326A"/>
    <w:rsid w:val="00515395"/>
    <w:rsid w:val="00520001"/>
    <w:rsid w:val="00520AC3"/>
    <w:rsid w:val="005218C6"/>
    <w:rsid w:val="00522173"/>
    <w:rsid w:val="0052790A"/>
    <w:rsid w:val="00527939"/>
    <w:rsid w:val="0053056B"/>
    <w:rsid w:val="00536784"/>
    <w:rsid w:val="00536E3A"/>
    <w:rsid w:val="005379F0"/>
    <w:rsid w:val="00537CF0"/>
    <w:rsid w:val="0054515F"/>
    <w:rsid w:val="005458A6"/>
    <w:rsid w:val="00551B08"/>
    <w:rsid w:val="00551C0F"/>
    <w:rsid w:val="005661DE"/>
    <w:rsid w:val="00566710"/>
    <w:rsid w:val="0057283C"/>
    <w:rsid w:val="00577DBF"/>
    <w:rsid w:val="00580D1D"/>
    <w:rsid w:val="00581CE5"/>
    <w:rsid w:val="00584478"/>
    <w:rsid w:val="005846D9"/>
    <w:rsid w:val="00584DDF"/>
    <w:rsid w:val="00595F4D"/>
    <w:rsid w:val="00597E97"/>
    <w:rsid w:val="005A0406"/>
    <w:rsid w:val="005A0F53"/>
    <w:rsid w:val="005A115C"/>
    <w:rsid w:val="005A598E"/>
    <w:rsid w:val="005A6D2B"/>
    <w:rsid w:val="005B40A6"/>
    <w:rsid w:val="005C6913"/>
    <w:rsid w:val="005C6DA7"/>
    <w:rsid w:val="005D3D8B"/>
    <w:rsid w:val="005D638B"/>
    <w:rsid w:val="005D7E1F"/>
    <w:rsid w:val="005E21C4"/>
    <w:rsid w:val="005E2D18"/>
    <w:rsid w:val="005E3B93"/>
    <w:rsid w:val="005E5505"/>
    <w:rsid w:val="005E568C"/>
    <w:rsid w:val="005E7F16"/>
    <w:rsid w:val="005F198E"/>
    <w:rsid w:val="005F24EA"/>
    <w:rsid w:val="005F5E6D"/>
    <w:rsid w:val="005F6554"/>
    <w:rsid w:val="00603FD7"/>
    <w:rsid w:val="00611091"/>
    <w:rsid w:val="00620780"/>
    <w:rsid w:val="00624596"/>
    <w:rsid w:val="00626F5A"/>
    <w:rsid w:val="00627E60"/>
    <w:rsid w:val="006449CA"/>
    <w:rsid w:val="0064539B"/>
    <w:rsid w:val="006468EC"/>
    <w:rsid w:val="006534A9"/>
    <w:rsid w:val="00655CE8"/>
    <w:rsid w:val="006571A7"/>
    <w:rsid w:val="0066283D"/>
    <w:rsid w:val="006634F3"/>
    <w:rsid w:val="00673774"/>
    <w:rsid w:val="00683B59"/>
    <w:rsid w:val="00684A30"/>
    <w:rsid w:val="0068759E"/>
    <w:rsid w:val="00693FEC"/>
    <w:rsid w:val="00697C9F"/>
    <w:rsid w:val="006A21F5"/>
    <w:rsid w:val="006A29E5"/>
    <w:rsid w:val="006A5D19"/>
    <w:rsid w:val="006A6ADD"/>
    <w:rsid w:val="006A7678"/>
    <w:rsid w:val="006B10C0"/>
    <w:rsid w:val="006B14B6"/>
    <w:rsid w:val="006B28D6"/>
    <w:rsid w:val="006B6918"/>
    <w:rsid w:val="006C27EA"/>
    <w:rsid w:val="006C37D4"/>
    <w:rsid w:val="006C3FCB"/>
    <w:rsid w:val="006C5AE5"/>
    <w:rsid w:val="006C7EB6"/>
    <w:rsid w:val="006C7EF3"/>
    <w:rsid w:val="006D5B70"/>
    <w:rsid w:val="006E42EC"/>
    <w:rsid w:val="006E5B96"/>
    <w:rsid w:val="006E71F1"/>
    <w:rsid w:val="006F34B8"/>
    <w:rsid w:val="007040B0"/>
    <w:rsid w:val="00704FA1"/>
    <w:rsid w:val="007056F3"/>
    <w:rsid w:val="00707EE0"/>
    <w:rsid w:val="007128C7"/>
    <w:rsid w:val="00714C8D"/>
    <w:rsid w:val="00730091"/>
    <w:rsid w:val="00732F90"/>
    <w:rsid w:val="007338A6"/>
    <w:rsid w:val="00733CC1"/>
    <w:rsid w:val="00734536"/>
    <w:rsid w:val="007356A8"/>
    <w:rsid w:val="00736DDB"/>
    <w:rsid w:val="0074263E"/>
    <w:rsid w:val="00744469"/>
    <w:rsid w:val="0074543E"/>
    <w:rsid w:val="00746121"/>
    <w:rsid w:val="00747FBC"/>
    <w:rsid w:val="00753BBC"/>
    <w:rsid w:val="00756C5A"/>
    <w:rsid w:val="00766ED7"/>
    <w:rsid w:val="007703AE"/>
    <w:rsid w:val="00771E74"/>
    <w:rsid w:val="0077229E"/>
    <w:rsid w:val="00773A62"/>
    <w:rsid w:val="00785264"/>
    <w:rsid w:val="00786489"/>
    <w:rsid w:val="00786791"/>
    <w:rsid w:val="007904C0"/>
    <w:rsid w:val="00790693"/>
    <w:rsid w:val="007922E3"/>
    <w:rsid w:val="00795442"/>
    <w:rsid w:val="007B1AA7"/>
    <w:rsid w:val="007B50D0"/>
    <w:rsid w:val="007C1591"/>
    <w:rsid w:val="007C190A"/>
    <w:rsid w:val="007C367D"/>
    <w:rsid w:val="007C5A2E"/>
    <w:rsid w:val="007D209E"/>
    <w:rsid w:val="007D3FE8"/>
    <w:rsid w:val="007D56F1"/>
    <w:rsid w:val="007D69DA"/>
    <w:rsid w:val="007E012D"/>
    <w:rsid w:val="007E4A04"/>
    <w:rsid w:val="007E60AD"/>
    <w:rsid w:val="007E7039"/>
    <w:rsid w:val="007F528D"/>
    <w:rsid w:val="007F59F0"/>
    <w:rsid w:val="007F69B3"/>
    <w:rsid w:val="00800965"/>
    <w:rsid w:val="00803350"/>
    <w:rsid w:val="008059A1"/>
    <w:rsid w:val="00810762"/>
    <w:rsid w:val="008109C0"/>
    <w:rsid w:val="008113F1"/>
    <w:rsid w:val="0081271C"/>
    <w:rsid w:val="00813770"/>
    <w:rsid w:val="00814804"/>
    <w:rsid w:val="008204BA"/>
    <w:rsid w:val="00822A29"/>
    <w:rsid w:val="008263AE"/>
    <w:rsid w:val="00827243"/>
    <w:rsid w:val="00827B9B"/>
    <w:rsid w:val="00841512"/>
    <w:rsid w:val="00841A0B"/>
    <w:rsid w:val="008547C2"/>
    <w:rsid w:val="0086654D"/>
    <w:rsid w:val="00867053"/>
    <w:rsid w:val="008777A5"/>
    <w:rsid w:val="0088146D"/>
    <w:rsid w:val="00885D5F"/>
    <w:rsid w:val="008861BF"/>
    <w:rsid w:val="0089083F"/>
    <w:rsid w:val="00891DE1"/>
    <w:rsid w:val="00895932"/>
    <w:rsid w:val="00896037"/>
    <w:rsid w:val="00896C44"/>
    <w:rsid w:val="008A161B"/>
    <w:rsid w:val="008A7A9C"/>
    <w:rsid w:val="008B3B69"/>
    <w:rsid w:val="008B48E3"/>
    <w:rsid w:val="008B55EA"/>
    <w:rsid w:val="008B788E"/>
    <w:rsid w:val="008B7FEA"/>
    <w:rsid w:val="008D2232"/>
    <w:rsid w:val="008D47B3"/>
    <w:rsid w:val="008E301C"/>
    <w:rsid w:val="008E40B0"/>
    <w:rsid w:val="008E55CA"/>
    <w:rsid w:val="008E5AC6"/>
    <w:rsid w:val="008F1261"/>
    <w:rsid w:val="008F5501"/>
    <w:rsid w:val="008F64BD"/>
    <w:rsid w:val="008F7224"/>
    <w:rsid w:val="0090285D"/>
    <w:rsid w:val="009031CC"/>
    <w:rsid w:val="009046C9"/>
    <w:rsid w:val="00912573"/>
    <w:rsid w:val="00914DB3"/>
    <w:rsid w:val="00915421"/>
    <w:rsid w:val="00921C61"/>
    <w:rsid w:val="00921EF5"/>
    <w:rsid w:val="00924410"/>
    <w:rsid w:val="0092640F"/>
    <w:rsid w:val="009306C1"/>
    <w:rsid w:val="00930FCE"/>
    <w:rsid w:val="0093280F"/>
    <w:rsid w:val="009341E2"/>
    <w:rsid w:val="00934C68"/>
    <w:rsid w:val="009367CC"/>
    <w:rsid w:val="00942647"/>
    <w:rsid w:val="00942CB7"/>
    <w:rsid w:val="00951861"/>
    <w:rsid w:val="0095301C"/>
    <w:rsid w:val="00954E3B"/>
    <w:rsid w:val="00960575"/>
    <w:rsid w:val="009644AA"/>
    <w:rsid w:val="00967AAC"/>
    <w:rsid w:val="0097167B"/>
    <w:rsid w:val="00971F14"/>
    <w:rsid w:val="00974B9F"/>
    <w:rsid w:val="00974DAA"/>
    <w:rsid w:val="00977FC4"/>
    <w:rsid w:val="0098279F"/>
    <w:rsid w:val="00983AC2"/>
    <w:rsid w:val="009967D9"/>
    <w:rsid w:val="009A07E2"/>
    <w:rsid w:val="009A175A"/>
    <w:rsid w:val="009A30C4"/>
    <w:rsid w:val="009A3C0E"/>
    <w:rsid w:val="009B00CD"/>
    <w:rsid w:val="009B0FAA"/>
    <w:rsid w:val="009B1358"/>
    <w:rsid w:val="009B2F95"/>
    <w:rsid w:val="009B324E"/>
    <w:rsid w:val="009B38C1"/>
    <w:rsid w:val="009C5400"/>
    <w:rsid w:val="009C6EB4"/>
    <w:rsid w:val="009D2C1A"/>
    <w:rsid w:val="009D4BAE"/>
    <w:rsid w:val="009D54B6"/>
    <w:rsid w:val="009D7751"/>
    <w:rsid w:val="009E1498"/>
    <w:rsid w:val="009E1886"/>
    <w:rsid w:val="009F1391"/>
    <w:rsid w:val="009F14E8"/>
    <w:rsid w:val="009F15BA"/>
    <w:rsid w:val="00A0156A"/>
    <w:rsid w:val="00A03675"/>
    <w:rsid w:val="00A07720"/>
    <w:rsid w:val="00A10C88"/>
    <w:rsid w:val="00A13F3C"/>
    <w:rsid w:val="00A16AA2"/>
    <w:rsid w:val="00A263CC"/>
    <w:rsid w:val="00A363E5"/>
    <w:rsid w:val="00A400FF"/>
    <w:rsid w:val="00A427C3"/>
    <w:rsid w:val="00A43C18"/>
    <w:rsid w:val="00A46B0A"/>
    <w:rsid w:val="00A478FD"/>
    <w:rsid w:val="00A54CD8"/>
    <w:rsid w:val="00A5708E"/>
    <w:rsid w:val="00A57EA0"/>
    <w:rsid w:val="00A62553"/>
    <w:rsid w:val="00A62607"/>
    <w:rsid w:val="00A80369"/>
    <w:rsid w:val="00A81F06"/>
    <w:rsid w:val="00A8257F"/>
    <w:rsid w:val="00A82B7C"/>
    <w:rsid w:val="00A83374"/>
    <w:rsid w:val="00A8471E"/>
    <w:rsid w:val="00A90126"/>
    <w:rsid w:val="00A91F11"/>
    <w:rsid w:val="00A95614"/>
    <w:rsid w:val="00A95CFB"/>
    <w:rsid w:val="00A970DC"/>
    <w:rsid w:val="00A9749C"/>
    <w:rsid w:val="00AA09A5"/>
    <w:rsid w:val="00AA153D"/>
    <w:rsid w:val="00AA3F25"/>
    <w:rsid w:val="00AA5EAA"/>
    <w:rsid w:val="00AA6871"/>
    <w:rsid w:val="00AA6EF2"/>
    <w:rsid w:val="00AB0256"/>
    <w:rsid w:val="00AB16E5"/>
    <w:rsid w:val="00AB330F"/>
    <w:rsid w:val="00AB4AEC"/>
    <w:rsid w:val="00AB5A51"/>
    <w:rsid w:val="00AC3BE9"/>
    <w:rsid w:val="00AC4468"/>
    <w:rsid w:val="00AC5C2D"/>
    <w:rsid w:val="00AC759B"/>
    <w:rsid w:val="00AD01D1"/>
    <w:rsid w:val="00AD050C"/>
    <w:rsid w:val="00AD056F"/>
    <w:rsid w:val="00AD1312"/>
    <w:rsid w:val="00AD34DC"/>
    <w:rsid w:val="00AD5421"/>
    <w:rsid w:val="00AD5470"/>
    <w:rsid w:val="00AD5A0A"/>
    <w:rsid w:val="00AE519A"/>
    <w:rsid w:val="00AE792F"/>
    <w:rsid w:val="00AF2345"/>
    <w:rsid w:val="00AF329E"/>
    <w:rsid w:val="00AF44A4"/>
    <w:rsid w:val="00B022D7"/>
    <w:rsid w:val="00B03A59"/>
    <w:rsid w:val="00B03C5F"/>
    <w:rsid w:val="00B04C5A"/>
    <w:rsid w:val="00B1235B"/>
    <w:rsid w:val="00B1254F"/>
    <w:rsid w:val="00B17D8D"/>
    <w:rsid w:val="00B20220"/>
    <w:rsid w:val="00B222D0"/>
    <w:rsid w:val="00B22358"/>
    <w:rsid w:val="00B279DB"/>
    <w:rsid w:val="00B36232"/>
    <w:rsid w:val="00B363C4"/>
    <w:rsid w:val="00B3645F"/>
    <w:rsid w:val="00B36701"/>
    <w:rsid w:val="00B369B0"/>
    <w:rsid w:val="00B36F6A"/>
    <w:rsid w:val="00B45E84"/>
    <w:rsid w:val="00B50159"/>
    <w:rsid w:val="00B52EAB"/>
    <w:rsid w:val="00B5315E"/>
    <w:rsid w:val="00B603F2"/>
    <w:rsid w:val="00B6104F"/>
    <w:rsid w:val="00B67FEE"/>
    <w:rsid w:val="00B717AA"/>
    <w:rsid w:val="00B7190D"/>
    <w:rsid w:val="00B71946"/>
    <w:rsid w:val="00B7446B"/>
    <w:rsid w:val="00B7658E"/>
    <w:rsid w:val="00B86A10"/>
    <w:rsid w:val="00B90F83"/>
    <w:rsid w:val="00B91C1A"/>
    <w:rsid w:val="00BA36DC"/>
    <w:rsid w:val="00BB3C6C"/>
    <w:rsid w:val="00BB4CB9"/>
    <w:rsid w:val="00BB5800"/>
    <w:rsid w:val="00BB5F8B"/>
    <w:rsid w:val="00BC6C3E"/>
    <w:rsid w:val="00BD2A12"/>
    <w:rsid w:val="00BD333B"/>
    <w:rsid w:val="00BD35DA"/>
    <w:rsid w:val="00BD461B"/>
    <w:rsid w:val="00BD5FEA"/>
    <w:rsid w:val="00BD6C5F"/>
    <w:rsid w:val="00BD72E8"/>
    <w:rsid w:val="00BE22A3"/>
    <w:rsid w:val="00BE343D"/>
    <w:rsid w:val="00BE3EBE"/>
    <w:rsid w:val="00BE4870"/>
    <w:rsid w:val="00BF053C"/>
    <w:rsid w:val="00BF0BEC"/>
    <w:rsid w:val="00BF4701"/>
    <w:rsid w:val="00BF6F79"/>
    <w:rsid w:val="00C01BD8"/>
    <w:rsid w:val="00C0241B"/>
    <w:rsid w:val="00C11656"/>
    <w:rsid w:val="00C13EA1"/>
    <w:rsid w:val="00C141D3"/>
    <w:rsid w:val="00C14A18"/>
    <w:rsid w:val="00C15339"/>
    <w:rsid w:val="00C17DF7"/>
    <w:rsid w:val="00C21205"/>
    <w:rsid w:val="00C2294A"/>
    <w:rsid w:val="00C2658C"/>
    <w:rsid w:val="00C3203A"/>
    <w:rsid w:val="00C3560F"/>
    <w:rsid w:val="00C3576C"/>
    <w:rsid w:val="00C42FED"/>
    <w:rsid w:val="00C52D7B"/>
    <w:rsid w:val="00C53A58"/>
    <w:rsid w:val="00C56A58"/>
    <w:rsid w:val="00C637CC"/>
    <w:rsid w:val="00C656B9"/>
    <w:rsid w:val="00C66E53"/>
    <w:rsid w:val="00C6715C"/>
    <w:rsid w:val="00C71518"/>
    <w:rsid w:val="00C724B0"/>
    <w:rsid w:val="00C75232"/>
    <w:rsid w:val="00C803C0"/>
    <w:rsid w:val="00C83D31"/>
    <w:rsid w:val="00C87089"/>
    <w:rsid w:val="00C921E0"/>
    <w:rsid w:val="00C92527"/>
    <w:rsid w:val="00C955C3"/>
    <w:rsid w:val="00C9761C"/>
    <w:rsid w:val="00CA297B"/>
    <w:rsid w:val="00CB0903"/>
    <w:rsid w:val="00CB1164"/>
    <w:rsid w:val="00CB69A7"/>
    <w:rsid w:val="00CC2013"/>
    <w:rsid w:val="00CC6AF9"/>
    <w:rsid w:val="00CD02A0"/>
    <w:rsid w:val="00CD0A4C"/>
    <w:rsid w:val="00CD2A11"/>
    <w:rsid w:val="00CD31CD"/>
    <w:rsid w:val="00CE1810"/>
    <w:rsid w:val="00CE34F2"/>
    <w:rsid w:val="00CE3E38"/>
    <w:rsid w:val="00CE4727"/>
    <w:rsid w:val="00CE4857"/>
    <w:rsid w:val="00CE6017"/>
    <w:rsid w:val="00CE6A51"/>
    <w:rsid w:val="00CF557C"/>
    <w:rsid w:val="00CF55B1"/>
    <w:rsid w:val="00CF6F35"/>
    <w:rsid w:val="00CF749B"/>
    <w:rsid w:val="00CF7519"/>
    <w:rsid w:val="00D07CE2"/>
    <w:rsid w:val="00D17424"/>
    <w:rsid w:val="00D255D1"/>
    <w:rsid w:val="00D30726"/>
    <w:rsid w:val="00D30CBC"/>
    <w:rsid w:val="00D35BDC"/>
    <w:rsid w:val="00D46407"/>
    <w:rsid w:val="00D520FA"/>
    <w:rsid w:val="00D55A19"/>
    <w:rsid w:val="00D62942"/>
    <w:rsid w:val="00D62C3C"/>
    <w:rsid w:val="00D62FA9"/>
    <w:rsid w:val="00D63861"/>
    <w:rsid w:val="00D65A6B"/>
    <w:rsid w:val="00D65A73"/>
    <w:rsid w:val="00D70056"/>
    <w:rsid w:val="00D705C9"/>
    <w:rsid w:val="00D718A2"/>
    <w:rsid w:val="00D71AB2"/>
    <w:rsid w:val="00D74D18"/>
    <w:rsid w:val="00D772B8"/>
    <w:rsid w:val="00D80032"/>
    <w:rsid w:val="00D803AC"/>
    <w:rsid w:val="00D843B2"/>
    <w:rsid w:val="00D937E0"/>
    <w:rsid w:val="00D94264"/>
    <w:rsid w:val="00DA205C"/>
    <w:rsid w:val="00DA46C0"/>
    <w:rsid w:val="00DA68AD"/>
    <w:rsid w:val="00DB0AE0"/>
    <w:rsid w:val="00DC180F"/>
    <w:rsid w:val="00DC282B"/>
    <w:rsid w:val="00DC4B1E"/>
    <w:rsid w:val="00DC7E5A"/>
    <w:rsid w:val="00DD276C"/>
    <w:rsid w:val="00DD3137"/>
    <w:rsid w:val="00DD4815"/>
    <w:rsid w:val="00DE1272"/>
    <w:rsid w:val="00DE40CC"/>
    <w:rsid w:val="00DF034A"/>
    <w:rsid w:val="00DF1B4B"/>
    <w:rsid w:val="00DF3342"/>
    <w:rsid w:val="00E0377F"/>
    <w:rsid w:val="00E0527F"/>
    <w:rsid w:val="00E12745"/>
    <w:rsid w:val="00E137CD"/>
    <w:rsid w:val="00E213CD"/>
    <w:rsid w:val="00E22993"/>
    <w:rsid w:val="00E239A9"/>
    <w:rsid w:val="00E3524C"/>
    <w:rsid w:val="00E461E1"/>
    <w:rsid w:val="00E5039D"/>
    <w:rsid w:val="00E52C9F"/>
    <w:rsid w:val="00E60E30"/>
    <w:rsid w:val="00E6230F"/>
    <w:rsid w:val="00E64A7E"/>
    <w:rsid w:val="00E663DB"/>
    <w:rsid w:val="00E66F89"/>
    <w:rsid w:val="00E67AD8"/>
    <w:rsid w:val="00E705AD"/>
    <w:rsid w:val="00E719A9"/>
    <w:rsid w:val="00E754F2"/>
    <w:rsid w:val="00E84394"/>
    <w:rsid w:val="00E92692"/>
    <w:rsid w:val="00EA0882"/>
    <w:rsid w:val="00EA1487"/>
    <w:rsid w:val="00EA1919"/>
    <w:rsid w:val="00EA1B7B"/>
    <w:rsid w:val="00EA2B6D"/>
    <w:rsid w:val="00EA6563"/>
    <w:rsid w:val="00EB2E64"/>
    <w:rsid w:val="00EB5B21"/>
    <w:rsid w:val="00EB6396"/>
    <w:rsid w:val="00EC2CEE"/>
    <w:rsid w:val="00EC762E"/>
    <w:rsid w:val="00ED23A5"/>
    <w:rsid w:val="00ED3575"/>
    <w:rsid w:val="00ED3CFD"/>
    <w:rsid w:val="00ED76FD"/>
    <w:rsid w:val="00EE040B"/>
    <w:rsid w:val="00EF087D"/>
    <w:rsid w:val="00EF124C"/>
    <w:rsid w:val="00EF2DD1"/>
    <w:rsid w:val="00EF4DD7"/>
    <w:rsid w:val="00EF5946"/>
    <w:rsid w:val="00EF70B2"/>
    <w:rsid w:val="00F0441E"/>
    <w:rsid w:val="00F06311"/>
    <w:rsid w:val="00F070A8"/>
    <w:rsid w:val="00F15F27"/>
    <w:rsid w:val="00F16F45"/>
    <w:rsid w:val="00F309A0"/>
    <w:rsid w:val="00F32488"/>
    <w:rsid w:val="00F34291"/>
    <w:rsid w:val="00F35E2D"/>
    <w:rsid w:val="00F36D21"/>
    <w:rsid w:val="00F45321"/>
    <w:rsid w:val="00F456CC"/>
    <w:rsid w:val="00F458C7"/>
    <w:rsid w:val="00F465E4"/>
    <w:rsid w:val="00F5323A"/>
    <w:rsid w:val="00F53872"/>
    <w:rsid w:val="00F63451"/>
    <w:rsid w:val="00F64A29"/>
    <w:rsid w:val="00F7306D"/>
    <w:rsid w:val="00F76008"/>
    <w:rsid w:val="00F771E8"/>
    <w:rsid w:val="00F81760"/>
    <w:rsid w:val="00F8410B"/>
    <w:rsid w:val="00F84C4D"/>
    <w:rsid w:val="00F97837"/>
    <w:rsid w:val="00F979D0"/>
    <w:rsid w:val="00FA4A72"/>
    <w:rsid w:val="00FB525F"/>
    <w:rsid w:val="00FB6AF9"/>
    <w:rsid w:val="00FC04CB"/>
    <w:rsid w:val="00FC75F7"/>
    <w:rsid w:val="00FD0998"/>
    <w:rsid w:val="00FD3875"/>
    <w:rsid w:val="00FD3D0F"/>
    <w:rsid w:val="00FE03BB"/>
    <w:rsid w:val="00FE40BE"/>
    <w:rsid w:val="00FF0658"/>
    <w:rsid w:val="00FF06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8BB0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EF3"/>
    <w:rPr>
      <w:lang w:eastAsia="en-US"/>
    </w:rPr>
  </w:style>
  <w:style w:type="paragraph" w:styleId="Heading1">
    <w:name w:val="heading 1"/>
    <w:basedOn w:val="Normal"/>
    <w:next w:val="Normal"/>
    <w:link w:val="Heading1Char"/>
    <w:qFormat/>
    <w:rsid w:val="006634F3"/>
    <w:pPr>
      <w:keepNext/>
      <w:ind w:left="2880" w:firstLine="720"/>
      <w:jc w:val="both"/>
      <w:outlineLvl w:val="0"/>
    </w:pPr>
    <w:rPr>
      <w:b/>
      <w:bCs/>
      <w:sz w:val="28"/>
      <w:szCs w:val="24"/>
      <w:u w:val="single"/>
    </w:rPr>
  </w:style>
  <w:style w:type="paragraph" w:styleId="Heading2">
    <w:name w:val="heading 2"/>
    <w:basedOn w:val="Normal"/>
    <w:next w:val="Normal"/>
    <w:link w:val="Heading2Char"/>
    <w:qFormat/>
    <w:rsid w:val="00220E1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2F7468"/>
    <w:pPr>
      <w:keepNext/>
      <w:spacing w:before="240" w:after="60"/>
      <w:outlineLvl w:val="2"/>
    </w:pPr>
    <w:rPr>
      <w:rFonts w:ascii="Arial" w:hAnsi="Arial" w:cs="Arial"/>
      <w:b/>
      <w:bCs/>
      <w:sz w:val="26"/>
      <w:szCs w:val="26"/>
    </w:rPr>
  </w:style>
  <w:style w:type="paragraph" w:styleId="Heading4">
    <w:name w:val="heading 4"/>
    <w:basedOn w:val="Normal"/>
    <w:next w:val="Normal"/>
    <w:qFormat/>
    <w:rsid w:val="00220E17"/>
    <w:pPr>
      <w:keepNext/>
      <w:spacing w:before="240" w:after="60"/>
      <w:outlineLvl w:val="3"/>
    </w:pPr>
    <w:rPr>
      <w:b/>
      <w:bCs/>
      <w:sz w:val="28"/>
      <w:szCs w:val="28"/>
    </w:rPr>
  </w:style>
  <w:style w:type="paragraph" w:styleId="Heading5">
    <w:name w:val="heading 5"/>
    <w:basedOn w:val="Normal"/>
    <w:next w:val="Normal"/>
    <w:qFormat/>
    <w:rsid w:val="00220E17"/>
    <w:pPr>
      <w:spacing w:before="240" w:after="60"/>
      <w:outlineLvl w:val="4"/>
    </w:pPr>
    <w:rPr>
      <w:b/>
      <w:bCs/>
      <w:i/>
      <w:iCs/>
      <w:sz w:val="26"/>
      <w:szCs w:val="26"/>
    </w:rPr>
  </w:style>
  <w:style w:type="paragraph" w:styleId="Heading6">
    <w:name w:val="heading 6"/>
    <w:basedOn w:val="Normal"/>
    <w:next w:val="Normal"/>
    <w:qFormat/>
    <w:rsid w:val="00220E17"/>
    <w:pPr>
      <w:spacing w:before="240" w:after="60"/>
      <w:outlineLvl w:val="5"/>
    </w:pPr>
    <w:rPr>
      <w:b/>
      <w:bCs/>
      <w:sz w:val="22"/>
      <w:szCs w:val="22"/>
    </w:rPr>
  </w:style>
  <w:style w:type="paragraph" w:styleId="Heading7">
    <w:name w:val="heading 7"/>
    <w:basedOn w:val="Normal"/>
    <w:next w:val="Normal"/>
    <w:qFormat/>
    <w:rsid w:val="00220E17"/>
    <w:pPr>
      <w:spacing w:before="240" w:after="60"/>
      <w:outlineLvl w:val="6"/>
    </w:pPr>
    <w:rPr>
      <w:sz w:val="24"/>
      <w:szCs w:val="24"/>
    </w:rPr>
  </w:style>
  <w:style w:type="paragraph" w:styleId="Heading8">
    <w:name w:val="heading 8"/>
    <w:basedOn w:val="Normal"/>
    <w:next w:val="Normal"/>
    <w:qFormat/>
    <w:rsid w:val="00220E17"/>
    <w:pPr>
      <w:spacing w:before="240" w:after="60"/>
      <w:outlineLvl w:val="7"/>
    </w:pPr>
    <w:rPr>
      <w:i/>
      <w:iCs/>
      <w:sz w:val="24"/>
      <w:szCs w:val="24"/>
    </w:rPr>
  </w:style>
  <w:style w:type="paragraph" w:styleId="Heading9">
    <w:name w:val="heading 9"/>
    <w:basedOn w:val="Normal"/>
    <w:next w:val="Normal"/>
    <w:qFormat/>
    <w:rsid w:val="00220E17"/>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046C9"/>
    <w:pPr>
      <w:tabs>
        <w:tab w:val="center" w:pos="4320"/>
        <w:tab w:val="right" w:pos="8640"/>
      </w:tabs>
    </w:pPr>
    <w:rPr>
      <w:sz w:val="24"/>
    </w:rPr>
  </w:style>
  <w:style w:type="paragraph" w:customStyle="1" w:styleId="Normal1">
    <w:name w:val="Normal1"/>
    <w:basedOn w:val="Normal"/>
    <w:rsid w:val="009046C9"/>
    <w:pPr>
      <w:tabs>
        <w:tab w:val="left" w:pos="980"/>
        <w:tab w:val="left" w:pos="1520"/>
        <w:tab w:val="left" w:pos="4320"/>
        <w:tab w:val="left" w:pos="4860"/>
      </w:tabs>
      <w:spacing w:line="360" w:lineRule="atLeast"/>
      <w:ind w:left="720" w:right="180" w:hanging="720"/>
      <w:jc w:val="both"/>
    </w:pPr>
    <w:rPr>
      <w:rFonts w:ascii="Geneva" w:hAnsi="Geneva"/>
      <w:sz w:val="18"/>
      <w:lang w:eastAsia="en-GB"/>
    </w:rPr>
  </w:style>
  <w:style w:type="paragraph" w:styleId="BalloonText">
    <w:name w:val="Balloon Text"/>
    <w:basedOn w:val="Normal"/>
    <w:link w:val="BalloonTextChar"/>
    <w:uiPriority w:val="99"/>
    <w:semiHidden/>
    <w:rsid w:val="00115CEE"/>
    <w:rPr>
      <w:rFonts w:ascii="Tahoma" w:hAnsi="Tahoma" w:cs="Tahoma"/>
      <w:sz w:val="16"/>
      <w:szCs w:val="16"/>
    </w:rPr>
  </w:style>
  <w:style w:type="paragraph" w:styleId="Title">
    <w:name w:val="Title"/>
    <w:basedOn w:val="Normal"/>
    <w:qFormat/>
    <w:rsid w:val="00EA2B6D"/>
    <w:pPr>
      <w:jc w:val="center"/>
    </w:pPr>
    <w:rPr>
      <w:sz w:val="24"/>
    </w:rPr>
  </w:style>
  <w:style w:type="paragraph" w:styleId="BodyText">
    <w:name w:val="Body Text"/>
    <w:basedOn w:val="Normal"/>
    <w:link w:val="BodyTextChar"/>
    <w:rsid w:val="00EA2B6D"/>
    <w:pPr>
      <w:jc w:val="both"/>
    </w:pPr>
    <w:rPr>
      <w:sz w:val="24"/>
    </w:rPr>
  </w:style>
  <w:style w:type="paragraph" w:styleId="Header">
    <w:name w:val="header"/>
    <w:aliases w:val="Bold Header,*Header"/>
    <w:basedOn w:val="Normal"/>
    <w:link w:val="HeaderChar"/>
    <w:uiPriority w:val="99"/>
    <w:rsid w:val="004A7511"/>
    <w:pPr>
      <w:tabs>
        <w:tab w:val="center" w:pos="4320"/>
        <w:tab w:val="right" w:pos="8640"/>
      </w:tabs>
    </w:pPr>
  </w:style>
  <w:style w:type="paragraph" w:styleId="List">
    <w:name w:val="List"/>
    <w:basedOn w:val="Normal"/>
    <w:rsid w:val="00220E17"/>
    <w:pPr>
      <w:ind w:left="360" w:hanging="360"/>
    </w:pPr>
  </w:style>
  <w:style w:type="paragraph" w:styleId="List2">
    <w:name w:val="List 2"/>
    <w:basedOn w:val="Normal"/>
    <w:rsid w:val="00220E17"/>
    <w:pPr>
      <w:ind w:left="720" w:hanging="360"/>
    </w:pPr>
  </w:style>
  <w:style w:type="paragraph" w:styleId="List3">
    <w:name w:val="List 3"/>
    <w:basedOn w:val="Normal"/>
    <w:rsid w:val="00220E17"/>
    <w:pPr>
      <w:ind w:left="1080" w:hanging="360"/>
    </w:pPr>
  </w:style>
  <w:style w:type="paragraph" w:styleId="List4">
    <w:name w:val="List 4"/>
    <w:basedOn w:val="Normal"/>
    <w:rsid w:val="00220E17"/>
    <w:pPr>
      <w:ind w:left="1440" w:hanging="360"/>
    </w:pPr>
  </w:style>
  <w:style w:type="paragraph" w:styleId="ListBullet">
    <w:name w:val="List Bullet"/>
    <w:basedOn w:val="Normal"/>
    <w:rsid w:val="00220E17"/>
    <w:pPr>
      <w:numPr>
        <w:numId w:val="1"/>
      </w:numPr>
    </w:pPr>
  </w:style>
  <w:style w:type="paragraph" w:styleId="ListBullet2">
    <w:name w:val="List Bullet 2"/>
    <w:basedOn w:val="Normal"/>
    <w:rsid w:val="00220E17"/>
    <w:pPr>
      <w:numPr>
        <w:numId w:val="2"/>
      </w:numPr>
    </w:pPr>
  </w:style>
  <w:style w:type="paragraph" w:styleId="ListContinue">
    <w:name w:val="List Continue"/>
    <w:basedOn w:val="Normal"/>
    <w:rsid w:val="00220E17"/>
    <w:pPr>
      <w:spacing w:after="120"/>
      <w:ind w:left="360"/>
    </w:pPr>
  </w:style>
  <w:style w:type="paragraph" w:styleId="ListContinue2">
    <w:name w:val="List Continue 2"/>
    <w:basedOn w:val="Normal"/>
    <w:rsid w:val="00220E17"/>
    <w:pPr>
      <w:spacing w:after="120"/>
      <w:ind w:left="720"/>
    </w:pPr>
  </w:style>
  <w:style w:type="paragraph" w:styleId="BodyTextFirstIndent">
    <w:name w:val="Body Text First Indent"/>
    <w:basedOn w:val="BodyText"/>
    <w:rsid w:val="00220E17"/>
    <w:pPr>
      <w:spacing w:after="120"/>
      <w:ind w:firstLine="210"/>
      <w:jc w:val="left"/>
    </w:pPr>
    <w:rPr>
      <w:sz w:val="20"/>
    </w:rPr>
  </w:style>
  <w:style w:type="paragraph" w:styleId="BodyTextIndent">
    <w:name w:val="Body Text Indent"/>
    <w:basedOn w:val="Normal"/>
    <w:rsid w:val="00220E17"/>
    <w:pPr>
      <w:spacing w:after="120"/>
      <w:ind w:left="360"/>
    </w:pPr>
  </w:style>
  <w:style w:type="paragraph" w:styleId="BodyTextFirstIndent2">
    <w:name w:val="Body Text First Indent 2"/>
    <w:basedOn w:val="BodyTextIndent"/>
    <w:rsid w:val="00220E17"/>
    <w:pPr>
      <w:ind w:firstLine="210"/>
    </w:pPr>
  </w:style>
  <w:style w:type="paragraph" w:styleId="BlockText">
    <w:name w:val="Block Text"/>
    <w:basedOn w:val="Normal"/>
    <w:rsid w:val="009B324E"/>
    <w:pPr>
      <w:ind w:left="1440" w:right="2160"/>
      <w:jc w:val="both"/>
    </w:pPr>
    <w:rPr>
      <w:sz w:val="22"/>
    </w:rPr>
  </w:style>
  <w:style w:type="character" w:customStyle="1" w:styleId="EmailStyle33">
    <w:name w:val="EmailStyle33"/>
    <w:semiHidden/>
    <w:rsid w:val="00FA4A72"/>
    <w:rPr>
      <w:rFonts w:ascii="Arial" w:hAnsi="Arial" w:cs="Arial"/>
      <w:color w:val="auto"/>
      <w:sz w:val="20"/>
      <w:szCs w:val="20"/>
    </w:rPr>
  </w:style>
  <w:style w:type="paragraph" w:styleId="BodyTextIndent2">
    <w:name w:val="Body Text Indent 2"/>
    <w:basedOn w:val="Normal"/>
    <w:rsid w:val="002D3893"/>
    <w:pPr>
      <w:autoSpaceDE w:val="0"/>
      <w:autoSpaceDN w:val="0"/>
      <w:spacing w:after="120" w:line="480" w:lineRule="auto"/>
      <w:ind w:left="360"/>
    </w:pPr>
    <w:rPr>
      <w:rFonts w:ascii="MS Serif" w:hAnsi="MS Serif" w:cs="MS Serif"/>
      <w:lang w:bidi="he-IL"/>
    </w:rPr>
  </w:style>
  <w:style w:type="paragraph" w:styleId="BodyText2">
    <w:name w:val="Body Text 2"/>
    <w:basedOn w:val="Normal"/>
    <w:rsid w:val="002D3893"/>
    <w:pPr>
      <w:autoSpaceDE w:val="0"/>
      <w:autoSpaceDN w:val="0"/>
      <w:spacing w:after="120" w:line="480" w:lineRule="auto"/>
    </w:pPr>
    <w:rPr>
      <w:rFonts w:ascii="MS Serif" w:hAnsi="MS Serif" w:cs="MS Serif"/>
      <w:lang w:bidi="he-IL"/>
    </w:rPr>
  </w:style>
  <w:style w:type="paragraph" w:styleId="BodyTextIndent3">
    <w:name w:val="Body Text Indent 3"/>
    <w:basedOn w:val="Normal"/>
    <w:rsid w:val="002D3893"/>
    <w:pPr>
      <w:autoSpaceDE w:val="0"/>
      <w:autoSpaceDN w:val="0"/>
      <w:spacing w:after="120"/>
      <w:ind w:left="360"/>
    </w:pPr>
    <w:rPr>
      <w:rFonts w:ascii="MS Serif" w:hAnsi="MS Serif" w:cs="MS Serif"/>
      <w:sz w:val="16"/>
      <w:szCs w:val="16"/>
      <w:lang w:bidi="he-IL"/>
    </w:rPr>
  </w:style>
  <w:style w:type="paragraph" w:customStyle="1" w:styleId="SAH1">
    <w:name w:val="SA H1"/>
    <w:basedOn w:val="Normal"/>
    <w:rsid w:val="00F97837"/>
    <w:pPr>
      <w:keepNext/>
      <w:numPr>
        <w:numId w:val="5"/>
      </w:numPr>
      <w:tabs>
        <w:tab w:val="left" w:pos="1008"/>
        <w:tab w:val="left" w:pos="2016"/>
        <w:tab w:val="left" w:pos="2736"/>
        <w:tab w:val="left" w:pos="3456"/>
      </w:tabs>
      <w:autoSpaceDE w:val="0"/>
      <w:autoSpaceDN w:val="0"/>
      <w:spacing w:beforeLines="120" w:afterLines="120"/>
      <w:jc w:val="both"/>
    </w:pPr>
    <w:rPr>
      <w:rFonts w:ascii="Arial" w:hAnsi="Arial" w:cs="Arial"/>
      <w:b/>
      <w:bCs/>
      <w:sz w:val="22"/>
      <w:szCs w:val="24"/>
      <w:u w:val="single"/>
      <w:lang w:bidi="he-IL"/>
    </w:rPr>
  </w:style>
  <w:style w:type="paragraph" w:customStyle="1" w:styleId="DefaultParagraphFontParaCharCharCharCharCharCharCharCharCharCharChar">
    <w:name w:val="Default Paragraph Font Para Char Char Char Char Char Char Char Char Char Char Char"/>
    <w:aliases w:val="Default Paragraph Font Para Char Char Char Char1 Char Char Char Char Char Char"/>
    <w:basedOn w:val="Normal"/>
    <w:rsid w:val="00CC6AF9"/>
    <w:pPr>
      <w:spacing w:after="160" w:line="240" w:lineRule="exact"/>
    </w:pPr>
    <w:rPr>
      <w:rFonts w:ascii="Verdana" w:hAnsi="Verdana"/>
    </w:rPr>
  </w:style>
  <w:style w:type="character" w:styleId="PageNumber">
    <w:name w:val="page number"/>
    <w:basedOn w:val="DefaultParagraphFont"/>
    <w:rsid w:val="00C3576C"/>
  </w:style>
  <w:style w:type="paragraph" w:customStyle="1" w:styleId="Default">
    <w:name w:val="Default"/>
    <w:rsid w:val="005A0F53"/>
    <w:pPr>
      <w:widowControl w:val="0"/>
      <w:autoSpaceDE w:val="0"/>
      <w:autoSpaceDN w:val="0"/>
      <w:adjustRightInd w:val="0"/>
    </w:pPr>
    <w:rPr>
      <w:rFonts w:ascii="Arial" w:hAnsi="Arial" w:cs="Arial"/>
      <w:color w:val="000000"/>
      <w:sz w:val="24"/>
      <w:szCs w:val="24"/>
      <w:lang w:val="en-AU" w:eastAsia="en-AU"/>
    </w:rPr>
  </w:style>
  <w:style w:type="character" w:styleId="Hyperlink">
    <w:name w:val="Hyperlink"/>
    <w:rsid w:val="003419D2"/>
    <w:rPr>
      <w:color w:val="0000FF"/>
      <w:u w:val="single"/>
    </w:rPr>
  </w:style>
  <w:style w:type="character" w:customStyle="1" w:styleId="Heading1Char">
    <w:name w:val="Heading 1 Char"/>
    <w:link w:val="Heading1"/>
    <w:rsid w:val="00BD6C5F"/>
    <w:rPr>
      <w:b/>
      <w:bCs/>
      <w:sz w:val="28"/>
      <w:szCs w:val="24"/>
      <w:u w:val="single"/>
    </w:rPr>
  </w:style>
  <w:style w:type="character" w:customStyle="1" w:styleId="Heading2Char">
    <w:name w:val="Heading 2 Char"/>
    <w:link w:val="Heading2"/>
    <w:rsid w:val="00BD6C5F"/>
    <w:rPr>
      <w:rFonts w:ascii="Arial" w:hAnsi="Arial" w:cs="Arial"/>
      <w:b/>
      <w:bCs/>
      <w:i/>
      <w:iCs/>
      <w:sz w:val="28"/>
      <w:szCs w:val="28"/>
    </w:rPr>
  </w:style>
  <w:style w:type="character" w:customStyle="1" w:styleId="Heading3Char">
    <w:name w:val="Heading 3 Char"/>
    <w:link w:val="Heading3"/>
    <w:rsid w:val="00BD6C5F"/>
    <w:rPr>
      <w:rFonts w:ascii="Arial" w:hAnsi="Arial" w:cs="Arial"/>
      <w:b/>
      <w:bCs/>
      <w:sz w:val="26"/>
      <w:szCs w:val="26"/>
    </w:rPr>
  </w:style>
  <w:style w:type="character" w:styleId="CommentReference">
    <w:name w:val="annotation reference"/>
    <w:rsid w:val="0089083F"/>
    <w:rPr>
      <w:sz w:val="16"/>
      <w:szCs w:val="16"/>
    </w:rPr>
  </w:style>
  <w:style w:type="paragraph" w:styleId="CommentText">
    <w:name w:val="annotation text"/>
    <w:basedOn w:val="Normal"/>
    <w:link w:val="CommentTextChar"/>
    <w:rsid w:val="0089083F"/>
  </w:style>
  <w:style w:type="character" w:customStyle="1" w:styleId="CommentTextChar">
    <w:name w:val="Comment Text Char"/>
    <w:basedOn w:val="DefaultParagraphFont"/>
    <w:link w:val="CommentText"/>
    <w:rsid w:val="0089083F"/>
  </w:style>
  <w:style w:type="paragraph" w:styleId="CommentSubject">
    <w:name w:val="annotation subject"/>
    <w:basedOn w:val="CommentText"/>
    <w:next w:val="CommentText"/>
    <w:link w:val="CommentSubjectChar"/>
    <w:rsid w:val="0089083F"/>
    <w:rPr>
      <w:b/>
      <w:bCs/>
    </w:rPr>
  </w:style>
  <w:style w:type="character" w:customStyle="1" w:styleId="CommentSubjectChar">
    <w:name w:val="Comment Subject Char"/>
    <w:link w:val="CommentSubject"/>
    <w:rsid w:val="0089083F"/>
    <w:rPr>
      <w:b/>
      <w:bCs/>
    </w:rPr>
  </w:style>
  <w:style w:type="paragraph" w:styleId="Revision">
    <w:name w:val="Revision"/>
    <w:hidden/>
    <w:uiPriority w:val="99"/>
    <w:semiHidden/>
    <w:rsid w:val="008263AE"/>
    <w:rPr>
      <w:lang w:val="en-US" w:eastAsia="en-US"/>
    </w:rPr>
  </w:style>
  <w:style w:type="paragraph" w:customStyle="1" w:styleId="StyleHeading2BoldItalic">
    <w:name w:val="Style Heading 2 + Bold Italic"/>
    <w:basedOn w:val="Heading2"/>
    <w:link w:val="StyleHeading2BoldItalicChar"/>
    <w:rsid w:val="00476E9F"/>
    <w:pPr>
      <w:widowControl w:val="0"/>
      <w:numPr>
        <w:ilvl w:val="1"/>
      </w:numPr>
      <w:tabs>
        <w:tab w:val="num" w:pos="1620"/>
      </w:tabs>
      <w:autoSpaceDE w:val="0"/>
      <w:autoSpaceDN w:val="0"/>
      <w:adjustRightInd w:val="0"/>
      <w:spacing w:before="0" w:after="0"/>
      <w:ind w:left="1620" w:hanging="720"/>
      <w:jc w:val="both"/>
    </w:pPr>
    <w:rPr>
      <w:rFonts w:eastAsia="PMingLiU"/>
      <w:b w:val="0"/>
      <w:i w:val="0"/>
      <w:sz w:val="24"/>
      <w:szCs w:val="24"/>
      <w:lang w:eastAsia="zh-TW"/>
    </w:rPr>
  </w:style>
  <w:style w:type="character" w:customStyle="1" w:styleId="StyleHeading2BoldItalicChar">
    <w:name w:val="Style Heading 2 + Bold Italic Char"/>
    <w:link w:val="StyleHeading2BoldItalic"/>
    <w:rsid w:val="00476E9F"/>
    <w:rPr>
      <w:rFonts w:ascii="Arial" w:eastAsia="PMingLiU" w:hAnsi="Arial" w:cs="Arial"/>
      <w:b w:val="0"/>
      <w:bCs/>
      <w:i w:val="0"/>
      <w:iCs/>
      <w:sz w:val="24"/>
      <w:szCs w:val="24"/>
      <w:lang w:val="en-US" w:eastAsia="zh-TW"/>
    </w:rPr>
  </w:style>
  <w:style w:type="paragraph" w:styleId="ListParagraph">
    <w:name w:val="List Paragraph"/>
    <w:basedOn w:val="Normal"/>
    <w:uiPriority w:val="34"/>
    <w:qFormat/>
    <w:rsid w:val="00F7306D"/>
    <w:pPr>
      <w:ind w:left="720"/>
    </w:pPr>
  </w:style>
  <w:style w:type="paragraph" w:customStyle="1" w:styleId="Paragraph1">
    <w:name w:val="Paragraph 1"/>
    <w:basedOn w:val="Normal"/>
    <w:next w:val="Paragraph11"/>
    <w:rsid w:val="00595F4D"/>
    <w:pPr>
      <w:keepNext/>
      <w:numPr>
        <w:numId w:val="8"/>
      </w:numPr>
      <w:spacing w:after="240" w:line="300" w:lineRule="auto"/>
      <w:outlineLvl w:val="0"/>
    </w:pPr>
    <w:rPr>
      <w:rFonts w:ascii="Arial" w:hAnsi="Arial"/>
      <w:b/>
      <w:smallCaps/>
      <w:color w:val="000000"/>
      <w:lang w:val="en-GB"/>
    </w:rPr>
  </w:style>
  <w:style w:type="paragraph" w:customStyle="1" w:styleId="Paragraph11">
    <w:name w:val="Paragraph 1.1"/>
    <w:basedOn w:val="Normal"/>
    <w:rsid w:val="00595F4D"/>
    <w:pPr>
      <w:numPr>
        <w:ilvl w:val="1"/>
        <w:numId w:val="8"/>
      </w:numPr>
      <w:spacing w:after="240" w:line="300" w:lineRule="auto"/>
      <w:jc w:val="both"/>
      <w:outlineLvl w:val="1"/>
    </w:pPr>
    <w:rPr>
      <w:rFonts w:ascii="Arial" w:hAnsi="Arial"/>
      <w:color w:val="000000"/>
      <w:lang w:val="en-GB"/>
    </w:rPr>
  </w:style>
  <w:style w:type="paragraph" w:customStyle="1" w:styleId="Paragraph111">
    <w:name w:val="Paragraph 1.1.1"/>
    <w:basedOn w:val="Normal"/>
    <w:rsid w:val="00595F4D"/>
    <w:pPr>
      <w:numPr>
        <w:ilvl w:val="2"/>
        <w:numId w:val="8"/>
      </w:numPr>
      <w:spacing w:after="240" w:line="300" w:lineRule="auto"/>
      <w:jc w:val="both"/>
      <w:outlineLvl w:val="2"/>
    </w:pPr>
    <w:rPr>
      <w:rFonts w:ascii="Arial" w:hAnsi="Arial"/>
      <w:color w:val="000000"/>
      <w:lang w:val="en-GB"/>
    </w:rPr>
  </w:style>
  <w:style w:type="paragraph" w:customStyle="1" w:styleId="Paragraph111a">
    <w:name w:val="Paragraph 1.1.1(a)"/>
    <w:basedOn w:val="Normal"/>
    <w:rsid w:val="00595F4D"/>
    <w:pPr>
      <w:numPr>
        <w:ilvl w:val="3"/>
        <w:numId w:val="8"/>
      </w:numPr>
      <w:spacing w:after="240" w:line="300" w:lineRule="auto"/>
      <w:jc w:val="both"/>
      <w:outlineLvl w:val="3"/>
    </w:pPr>
    <w:rPr>
      <w:rFonts w:ascii="Arial" w:hAnsi="Arial"/>
      <w:color w:val="000000"/>
      <w:lang w:val="en-GB"/>
    </w:rPr>
  </w:style>
  <w:style w:type="paragraph" w:customStyle="1" w:styleId="Paragraph111ai">
    <w:name w:val="Paragraph 1.1.1(a)(i)"/>
    <w:basedOn w:val="Normal"/>
    <w:rsid w:val="00595F4D"/>
    <w:pPr>
      <w:numPr>
        <w:ilvl w:val="4"/>
        <w:numId w:val="8"/>
      </w:numPr>
      <w:spacing w:after="240" w:line="300" w:lineRule="auto"/>
      <w:jc w:val="both"/>
      <w:outlineLvl w:val="4"/>
    </w:pPr>
    <w:rPr>
      <w:rFonts w:ascii="Arial" w:hAnsi="Arial"/>
      <w:snapToGrid w:val="0"/>
      <w:lang w:val="en-GB"/>
    </w:rPr>
  </w:style>
  <w:style w:type="paragraph" w:customStyle="1" w:styleId="Paragraph111aiA">
    <w:name w:val="Paragraph 1.1.1(a)(i)(A)"/>
    <w:basedOn w:val="Normal"/>
    <w:rsid w:val="00595F4D"/>
    <w:pPr>
      <w:numPr>
        <w:ilvl w:val="5"/>
        <w:numId w:val="8"/>
      </w:numPr>
      <w:spacing w:after="240" w:line="300" w:lineRule="auto"/>
      <w:jc w:val="both"/>
      <w:outlineLvl w:val="5"/>
    </w:pPr>
    <w:rPr>
      <w:rFonts w:ascii="Arial" w:hAnsi="Arial"/>
      <w:snapToGrid w:val="0"/>
      <w:lang w:val="en-GB"/>
    </w:rPr>
  </w:style>
  <w:style w:type="paragraph" w:customStyle="1" w:styleId="BodySS">
    <w:name w:val="Body SS"/>
    <w:basedOn w:val="Normal"/>
    <w:link w:val="BodySSChar"/>
    <w:qFormat/>
    <w:rsid w:val="009D4BAE"/>
    <w:pPr>
      <w:spacing w:after="240"/>
    </w:pPr>
    <w:rPr>
      <w:sz w:val="24"/>
      <w:szCs w:val="24"/>
    </w:rPr>
  </w:style>
  <w:style w:type="character" w:customStyle="1" w:styleId="BodySSChar">
    <w:name w:val="Body SS Char"/>
    <w:link w:val="BodySS"/>
    <w:rsid w:val="009D4BAE"/>
    <w:rPr>
      <w:sz w:val="24"/>
      <w:szCs w:val="24"/>
      <w:lang w:val="en-US" w:eastAsia="en-US"/>
    </w:rPr>
  </w:style>
  <w:style w:type="character" w:customStyle="1" w:styleId="BodyTextChar">
    <w:name w:val="Body Text Char"/>
    <w:link w:val="BodyText"/>
    <w:rsid w:val="00DC282B"/>
    <w:rPr>
      <w:sz w:val="24"/>
      <w:lang w:val="en-US" w:eastAsia="en-US"/>
    </w:rPr>
  </w:style>
  <w:style w:type="paragraph" w:customStyle="1" w:styleId="tablebullet">
    <w:name w:val="table bullet"/>
    <w:basedOn w:val="Normal"/>
    <w:rsid w:val="00DC282B"/>
    <w:pPr>
      <w:tabs>
        <w:tab w:val="left" w:pos="360"/>
      </w:tabs>
      <w:overflowPunct w:val="0"/>
      <w:autoSpaceDE w:val="0"/>
      <w:autoSpaceDN w:val="0"/>
      <w:adjustRightInd w:val="0"/>
      <w:spacing w:line="320" w:lineRule="exact"/>
      <w:ind w:left="353" w:right="21" w:hanging="283"/>
      <w:textAlignment w:val="baseline"/>
    </w:pPr>
    <w:rPr>
      <w:rFonts w:ascii="Arial Narrow" w:hAnsi="Arial Narrow"/>
      <w:color w:val="000000"/>
      <w:lang w:val="en-GB"/>
    </w:rPr>
  </w:style>
  <w:style w:type="paragraph" w:customStyle="1" w:styleId="bullet">
    <w:name w:val="bullet"/>
    <w:basedOn w:val="Normal"/>
    <w:rsid w:val="00DC282B"/>
    <w:pPr>
      <w:widowControl w:val="0"/>
      <w:overflowPunct w:val="0"/>
      <w:autoSpaceDE w:val="0"/>
      <w:autoSpaceDN w:val="0"/>
      <w:adjustRightInd w:val="0"/>
      <w:spacing w:line="280" w:lineRule="atLeast"/>
      <w:ind w:left="369" w:right="22" w:hanging="369"/>
      <w:textAlignment w:val="baseline"/>
    </w:pPr>
    <w:rPr>
      <w:rFonts w:ascii="Arial" w:hAnsi="Arial"/>
      <w:color w:val="000000"/>
      <w:lang w:val="en-GB"/>
    </w:rPr>
  </w:style>
  <w:style w:type="paragraph" w:customStyle="1" w:styleId="TableText">
    <w:name w:val="Table Text"/>
    <w:basedOn w:val="Normal"/>
    <w:rsid w:val="00DC282B"/>
    <w:pPr>
      <w:widowControl w:val="0"/>
      <w:overflowPunct w:val="0"/>
      <w:autoSpaceDE w:val="0"/>
      <w:autoSpaceDN w:val="0"/>
      <w:adjustRightInd w:val="0"/>
      <w:spacing w:line="320" w:lineRule="exact"/>
      <w:ind w:left="22" w:right="21"/>
      <w:textAlignment w:val="baseline"/>
    </w:pPr>
    <w:rPr>
      <w:rFonts w:ascii="Arial" w:hAnsi="Arial"/>
      <w:color w:val="000000"/>
      <w:lang w:val="en-GB"/>
    </w:rPr>
  </w:style>
  <w:style w:type="character" w:customStyle="1" w:styleId="BalloonTextChar">
    <w:name w:val="Balloon Text Char"/>
    <w:link w:val="BalloonText"/>
    <w:uiPriority w:val="99"/>
    <w:semiHidden/>
    <w:rsid w:val="00DC282B"/>
    <w:rPr>
      <w:rFonts w:ascii="Tahoma" w:hAnsi="Tahoma" w:cs="Tahoma"/>
      <w:sz w:val="16"/>
      <w:szCs w:val="16"/>
      <w:lang w:val="en-US" w:eastAsia="en-US"/>
    </w:rPr>
  </w:style>
  <w:style w:type="table" w:styleId="TableGrid">
    <w:name w:val="Table Grid"/>
    <w:basedOn w:val="TableNormal"/>
    <w:rsid w:val="00D62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Bold Header Char,*Header Char"/>
    <w:basedOn w:val="DefaultParagraphFont"/>
    <w:link w:val="Header"/>
    <w:uiPriority w:val="99"/>
    <w:rsid w:val="001E572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55177">
      <w:bodyDiv w:val="1"/>
      <w:marLeft w:val="0"/>
      <w:marRight w:val="0"/>
      <w:marTop w:val="0"/>
      <w:marBottom w:val="0"/>
      <w:divBdr>
        <w:top w:val="none" w:sz="0" w:space="0" w:color="auto"/>
        <w:left w:val="none" w:sz="0" w:space="0" w:color="auto"/>
        <w:bottom w:val="none" w:sz="0" w:space="0" w:color="auto"/>
        <w:right w:val="none" w:sz="0" w:space="0" w:color="auto"/>
      </w:divBdr>
    </w:div>
    <w:div w:id="383531030">
      <w:bodyDiv w:val="1"/>
      <w:marLeft w:val="0"/>
      <w:marRight w:val="0"/>
      <w:marTop w:val="0"/>
      <w:marBottom w:val="0"/>
      <w:divBdr>
        <w:top w:val="none" w:sz="0" w:space="0" w:color="auto"/>
        <w:left w:val="none" w:sz="0" w:space="0" w:color="auto"/>
        <w:bottom w:val="none" w:sz="0" w:space="0" w:color="auto"/>
        <w:right w:val="none" w:sz="0" w:space="0" w:color="auto"/>
      </w:divBdr>
    </w:div>
    <w:div w:id="388652506">
      <w:bodyDiv w:val="1"/>
      <w:marLeft w:val="0"/>
      <w:marRight w:val="0"/>
      <w:marTop w:val="0"/>
      <w:marBottom w:val="0"/>
      <w:divBdr>
        <w:top w:val="none" w:sz="0" w:space="0" w:color="auto"/>
        <w:left w:val="none" w:sz="0" w:space="0" w:color="auto"/>
        <w:bottom w:val="none" w:sz="0" w:space="0" w:color="auto"/>
        <w:right w:val="none" w:sz="0" w:space="0" w:color="auto"/>
      </w:divBdr>
    </w:div>
    <w:div w:id="438258413">
      <w:bodyDiv w:val="1"/>
      <w:marLeft w:val="0"/>
      <w:marRight w:val="0"/>
      <w:marTop w:val="0"/>
      <w:marBottom w:val="0"/>
      <w:divBdr>
        <w:top w:val="none" w:sz="0" w:space="0" w:color="auto"/>
        <w:left w:val="none" w:sz="0" w:space="0" w:color="auto"/>
        <w:bottom w:val="none" w:sz="0" w:space="0" w:color="auto"/>
        <w:right w:val="none" w:sz="0" w:space="0" w:color="auto"/>
      </w:divBdr>
    </w:div>
    <w:div w:id="471017636">
      <w:bodyDiv w:val="1"/>
      <w:marLeft w:val="0"/>
      <w:marRight w:val="0"/>
      <w:marTop w:val="0"/>
      <w:marBottom w:val="0"/>
      <w:divBdr>
        <w:top w:val="none" w:sz="0" w:space="0" w:color="auto"/>
        <w:left w:val="none" w:sz="0" w:space="0" w:color="auto"/>
        <w:bottom w:val="none" w:sz="0" w:space="0" w:color="auto"/>
        <w:right w:val="none" w:sz="0" w:space="0" w:color="auto"/>
      </w:divBdr>
    </w:div>
    <w:div w:id="509494531">
      <w:bodyDiv w:val="1"/>
      <w:marLeft w:val="0"/>
      <w:marRight w:val="0"/>
      <w:marTop w:val="0"/>
      <w:marBottom w:val="0"/>
      <w:divBdr>
        <w:top w:val="none" w:sz="0" w:space="0" w:color="auto"/>
        <w:left w:val="none" w:sz="0" w:space="0" w:color="auto"/>
        <w:bottom w:val="none" w:sz="0" w:space="0" w:color="auto"/>
        <w:right w:val="none" w:sz="0" w:space="0" w:color="auto"/>
      </w:divBdr>
    </w:div>
    <w:div w:id="553203340">
      <w:bodyDiv w:val="1"/>
      <w:marLeft w:val="0"/>
      <w:marRight w:val="0"/>
      <w:marTop w:val="0"/>
      <w:marBottom w:val="0"/>
      <w:divBdr>
        <w:top w:val="none" w:sz="0" w:space="0" w:color="auto"/>
        <w:left w:val="none" w:sz="0" w:space="0" w:color="auto"/>
        <w:bottom w:val="none" w:sz="0" w:space="0" w:color="auto"/>
        <w:right w:val="none" w:sz="0" w:space="0" w:color="auto"/>
      </w:divBdr>
    </w:div>
    <w:div w:id="591089208">
      <w:bodyDiv w:val="1"/>
      <w:marLeft w:val="0"/>
      <w:marRight w:val="0"/>
      <w:marTop w:val="0"/>
      <w:marBottom w:val="0"/>
      <w:divBdr>
        <w:top w:val="none" w:sz="0" w:space="0" w:color="auto"/>
        <w:left w:val="none" w:sz="0" w:space="0" w:color="auto"/>
        <w:bottom w:val="none" w:sz="0" w:space="0" w:color="auto"/>
        <w:right w:val="none" w:sz="0" w:space="0" w:color="auto"/>
      </w:divBdr>
    </w:div>
    <w:div w:id="646403581">
      <w:bodyDiv w:val="1"/>
      <w:marLeft w:val="0"/>
      <w:marRight w:val="0"/>
      <w:marTop w:val="0"/>
      <w:marBottom w:val="0"/>
      <w:divBdr>
        <w:top w:val="none" w:sz="0" w:space="0" w:color="auto"/>
        <w:left w:val="none" w:sz="0" w:space="0" w:color="auto"/>
        <w:bottom w:val="none" w:sz="0" w:space="0" w:color="auto"/>
        <w:right w:val="none" w:sz="0" w:space="0" w:color="auto"/>
      </w:divBdr>
    </w:div>
    <w:div w:id="671179152">
      <w:bodyDiv w:val="1"/>
      <w:marLeft w:val="0"/>
      <w:marRight w:val="0"/>
      <w:marTop w:val="0"/>
      <w:marBottom w:val="0"/>
      <w:divBdr>
        <w:top w:val="none" w:sz="0" w:space="0" w:color="auto"/>
        <w:left w:val="none" w:sz="0" w:space="0" w:color="auto"/>
        <w:bottom w:val="none" w:sz="0" w:space="0" w:color="auto"/>
        <w:right w:val="none" w:sz="0" w:space="0" w:color="auto"/>
      </w:divBdr>
    </w:div>
    <w:div w:id="710306866">
      <w:bodyDiv w:val="1"/>
      <w:marLeft w:val="0"/>
      <w:marRight w:val="0"/>
      <w:marTop w:val="0"/>
      <w:marBottom w:val="0"/>
      <w:divBdr>
        <w:top w:val="none" w:sz="0" w:space="0" w:color="auto"/>
        <w:left w:val="none" w:sz="0" w:space="0" w:color="auto"/>
        <w:bottom w:val="none" w:sz="0" w:space="0" w:color="auto"/>
        <w:right w:val="none" w:sz="0" w:space="0" w:color="auto"/>
      </w:divBdr>
    </w:div>
    <w:div w:id="734817200">
      <w:bodyDiv w:val="1"/>
      <w:marLeft w:val="0"/>
      <w:marRight w:val="0"/>
      <w:marTop w:val="0"/>
      <w:marBottom w:val="0"/>
      <w:divBdr>
        <w:top w:val="none" w:sz="0" w:space="0" w:color="auto"/>
        <w:left w:val="none" w:sz="0" w:space="0" w:color="auto"/>
        <w:bottom w:val="none" w:sz="0" w:space="0" w:color="auto"/>
        <w:right w:val="none" w:sz="0" w:space="0" w:color="auto"/>
      </w:divBdr>
    </w:div>
    <w:div w:id="798373912">
      <w:bodyDiv w:val="1"/>
      <w:marLeft w:val="0"/>
      <w:marRight w:val="0"/>
      <w:marTop w:val="0"/>
      <w:marBottom w:val="0"/>
      <w:divBdr>
        <w:top w:val="none" w:sz="0" w:space="0" w:color="auto"/>
        <w:left w:val="none" w:sz="0" w:space="0" w:color="auto"/>
        <w:bottom w:val="none" w:sz="0" w:space="0" w:color="auto"/>
        <w:right w:val="none" w:sz="0" w:space="0" w:color="auto"/>
      </w:divBdr>
    </w:div>
    <w:div w:id="918294102">
      <w:bodyDiv w:val="1"/>
      <w:marLeft w:val="0"/>
      <w:marRight w:val="0"/>
      <w:marTop w:val="0"/>
      <w:marBottom w:val="0"/>
      <w:divBdr>
        <w:top w:val="none" w:sz="0" w:space="0" w:color="auto"/>
        <w:left w:val="none" w:sz="0" w:space="0" w:color="auto"/>
        <w:bottom w:val="none" w:sz="0" w:space="0" w:color="auto"/>
        <w:right w:val="none" w:sz="0" w:space="0" w:color="auto"/>
      </w:divBdr>
    </w:div>
    <w:div w:id="1027675233">
      <w:bodyDiv w:val="1"/>
      <w:marLeft w:val="0"/>
      <w:marRight w:val="0"/>
      <w:marTop w:val="0"/>
      <w:marBottom w:val="0"/>
      <w:divBdr>
        <w:top w:val="none" w:sz="0" w:space="0" w:color="auto"/>
        <w:left w:val="none" w:sz="0" w:space="0" w:color="auto"/>
        <w:bottom w:val="none" w:sz="0" w:space="0" w:color="auto"/>
        <w:right w:val="none" w:sz="0" w:space="0" w:color="auto"/>
      </w:divBdr>
    </w:div>
    <w:div w:id="1033311253">
      <w:bodyDiv w:val="1"/>
      <w:marLeft w:val="0"/>
      <w:marRight w:val="0"/>
      <w:marTop w:val="0"/>
      <w:marBottom w:val="0"/>
      <w:divBdr>
        <w:top w:val="none" w:sz="0" w:space="0" w:color="auto"/>
        <w:left w:val="none" w:sz="0" w:space="0" w:color="auto"/>
        <w:bottom w:val="none" w:sz="0" w:space="0" w:color="auto"/>
        <w:right w:val="none" w:sz="0" w:space="0" w:color="auto"/>
      </w:divBdr>
    </w:div>
    <w:div w:id="1156841987">
      <w:bodyDiv w:val="1"/>
      <w:marLeft w:val="0"/>
      <w:marRight w:val="0"/>
      <w:marTop w:val="0"/>
      <w:marBottom w:val="0"/>
      <w:divBdr>
        <w:top w:val="none" w:sz="0" w:space="0" w:color="auto"/>
        <w:left w:val="none" w:sz="0" w:space="0" w:color="auto"/>
        <w:bottom w:val="none" w:sz="0" w:space="0" w:color="auto"/>
        <w:right w:val="none" w:sz="0" w:space="0" w:color="auto"/>
      </w:divBdr>
    </w:div>
    <w:div w:id="1203320131">
      <w:bodyDiv w:val="1"/>
      <w:marLeft w:val="0"/>
      <w:marRight w:val="0"/>
      <w:marTop w:val="0"/>
      <w:marBottom w:val="0"/>
      <w:divBdr>
        <w:top w:val="none" w:sz="0" w:space="0" w:color="auto"/>
        <w:left w:val="none" w:sz="0" w:space="0" w:color="auto"/>
        <w:bottom w:val="none" w:sz="0" w:space="0" w:color="auto"/>
        <w:right w:val="none" w:sz="0" w:space="0" w:color="auto"/>
      </w:divBdr>
    </w:div>
    <w:div w:id="1261913034">
      <w:bodyDiv w:val="1"/>
      <w:marLeft w:val="0"/>
      <w:marRight w:val="0"/>
      <w:marTop w:val="0"/>
      <w:marBottom w:val="0"/>
      <w:divBdr>
        <w:top w:val="none" w:sz="0" w:space="0" w:color="auto"/>
        <w:left w:val="none" w:sz="0" w:space="0" w:color="auto"/>
        <w:bottom w:val="none" w:sz="0" w:space="0" w:color="auto"/>
        <w:right w:val="none" w:sz="0" w:space="0" w:color="auto"/>
      </w:divBdr>
    </w:div>
    <w:div w:id="1283225517">
      <w:bodyDiv w:val="1"/>
      <w:marLeft w:val="0"/>
      <w:marRight w:val="0"/>
      <w:marTop w:val="0"/>
      <w:marBottom w:val="0"/>
      <w:divBdr>
        <w:top w:val="none" w:sz="0" w:space="0" w:color="auto"/>
        <w:left w:val="none" w:sz="0" w:space="0" w:color="auto"/>
        <w:bottom w:val="none" w:sz="0" w:space="0" w:color="auto"/>
        <w:right w:val="none" w:sz="0" w:space="0" w:color="auto"/>
      </w:divBdr>
    </w:div>
    <w:div w:id="1324894723">
      <w:bodyDiv w:val="1"/>
      <w:marLeft w:val="0"/>
      <w:marRight w:val="0"/>
      <w:marTop w:val="0"/>
      <w:marBottom w:val="0"/>
      <w:divBdr>
        <w:top w:val="none" w:sz="0" w:space="0" w:color="auto"/>
        <w:left w:val="none" w:sz="0" w:space="0" w:color="auto"/>
        <w:bottom w:val="none" w:sz="0" w:space="0" w:color="auto"/>
        <w:right w:val="none" w:sz="0" w:space="0" w:color="auto"/>
      </w:divBdr>
    </w:div>
    <w:div w:id="1526822860">
      <w:bodyDiv w:val="1"/>
      <w:marLeft w:val="0"/>
      <w:marRight w:val="0"/>
      <w:marTop w:val="0"/>
      <w:marBottom w:val="0"/>
      <w:divBdr>
        <w:top w:val="none" w:sz="0" w:space="0" w:color="auto"/>
        <w:left w:val="none" w:sz="0" w:space="0" w:color="auto"/>
        <w:bottom w:val="none" w:sz="0" w:space="0" w:color="auto"/>
        <w:right w:val="none" w:sz="0" w:space="0" w:color="auto"/>
      </w:divBdr>
    </w:div>
    <w:div w:id="1636376986">
      <w:bodyDiv w:val="1"/>
      <w:marLeft w:val="0"/>
      <w:marRight w:val="0"/>
      <w:marTop w:val="0"/>
      <w:marBottom w:val="0"/>
      <w:divBdr>
        <w:top w:val="none" w:sz="0" w:space="0" w:color="auto"/>
        <w:left w:val="none" w:sz="0" w:space="0" w:color="auto"/>
        <w:bottom w:val="none" w:sz="0" w:space="0" w:color="auto"/>
        <w:right w:val="none" w:sz="0" w:space="0" w:color="auto"/>
      </w:divBdr>
      <w:divsChild>
        <w:div w:id="1566184969">
          <w:marLeft w:val="547"/>
          <w:marRight w:val="0"/>
          <w:marTop w:val="86"/>
          <w:marBottom w:val="0"/>
          <w:divBdr>
            <w:top w:val="none" w:sz="0" w:space="0" w:color="auto"/>
            <w:left w:val="none" w:sz="0" w:space="0" w:color="auto"/>
            <w:bottom w:val="none" w:sz="0" w:space="0" w:color="auto"/>
            <w:right w:val="none" w:sz="0" w:space="0" w:color="auto"/>
          </w:divBdr>
        </w:div>
      </w:divsChild>
    </w:div>
    <w:div w:id="1666057855">
      <w:bodyDiv w:val="1"/>
      <w:marLeft w:val="0"/>
      <w:marRight w:val="0"/>
      <w:marTop w:val="0"/>
      <w:marBottom w:val="0"/>
      <w:divBdr>
        <w:top w:val="none" w:sz="0" w:space="0" w:color="auto"/>
        <w:left w:val="none" w:sz="0" w:space="0" w:color="auto"/>
        <w:bottom w:val="none" w:sz="0" w:space="0" w:color="auto"/>
        <w:right w:val="none" w:sz="0" w:space="0" w:color="auto"/>
      </w:divBdr>
    </w:div>
    <w:div w:id="1766926682">
      <w:bodyDiv w:val="1"/>
      <w:marLeft w:val="0"/>
      <w:marRight w:val="0"/>
      <w:marTop w:val="0"/>
      <w:marBottom w:val="0"/>
      <w:divBdr>
        <w:top w:val="none" w:sz="0" w:space="0" w:color="auto"/>
        <w:left w:val="none" w:sz="0" w:space="0" w:color="auto"/>
        <w:bottom w:val="none" w:sz="0" w:space="0" w:color="auto"/>
        <w:right w:val="none" w:sz="0" w:space="0" w:color="auto"/>
      </w:divBdr>
    </w:div>
    <w:div w:id="1792741306">
      <w:bodyDiv w:val="1"/>
      <w:marLeft w:val="0"/>
      <w:marRight w:val="0"/>
      <w:marTop w:val="0"/>
      <w:marBottom w:val="0"/>
      <w:divBdr>
        <w:top w:val="none" w:sz="0" w:space="0" w:color="auto"/>
        <w:left w:val="none" w:sz="0" w:space="0" w:color="auto"/>
        <w:bottom w:val="none" w:sz="0" w:space="0" w:color="auto"/>
        <w:right w:val="none" w:sz="0" w:space="0" w:color="auto"/>
      </w:divBdr>
    </w:div>
    <w:div w:id="1801680056">
      <w:bodyDiv w:val="1"/>
      <w:marLeft w:val="0"/>
      <w:marRight w:val="0"/>
      <w:marTop w:val="0"/>
      <w:marBottom w:val="0"/>
      <w:divBdr>
        <w:top w:val="none" w:sz="0" w:space="0" w:color="auto"/>
        <w:left w:val="none" w:sz="0" w:space="0" w:color="auto"/>
        <w:bottom w:val="none" w:sz="0" w:space="0" w:color="auto"/>
        <w:right w:val="none" w:sz="0" w:space="0" w:color="auto"/>
      </w:divBdr>
    </w:div>
    <w:div w:id="1941643774">
      <w:bodyDiv w:val="1"/>
      <w:marLeft w:val="0"/>
      <w:marRight w:val="0"/>
      <w:marTop w:val="0"/>
      <w:marBottom w:val="0"/>
      <w:divBdr>
        <w:top w:val="none" w:sz="0" w:space="0" w:color="auto"/>
        <w:left w:val="none" w:sz="0" w:space="0" w:color="auto"/>
        <w:bottom w:val="none" w:sz="0" w:space="0" w:color="auto"/>
        <w:right w:val="none" w:sz="0" w:space="0" w:color="auto"/>
      </w:divBdr>
    </w:div>
    <w:div w:id="2027822309">
      <w:bodyDiv w:val="1"/>
      <w:marLeft w:val="0"/>
      <w:marRight w:val="0"/>
      <w:marTop w:val="0"/>
      <w:marBottom w:val="0"/>
      <w:divBdr>
        <w:top w:val="none" w:sz="0" w:space="0" w:color="auto"/>
        <w:left w:val="none" w:sz="0" w:space="0" w:color="auto"/>
        <w:bottom w:val="none" w:sz="0" w:space="0" w:color="auto"/>
        <w:right w:val="none" w:sz="0" w:space="0" w:color="auto"/>
      </w:divBdr>
    </w:div>
    <w:div w:id="2055691117">
      <w:bodyDiv w:val="1"/>
      <w:marLeft w:val="0"/>
      <w:marRight w:val="0"/>
      <w:marTop w:val="0"/>
      <w:marBottom w:val="0"/>
      <w:divBdr>
        <w:top w:val="none" w:sz="0" w:space="0" w:color="auto"/>
        <w:left w:val="none" w:sz="0" w:space="0" w:color="auto"/>
        <w:bottom w:val="none" w:sz="0" w:space="0" w:color="auto"/>
        <w:right w:val="none" w:sz="0" w:space="0" w:color="auto"/>
      </w:divBdr>
    </w:div>
    <w:div w:id="209362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A0CFF-0C42-41E7-9DCF-ADB335A42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12459</Words>
  <Characters>71019</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83312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dc:description> </dc:description>
  <cp:lastModifiedBy/>
  <cp:revision>1</cp:revision>
  <dcterms:created xsi:type="dcterms:W3CDTF">2023-05-16T07:26:00Z</dcterms:created>
  <dcterms:modified xsi:type="dcterms:W3CDTF">2023-05-16T07:26:00Z</dcterms:modified>
  <cp:category> </cp:category>
</cp:coreProperties>
</file>