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F5755" w14:textId="77777777" w:rsidR="003E0DAE" w:rsidRDefault="003E0DAE" w:rsidP="00703322">
      <w:pPr>
        <w:spacing w:after="0" w:line="259" w:lineRule="auto"/>
        <w:ind w:left="-720" w:right="11241" w:firstLine="0"/>
        <w:jc w:val="both"/>
      </w:pPr>
    </w:p>
    <w:tbl>
      <w:tblPr>
        <w:tblStyle w:val="TableGrid"/>
        <w:tblW w:w="10939" w:type="dxa"/>
        <w:tblInd w:w="-235" w:type="dxa"/>
        <w:tblCellMar>
          <w:top w:w="235" w:type="dxa"/>
          <w:left w:w="235" w:type="dxa"/>
          <w:right w:w="115" w:type="dxa"/>
        </w:tblCellMar>
        <w:tblLook w:val="04A0" w:firstRow="1" w:lastRow="0" w:firstColumn="1" w:lastColumn="0" w:noHBand="0" w:noVBand="1"/>
      </w:tblPr>
      <w:tblGrid>
        <w:gridCol w:w="10939"/>
      </w:tblGrid>
      <w:tr w:rsidR="003E0DAE" w14:paraId="468A47AA" w14:textId="77777777">
        <w:trPr>
          <w:trHeight w:val="15871"/>
        </w:trPr>
        <w:tc>
          <w:tcPr>
            <w:tcW w:w="10939" w:type="dxa"/>
            <w:tcBorders>
              <w:top w:val="single" w:sz="4" w:space="0" w:color="000000"/>
              <w:left w:val="single" w:sz="4" w:space="0" w:color="000000"/>
              <w:bottom w:val="single" w:sz="4" w:space="0" w:color="000000"/>
              <w:right w:val="single" w:sz="4" w:space="0" w:color="000000"/>
            </w:tcBorders>
          </w:tcPr>
          <w:p w14:paraId="5825FE04" w14:textId="77777777" w:rsidR="003E0DAE" w:rsidRDefault="00000000" w:rsidP="00703322">
            <w:pPr>
              <w:tabs>
                <w:tab w:val="center" w:pos="881"/>
                <w:tab w:val="center" w:pos="9613"/>
              </w:tabs>
              <w:spacing w:after="101" w:line="259" w:lineRule="auto"/>
              <w:ind w:left="0" w:firstLine="0"/>
              <w:jc w:val="both"/>
            </w:pPr>
            <w:r>
              <w:lastRenderedPageBreak/>
              <w:tab/>
            </w:r>
            <w:r>
              <w:rPr>
                <w:noProof/>
              </w:rPr>
              <w:drawing>
                <wp:inline distT="0" distB="0" distL="0" distR="0" wp14:anchorId="58F8B31B" wp14:editId="57FBECDF">
                  <wp:extent cx="970280" cy="97028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6"/>
                          <a:stretch>
                            <a:fillRect/>
                          </a:stretch>
                        </pic:blipFill>
                        <pic:spPr>
                          <a:xfrm>
                            <a:off x="0" y="0"/>
                            <a:ext cx="970280" cy="970280"/>
                          </a:xfrm>
                          <a:prstGeom prst="rect">
                            <a:avLst/>
                          </a:prstGeom>
                        </pic:spPr>
                      </pic:pic>
                    </a:graphicData>
                  </a:graphic>
                </wp:inline>
              </w:drawing>
            </w:r>
            <w:r>
              <w:rPr>
                <w:b/>
                <w:sz w:val="36"/>
              </w:rPr>
              <w:t xml:space="preserve">   </w:t>
            </w:r>
            <w:r>
              <w:rPr>
                <w:b/>
                <w:sz w:val="36"/>
              </w:rPr>
              <w:tab/>
            </w:r>
            <w:r>
              <w:rPr>
                <w:noProof/>
              </w:rPr>
              <w:drawing>
                <wp:inline distT="0" distB="0" distL="0" distR="0" wp14:anchorId="76BB0D96" wp14:editId="010526E3">
                  <wp:extent cx="956310" cy="96520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
                          <a:stretch>
                            <a:fillRect/>
                          </a:stretch>
                        </pic:blipFill>
                        <pic:spPr>
                          <a:xfrm>
                            <a:off x="0" y="0"/>
                            <a:ext cx="956310" cy="965200"/>
                          </a:xfrm>
                          <a:prstGeom prst="rect">
                            <a:avLst/>
                          </a:prstGeom>
                        </pic:spPr>
                      </pic:pic>
                    </a:graphicData>
                  </a:graphic>
                </wp:inline>
              </w:drawing>
            </w:r>
          </w:p>
          <w:p w14:paraId="448ECAC0" w14:textId="77777777" w:rsidR="003E0DAE" w:rsidRDefault="00000000" w:rsidP="00703322">
            <w:pPr>
              <w:spacing w:after="158" w:line="259" w:lineRule="auto"/>
              <w:ind w:left="0" w:right="32" w:firstLine="0"/>
              <w:jc w:val="both"/>
            </w:pPr>
            <w:r>
              <w:rPr>
                <w:b/>
                <w:sz w:val="40"/>
              </w:rPr>
              <w:t xml:space="preserve"> </w:t>
            </w:r>
          </w:p>
          <w:p w14:paraId="350505C9" w14:textId="7C0B958E" w:rsidR="003E0DAE" w:rsidRDefault="00000000" w:rsidP="00703322">
            <w:pPr>
              <w:spacing w:after="120" w:line="259" w:lineRule="auto"/>
              <w:ind w:left="0" w:right="118" w:firstLine="0"/>
              <w:jc w:val="center"/>
            </w:pPr>
            <w:r>
              <w:rPr>
                <w:b/>
                <w:sz w:val="40"/>
              </w:rPr>
              <w:t>B K Birla Institute of Engineering and Technology, Pilani</w:t>
            </w:r>
          </w:p>
          <w:p w14:paraId="1CBBC84A" w14:textId="63756AA9" w:rsidR="003E0DAE" w:rsidRDefault="003E0DAE" w:rsidP="00703322">
            <w:pPr>
              <w:spacing w:after="159" w:line="259" w:lineRule="auto"/>
              <w:ind w:left="0" w:right="41" w:firstLine="0"/>
              <w:jc w:val="center"/>
            </w:pPr>
          </w:p>
          <w:p w14:paraId="6AFF714F" w14:textId="2A89BBD3" w:rsidR="003E0DAE" w:rsidRDefault="00000000" w:rsidP="00703322">
            <w:pPr>
              <w:spacing w:after="162" w:line="259" w:lineRule="auto"/>
              <w:ind w:left="0" w:right="123" w:firstLine="0"/>
              <w:jc w:val="center"/>
            </w:pPr>
            <w:r>
              <w:rPr>
                <w:b/>
                <w:sz w:val="36"/>
              </w:rPr>
              <w:t>CSIR-CEERI, Pilani</w:t>
            </w:r>
          </w:p>
          <w:p w14:paraId="64AAC6E7" w14:textId="00F74CBF" w:rsidR="003E0DAE" w:rsidRDefault="003E0DAE" w:rsidP="00703322">
            <w:pPr>
              <w:spacing w:after="159" w:line="259" w:lineRule="auto"/>
              <w:ind w:left="0" w:firstLine="0"/>
              <w:jc w:val="center"/>
            </w:pPr>
          </w:p>
          <w:p w14:paraId="069D78A5" w14:textId="2A47EC9E" w:rsidR="003E0DAE" w:rsidRDefault="003E0DAE" w:rsidP="00703322">
            <w:pPr>
              <w:spacing w:after="159" w:line="259" w:lineRule="auto"/>
              <w:ind w:left="0" w:right="41" w:firstLine="0"/>
              <w:jc w:val="center"/>
            </w:pPr>
          </w:p>
          <w:p w14:paraId="6229F48E" w14:textId="244D29D7" w:rsidR="003E0DAE" w:rsidRDefault="00000000" w:rsidP="00703322">
            <w:pPr>
              <w:spacing w:after="236" w:line="259" w:lineRule="auto"/>
              <w:ind w:left="0" w:right="119" w:firstLine="0"/>
              <w:jc w:val="center"/>
            </w:pPr>
            <w:r>
              <w:rPr>
                <w:b/>
                <w:sz w:val="36"/>
              </w:rPr>
              <w:t>Project Report on</w:t>
            </w:r>
          </w:p>
          <w:p w14:paraId="7E97E8A3" w14:textId="75BD520C" w:rsidR="003E0DAE" w:rsidRDefault="00C2416F" w:rsidP="00703322">
            <w:pPr>
              <w:spacing w:after="86" w:line="259" w:lineRule="auto"/>
              <w:ind w:left="0" w:right="362" w:firstLine="0"/>
              <w:jc w:val="center"/>
            </w:pPr>
            <w:r>
              <w:rPr>
                <w:b/>
                <w:sz w:val="44"/>
              </w:rPr>
              <w:t>Vedic Chanting Machine with Microcontroller</w:t>
            </w:r>
          </w:p>
          <w:p w14:paraId="24C4BB7D" w14:textId="3F4AE42D" w:rsidR="003E0DAE" w:rsidRDefault="003E0DAE" w:rsidP="00703322">
            <w:pPr>
              <w:spacing w:after="159" w:line="259" w:lineRule="auto"/>
              <w:ind w:left="0" w:firstLine="0"/>
              <w:jc w:val="center"/>
            </w:pPr>
          </w:p>
          <w:p w14:paraId="2A597112" w14:textId="77777777" w:rsidR="003E0DAE" w:rsidRDefault="00000000" w:rsidP="00703322">
            <w:pPr>
              <w:spacing w:after="159" w:line="259" w:lineRule="auto"/>
              <w:ind w:left="0" w:firstLine="0"/>
              <w:jc w:val="both"/>
              <w:rPr>
                <w:b/>
                <w:sz w:val="36"/>
              </w:rPr>
            </w:pPr>
            <w:r>
              <w:rPr>
                <w:b/>
                <w:sz w:val="36"/>
              </w:rPr>
              <w:t xml:space="preserve"> </w:t>
            </w:r>
          </w:p>
          <w:p w14:paraId="2F1B6579" w14:textId="77777777" w:rsidR="00264F6E" w:rsidRDefault="00264F6E" w:rsidP="00703322">
            <w:pPr>
              <w:spacing w:after="159" w:line="259" w:lineRule="auto"/>
              <w:ind w:left="0" w:firstLine="0"/>
              <w:jc w:val="both"/>
              <w:rPr>
                <w:b/>
              </w:rPr>
            </w:pPr>
          </w:p>
          <w:p w14:paraId="1E82CE24" w14:textId="77777777" w:rsidR="00264F6E" w:rsidRDefault="00264F6E" w:rsidP="00703322">
            <w:pPr>
              <w:spacing w:after="159" w:line="259" w:lineRule="auto"/>
              <w:ind w:left="0" w:firstLine="0"/>
              <w:jc w:val="both"/>
              <w:rPr>
                <w:b/>
              </w:rPr>
            </w:pPr>
          </w:p>
          <w:p w14:paraId="588D3514" w14:textId="77777777" w:rsidR="00264F6E" w:rsidRDefault="00264F6E" w:rsidP="00703322">
            <w:pPr>
              <w:spacing w:after="159" w:line="259" w:lineRule="auto"/>
              <w:ind w:left="0" w:firstLine="0"/>
              <w:jc w:val="both"/>
              <w:rPr>
                <w:b/>
              </w:rPr>
            </w:pPr>
          </w:p>
          <w:p w14:paraId="1B02BB40" w14:textId="77777777" w:rsidR="00264F6E" w:rsidRDefault="00264F6E" w:rsidP="00703322">
            <w:pPr>
              <w:spacing w:after="159" w:line="259" w:lineRule="auto"/>
              <w:ind w:left="0" w:firstLine="0"/>
              <w:jc w:val="both"/>
              <w:rPr>
                <w:b/>
              </w:rPr>
            </w:pPr>
          </w:p>
          <w:p w14:paraId="03D553AE" w14:textId="77777777" w:rsidR="00264F6E" w:rsidRDefault="00264F6E" w:rsidP="00703322">
            <w:pPr>
              <w:spacing w:after="159" w:line="259" w:lineRule="auto"/>
              <w:ind w:left="0" w:firstLine="0"/>
              <w:jc w:val="both"/>
              <w:rPr>
                <w:b/>
              </w:rPr>
            </w:pPr>
          </w:p>
          <w:p w14:paraId="6AB02E9E" w14:textId="77777777" w:rsidR="00264F6E" w:rsidRDefault="00264F6E" w:rsidP="00703322">
            <w:pPr>
              <w:spacing w:after="159" w:line="259" w:lineRule="auto"/>
              <w:ind w:left="0" w:firstLine="0"/>
              <w:jc w:val="both"/>
            </w:pPr>
          </w:p>
          <w:p w14:paraId="44537E08" w14:textId="77777777" w:rsidR="003E0DAE" w:rsidRDefault="00000000" w:rsidP="00703322">
            <w:pPr>
              <w:spacing w:after="159" w:line="259" w:lineRule="auto"/>
              <w:ind w:left="0" w:firstLine="0"/>
              <w:jc w:val="both"/>
            </w:pPr>
            <w:r>
              <w:rPr>
                <w:b/>
                <w:sz w:val="36"/>
              </w:rPr>
              <w:t xml:space="preserve"> </w:t>
            </w:r>
          </w:p>
          <w:p w14:paraId="5216BF1D" w14:textId="77777777" w:rsidR="003E0DAE" w:rsidRDefault="00000000" w:rsidP="00703322">
            <w:pPr>
              <w:spacing w:after="185" w:line="259" w:lineRule="auto"/>
              <w:ind w:left="0" w:firstLine="0"/>
              <w:jc w:val="both"/>
            </w:pPr>
            <w:r>
              <w:rPr>
                <w:b/>
                <w:sz w:val="36"/>
              </w:rPr>
              <w:t xml:space="preserve">    Submitted by </w:t>
            </w:r>
          </w:p>
          <w:p w14:paraId="4DAE9CF1" w14:textId="755A90A1" w:rsidR="003E0DAE" w:rsidRDefault="00000000" w:rsidP="00703322">
            <w:pPr>
              <w:tabs>
                <w:tab w:val="center" w:pos="734"/>
                <w:tab w:val="center" w:pos="2160"/>
                <w:tab w:val="center" w:pos="2880"/>
                <w:tab w:val="center" w:pos="7372"/>
                <w:tab w:val="center" w:pos="7921"/>
                <w:tab w:val="center" w:pos="8642"/>
                <w:tab w:val="center" w:pos="9362"/>
                <w:tab w:val="center" w:pos="10082"/>
              </w:tabs>
              <w:spacing w:after="159" w:line="259" w:lineRule="auto"/>
              <w:ind w:left="0" w:firstLine="0"/>
              <w:jc w:val="both"/>
            </w:pPr>
            <w:r>
              <w:tab/>
            </w:r>
            <w:r>
              <w:rPr>
                <w:sz w:val="36"/>
              </w:rPr>
              <w:t xml:space="preserve">    </w:t>
            </w:r>
            <w:r w:rsidR="00C2416F">
              <w:rPr>
                <w:sz w:val="36"/>
              </w:rPr>
              <w:t>PRIYANSHU</w:t>
            </w:r>
            <w:r>
              <w:rPr>
                <w:b/>
                <w:sz w:val="36"/>
              </w:rPr>
              <w:t xml:space="preserve"> </w:t>
            </w:r>
            <w:r>
              <w:rPr>
                <w:b/>
                <w:sz w:val="36"/>
              </w:rPr>
              <w:tab/>
              <w:t xml:space="preserve"> </w:t>
            </w:r>
            <w:r>
              <w:rPr>
                <w:b/>
                <w:sz w:val="36"/>
              </w:rPr>
              <w:tab/>
              <w:t xml:space="preserve"> </w:t>
            </w:r>
            <w:r>
              <w:rPr>
                <w:b/>
                <w:sz w:val="36"/>
              </w:rPr>
              <w:tab/>
              <w:t xml:space="preserve"> </w:t>
            </w:r>
            <w:r>
              <w:rPr>
                <w:b/>
                <w:sz w:val="36"/>
              </w:rPr>
              <w:tab/>
              <w:t xml:space="preserve"> </w:t>
            </w:r>
            <w:r>
              <w:rPr>
                <w:b/>
                <w:sz w:val="36"/>
              </w:rPr>
              <w:tab/>
              <w:t xml:space="preserve"> </w:t>
            </w:r>
            <w:r>
              <w:rPr>
                <w:b/>
                <w:sz w:val="36"/>
              </w:rPr>
              <w:tab/>
              <w:t xml:space="preserve"> </w:t>
            </w:r>
            <w:r>
              <w:rPr>
                <w:b/>
                <w:sz w:val="36"/>
              </w:rPr>
              <w:tab/>
              <w:t xml:space="preserve"> </w:t>
            </w:r>
            <w:r>
              <w:rPr>
                <w:sz w:val="36"/>
              </w:rPr>
              <w:t xml:space="preserve"> </w:t>
            </w:r>
          </w:p>
          <w:p w14:paraId="3EC7A87C" w14:textId="1BCA6CE4" w:rsidR="003E0DAE" w:rsidRDefault="00000000" w:rsidP="00703322">
            <w:pPr>
              <w:spacing w:after="159" w:line="259" w:lineRule="auto"/>
              <w:ind w:left="0" w:firstLine="0"/>
              <w:jc w:val="both"/>
            </w:pPr>
            <w:r>
              <w:rPr>
                <w:sz w:val="36"/>
              </w:rPr>
              <w:t xml:space="preserve">    22EBK</w:t>
            </w:r>
            <w:r w:rsidR="00C2416F">
              <w:rPr>
                <w:sz w:val="36"/>
              </w:rPr>
              <w:t>DS045</w:t>
            </w:r>
          </w:p>
          <w:p w14:paraId="0C977C36" w14:textId="77777777" w:rsidR="003E0DAE" w:rsidRDefault="00000000" w:rsidP="00703322">
            <w:pPr>
              <w:spacing w:after="162" w:line="259" w:lineRule="auto"/>
              <w:ind w:left="0" w:firstLine="0"/>
              <w:jc w:val="both"/>
            </w:pPr>
            <w:r>
              <w:rPr>
                <w:sz w:val="36"/>
              </w:rPr>
              <w:t xml:space="preserve">     </w:t>
            </w:r>
          </w:p>
          <w:p w14:paraId="2A84CAF5" w14:textId="77777777" w:rsidR="003E0DAE" w:rsidRDefault="00000000" w:rsidP="00703322">
            <w:pPr>
              <w:spacing w:after="159" w:line="259" w:lineRule="auto"/>
              <w:ind w:left="0" w:firstLine="0"/>
              <w:jc w:val="both"/>
            </w:pPr>
            <w:r>
              <w:rPr>
                <w:sz w:val="36"/>
              </w:rPr>
              <w:t xml:space="preserve">    </w:t>
            </w:r>
            <w:r>
              <w:rPr>
                <w:b/>
                <w:sz w:val="36"/>
              </w:rPr>
              <w:t xml:space="preserve">Under the Guidance of </w:t>
            </w:r>
          </w:p>
          <w:p w14:paraId="436ADA57" w14:textId="06F3CECD" w:rsidR="003E0DAE" w:rsidRDefault="00000000" w:rsidP="00703322">
            <w:pPr>
              <w:spacing w:after="159" w:line="259" w:lineRule="auto"/>
              <w:ind w:left="0" w:firstLine="0"/>
              <w:jc w:val="both"/>
            </w:pPr>
            <w:r>
              <w:rPr>
                <w:sz w:val="36"/>
              </w:rPr>
              <w:t xml:space="preserve">    </w:t>
            </w:r>
            <w:r w:rsidR="00B84156" w:rsidRPr="00B84156">
              <w:rPr>
                <w:sz w:val="36"/>
              </w:rPr>
              <w:t>Dr. Gaurav Purohit</w:t>
            </w:r>
          </w:p>
          <w:p w14:paraId="7547246D" w14:textId="61233BFE" w:rsidR="003E0DAE" w:rsidRDefault="00000000" w:rsidP="00703322">
            <w:pPr>
              <w:spacing w:after="183" w:line="259" w:lineRule="auto"/>
              <w:ind w:left="0" w:firstLine="0"/>
              <w:jc w:val="both"/>
            </w:pPr>
            <w:r>
              <w:rPr>
                <w:sz w:val="36"/>
              </w:rPr>
              <w:t xml:space="preserve">    </w:t>
            </w:r>
            <w:r w:rsidR="00B84156">
              <w:rPr>
                <w:sz w:val="36"/>
              </w:rPr>
              <w:t>Principal Scientist</w:t>
            </w:r>
            <w:r>
              <w:rPr>
                <w:sz w:val="36"/>
              </w:rPr>
              <w:t xml:space="preserve"> </w:t>
            </w:r>
          </w:p>
          <w:p w14:paraId="454D6E39" w14:textId="77777777" w:rsidR="003E0DAE" w:rsidRDefault="00000000" w:rsidP="00703322">
            <w:pPr>
              <w:tabs>
                <w:tab w:val="center" w:pos="1461"/>
                <w:tab w:val="center" w:pos="3601"/>
                <w:tab w:val="center" w:pos="4321"/>
                <w:tab w:val="center" w:pos="5041"/>
                <w:tab w:val="center" w:pos="7921"/>
              </w:tabs>
              <w:spacing w:after="0" w:line="259" w:lineRule="auto"/>
              <w:ind w:left="0" w:firstLine="0"/>
              <w:jc w:val="both"/>
            </w:pPr>
            <w:r>
              <w:tab/>
            </w:r>
            <w:r>
              <w:rPr>
                <w:sz w:val="36"/>
              </w:rPr>
              <w:t xml:space="preserve">    CSIR CEERI PILANI </w:t>
            </w:r>
            <w:r>
              <w:rPr>
                <w:sz w:val="36"/>
              </w:rPr>
              <w:tab/>
              <w:t xml:space="preserve"> </w:t>
            </w:r>
            <w:r>
              <w:rPr>
                <w:sz w:val="36"/>
              </w:rPr>
              <w:tab/>
              <w:t xml:space="preserve"> </w:t>
            </w:r>
            <w:r>
              <w:rPr>
                <w:sz w:val="36"/>
              </w:rPr>
              <w:tab/>
              <w:t xml:space="preserve"> </w:t>
            </w:r>
            <w:r>
              <w:rPr>
                <w:sz w:val="36"/>
              </w:rPr>
              <w:tab/>
              <w:t xml:space="preserve"> </w:t>
            </w:r>
          </w:p>
        </w:tc>
      </w:tr>
    </w:tbl>
    <w:p w14:paraId="41EC1F1F" w14:textId="77777777" w:rsidR="003E0DAE" w:rsidRPr="009446CF" w:rsidRDefault="00000000" w:rsidP="00703322">
      <w:pPr>
        <w:spacing w:after="183" w:line="259" w:lineRule="auto"/>
        <w:ind w:left="0" w:firstLine="0"/>
        <w:jc w:val="both"/>
        <w:rPr>
          <w:sz w:val="48"/>
          <w:szCs w:val="48"/>
        </w:rPr>
      </w:pPr>
      <w:r>
        <w:rPr>
          <w:b/>
          <w:sz w:val="36"/>
        </w:rPr>
        <w:lastRenderedPageBreak/>
        <w:t xml:space="preserve"> </w:t>
      </w:r>
    </w:p>
    <w:p w14:paraId="4F465ED5" w14:textId="59B0EAC4" w:rsidR="009446CF" w:rsidRPr="009446CF" w:rsidRDefault="00000000" w:rsidP="009446CF">
      <w:pPr>
        <w:tabs>
          <w:tab w:val="center" w:pos="720"/>
          <w:tab w:val="center" w:pos="1440"/>
          <w:tab w:val="center" w:pos="2160"/>
          <w:tab w:val="center" w:pos="2880"/>
          <w:tab w:val="center" w:pos="3601"/>
          <w:tab w:val="center" w:pos="5124"/>
        </w:tabs>
        <w:spacing w:after="162" w:line="259" w:lineRule="auto"/>
        <w:ind w:left="-15" w:firstLine="0"/>
        <w:jc w:val="both"/>
        <w:rPr>
          <w:b/>
          <w:sz w:val="48"/>
          <w:szCs w:val="48"/>
          <w:u w:val="single"/>
        </w:rPr>
      </w:pPr>
      <w:r w:rsidRPr="009446CF">
        <w:rPr>
          <w:b/>
          <w:sz w:val="48"/>
          <w:szCs w:val="48"/>
        </w:rPr>
        <w:t xml:space="preserve"> </w:t>
      </w:r>
      <w:r w:rsidRPr="009446CF">
        <w:rPr>
          <w:b/>
          <w:sz w:val="48"/>
          <w:szCs w:val="48"/>
        </w:rPr>
        <w:tab/>
        <w:t xml:space="preserve"> </w:t>
      </w:r>
      <w:r w:rsidRPr="009446CF">
        <w:rPr>
          <w:b/>
          <w:sz w:val="48"/>
          <w:szCs w:val="48"/>
        </w:rPr>
        <w:tab/>
        <w:t xml:space="preserve"> </w:t>
      </w:r>
      <w:r w:rsidRPr="009446CF">
        <w:rPr>
          <w:b/>
          <w:sz w:val="48"/>
          <w:szCs w:val="48"/>
        </w:rPr>
        <w:tab/>
        <w:t xml:space="preserve"> </w:t>
      </w:r>
      <w:r w:rsidRPr="009446CF">
        <w:rPr>
          <w:b/>
          <w:sz w:val="48"/>
          <w:szCs w:val="48"/>
        </w:rPr>
        <w:tab/>
        <w:t xml:space="preserve"> </w:t>
      </w:r>
      <w:r w:rsidRPr="009446CF">
        <w:rPr>
          <w:b/>
          <w:sz w:val="48"/>
          <w:szCs w:val="48"/>
        </w:rPr>
        <w:tab/>
        <w:t xml:space="preserve"> </w:t>
      </w:r>
      <w:r w:rsidRPr="009446CF">
        <w:rPr>
          <w:b/>
          <w:sz w:val="48"/>
          <w:szCs w:val="48"/>
        </w:rPr>
        <w:tab/>
      </w:r>
      <w:r w:rsidRPr="009446CF">
        <w:rPr>
          <w:b/>
          <w:sz w:val="48"/>
          <w:szCs w:val="48"/>
          <w:u w:val="single"/>
        </w:rPr>
        <w:t xml:space="preserve">CONTENTS </w:t>
      </w:r>
    </w:p>
    <w:p w14:paraId="186EBC32" w14:textId="148D96C6" w:rsidR="003E0DAE" w:rsidRDefault="003E0DAE" w:rsidP="00703322">
      <w:pPr>
        <w:tabs>
          <w:tab w:val="center" w:pos="720"/>
          <w:tab w:val="center" w:pos="1440"/>
          <w:tab w:val="center" w:pos="2160"/>
          <w:tab w:val="center" w:pos="2880"/>
          <w:tab w:val="center" w:pos="3601"/>
          <w:tab w:val="center" w:pos="5124"/>
        </w:tabs>
        <w:spacing w:after="162" w:line="259" w:lineRule="auto"/>
        <w:ind w:left="-15" w:firstLine="0"/>
      </w:pPr>
    </w:p>
    <w:p w14:paraId="6B3678FE" w14:textId="16DDDD8F" w:rsidR="003E0DAE" w:rsidRDefault="00000000" w:rsidP="00703322">
      <w:pPr>
        <w:numPr>
          <w:ilvl w:val="0"/>
          <w:numId w:val="1"/>
        </w:numPr>
        <w:spacing w:after="182" w:line="259" w:lineRule="auto"/>
        <w:ind w:hanging="386"/>
      </w:pPr>
      <w:r>
        <w:rPr>
          <w:sz w:val="32"/>
        </w:rPr>
        <w:t>Introduction</w:t>
      </w:r>
    </w:p>
    <w:p w14:paraId="23CC9645" w14:textId="58897031" w:rsidR="003E0DAE" w:rsidRDefault="009049EF" w:rsidP="00703322">
      <w:pPr>
        <w:numPr>
          <w:ilvl w:val="0"/>
          <w:numId w:val="1"/>
        </w:numPr>
        <w:spacing w:after="182" w:line="259" w:lineRule="auto"/>
        <w:ind w:hanging="386"/>
      </w:pPr>
      <w:r>
        <w:rPr>
          <w:sz w:val="32"/>
        </w:rPr>
        <w:t>Background</w:t>
      </w:r>
    </w:p>
    <w:p w14:paraId="7AADA16A" w14:textId="2BA1FF50" w:rsidR="003E0DAE" w:rsidRDefault="009049EF" w:rsidP="00703322">
      <w:pPr>
        <w:numPr>
          <w:ilvl w:val="0"/>
          <w:numId w:val="1"/>
        </w:numPr>
        <w:spacing w:after="182" w:line="259" w:lineRule="auto"/>
        <w:ind w:hanging="386"/>
      </w:pPr>
      <w:r>
        <w:rPr>
          <w:sz w:val="32"/>
        </w:rPr>
        <w:t>Objective</w:t>
      </w:r>
    </w:p>
    <w:p w14:paraId="7216633B" w14:textId="00CC6F0B" w:rsidR="003E0DAE" w:rsidRPr="00371604" w:rsidRDefault="009049EF" w:rsidP="00703322">
      <w:pPr>
        <w:numPr>
          <w:ilvl w:val="0"/>
          <w:numId w:val="1"/>
        </w:numPr>
        <w:spacing w:after="182" w:line="259" w:lineRule="auto"/>
        <w:ind w:hanging="386"/>
      </w:pPr>
      <w:r>
        <w:rPr>
          <w:sz w:val="32"/>
        </w:rPr>
        <w:t>System Overview</w:t>
      </w:r>
    </w:p>
    <w:p w14:paraId="16EFAB01" w14:textId="7B456643" w:rsidR="00371604" w:rsidRPr="009446CF" w:rsidRDefault="00371604" w:rsidP="00703322">
      <w:pPr>
        <w:numPr>
          <w:ilvl w:val="0"/>
          <w:numId w:val="1"/>
        </w:numPr>
        <w:spacing w:after="182" w:line="259" w:lineRule="auto"/>
        <w:ind w:hanging="386"/>
      </w:pPr>
      <w:r>
        <w:rPr>
          <w:sz w:val="32"/>
        </w:rPr>
        <w:t xml:space="preserve">Component Used </w:t>
      </w:r>
    </w:p>
    <w:p w14:paraId="38039BF2" w14:textId="498D8AA5" w:rsidR="009446CF" w:rsidRPr="009446CF" w:rsidRDefault="009446CF" w:rsidP="00703322">
      <w:pPr>
        <w:numPr>
          <w:ilvl w:val="0"/>
          <w:numId w:val="1"/>
        </w:numPr>
        <w:spacing w:after="182" w:line="259" w:lineRule="auto"/>
        <w:ind w:hanging="386"/>
        <w:rPr>
          <w:sz w:val="32"/>
          <w:szCs w:val="32"/>
        </w:rPr>
      </w:pPr>
      <w:r w:rsidRPr="009446CF">
        <w:rPr>
          <w:sz w:val="32"/>
          <w:szCs w:val="32"/>
        </w:rPr>
        <w:t>Working Principle</w:t>
      </w:r>
    </w:p>
    <w:p w14:paraId="5FE9B4DC" w14:textId="3DCC9758" w:rsidR="003E0DAE" w:rsidRDefault="009049EF" w:rsidP="00703322">
      <w:pPr>
        <w:numPr>
          <w:ilvl w:val="0"/>
          <w:numId w:val="1"/>
        </w:numPr>
        <w:spacing w:after="182" w:line="259" w:lineRule="auto"/>
        <w:ind w:hanging="386"/>
      </w:pPr>
      <w:r>
        <w:rPr>
          <w:sz w:val="32"/>
        </w:rPr>
        <w:t>Advantages</w:t>
      </w:r>
    </w:p>
    <w:p w14:paraId="133AEC28" w14:textId="77777777" w:rsidR="009049EF" w:rsidRPr="001C432B" w:rsidRDefault="009049EF" w:rsidP="00703322">
      <w:pPr>
        <w:numPr>
          <w:ilvl w:val="0"/>
          <w:numId w:val="1"/>
        </w:numPr>
        <w:spacing w:after="182" w:line="259" w:lineRule="auto"/>
        <w:ind w:hanging="386"/>
      </w:pPr>
      <w:r>
        <w:rPr>
          <w:sz w:val="32"/>
        </w:rPr>
        <w:t>Challenges Faced</w:t>
      </w:r>
    </w:p>
    <w:p w14:paraId="079E4E54" w14:textId="1DEF7CC6" w:rsidR="001C432B" w:rsidRPr="009049EF" w:rsidRDefault="001C432B" w:rsidP="00703322">
      <w:pPr>
        <w:numPr>
          <w:ilvl w:val="0"/>
          <w:numId w:val="1"/>
        </w:numPr>
        <w:spacing w:after="182" w:line="259" w:lineRule="auto"/>
        <w:ind w:hanging="386"/>
      </w:pPr>
      <w:r>
        <w:rPr>
          <w:sz w:val="32"/>
        </w:rPr>
        <w:t>Applications</w:t>
      </w:r>
    </w:p>
    <w:p w14:paraId="79FC585A" w14:textId="7031A354" w:rsidR="009049EF" w:rsidRPr="009049EF" w:rsidRDefault="009049EF" w:rsidP="00703322">
      <w:pPr>
        <w:numPr>
          <w:ilvl w:val="0"/>
          <w:numId w:val="1"/>
        </w:numPr>
        <w:spacing w:after="182" w:line="259" w:lineRule="auto"/>
        <w:ind w:hanging="386"/>
      </w:pPr>
      <w:r>
        <w:rPr>
          <w:sz w:val="32"/>
        </w:rPr>
        <w:t>Achievement</w:t>
      </w:r>
    </w:p>
    <w:p w14:paraId="23CC4174" w14:textId="6CD6D419" w:rsidR="003E0DAE" w:rsidRDefault="009049EF" w:rsidP="00703322">
      <w:pPr>
        <w:numPr>
          <w:ilvl w:val="0"/>
          <w:numId w:val="1"/>
        </w:numPr>
        <w:spacing w:after="182" w:line="259" w:lineRule="auto"/>
        <w:ind w:hanging="386"/>
      </w:pPr>
      <w:r>
        <w:rPr>
          <w:sz w:val="32"/>
        </w:rPr>
        <w:t>Future Enhancement</w:t>
      </w:r>
    </w:p>
    <w:p w14:paraId="6DF7B756" w14:textId="0893B32E" w:rsidR="003E0DAE" w:rsidRDefault="00000000" w:rsidP="00703322">
      <w:pPr>
        <w:numPr>
          <w:ilvl w:val="0"/>
          <w:numId w:val="1"/>
        </w:numPr>
        <w:spacing w:after="225" w:line="259" w:lineRule="auto"/>
        <w:ind w:hanging="386"/>
      </w:pPr>
      <w:r>
        <w:rPr>
          <w:sz w:val="32"/>
        </w:rPr>
        <w:t>Conclusion</w:t>
      </w:r>
    </w:p>
    <w:p w14:paraId="534140EC" w14:textId="77777777" w:rsidR="003E0DAE" w:rsidRDefault="00000000" w:rsidP="00703322">
      <w:pPr>
        <w:spacing w:after="0" w:line="259" w:lineRule="auto"/>
        <w:ind w:left="0" w:firstLine="0"/>
        <w:jc w:val="both"/>
      </w:pPr>
      <w:r>
        <w:rPr>
          <w:sz w:val="36"/>
        </w:rPr>
        <w:t xml:space="preserve"> </w:t>
      </w:r>
      <w:r>
        <w:rPr>
          <w:sz w:val="36"/>
        </w:rPr>
        <w:tab/>
        <w:t xml:space="preserve"> </w:t>
      </w:r>
      <w:r>
        <w:br w:type="page"/>
      </w:r>
    </w:p>
    <w:p w14:paraId="77F3E8CA" w14:textId="1DF8F2AD" w:rsidR="003E0DAE" w:rsidRDefault="003E0DAE" w:rsidP="00703322">
      <w:pPr>
        <w:spacing w:after="0" w:line="259" w:lineRule="auto"/>
        <w:ind w:left="0" w:firstLine="0"/>
        <w:jc w:val="both"/>
      </w:pPr>
    </w:p>
    <w:p w14:paraId="6336832C" w14:textId="77777777" w:rsidR="003E0DAE" w:rsidRDefault="00000000" w:rsidP="00703322">
      <w:pPr>
        <w:spacing w:after="162" w:line="259" w:lineRule="auto"/>
        <w:ind w:left="0" w:firstLine="0"/>
        <w:jc w:val="both"/>
      </w:pPr>
      <w:r>
        <w:rPr>
          <w:b/>
          <w:sz w:val="36"/>
        </w:rPr>
        <w:t xml:space="preserve"> </w:t>
      </w:r>
    </w:p>
    <w:p w14:paraId="21A25DBA" w14:textId="77777777" w:rsidR="00C2416F" w:rsidRDefault="00C2416F" w:rsidP="00703322">
      <w:pPr>
        <w:spacing w:after="1" w:line="259" w:lineRule="auto"/>
        <w:ind w:left="-5" w:hanging="10"/>
        <w:jc w:val="both"/>
        <w:rPr>
          <w:b/>
          <w:sz w:val="36"/>
        </w:rPr>
      </w:pPr>
    </w:p>
    <w:p w14:paraId="3D530E38" w14:textId="262F5F65" w:rsidR="003E0DAE" w:rsidRDefault="00000000" w:rsidP="00962D18">
      <w:pPr>
        <w:spacing w:after="1" w:line="259" w:lineRule="auto"/>
        <w:ind w:left="-5" w:hanging="10"/>
        <w:jc w:val="center"/>
      </w:pPr>
      <w:r>
        <w:rPr>
          <w:b/>
          <w:sz w:val="36"/>
        </w:rPr>
        <w:t xml:space="preserve">Internship Report: </w:t>
      </w:r>
      <w:r w:rsidR="00C2416F">
        <w:rPr>
          <w:b/>
          <w:sz w:val="36"/>
        </w:rPr>
        <w:t>Vedic Chanting Machine with Micro</w:t>
      </w:r>
      <w:r w:rsidR="007F0259">
        <w:rPr>
          <w:b/>
          <w:sz w:val="36"/>
        </w:rPr>
        <w:t>controller</w:t>
      </w:r>
    </w:p>
    <w:p w14:paraId="7F10CE51" w14:textId="70EFC030" w:rsidR="003E0DAE" w:rsidRDefault="00000000" w:rsidP="00703322">
      <w:pPr>
        <w:spacing w:after="256" w:line="259" w:lineRule="auto"/>
        <w:ind w:left="0" w:firstLine="0"/>
        <w:jc w:val="both"/>
      </w:pPr>
      <w:r>
        <w:t xml:space="preserve"> </w:t>
      </w:r>
    </w:p>
    <w:p w14:paraId="5E460C52" w14:textId="77777777" w:rsidR="009049EF" w:rsidRDefault="009049EF" w:rsidP="00703322">
      <w:pPr>
        <w:spacing w:after="256" w:line="259" w:lineRule="auto"/>
        <w:ind w:left="0" w:firstLine="0"/>
        <w:jc w:val="both"/>
      </w:pPr>
    </w:p>
    <w:p w14:paraId="42C7FA88" w14:textId="192DCDA7" w:rsidR="003E0DAE" w:rsidRDefault="009049EF" w:rsidP="00061AB0">
      <w:pPr>
        <w:pStyle w:val="Heading1"/>
        <w:ind w:left="0" w:firstLine="0"/>
        <w:jc w:val="both"/>
      </w:pPr>
      <w:r>
        <w:t>Introduction</w:t>
      </w:r>
      <w:r w:rsidR="009D60D5">
        <w:t>:</w:t>
      </w:r>
    </w:p>
    <w:p w14:paraId="0D9F1FED" w14:textId="0236B2D3" w:rsidR="007F0259" w:rsidRDefault="007F0259" w:rsidP="00061AB0">
      <w:pPr>
        <w:spacing w:after="0"/>
        <w:ind w:left="0" w:firstLine="0"/>
        <w:jc w:val="both"/>
      </w:pPr>
      <w:r>
        <w:t xml:space="preserve">The Vedic Chanting Machine is a compact, standalone audio playback system designed to continuously play pre-recorded Vedic mantras and chants stored on an SD card. This project is targeted toward individuals interested in spiritual practices, meditation, and cultural heritage preservation. The device uses the GPD2846A MP3 module for audio playback, powered by a rechargeable 3.7V 500mAh Li-ion battery, and charged via a TP4056 Type-C charging module. The audio output is connected to an external speaker, with volume controlled using a potentiometer. A push button is used to control playback, and an on/off switch handles power supply. The machine eliminates the need for a microcontroller, making it cost-effective and beginner-friendly. The system is assembled in a compact plastic casing, </w:t>
      </w:r>
    </w:p>
    <w:p w14:paraId="0A1C7BB1" w14:textId="40538B3E" w:rsidR="008C5B7A" w:rsidRDefault="007F0259" w:rsidP="00061AB0">
      <w:pPr>
        <w:spacing w:after="0"/>
        <w:ind w:left="0" w:firstLine="0"/>
        <w:jc w:val="both"/>
      </w:pPr>
      <w:r>
        <w:t>making it suitable for personal or religious use.</w:t>
      </w:r>
    </w:p>
    <w:p w14:paraId="7316E724" w14:textId="5D8D86D9" w:rsidR="008C5B7A" w:rsidRDefault="00B84156" w:rsidP="00061AB0">
      <w:pPr>
        <w:tabs>
          <w:tab w:val="center" w:pos="1440"/>
          <w:tab w:val="center" w:pos="3846"/>
        </w:tabs>
        <w:spacing w:after="201" w:line="259" w:lineRule="auto"/>
        <w:ind w:left="0" w:firstLine="0"/>
        <w:jc w:val="both"/>
      </w:pPr>
      <w:r w:rsidRPr="00B84156">
        <w:rPr>
          <w:bCs/>
          <w:iCs/>
          <w:szCs w:val="22"/>
        </w:rPr>
        <w:pict w14:anchorId="3693C230">
          <v:rect id="_x0000_i1088" style="width:0;height:1.5pt" o:hralign="center" o:hrstd="t" o:hr="t" fillcolor="#a0a0a0" stroked="f"/>
        </w:pict>
      </w:r>
      <w:r w:rsidR="008C5B7A">
        <w:tab/>
        <w:t xml:space="preserve"> </w:t>
      </w:r>
    </w:p>
    <w:p w14:paraId="50AE4242" w14:textId="0D37323F" w:rsidR="008C5B7A" w:rsidRDefault="008C5B7A" w:rsidP="00061AB0">
      <w:pPr>
        <w:pStyle w:val="Heading2"/>
        <w:spacing w:after="101"/>
        <w:ind w:left="-5"/>
        <w:jc w:val="both"/>
      </w:pPr>
      <w:r>
        <w:t xml:space="preserve">&gt; </w:t>
      </w:r>
      <w:r w:rsidRPr="009446CF">
        <w:rPr>
          <w:sz w:val="32"/>
          <w:szCs w:val="32"/>
        </w:rPr>
        <w:t>Background</w:t>
      </w:r>
      <w:r w:rsidR="009D60D5">
        <w:rPr>
          <w:sz w:val="32"/>
          <w:szCs w:val="32"/>
        </w:rPr>
        <w:t>:</w:t>
      </w:r>
    </w:p>
    <w:p w14:paraId="0895BA40" w14:textId="5934BE91" w:rsidR="008C5B7A" w:rsidRDefault="008C5B7A" w:rsidP="00061AB0">
      <w:pPr>
        <w:spacing w:after="0"/>
        <w:ind w:left="0" w:firstLine="0"/>
        <w:jc w:val="both"/>
      </w:pPr>
      <w:r w:rsidRPr="008C5B7A">
        <w:t>Vedic chanting is an ancient Indian tradition that uses specific phonetics and intonations to recite sacred hymns, believed to have spiritual and healing effects. In today’s digital world, creating a dedicated device that plays these chants allows individuals to engage in regular meditation or religious practice with ease and consistency.</w:t>
      </w:r>
    </w:p>
    <w:p w14:paraId="08EDDD1A" w14:textId="24174C53" w:rsidR="003E0DAE" w:rsidRDefault="00000000" w:rsidP="00061AB0">
      <w:pPr>
        <w:tabs>
          <w:tab w:val="center" w:pos="1440"/>
          <w:tab w:val="center" w:pos="3846"/>
        </w:tabs>
        <w:spacing w:after="201" w:line="259" w:lineRule="auto"/>
        <w:ind w:left="0" w:firstLine="0"/>
        <w:jc w:val="both"/>
      </w:pPr>
      <w:r>
        <w:t xml:space="preserve">                 </w:t>
      </w:r>
      <w:r w:rsidR="00B84156" w:rsidRPr="00B84156">
        <w:rPr>
          <w:bCs/>
          <w:iCs/>
          <w:szCs w:val="22"/>
        </w:rPr>
        <w:pict w14:anchorId="197B23C0">
          <v:rect id="_x0000_i1089" style="width:0;height:1.5pt" o:hralign="center" o:hrstd="t" o:hr="t" fillcolor="#a0a0a0" stroked="f"/>
        </w:pict>
      </w:r>
      <w:r>
        <w:t xml:space="preserve">    </w:t>
      </w:r>
      <w:r>
        <w:tab/>
        <w:t xml:space="preserve"> </w:t>
      </w:r>
      <w:r>
        <w:tab/>
        <w:t xml:space="preserve"> </w:t>
      </w:r>
    </w:p>
    <w:p w14:paraId="742160E3" w14:textId="1907F4E1" w:rsidR="009D60D5" w:rsidRPr="009D60D5" w:rsidRDefault="00000000" w:rsidP="00061AB0">
      <w:pPr>
        <w:pStyle w:val="Heading2"/>
        <w:spacing w:after="101"/>
        <w:ind w:left="-5"/>
        <w:jc w:val="both"/>
        <w:rPr>
          <w:sz w:val="32"/>
          <w:szCs w:val="32"/>
        </w:rPr>
      </w:pPr>
      <w:r>
        <w:t>&gt;</w:t>
      </w:r>
      <w:r w:rsidR="008C5B7A">
        <w:t xml:space="preserve"> </w:t>
      </w:r>
      <w:r w:rsidRPr="009446CF">
        <w:rPr>
          <w:sz w:val="32"/>
          <w:szCs w:val="32"/>
        </w:rPr>
        <w:t>Objective</w:t>
      </w:r>
      <w:r w:rsidR="009D60D5">
        <w:rPr>
          <w:sz w:val="32"/>
          <w:szCs w:val="32"/>
        </w:rPr>
        <w:t>:</w:t>
      </w:r>
    </w:p>
    <w:p w14:paraId="3036BBDC" w14:textId="612E821C" w:rsidR="008C5B7A" w:rsidRPr="008C5B7A" w:rsidRDefault="008C5B7A" w:rsidP="00061AB0">
      <w:pPr>
        <w:spacing w:after="160" w:line="259" w:lineRule="auto"/>
        <w:ind w:left="0" w:firstLine="0"/>
        <w:jc w:val="both"/>
      </w:pPr>
      <w:r w:rsidRPr="008C5B7A">
        <w:t xml:space="preserve">The primary objective of the </w:t>
      </w:r>
      <w:r w:rsidRPr="008C5B7A">
        <w:rPr>
          <w:b/>
          <w:bCs/>
        </w:rPr>
        <w:t>Vedic Chanting Machine</w:t>
      </w:r>
      <w:r w:rsidRPr="008C5B7A">
        <w:t xml:space="preserve"> is to design and develop a </w:t>
      </w:r>
      <w:r w:rsidRPr="008C5B7A">
        <w:rPr>
          <w:b/>
          <w:bCs/>
        </w:rPr>
        <w:t>self-contained, portable system</w:t>
      </w:r>
      <w:r w:rsidRPr="008C5B7A">
        <w:t xml:space="preserve"> that aids in the </w:t>
      </w:r>
      <w:r w:rsidRPr="008C5B7A">
        <w:rPr>
          <w:b/>
          <w:bCs/>
        </w:rPr>
        <w:t>automatic playback of Vedic mantras</w:t>
      </w:r>
      <w:r w:rsidRPr="008C5B7A">
        <w:t xml:space="preserve">, using a </w:t>
      </w:r>
      <w:r w:rsidRPr="008C5B7A">
        <w:rPr>
          <w:b/>
          <w:bCs/>
        </w:rPr>
        <w:t>microcontroller-based platform</w:t>
      </w:r>
      <w:r w:rsidRPr="008C5B7A">
        <w:t>. This system serves both spiritual and educational purposes by providing a reliable and accessible medium for Vedic chanting, especially in homes, temples, and learning centers.</w:t>
      </w:r>
    </w:p>
    <w:p w14:paraId="3ED1BD2A" w14:textId="77777777" w:rsidR="008C5B7A" w:rsidRPr="008C5B7A" w:rsidRDefault="008C5B7A" w:rsidP="00061AB0">
      <w:pPr>
        <w:spacing w:after="160" w:line="259" w:lineRule="auto"/>
        <w:ind w:left="0" w:firstLine="0"/>
        <w:jc w:val="both"/>
      </w:pPr>
      <w:r w:rsidRPr="008C5B7A">
        <w:t>The key goals of the project are:</w:t>
      </w:r>
    </w:p>
    <w:p w14:paraId="0F52D0B9" w14:textId="77777777" w:rsidR="008C5B7A" w:rsidRPr="008C5B7A" w:rsidRDefault="008C5B7A" w:rsidP="00061AB0">
      <w:pPr>
        <w:numPr>
          <w:ilvl w:val="0"/>
          <w:numId w:val="25"/>
        </w:numPr>
        <w:spacing w:after="160" w:line="259" w:lineRule="auto"/>
        <w:jc w:val="both"/>
      </w:pPr>
      <w:r w:rsidRPr="008C5B7A">
        <w:t xml:space="preserve">To </w:t>
      </w:r>
      <w:r w:rsidRPr="008C5B7A">
        <w:rPr>
          <w:b/>
          <w:bCs/>
        </w:rPr>
        <w:t>preserve and promote</w:t>
      </w:r>
      <w:r w:rsidRPr="008C5B7A">
        <w:t xml:space="preserve"> traditional Vedic knowledge using modern embedded technology.</w:t>
      </w:r>
    </w:p>
    <w:p w14:paraId="771E0239" w14:textId="77777777" w:rsidR="008C5B7A" w:rsidRPr="008C5B7A" w:rsidRDefault="008C5B7A" w:rsidP="00061AB0">
      <w:pPr>
        <w:numPr>
          <w:ilvl w:val="0"/>
          <w:numId w:val="25"/>
        </w:numPr>
        <w:spacing w:after="160" w:line="259" w:lineRule="auto"/>
        <w:jc w:val="both"/>
      </w:pPr>
      <w:r w:rsidRPr="008C5B7A">
        <w:t xml:space="preserve">To design a </w:t>
      </w:r>
      <w:r w:rsidRPr="008C5B7A">
        <w:rPr>
          <w:b/>
          <w:bCs/>
        </w:rPr>
        <w:t>user-friendly and compact device</w:t>
      </w:r>
      <w:r w:rsidRPr="008C5B7A">
        <w:t xml:space="preserve"> capable of playing preloaded Vedic chants with the press of a button.</w:t>
      </w:r>
    </w:p>
    <w:p w14:paraId="55484DAD" w14:textId="77777777" w:rsidR="008C5B7A" w:rsidRPr="008C5B7A" w:rsidRDefault="008C5B7A" w:rsidP="00061AB0">
      <w:pPr>
        <w:numPr>
          <w:ilvl w:val="0"/>
          <w:numId w:val="25"/>
        </w:numPr>
        <w:spacing w:after="160" w:line="259" w:lineRule="auto"/>
        <w:jc w:val="both"/>
      </w:pPr>
      <w:r w:rsidRPr="008C5B7A">
        <w:t xml:space="preserve">To utilize a </w:t>
      </w:r>
      <w:r w:rsidRPr="008C5B7A">
        <w:rPr>
          <w:b/>
          <w:bCs/>
        </w:rPr>
        <w:t>microcontroller (e.g., Arduino)</w:t>
      </w:r>
      <w:r w:rsidRPr="008C5B7A">
        <w:t xml:space="preserve"> to control the playback system efficiently.</w:t>
      </w:r>
    </w:p>
    <w:p w14:paraId="51D8C12F" w14:textId="77777777" w:rsidR="008C5B7A" w:rsidRPr="008C5B7A" w:rsidRDefault="008C5B7A" w:rsidP="00061AB0">
      <w:pPr>
        <w:numPr>
          <w:ilvl w:val="0"/>
          <w:numId w:val="25"/>
        </w:numPr>
        <w:spacing w:after="160" w:line="259" w:lineRule="auto"/>
        <w:jc w:val="both"/>
      </w:pPr>
      <w:r w:rsidRPr="008C5B7A">
        <w:t xml:space="preserve">To enable </w:t>
      </w:r>
      <w:r w:rsidRPr="008C5B7A">
        <w:rPr>
          <w:b/>
          <w:bCs/>
        </w:rPr>
        <w:t>battery-powered portability</w:t>
      </w:r>
      <w:r w:rsidRPr="008C5B7A">
        <w:t xml:space="preserve"> for ease of use in various environments.</w:t>
      </w:r>
    </w:p>
    <w:p w14:paraId="03781207" w14:textId="77777777" w:rsidR="008C5B7A" w:rsidRPr="008C5B7A" w:rsidRDefault="008C5B7A" w:rsidP="00061AB0">
      <w:pPr>
        <w:numPr>
          <w:ilvl w:val="0"/>
          <w:numId w:val="25"/>
        </w:numPr>
        <w:spacing w:after="160" w:line="259" w:lineRule="auto"/>
        <w:jc w:val="both"/>
      </w:pPr>
      <w:r w:rsidRPr="008C5B7A">
        <w:t xml:space="preserve">To support </w:t>
      </w:r>
      <w:r w:rsidRPr="008C5B7A">
        <w:rPr>
          <w:b/>
          <w:bCs/>
        </w:rPr>
        <w:t>external audio output</w:t>
      </w:r>
      <w:r w:rsidRPr="008C5B7A">
        <w:t xml:space="preserve"> (via speaker) for clear and audible chanting.</w:t>
      </w:r>
    </w:p>
    <w:p w14:paraId="305843E0" w14:textId="77777777" w:rsidR="008C5B7A" w:rsidRPr="008C5B7A" w:rsidRDefault="008C5B7A" w:rsidP="00061AB0">
      <w:pPr>
        <w:numPr>
          <w:ilvl w:val="0"/>
          <w:numId w:val="25"/>
        </w:numPr>
        <w:spacing w:after="160" w:line="259" w:lineRule="auto"/>
        <w:jc w:val="both"/>
      </w:pPr>
      <w:r w:rsidRPr="008C5B7A">
        <w:t xml:space="preserve">To include features like </w:t>
      </w:r>
      <w:r w:rsidRPr="008C5B7A">
        <w:rPr>
          <w:b/>
          <w:bCs/>
        </w:rPr>
        <w:t>volume control, SD card storage, and basic input controls</w:t>
      </w:r>
      <w:r w:rsidRPr="008C5B7A">
        <w:t xml:space="preserve"> (buttons or switches).</w:t>
      </w:r>
    </w:p>
    <w:p w14:paraId="479A74B6" w14:textId="2FD72A3F" w:rsidR="009D60D5" w:rsidRDefault="008C5B7A" w:rsidP="00061AB0">
      <w:pPr>
        <w:numPr>
          <w:ilvl w:val="0"/>
          <w:numId w:val="25"/>
        </w:numPr>
        <w:spacing w:after="160" w:line="259" w:lineRule="auto"/>
        <w:jc w:val="both"/>
      </w:pPr>
      <w:r w:rsidRPr="008C5B7A">
        <w:t>To create a low-cost, reliable solution for regular spiritual practice without human dependency.</w:t>
      </w:r>
    </w:p>
    <w:p w14:paraId="3BB62016" w14:textId="042CD956" w:rsidR="003E0DAE" w:rsidRDefault="00B84156" w:rsidP="00061AB0">
      <w:pPr>
        <w:spacing w:after="160" w:line="259" w:lineRule="auto"/>
        <w:ind w:left="0" w:firstLine="0"/>
        <w:jc w:val="both"/>
      </w:pPr>
      <w:r w:rsidRPr="00B84156">
        <w:rPr>
          <w:bCs/>
          <w:iCs/>
          <w:szCs w:val="22"/>
        </w:rPr>
        <w:pict w14:anchorId="2CD7E23F">
          <v:rect id="_x0000_i1090" style="width:0;height:1.5pt" o:hralign="center" o:hrstd="t" o:hr="t" fillcolor="#a0a0a0" stroked="f"/>
        </w:pict>
      </w:r>
    </w:p>
    <w:p w14:paraId="6FE8415E" w14:textId="77777777" w:rsidR="00CC2D98" w:rsidRDefault="00CC2D98" w:rsidP="00061AB0">
      <w:pPr>
        <w:tabs>
          <w:tab w:val="center" w:pos="1440"/>
          <w:tab w:val="center" w:pos="3846"/>
        </w:tabs>
        <w:spacing w:after="201" w:line="259" w:lineRule="auto"/>
        <w:ind w:left="0" w:firstLine="0"/>
        <w:jc w:val="both"/>
      </w:pPr>
      <w:r>
        <w:tab/>
        <w:t xml:space="preserve"> </w:t>
      </w:r>
    </w:p>
    <w:p w14:paraId="7FA89ED4" w14:textId="77777777" w:rsidR="009D60D5" w:rsidRDefault="009D60D5" w:rsidP="00061AB0">
      <w:pPr>
        <w:pStyle w:val="Heading2"/>
        <w:spacing w:after="101"/>
        <w:ind w:left="-5"/>
        <w:jc w:val="both"/>
        <w:rPr>
          <w:sz w:val="32"/>
          <w:szCs w:val="32"/>
        </w:rPr>
      </w:pPr>
    </w:p>
    <w:p w14:paraId="3C20B0A7" w14:textId="6C7C8288" w:rsidR="00CC2D98" w:rsidRPr="009446CF" w:rsidRDefault="00CC2D98" w:rsidP="00061AB0">
      <w:pPr>
        <w:pStyle w:val="Heading2"/>
        <w:spacing w:after="101"/>
        <w:ind w:left="-5"/>
        <w:jc w:val="both"/>
        <w:rPr>
          <w:sz w:val="32"/>
          <w:szCs w:val="32"/>
        </w:rPr>
      </w:pPr>
      <w:r w:rsidRPr="009446CF">
        <w:rPr>
          <w:sz w:val="32"/>
          <w:szCs w:val="32"/>
        </w:rPr>
        <w:t xml:space="preserve">&gt; </w:t>
      </w:r>
      <w:r w:rsidRPr="009446CF">
        <w:rPr>
          <w:sz w:val="32"/>
          <w:szCs w:val="32"/>
        </w:rPr>
        <w:t>System Overview</w:t>
      </w:r>
      <w:r w:rsidR="009D60D5">
        <w:rPr>
          <w:sz w:val="32"/>
          <w:szCs w:val="32"/>
        </w:rPr>
        <w:t>:</w:t>
      </w:r>
    </w:p>
    <w:p w14:paraId="40D9EEFA" w14:textId="77777777" w:rsidR="00CC2D98" w:rsidRPr="00CC2D98" w:rsidRDefault="00CC2D98" w:rsidP="00061AB0">
      <w:pPr>
        <w:spacing w:after="218" w:line="259" w:lineRule="auto"/>
        <w:ind w:left="0" w:firstLine="0"/>
        <w:jc w:val="both"/>
      </w:pPr>
      <w:r w:rsidRPr="00CC2D98">
        <w:t xml:space="preserve">The </w:t>
      </w:r>
      <w:r w:rsidRPr="00CC2D98">
        <w:rPr>
          <w:b/>
          <w:bCs/>
        </w:rPr>
        <w:t>Vedic Chanting Machine</w:t>
      </w:r>
      <w:r w:rsidRPr="00CC2D98">
        <w:t xml:space="preserve"> is a compact, battery-powered electronic device designed to </w:t>
      </w:r>
      <w:r w:rsidRPr="00CC2D98">
        <w:rPr>
          <w:b/>
          <w:bCs/>
        </w:rPr>
        <w:t>automatically play Vedic mantras</w:t>
      </w:r>
      <w:r w:rsidRPr="00CC2D98">
        <w:t xml:space="preserve"> through a speaker system. It is built using a combination of </w:t>
      </w:r>
      <w:r w:rsidRPr="00CC2D98">
        <w:rPr>
          <w:b/>
          <w:bCs/>
        </w:rPr>
        <w:t>embedded hardware components</w:t>
      </w:r>
      <w:r w:rsidRPr="00CC2D98">
        <w:t xml:space="preserve"> and simple input controls to provide a </w:t>
      </w:r>
      <w:r w:rsidRPr="00CC2D98">
        <w:rPr>
          <w:b/>
          <w:bCs/>
        </w:rPr>
        <w:t>user-friendly spiritual tool</w:t>
      </w:r>
      <w:r w:rsidRPr="00CC2D98">
        <w:t xml:space="preserve"> for daily chanting, meditation, or cultural practice.</w:t>
      </w:r>
    </w:p>
    <w:p w14:paraId="03B1B7C1" w14:textId="3730534B" w:rsidR="00CC2D98" w:rsidRPr="00CC2D98" w:rsidRDefault="00CC2D98" w:rsidP="00061AB0">
      <w:pPr>
        <w:spacing w:after="218" w:line="259" w:lineRule="auto"/>
        <w:jc w:val="both"/>
        <w:rPr>
          <w:b/>
          <w:bCs/>
        </w:rPr>
      </w:pPr>
      <w:r w:rsidRPr="00CC2D98">
        <w:rPr>
          <w:b/>
          <w:bCs/>
        </w:rPr>
        <w:t>Core Concept</w:t>
      </w:r>
    </w:p>
    <w:p w14:paraId="53E30CCD" w14:textId="77777777" w:rsidR="00CC2D98" w:rsidRPr="00CC2D98" w:rsidRDefault="00CC2D98" w:rsidP="00061AB0">
      <w:pPr>
        <w:spacing w:after="218" w:line="259" w:lineRule="auto"/>
        <w:ind w:left="0" w:firstLine="0"/>
        <w:jc w:val="both"/>
      </w:pPr>
      <w:r w:rsidRPr="00CC2D98">
        <w:t xml:space="preserve">The system uses a </w:t>
      </w:r>
      <w:r w:rsidRPr="00CC2D98">
        <w:rPr>
          <w:b/>
          <w:bCs/>
        </w:rPr>
        <w:t>microcontroller-based audio playback module</w:t>
      </w:r>
      <w:r w:rsidRPr="00CC2D98">
        <w:t xml:space="preserve"> that reads audio files (MP3 format) stored on a microSD card and plays them through an external speaker. Users can interact with the machine using </w:t>
      </w:r>
      <w:r w:rsidRPr="00CC2D98">
        <w:rPr>
          <w:b/>
          <w:bCs/>
        </w:rPr>
        <w:t>buttons and switches</w:t>
      </w:r>
      <w:r w:rsidRPr="00CC2D98">
        <w:t xml:space="preserve"> to start/stop playback, control volume, or change tracks. Power is supplied by a </w:t>
      </w:r>
      <w:r w:rsidRPr="00CC2D98">
        <w:rPr>
          <w:b/>
          <w:bCs/>
        </w:rPr>
        <w:t>rechargeable lithium-ion battery</w:t>
      </w:r>
      <w:r w:rsidRPr="00CC2D98">
        <w:t xml:space="preserve">, making it completely </w:t>
      </w:r>
      <w:r w:rsidRPr="00CC2D98">
        <w:rPr>
          <w:b/>
          <w:bCs/>
        </w:rPr>
        <w:t>portable and independent of external power sources</w:t>
      </w:r>
      <w:r w:rsidRPr="00CC2D98">
        <w:t>.</w:t>
      </w:r>
    </w:p>
    <w:p w14:paraId="486EFC53" w14:textId="77777777" w:rsidR="00CC2D98" w:rsidRPr="00CC2D98" w:rsidRDefault="00CC2D98" w:rsidP="00061AB0">
      <w:pPr>
        <w:spacing w:after="218" w:line="259" w:lineRule="auto"/>
        <w:ind w:left="0" w:firstLine="0"/>
        <w:jc w:val="both"/>
        <w:rPr>
          <w:b/>
          <w:bCs/>
        </w:rPr>
      </w:pPr>
      <w:r w:rsidRPr="00CC2D98">
        <w:rPr>
          <w:b/>
          <w:bCs/>
        </w:rPr>
        <w:t>Key Components Involved</w:t>
      </w:r>
    </w:p>
    <w:p w14:paraId="64D2CC8C" w14:textId="77777777" w:rsidR="00CC2D98" w:rsidRPr="00CC2D98" w:rsidRDefault="00CC2D98" w:rsidP="00061AB0">
      <w:pPr>
        <w:numPr>
          <w:ilvl w:val="0"/>
          <w:numId w:val="26"/>
        </w:numPr>
        <w:spacing w:after="218" w:line="259" w:lineRule="auto"/>
        <w:jc w:val="both"/>
      </w:pPr>
      <w:r w:rsidRPr="00CC2D98">
        <w:rPr>
          <w:b/>
          <w:bCs/>
        </w:rPr>
        <w:t>GPD2846A MP3 Module</w:t>
      </w:r>
      <w:r w:rsidRPr="00CC2D98">
        <w:t xml:space="preserve"> – Core module responsible for audio playback.</w:t>
      </w:r>
    </w:p>
    <w:p w14:paraId="05FE133F" w14:textId="77777777" w:rsidR="00CC2D98" w:rsidRPr="00CC2D98" w:rsidRDefault="00CC2D98" w:rsidP="00061AB0">
      <w:pPr>
        <w:numPr>
          <w:ilvl w:val="0"/>
          <w:numId w:val="26"/>
        </w:numPr>
        <w:spacing w:after="218" w:line="259" w:lineRule="auto"/>
        <w:jc w:val="both"/>
      </w:pPr>
      <w:r w:rsidRPr="00CC2D98">
        <w:rPr>
          <w:b/>
          <w:bCs/>
        </w:rPr>
        <w:t>microSD Card (16GB)</w:t>
      </w:r>
      <w:r w:rsidRPr="00CC2D98">
        <w:t xml:space="preserve"> – Stores MP3 files of Vedic chants.</w:t>
      </w:r>
    </w:p>
    <w:p w14:paraId="7F34F914" w14:textId="77777777" w:rsidR="00CC2D98" w:rsidRPr="00CC2D98" w:rsidRDefault="00CC2D98" w:rsidP="00061AB0">
      <w:pPr>
        <w:numPr>
          <w:ilvl w:val="0"/>
          <w:numId w:val="26"/>
        </w:numPr>
        <w:spacing w:after="218" w:line="259" w:lineRule="auto"/>
        <w:jc w:val="both"/>
      </w:pPr>
      <w:r w:rsidRPr="00CC2D98">
        <w:rPr>
          <w:b/>
          <w:bCs/>
        </w:rPr>
        <w:t>Potentiometer</w:t>
      </w:r>
      <w:r w:rsidRPr="00CC2D98">
        <w:t xml:space="preserve"> – Controls volume output manually.</w:t>
      </w:r>
    </w:p>
    <w:p w14:paraId="2E446004" w14:textId="77777777" w:rsidR="00CC2D98" w:rsidRPr="00CC2D98" w:rsidRDefault="00CC2D98" w:rsidP="00061AB0">
      <w:pPr>
        <w:numPr>
          <w:ilvl w:val="0"/>
          <w:numId w:val="26"/>
        </w:numPr>
        <w:spacing w:after="218" w:line="259" w:lineRule="auto"/>
        <w:jc w:val="both"/>
      </w:pPr>
      <w:r w:rsidRPr="00CC2D98">
        <w:rPr>
          <w:b/>
          <w:bCs/>
        </w:rPr>
        <w:t>External Speaker</w:t>
      </w:r>
      <w:r w:rsidRPr="00CC2D98">
        <w:t xml:space="preserve"> – Outputs the chant audio.</w:t>
      </w:r>
    </w:p>
    <w:p w14:paraId="102434BA" w14:textId="77777777" w:rsidR="00CC2D98" w:rsidRPr="00CC2D98" w:rsidRDefault="00CC2D98" w:rsidP="00061AB0">
      <w:pPr>
        <w:numPr>
          <w:ilvl w:val="0"/>
          <w:numId w:val="26"/>
        </w:numPr>
        <w:spacing w:after="218" w:line="259" w:lineRule="auto"/>
        <w:jc w:val="both"/>
      </w:pPr>
      <w:r w:rsidRPr="00CC2D98">
        <w:rPr>
          <w:b/>
          <w:bCs/>
        </w:rPr>
        <w:t>TP4056 Charging Module (Type-C)</w:t>
      </w:r>
      <w:r w:rsidRPr="00CC2D98">
        <w:t xml:space="preserve"> – Manages battery charging.</w:t>
      </w:r>
    </w:p>
    <w:p w14:paraId="58076AAF" w14:textId="77777777" w:rsidR="00CC2D98" w:rsidRPr="00CC2D98" w:rsidRDefault="00CC2D98" w:rsidP="00061AB0">
      <w:pPr>
        <w:numPr>
          <w:ilvl w:val="0"/>
          <w:numId w:val="26"/>
        </w:numPr>
        <w:spacing w:after="218" w:line="259" w:lineRule="auto"/>
        <w:jc w:val="both"/>
      </w:pPr>
      <w:r w:rsidRPr="00CC2D98">
        <w:rPr>
          <w:b/>
          <w:bCs/>
        </w:rPr>
        <w:t>3.7V, 500mAh Li-ion Battery</w:t>
      </w:r>
      <w:r w:rsidRPr="00CC2D98">
        <w:t xml:space="preserve"> – Powers the entire device.</w:t>
      </w:r>
    </w:p>
    <w:p w14:paraId="2F948E5F" w14:textId="77777777" w:rsidR="00CC2D98" w:rsidRPr="00CC2D98" w:rsidRDefault="00CC2D98" w:rsidP="00061AB0">
      <w:pPr>
        <w:numPr>
          <w:ilvl w:val="0"/>
          <w:numId w:val="26"/>
        </w:numPr>
        <w:spacing w:after="218" w:line="259" w:lineRule="auto"/>
        <w:jc w:val="both"/>
      </w:pPr>
      <w:r w:rsidRPr="00CC2D98">
        <w:rPr>
          <w:b/>
          <w:bCs/>
        </w:rPr>
        <w:t>Push Button</w:t>
      </w:r>
      <w:r w:rsidRPr="00CC2D98">
        <w:t xml:space="preserve"> – Triggers playback or changes tracks.</w:t>
      </w:r>
    </w:p>
    <w:p w14:paraId="7126A155" w14:textId="77777777" w:rsidR="00CC2D98" w:rsidRPr="00CC2D98" w:rsidRDefault="00CC2D98" w:rsidP="00061AB0">
      <w:pPr>
        <w:numPr>
          <w:ilvl w:val="0"/>
          <w:numId w:val="26"/>
        </w:numPr>
        <w:spacing w:after="218" w:line="259" w:lineRule="auto"/>
        <w:jc w:val="both"/>
      </w:pPr>
      <w:r w:rsidRPr="00CC2D98">
        <w:rPr>
          <w:b/>
          <w:bCs/>
        </w:rPr>
        <w:t>On/Off Switch</w:t>
      </w:r>
      <w:r w:rsidRPr="00CC2D98">
        <w:t xml:space="preserve"> – Controls overall power supply to the system.</w:t>
      </w:r>
    </w:p>
    <w:p w14:paraId="72083D60" w14:textId="77777777" w:rsidR="00CC2D98" w:rsidRPr="00CC2D98" w:rsidRDefault="00CC2D98" w:rsidP="00061AB0">
      <w:pPr>
        <w:numPr>
          <w:ilvl w:val="0"/>
          <w:numId w:val="26"/>
        </w:numPr>
        <w:spacing w:after="218" w:line="259" w:lineRule="auto"/>
        <w:jc w:val="both"/>
      </w:pPr>
      <w:r w:rsidRPr="00CC2D98">
        <w:rPr>
          <w:b/>
          <w:bCs/>
        </w:rPr>
        <w:t>Plastic Casing</w:t>
      </w:r>
      <w:r w:rsidRPr="00CC2D98">
        <w:t xml:space="preserve"> – Holds all components securely in a compact form.</w:t>
      </w:r>
    </w:p>
    <w:p w14:paraId="412783B0" w14:textId="77777777" w:rsidR="00CC2D98" w:rsidRPr="00CC2D98" w:rsidRDefault="00CC2D98" w:rsidP="00061AB0">
      <w:pPr>
        <w:spacing w:after="218" w:line="259" w:lineRule="auto"/>
        <w:ind w:left="0" w:firstLine="0"/>
        <w:jc w:val="both"/>
        <w:rPr>
          <w:b/>
          <w:bCs/>
        </w:rPr>
      </w:pPr>
      <w:r w:rsidRPr="00CC2D98">
        <w:rPr>
          <w:b/>
          <w:bCs/>
        </w:rPr>
        <w:t>Functional Flow</w:t>
      </w:r>
    </w:p>
    <w:p w14:paraId="23F3BB80" w14:textId="77777777" w:rsidR="00CC2D98" w:rsidRPr="00CC2D98" w:rsidRDefault="00CC2D98" w:rsidP="00061AB0">
      <w:pPr>
        <w:numPr>
          <w:ilvl w:val="0"/>
          <w:numId w:val="27"/>
        </w:numPr>
        <w:spacing w:after="218" w:line="259" w:lineRule="auto"/>
        <w:jc w:val="both"/>
      </w:pPr>
      <w:r w:rsidRPr="00CC2D98">
        <w:t>When powered on, the GPD2846A module reads the MP3 files from the SD card.</w:t>
      </w:r>
    </w:p>
    <w:p w14:paraId="586CD8B1" w14:textId="77777777" w:rsidR="00CC2D98" w:rsidRPr="00CC2D98" w:rsidRDefault="00CC2D98" w:rsidP="00061AB0">
      <w:pPr>
        <w:numPr>
          <w:ilvl w:val="0"/>
          <w:numId w:val="27"/>
        </w:numPr>
        <w:spacing w:after="218" w:line="259" w:lineRule="auto"/>
        <w:jc w:val="both"/>
      </w:pPr>
      <w:r w:rsidRPr="00CC2D98">
        <w:t>Upon pressing a button, the module begins audio playback through the speaker.</w:t>
      </w:r>
    </w:p>
    <w:p w14:paraId="62C1EB2B" w14:textId="77777777" w:rsidR="00CC2D98" w:rsidRPr="00CC2D98" w:rsidRDefault="00CC2D98" w:rsidP="00061AB0">
      <w:pPr>
        <w:numPr>
          <w:ilvl w:val="0"/>
          <w:numId w:val="27"/>
        </w:numPr>
        <w:spacing w:after="218" w:line="259" w:lineRule="auto"/>
        <w:jc w:val="both"/>
      </w:pPr>
      <w:r w:rsidRPr="00CC2D98">
        <w:t>The user can adjust the volume using the potentiometer.</w:t>
      </w:r>
    </w:p>
    <w:p w14:paraId="4467CDE7" w14:textId="77777777" w:rsidR="00CC2D98" w:rsidRPr="00CC2D98" w:rsidRDefault="00CC2D98" w:rsidP="00061AB0">
      <w:pPr>
        <w:numPr>
          <w:ilvl w:val="0"/>
          <w:numId w:val="27"/>
        </w:numPr>
        <w:spacing w:after="218" w:line="259" w:lineRule="auto"/>
        <w:jc w:val="both"/>
      </w:pPr>
      <w:r w:rsidRPr="00CC2D98">
        <w:t>The TP4056 module ensures the battery can be safely recharged when needed.</w:t>
      </w:r>
    </w:p>
    <w:p w14:paraId="5D52E55E" w14:textId="77777777" w:rsidR="00CC2D98" w:rsidRPr="00CC2D98" w:rsidRDefault="00CC2D98" w:rsidP="00061AB0">
      <w:pPr>
        <w:numPr>
          <w:ilvl w:val="0"/>
          <w:numId w:val="27"/>
        </w:numPr>
        <w:spacing w:after="218" w:line="259" w:lineRule="auto"/>
        <w:jc w:val="both"/>
      </w:pPr>
      <w:r w:rsidRPr="00CC2D98">
        <w:t>The system can play chants continuously or on-demand based on wiring and button logic.</w:t>
      </w:r>
    </w:p>
    <w:p w14:paraId="503627CE" w14:textId="77777777" w:rsidR="00CC2D98" w:rsidRPr="00CC2D98" w:rsidRDefault="00CC2D98" w:rsidP="00061AB0">
      <w:pPr>
        <w:spacing w:after="218" w:line="259" w:lineRule="auto"/>
        <w:ind w:left="0" w:firstLine="0"/>
        <w:jc w:val="both"/>
        <w:rPr>
          <w:b/>
          <w:bCs/>
        </w:rPr>
      </w:pPr>
      <w:r w:rsidRPr="00CC2D98">
        <w:rPr>
          <w:b/>
          <w:bCs/>
        </w:rPr>
        <w:t>Design Philosophy</w:t>
      </w:r>
    </w:p>
    <w:p w14:paraId="48A1EFD0" w14:textId="77777777" w:rsidR="00CC2D98" w:rsidRPr="00CC2D98" w:rsidRDefault="00CC2D98" w:rsidP="00061AB0">
      <w:pPr>
        <w:spacing w:after="218" w:line="259" w:lineRule="auto"/>
        <w:ind w:left="0" w:firstLine="0"/>
        <w:jc w:val="both"/>
      </w:pPr>
      <w:r w:rsidRPr="00CC2D98">
        <w:t>The system was developed to be:</w:t>
      </w:r>
    </w:p>
    <w:p w14:paraId="0779E093" w14:textId="77777777" w:rsidR="00CC2D98" w:rsidRPr="00CC2D98" w:rsidRDefault="00CC2D98" w:rsidP="00061AB0">
      <w:pPr>
        <w:numPr>
          <w:ilvl w:val="0"/>
          <w:numId w:val="28"/>
        </w:numPr>
        <w:spacing w:after="218" w:line="259" w:lineRule="auto"/>
        <w:jc w:val="both"/>
      </w:pPr>
      <w:r w:rsidRPr="00CC2D98">
        <w:rPr>
          <w:b/>
          <w:bCs/>
        </w:rPr>
        <w:t>Simple to operate</w:t>
      </w:r>
      <w:r w:rsidRPr="00CC2D98">
        <w:t>, even by non-technical users.</w:t>
      </w:r>
    </w:p>
    <w:p w14:paraId="69A90AFE" w14:textId="77777777" w:rsidR="00CC2D98" w:rsidRPr="00CC2D98" w:rsidRDefault="00CC2D98" w:rsidP="00061AB0">
      <w:pPr>
        <w:numPr>
          <w:ilvl w:val="0"/>
          <w:numId w:val="28"/>
        </w:numPr>
        <w:spacing w:after="218" w:line="259" w:lineRule="auto"/>
        <w:jc w:val="both"/>
      </w:pPr>
      <w:r w:rsidRPr="00CC2D98">
        <w:rPr>
          <w:b/>
          <w:bCs/>
        </w:rPr>
        <w:t>Portable</w:t>
      </w:r>
      <w:r w:rsidRPr="00CC2D98">
        <w:t>, enabling spiritual practice anywhere.</w:t>
      </w:r>
    </w:p>
    <w:p w14:paraId="151796D5" w14:textId="77777777" w:rsidR="00CC2D98" w:rsidRPr="00CC2D98" w:rsidRDefault="00CC2D98" w:rsidP="00061AB0">
      <w:pPr>
        <w:numPr>
          <w:ilvl w:val="0"/>
          <w:numId w:val="28"/>
        </w:numPr>
        <w:spacing w:after="218" w:line="259" w:lineRule="auto"/>
        <w:jc w:val="both"/>
      </w:pPr>
      <w:r w:rsidRPr="00CC2D98">
        <w:rPr>
          <w:b/>
          <w:bCs/>
        </w:rPr>
        <w:t>Customizable</w:t>
      </w:r>
      <w:r w:rsidRPr="00CC2D98">
        <w:t>, allowing users to update chants as needed.</w:t>
      </w:r>
    </w:p>
    <w:p w14:paraId="450213B7" w14:textId="77777777" w:rsidR="00CC2D98" w:rsidRPr="00CC2D98" w:rsidRDefault="00CC2D98" w:rsidP="00061AB0">
      <w:pPr>
        <w:numPr>
          <w:ilvl w:val="0"/>
          <w:numId w:val="28"/>
        </w:numPr>
        <w:spacing w:after="218" w:line="259" w:lineRule="auto"/>
        <w:jc w:val="both"/>
      </w:pPr>
      <w:r w:rsidRPr="00CC2D98">
        <w:rPr>
          <w:b/>
          <w:bCs/>
        </w:rPr>
        <w:t>Affordable</w:t>
      </w:r>
      <w:r w:rsidRPr="00CC2D98">
        <w:t>, making it accessible to all communities.</w:t>
      </w:r>
    </w:p>
    <w:p w14:paraId="19BE6DF9" w14:textId="35857F80" w:rsidR="004F2007" w:rsidRDefault="00B84156" w:rsidP="00061AB0">
      <w:pPr>
        <w:spacing w:after="218" w:line="259" w:lineRule="auto"/>
        <w:ind w:left="0" w:firstLine="0"/>
        <w:jc w:val="both"/>
      </w:pPr>
      <w:r w:rsidRPr="00B84156">
        <w:rPr>
          <w:bCs/>
          <w:iCs/>
          <w:szCs w:val="22"/>
        </w:rPr>
        <w:pict w14:anchorId="74E5F8C4">
          <v:rect id="_x0000_i1091" style="width:0;height:1.5pt" o:hralign="center" o:hrstd="t" o:hr="t" fillcolor="#a0a0a0" stroked="f"/>
        </w:pict>
      </w:r>
    </w:p>
    <w:p w14:paraId="371E5A20" w14:textId="77777777" w:rsidR="009D60D5" w:rsidRDefault="009D60D5" w:rsidP="00061AB0">
      <w:pPr>
        <w:pStyle w:val="Heading2"/>
        <w:spacing w:after="100"/>
        <w:ind w:left="-5"/>
        <w:jc w:val="both"/>
      </w:pPr>
    </w:p>
    <w:p w14:paraId="7BD10188" w14:textId="4FE2C541" w:rsidR="00371604" w:rsidRDefault="00371604" w:rsidP="00371604">
      <w:pPr>
        <w:pStyle w:val="Heading2"/>
        <w:spacing w:after="101"/>
        <w:ind w:left="0" w:firstLine="0"/>
        <w:jc w:val="both"/>
        <w:rPr>
          <w:sz w:val="32"/>
          <w:szCs w:val="32"/>
        </w:rPr>
      </w:pPr>
      <w:r w:rsidRPr="00371604">
        <w:rPr>
          <w:sz w:val="32"/>
          <w:szCs w:val="32"/>
        </w:rPr>
        <w:t xml:space="preserve">&gt; </w:t>
      </w:r>
      <w:r>
        <w:rPr>
          <w:sz w:val="32"/>
          <w:szCs w:val="32"/>
        </w:rPr>
        <w:t>Component Used:</w:t>
      </w:r>
    </w:p>
    <w:p w14:paraId="72C722BD" w14:textId="77777777" w:rsidR="00371604" w:rsidRDefault="00371604" w:rsidP="00371604"/>
    <w:p w14:paraId="399507E8" w14:textId="77777777" w:rsidR="00371604" w:rsidRPr="00371604" w:rsidRDefault="00371604" w:rsidP="00371604">
      <w:pPr>
        <w:rPr>
          <w:b/>
          <w:bCs/>
          <w:lang w:val="en-US"/>
        </w:rPr>
      </w:pPr>
      <w:r w:rsidRPr="00371604">
        <w:rPr>
          <w:b/>
          <w:bCs/>
          <w:lang w:val="en-US"/>
        </w:rPr>
        <w:t>GPD2846A MP3 Module</w:t>
      </w:r>
    </w:p>
    <w:p w14:paraId="255D30C4" w14:textId="77777777" w:rsidR="00371604" w:rsidRPr="00371604" w:rsidRDefault="00371604" w:rsidP="00371604">
      <w:pPr>
        <w:rPr>
          <w:lang w:val="en-US"/>
        </w:rPr>
      </w:pPr>
      <w:r w:rsidRPr="00371604">
        <w:rPr>
          <w:lang w:val="en-US"/>
        </w:rPr>
        <w:t>Core audio playback module that reads MP3 files from SD card and plays audio.</w:t>
      </w:r>
    </w:p>
    <w:p w14:paraId="03248EBF" w14:textId="49E42373" w:rsidR="00371604" w:rsidRPr="00371604" w:rsidRDefault="00371604" w:rsidP="00371604">
      <w:pPr>
        <w:rPr>
          <w:lang w:val="en-US"/>
        </w:rPr>
      </w:pPr>
      <w:r>
        <w:rPr>
          <w:noProof/>
          <w:lang w:val="en-US"/>
        </w:rPr>
        <w:drawing>
          <wp:inline distT="0" distB="0" distL="0" distR="0" wp14:anchorId="5030BEC1" wp14:editId="3310B52D">
            <wp:extent cx="2143125" cy="2143125"/>
            <wp:effectExtent l="0" t="0" r="9525" b="9525"/>
            <wp:docPr id="7326927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92750" name="Picture 732692750"/>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2C84EA10" w14:textId="77777777" w:rsidR="00371604" w:rsidRPr="00371604" w:rsidRDefault="00371604" w:rsidP="00371604">
      <w:pPr>
        <w:rPr>
          <w:b/>
          <w:bCs/>
          <w:lang w:val="en-US"/>
        </w:rPr>
      </w:pPr>
      <w:r w:rsidRPr="00371604">
        <w:rPr>
          <w:b/>
          <w:bCs/>
          <w:lang w:val="en-US"/>
        </w:rPr>
        <w:t>Micro SD Card (16 GB)</w:t>
      </w:r>
    </w:p>
    <w:p w14:paraId="021435E5" w14:textId="77777777" w:rsidR="00371604" w:rsidRPr="00371604" w:rsidRDefault="00371604" w:rsidP="00371604">
      <w:pPr>
        <w:rPr>
          <w:lang w:val="en-US"/>
        </w:rPr>
      </w:pPr>
      <w:r w:rsidRPr="00371604">
        <w:rPr>
          <w:lang w:val="en-US"/>
        </w:rPr>
        <w:t>Stores the Vedic audio chants in MP3 format.</w:t>
      </w:r>
    </w:p>
    <w:p w14:paraId="5C6440A5" w14:textId="0F9253E5" w:rsidR="00371604" w:rsidRPr="00371604" w:rsidRDefault="00371604" w:rsidP="00371604">
      <w:pPr>
        <w:rPr>
          <w:lang w:val="en-US"/>
        </w:rPr>
      </w:pPr>
      <w:r>
        <w:rPr>
          <w:noProof/>
          <w:lang w:val="en-US"/>
        </w:rPr>
        <w:drawing>
          <wp:inline distT="0" distB="0" distL="0" distR="0" wp14:anchorId="7BA93F85" wp14:editId="568B938B">
            <wp:extent cx="2143125" cy="2143125"/>
            <wp:effectExtent l="0" t="0" r="9525" b="9525"/>
            <wp:docPr id="157999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9096" name="Picture 157999096"/>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D10EB77" w14:textId="77777777" w:rsidR="00371604" w:rsidRPr="00371604" w:rsidRDefault="00371604" w:rsidP="00371604">
      <w:pPr>
        <w:rPr>
          <w:b/>
          <w:bCs/>
          <w:lang w:val="en-US"/>
        </w:rPr>
      </w:pPr>
      <w:r w:rsidRPr="00371604">
        <w:rPr>
          <w:b/>
          <w:bCs/>
          <w:lang w:val="en-US"/>
        </w:rPr>
        <w:t>TP4056 Charging Module (Type-C)</w:t>
      </w:r>
    </w:p>
    <w:p w14:paraId="5D25DF76" w14:textId="77777777" w:rsidR="00371604" w:rsidRPr="00371604" w:rsidRDefault="00371604" w:rsidP="00371604">
      <w:pPr>
        <w:rPr>
          <w:lang w:val="en-US"/>
        </w:rPr>
      </w:pPr>
      <w:r w:rsidRPr="00371604">
        <w:rPr>
          <w:lang w:val="en-US"/>
        </w:rPr>
        <w:t>Used to charge the battery safely via USB Type-C.</w:t>
      </w:r>
    </w:p>
    <w:p w14:paraId="10FAAAA8" w14:textId="2B955354" w:rsidR="00371604" w:rsidRPr="00371604" w:rsidRDefault="00371604" w:rsidP="00371604">
      <w:pPr>
        <w:rPr>
          <w:lang w:val="en-US"/>
        </w:rPr>
      </w:pPr>
      <w:r>
        <w:rPr>
          <w:noProof/>
          <w:lang w:val="en-US"/>
        </w:rPr>
        <w:drawing>
          <wp:inline distT="0" distB="0" distL="0" distR="0" wp14:anchorId="1AAA963C" wp14:editId="74499555">
            <wp:extent cx="2143125" cy="2143125"/>
            <wp:effectExtent l="0" t="0" r="9525" b="9525"/>
            <wp:docPr id="13719462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6281" name="Picture 1371946281"/>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B719B03" w14:textId="77777777" w:rsidR="00371604" w:rsidRPr="00371604" w:rsidRDefault="00371604" w:rsidP="00371604">
      <w:pPr>
        <w:rPr>
          <w:b/>
          <w:bCs/>
          <w:lang w:val="en-US"/>
        </w:rPr>
      </w:pPr>
      <w:r w:rsidRPr="00371604">
        <w:rPr>
          <w:b/>
          <w:bCs/>
          <w:lang w:val="en-US"/>
        </w:rPr>
        <w:t>Lithium-ion Battery (3.7V, 500mAh)</w:t>
      </w:r>
    </w:p>
    <w:p w14:paraId="5054B3D5" w14:textId="77777777" w:rsidR="00371604" w:rsidRPr="00371604" w:rsidRDefault="00371604" w:rsidP="00371604">
      <w:pPr>
        <w:rPr>
          <w:lang w:val="en-US"/>
        </w:rPr>
      </w:pPr>
      <w:r w:rsidRPr="00371604">
        <w:rPr>
          <w:lang w:val="en-US"/>
        </w:rPr>
        <w:t>Powers the entire system and makes it portable.</w:t>
      </w:r>
    </w:p>
    <w:p w14:paraId="5C83C207" w14:textId="19020C40" w:rsidR="00371604" w:rsidRPr="00371604" w:rsidRDefault="00371604" w:rsidP="00371604">
      <w:pPr>
        <w:rPr>
          <w:lang w:val="en-US"/>
        </w:rPr>
      </w:pPr>
      <w:r>
        <w:rPr>
          <w:noProof/>
          <w:lang w:val="en-US"/>
        </w:rPr>
        <w:lastRenderedPageBreak/>
        <w:drawing>
          <wp:inline distT="0" distB="0" distL="0" distR="0" wp14:anchorId="7E9CA91F" wp14:editId="3E5B9377">
            <wp:extent cx="2143125" cy="2143125"/>
            <wp:effectExtent l="0" t="0" r="9525" b="9525"/>
            <wp:docPr id="15251478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47838" name="Picture 1525147838"/>
                    <pic:cNvPicPr/>
                  </pic:nvPicPr>
                  <pic:blipFill>
                    <a:blip r:embed="rId1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45B7639B" w14:textId="77777777" w:rsidR="00371604" w:rsidRPr="00371604" w:rsidRDefault="00371604" w:rsidP="00371604">
      <w:pPr>
        <w:rPr>
          <w:b/>
          <w:bCs/>
          <w:lang w:val="en-US"/>
        </w:rPr>
      </w:pPr>
      <w:r w:rsidRPr="00371604">
        <w:rPr>
          <w:b/>
          <w:bCs/>
          <w:lang w:val="en-US"/>
        </w:rPr>
        <w:t>Speaker (8Ω 1W or 3W)</w:t>
      </w:r>
    </w:p>
    <w:p w14:paraId="2774FBB7" w14:textId="77777777" w:rsidR="00371604" w:rsidRPr="00371604" w:rsidRDefault="00371604" w:rsidP="00371604">
      <w:pPr>
        <w:rPr>
          <w:lang w:val="en-US"/>
        </w:rPr>
      </w:pPr>
      <w:r w:rsidRPr="00371604">
        <w:rPr>
          <w:lang w:val="en-US"/>
        </w:rPr>
        <w:t>Plays the chanting audio aloud.</w:t>
      </w:r>
    </w:p>
    <w:p w14:paraId="4DE95D1E" w14:textId="2CDA3685" w:rsidR="00371604" w:rsidRPr="00371604" w:rsidRDefault="00371604" w:rsidP="00371604">
      <w:pPr>
        <w:rPr>
          <w:lang w:val="en-US"/>
        </w:rPr>
      </w:pPr>
      <w:r>
        <w:rPr>
          <w:noProof/>
          <w:lang w:val="en-US"/>
        </w:rPr>
        <w:drawing>
          <wp:inline distT="0" distB="0" distL="0" distR="0" wp14:anchorId="4A6A4FFB" wp14:editId="7BD73272">
            <wp:extent cx="2105891" cy="1914167"/>
            <wp:effectExtent l="0" t="0" r="8890" b="0"/>
            <wp:docPr id="1599695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9544" name="Picture 1599695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1509" cy="1928363"/>
                    </a:xfrm>
                    <a:prstGeom prst="rect">
                      <a:avLst/>
                    </a:prstGeom>
                  </pic:spPr>
                </pic:pic>
              </a:graphicData>
            </a:graphic>
          </wp:inline>
        </w:drawing>
      </w:r>
    </w:p>
    <w:p w14:paraId="0CA6263D" w14:textId="77777777" w:rsidR="00371604" w:rsidRPr="00371604" w:rsidRDefault="00371604" w:rsidP="00371604">
      <w:pPr>
        <w:rPr>
          <w:b/>
          <w:bCs/>
          <w:lang w:val="en-US"/>
        </w:rPr>
      </w:pPr>
      <w:r w:rsidRPr="00371604">
        <w:rPr>
          <w:b/>
          <w:bCs/>
          <w:lang w:val="en-US"/>
        </w:rPr>
        <w:t>Push Button</w:t>
      </w:r>
    </w:p>
    <w:p w14:paraId="5D159992" w14:textId="77777777" w:rsidR="00371604" w:rsidRPr="00371604" w:rsidRDefault="00371604" w:rsidP="00371604">
      <w:pPr>
        <w:rPr>
          <w:lang w:val="en-US"/>
        </w:rPr>
      </w:pPr>
      <w:r w:rsidRPr="00371604">
        <w:rPr>
          <w:lang w:val="en-US"/>
        </w:rPr>
        <w:t>Used to control play/pause or next audio manually.</w:t>
      </w:r>
    </w:p>
    <w:p w14:paraId="20B164B6" w14:textId="79E523B5" w:rsidR="00371604" w:rsidRPr="00371604" w:rsidRDefault="00371604" w:rsidP="00371604">
      <w:pPr>
        <w:ind w:left="0" w:firstLine="0"/>
        <w:rPr>
          <w:lang w:val="en-US"/>
        </w:rPr>
      </w:pPr>
      <w:r>
        <w:rPr>
          <w:noProof/>
          <w:lang w:val="en-US"/>
        </w:rPr>
        <w:drawing>
          <wp:inline distT="0" distB="0" distL="0" distR="0" wp14:anchorId="6697D6F4" wp14:editId="0D494048">
            <wp:extent cx="2143125" cy="2143125"/>
            <wp:effectExtent l="0" t="0" r="9525" b="9525"/>
            <wp:docPr id="18026576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57604" name="Picture 1802657604"/>
                    <pic:cNvPicPr/>
                  </pic:nvPicPr>
                  <pic:blipFill>
                    <a:blip r:embed="rId1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0715875" w14:textId="77777777" w:rsidR="00371604" w:rsidRPr="00371604" w:rsidRDefault="00371604" w:rsidP="00371604">
      <w:pPr>
        <w:rPr>
          <w:b/>
          <w:bCs/>
          <w:lang w:val="en-US"/>
        </w:rPr>
      </w:pPr>
      <w:r w:rsidRPr="00371604">
        <w:rPr>
          <w:b/>
          <w:bCs/>
          <w:lang w:val="en-US"/>
        </w:rPr>
        <w:t>On/Off Toggle Switch</w:t>
      </w:r>
    </w:p>
    <w:p w14:paraId="275B5F24" w14:textId="77777777" w:rsidR="00371604" w:rsidRPr="00371604" w:rsidRDefault="00371604" w:rsidP="00371604">
      <w:pPr>
        <w:rPr>
          <w:lang w:val="en-US"/>
        </w:rPr>
      </w:pPr>
      <w:r w:rsidRPr="00371604">
        <w:rPr>
          <w:lang w:val="en-US"/>
        </w:rPr>
        <w:t>Powers the system on or off.</w:t>
      </w:r>
    </w:p>
    <w:p w14:paraId="775DAB5C" w14:textId="517D161A" w:rsidR="00371604" w:rsidRPr="00371604" w:rsidRDefault="00371604" w:rsidP="00371604">
      <w:pPr>
        <w:rPr>
          <w:lang w:val="en-US"/>
        </w:rPr>
      </w:pPr>
      <w:r>
        <w:rPr>
          <w:noProof/>
          <w:lang w:val="en-US"/>
        </w:rPr>
        <w:lastRenderedPageBreak/>
        <w:drawing>
          <wp:inline distT="0" distB="0" distL="0" distR="0" wp14:anchorId="46C5C65A" wp14:editId="29941CF6">
            <wp:extent cx="2133600" cy="2133600"/>
            <wp:effectExtent l="0" t="0" r="0" b="0"/>
            <wp:docPr id="13248888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88852" name="Picture 1324888852"/>
                    <pic:cNvPicPr/>
                  </pic:nvPicPr>
                  <pic:blipFill>
                    <a:blip r:embed="rId14">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5F83ECF8" w14:textId="77777777" w:rsidR="00371604" w:rsidRPr="00371604" w:rsidRDefault="00371604" w:rsidP="00371604">
      <w:pPr>
        <w:rPr>
          <w:b/>
          <w:bCs/>
          <w:lang w:val="en-US"/>
        </w:rPr>
      </w:pPr>
      <w:r w:rsidRPr="00371604">
        <w:rPr>
          <w:b/>
          <w:bCs/>
          <w:lang w:val="en-US"/>
        </w:rPr>
        <w:t>Potentiometer</w:t>
      </w:r>
    </w:p>
    <w:p w14:paraId="6326CC5E" w14:textId="77777777" w:rsidR="00371604" w:rsidRPr="00371604" w:rsidRDefault="00371604" w:rsidP="00371604">
      <w:pPr>
        <w:rPr>
          <w:lang w:val="en-US"/>
        </w:rPr>
      </w:pPr>
      <w:r w:rsidRPr="00371604">
        <w:rPr>
          <w:lang w:val="en-US"/>
        </w:rPr>
        <w:t>Controls the volume level of audio playback.</w:t>
      </w:r>
    </w:p>
    <w:p w14:paraId="627B3007" w14:textId="774643A5" w:rsidR="00371604" w:rsidRPr="00371604" w:rsidRDefault="00371604" w:rsidP="00371604">
      <w:pPr>
        <w:rPr>
          <w:lang w:val="en-US"/>
        </w:rPr>
      </w:pPr>
      <w:r>
        <w:rPr>
          <w:noProof/>
          <w:lang w:val="en-US"/>
        </w:rPr>
        <w:drawing>
          <wp:inline distT="0" distB="0" distL="0" distR="0" wp14:anchorId="5D9E029B" wp14:editId="0807DB1C">
            <wp:extent cx="2154382" cy="1913546"/>
            <wp:effectExtent l="0" t="0" r="0" b="0"/>
            <wp:docPr id="13866725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72528" name="Picture 1386672528"/>
                    <pic:cNvPicPr/>
                  </pic:nvPicPr>
                  <pic:blipFill>
                    <a:blip r:embed="rId15">
                      <a:extLst>
                        <a:ext uri="{28A0092B-C50C-407E-A947-70E740481C1C}">
                          <a14:useLocalDpi xmlns:a14="http://schemas.microsoft.com/office/drawing/2010/main" val="0"/>
                        </a:ext>
                      </a:extLst>
                    </a:blip>
                    <a:stretch>
                      <a:fillRect/>
                    </a:stretch>
                  </pic:blipFill>
                  <pic:spPr>
                    <a:xfrm>
                      <a:off x="0" y="0"/>
                      <a:ext cx="2172409" cy="1929558"/>
                    </a:xfrm>
                    <a:prstGeom prst="rect">
                      <a:avLst/>
                    </a:prstGeom>
                  </pic:spPr>
                </pic:pic>
              </a:graphicData>
            </a:graphic>
          </wp:inline>
        </w:drawing>
      </w:r>
    </w:p>
    <w:p w14:paraId="2AEE5C61" w14:textId="77777777" w:rsidR="00371604" w:rsidRPr="00371604" w:rsidRDefault="00371604" w:rsidP="00371604">
      <w:pPr>
        <w:rPr>
          <w:b/>
          <w:bCs/>
          <w:lang w:val="en-US"/>
        </w:rPr>
      </w:pPr>
      <w:r w:rsidRPr="00371604">
        <w:rPr>
          <w:b/>
          <w:bCs/>
          <w:lang w:val="en-US"/>
        </w:rPr>
        <w:t>Jumper Wires</w:t>
      </w:r>
    </w:p>
    <w:p w14:paraId="155AB4EE" w14:textId="77777777" w:rsidR="00371604" w:rsidRPr="00371604" w:rsidRDefault="00371604" w:rsidP="00371604">
      <w:pPr>
        <w:rPr>
          <w:lang w:val="en-US"/>
        </w:rPr>
      </w:pPr>
      <w:r w:rsidRPr="00371604">
        <w:rPr>
          <w:lang w:val="en-US"/>
        </w:rPr>
        <w:t>For connecting all components without soldering (optional).</w:t>
      </w:r>
    </w:p>
    <w:p w14:paraId="53DBD112" w14:textId="7121C8C9" w:rsidR="00371604" w:rsidRPr="00371604" w:rsidRDefault="00371604" w:rsidP="00371604">
      <w:pPr>
        <w:rPr>
          <w:lang w:val="en-US"/>
        </w:rPr>
      </w:pPr>
      <w:r>
        <w:rPr>
          <w:noProof/>
          <w:lang w:val="en-US"/>
        </w:rPr>
        <w:drawing>
          <wp:inline distT="0" distB="0" distL="0" distR="0" wp14:anchorId="3820B457" wp14:editId="19981E82">
            <wp:extent cx="2143125" cy="2143125"/>
            <wp:effectExtent l="0" t="0" r="9525" b="9525"/>
            <wp:docPr id="4107846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84612" name="Picture 410784612"/>
                    <pic:cNvPicPr/>
                  </pic:nvPicPr>
                  <pic:blipFill>
                    <a:blip r:embed="rId1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32F08BBD" w14:textId="77777777" w:rsidR="00371604" w:rsidRPr="00371604" w:rsidRDefault="00371604" w:rsidP="00371604">
      <w:pPr>
        <w:rPr>
          <w:b/>
          <w:bCs/>
          <w:lang w:val="en-US"/>
        </w:rPr>
      </w:pPr>
      <w:r w:rsidRPr="00371604">
        <w:rPr>
          <w:b/>
          <w:bCs/>
          <w:lang w:val="en-US"/>
        </w:rPr>
        <w:t>Soldering Wires</w:t>
      </w:r>
    </w:p>
    <w:p w14:paraId="512D9039" w14:textId="77777777" w:rsidR="00371604" w:rsidRPr="00371604" w:rsidRDefault="00371604" w:rsidP="00371604">
      <w:pPr>
        <w:rPr>
          <w:lang w:val="en-US"/>
        </w:rPr>
      </w:pPr>
      <w:r w:rsidRPr="00371604">
        <w:rPr>
          <w:lang w:val="en-US"/>
        </w:rPr>
        <w:t>Permanent connections for a sturdy circuit.</w:t>
      </w:r>
    </w:p>
    <w:p w14:paraId="5C02CE3F" w14:textId="21CB16BD" w:rsidR="00371604" w:rsidRPr="00371604" w:rsidRDefault="00EF7535" w:rsidP="00371604">
      <w:pPr>
        <w:rPr>
          <w:lang w:val="en-US"/>
        </w:rPr>
      </w:pPr>
      <w:r>
        <w:rPr>
          <w:noProof/>
          <w:lang w:val="en-US"/>
        </w:rPr>
        <w:lastRenderedPageBreak/>
        <w:drawing>
          <wp:inline distT="0" distB="0" distL="0" distR="0" wp14:anchorId="07341D77" wp14:editId="05078CE6">
            <wp:extent cx="2619375" cy="1743075"/>
            <wp:effectExtent l="0" t="0" r="9525" b="9525"/>
            <wp:docPr id="10063779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77903" name="Picture 1006377903"/>
                    <pic:cNvPicPr/>
                  </pic:nvPicPr>
                  <pic:blipFill>
                    <a:blip r:embed="rId17">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72AF242B" w14:textId="77777777" w:rsidR="00371604" w:rsidRPr="00371604" w:rsidRDefault="00371604" w:rsidP="00371604">
      <w:pPr>
        <w:rPr>
          <w:b/>
          <w:bCs/>
          <w:lang w:val="en-US"/>
        </w:rPr>
      </w:pPr>
      <w:r w:rsidRPr="00371604">
        <w:rPr>
          <w:b/>
          <w:bCs/>
          <w:lang w:val="en-US"/>
        </w:rPr>
        <w:t>Plastic Enclosure/Box</w:t>
      </w:r>
    </w:p>
    <w:p w14:paraId="440B8B4B" w14:textId="77777777" w:rsidR="00371604" w:rsidRPr="00371604" w:rsidRDefault="00371604" w:rsidP="00371604">
      <w:pPr>
        <w:rPr>
          <w:lang w:val="en-US"/>
        </w:rPr>
      </w:pPr>
      <w:r w:rsidRPr="00371604">
        <w:rPr>
          <w:lang w:val="en-US"/>
        </w:rPr>
        <w:t>To hold and protect the system components.</w:t>
      </w:r>
    </w:p>
    <w:p w14:paraId="09EB97E3" w14:textId="7B45976A" w:rsidR="00371604" w:rsidRPr="00371604" w:rsidRDefault="00EF7535" w:rsidP="00371604">
      <w:pPr>
        <w:rPr>
          <w:lang w:val="en-US"/>
        </w:rPr>
      </w:pPr>
      <w:r>
        <w:rPr>
          <w:noProof/>
          <w:lang w:val="en-US"/>
        </w:rPr>
        <w:drawing>
          <wp:inline distT="0" distB="0" distL="0" distR="0" wp14:anchorId="37CEC6C7" wp14:editId="166DD988">
            <wp:extent cx="2590800" cy="2590800"/>
            <wp:effectExtent l="0" t="0" r="0" b="0"/>
            <wp:docPr id="13177219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21918" name="Picture 1317721918"/>
                    <pic:cNvPicPr/>
                  </pic:nvPicPr>
                  <pic:blipFill>
                    <a:blip r:embed="rId18">
                      <a:extLst>
                        <a:ext uri="{28A0092B-C50C-407E-A947-70E740481C1C}">
                          <a14:useLocalDpi xmlns:a14="http://schemas.microsoft.com/office/drawing/2010/main" val="0"/>
                        </a:ext>
                      </a:extLst>
                    </a:blip>
                    <a:stretch>
                      <a:fillRect/>
                    </a:stretch>
                  </pic:blipFill>
                  <pic:spPr>
                    <a:xfrm>
                      <a:off x="0" y="0"/>
                      <a:ext cx="2593117" cy="2593117"/>
                    </a:xfrm>
                    <a:prstGeom prst="rect">
                      <a:avLst/>
                    </a:prstGeom>
                  </pic:spPr>
                </pic:pic>
              </a:graphicData>
            </a:graphic>
          </wp:inline>
        </w:drawing>
      </w:r>
    </w:p>
    <w:p w14:paraId="2E2E9890" w14:textId="77777777" w:rsidR="00371604" w:rsidRPr="00371604" w:rsidRDefault="00371604" w:rsidP="00371604">
      <w:pPr>
        <w:rPr>
          <w:b/>
          <w:bCs/>
          <w:lang w:val="en-US"/>
        </w:rPr>
      </w:pPr>
      <w:r w:rsidRPr="00371604">
        <w:rPr>
          <w:b/>
          <w:bCs/>
          <w:lang w:val="en-US"/>
        </w:rPr>
        <w:t>PCB or Breadboard (Optional)</w:t>
      </w:r>
    </w:p>
    <w:p w14:paraId="4C9F8F86" w14:textId="77777777" w:rsidR="00371604" w:rsidRPr="00371604" w:rsidRDefault="00371604" w:rsidP="00371604">
      <w:pPr>
        <w:rPr>
          <w:lang w:val="en-US"/>
        </w:rPr>
      </w:pPr>
      <w:r w:rsidRPr="00371604">
        <w:rPr>
          <w:lang w:val="en-US"/>
        </w:rPr>
        <w:t>For neat and compact mounting of components (optional).</w:t>
      </w:r>
    </w:p>
    <w:p w14:paraId="2051DEE6" w14:textId="33FC50CC" w:rsidR="00371604" w:rsidRPr="00371604" w:rsidRDefault="00EF7535" w:rsidP="00371604">
      <w:pPr>
        <w:rPr>
          <w:lang w:val="en-US"/>
        </w:rPr>
      </w:pPr>
      <w:r>
        <w:rPr>
          <w:noProof/>
          <w:lang w:val="en-US"/>
        </w:rPr>
        <w:drawing>
          <wp:inline distT="0" distB="0" distL="0" distR="0" wp14:anchorId="71B481F1" wp14:editId="789CD2FA">
            <wp:extent cx="2611582" cy="1956166"/>
            <wp:effectExtent l="0" t="0" r="0" b="6350"/>
            <wp:docPr id="16404317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31765" name="Picture 1640431765"/>
                    <pic:cNvPicPr/>
                  </pic:nvPicPr>
                  <pic:blipFill>
                    <a:blip r:embed="rId19">
                      <a:extLst>
                        <a:ext uri="{28A0092B-C50C-407E-A947-70E740481C1C}">
                          <a14:useLocalDpi xmlns:a14="http://schemas.microsoft.com/office/drawing/2010/main" val="0"/>
                        </a:ext>
                      </a:extLst>
                    </a:blip>
                    <a:stretch>
                      <a:fillRect/>
                    </a:stretch>
                  </pic:blipFill>
                  <pic:spPr>
                    <a:xfrm>
                      <a:off x="0" y="0"/>
                      <a:ext cx="2612749" cy="1957040"/>
                    </a:xfrm>
                    <a:prstGeom prst="rect">
                      <a:avLst/>
                    </a:prstGeom>
                  </pic:spPr>
                </pic:pic>
              </a:graphicData>
            </a:graphic>
          </wp:inline>
        </w:drawing>
      </w:r>
    </w:p>
    <w:p w14:paraId="19272AC3" w14:textId="77777777" w:rsidR="00371604" w:rsidRPr="00371604" w:rsidRDefault="00371604" w:rsidP="00371604"/>
    <w:p w14:paraId="6C491B2A" w14:textId="77777777" w:rsidR="00371604" w:rsidRPr="00371604" w:rsidRDefault="00371604" w:rsidP="00371604"/>
    <w:p w14:paraId="451CC57C" w14:textId="4B7A2E0E" w:rsidR="00371604" w:rsidRPr="00371604" w:rsidRDefault="00371604" w:rsidP="00371604">
      <w:r w:rsidRPr="00B84156">
        <w:rPr>
          <w:bCs/>
          <w:iCs/>
          <w:szCs w:val="22"/>
        </w:rPr>
        <w:pict w14:anchorId="41C55C7E">
          <v:rect id="_x0000_i1144" style="width:0;height:1.5pt" o:hralign="center" o:hrstd="t" o:hr="t" fillcolor="#a0a0a0" stroked="f"/>
        </w:pict>
      </w:r>
    </w:p>
    <w:p w14:paraId="2A06BAE3" w14:textId="3F932B7C" w:rsidR="004F2007" w:rsidRDefault="004F2007" w:rsidP="00061AB0">
      <w:pPr>
        <w:pStyle w:val="Heading2"/>
        <w:spacing w:after="100"/>
        <w:ind w:left="-5"/>
        <w:jc w:val="both"/>
      </w:pPr>
      <w:r>
        <w:t>&gt;</w:t>
      </w:r>
      <w:r w:rsidR="000B708D" w:rsidRPr="009D60D5">
        <w:rPr>
          <w:sz w:val="32"/>
          <w:szCs w:val="32"/>
        </w:rPr>
        <w:t>Flowchart and Circuit Diagram</w:t>
      </w:r>
      <w:r w:rsidR="00962D18">
        <w:rPr>
          <w:sz w:val="32"/>
          <w:szCs w:val="32"/>
        </w:rPr>
        <w:t>:</w:t>
      </w:r>
    </w:p>
    <w:p w14:paraId="33228463" w14:textId="77777777" w:rsidR="000B708D" w:rsidRDefault="000B708D" w:rsidP="00061AB0">
      <w:pPr>
        <w:jc w:val="both"/>
      </w:pPr>
    </w:p>
    <w:p w14:paraId="2E320277" w14:textId="3D03FB8D" w:rsidR="000B708D" w:rsidRDefault="000B708D" w:rsidP="00061AB0">
      <w:pPr>
        <w:spacing w:after="218" w:line="259" w:lineRule="auto"/>
        <w:ind w:left="0" w:firstLine="0"/>
        <w:jc w:val="both"/>
        <w:rPr>
          <w:b/>
          <w:bCs/>
        </w:rPr>
      </w:pPr>
      <w:r>
        <w:rPr>
          <w:b/>
          <w:bCs/>
        </w:rPr>
        <w:t>Flowchart:</w:t>
      </w:r>
    </w:p>
    <w:p w14:paraId="1EE06BF9" w14:textId="77777777" w:rsidR="000B708D" w:rsidRPr="000B708D" w:rsidRDefault="000B708D" w:rsidP="00061AB0">
      <w:pPr>
        <w:spacing w:after="218" w:line="259" w:lineRule="auto"/>
        <w:ind w:left="0" w:firstLine="0"/>
        <w:jc w:val="both"/>
        <w:rPr>
          <w:b/>
          <w:bCs/>
        </w:rPr>
      </w:pPr>
    </w:p>
    <w:p w14:paraId="39B0982F" w14:textId="3F229C30" w:rsidR="00302C73" w:rsidRDefault="000B708D" w:rsidP="00061AB0">
      <w:pPr>
        <w:spacing w:after="218" w:line="259" w:lineRule="auto"/>
        <w:ind w:left="0" w:firstLine="0"/>
        <w:jc w:val="both"/>
      </w:pPr>
      <w:r>
        <w:rPr>
          <w:noProof/>
        </w:rPr>
        <w:lastRenderedPageBreak/>
        <w:drawing>
          <wp:inline distT="0" distB="0" distL="0" distR="0" wp14:anchorId="2DCEC238" wp14:editId="15AF8745">
            <wp:extent cx="6395605" cy="4684395"/>
            <wp:effectExtent l="19050" t="19050" r="24765" b="20955"/>
            <wp:docPr id="114288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8849" name="Picture 114288849"/>
                    <pic:cNvPicPr/>
                  </pic:nvPicPr>
                  <pic:blipFill>
                    <a:blip r:embed="rId20"/>
                    <a:stretch>
                      <a:fillRect/>
                    </a:stretch>
                  </pic:blipFill>
                  <pic:spPr>
                    <a:xfrm>
                      <a:off x="0" y="0"/>
                      <a:ext cx="6417392" cy="4700352"/>
                    </a:xfrm>
                    <a:prstGeom prst="rect">
                      <a:avLst/>
                    </a:prstGeom>
                    <a:ln w="12700">
                      <a:solidFill>
                        <a:schemeClr val="tx1"/>
                      </a:solidFill>
                    </a:ln>
                  </pic:spPr>
                </pic:pic>
              </a:graphicData>
            </a:graphic>
          </wp:inline>
        </w:drawing>
      </w:r>
      <w:r w:rsidR="00302C73" w:rsidRPr="00302C73">
        <w:pict w14:anchorId="6EF2AD60">
          <v:rect id="_x0000_i1037" style="width:0;height:0" o:hrstd="t" o:hrnoshade="t" o:hr="t" fillcolor="#e5e7eb" stroked="f"/>
        </w:pict>
      </w:r>
    </w:p>
    <w:p w14:paraId="7E28BA27" w14:textId="6EFE667A" w:rsidR="000B708D" w:rsidRDefault="000B708D" w:rsidP="00061AB0">
      <w:pPr>
        <w:spacing w:after="218" w:line="259" w:lineRule="auto"/>
        <w:ind w:left="0" w:firstLine="0"/>
        <w:jc w:val="both"/>
        <w:rPr>
          <w:b/>
          <w:bCs/>
        </w:rPr>
      </w:pPr>
      <w:r>
        <w:rPr>
          <w:b/>
          <w:bCs/>
        </w:rPr>
        <w:t xml:space="preserve">Circuit Diagram: </w:t>
      </w:r>
    </w:p>
    <w:p w14:paraId="32172570" w14:textId="4442106C" w:rsidR="000B708D" w:rsidRDefault="001C432B" w:rsidP="00061AB0">
      <w:pPr>
        <w:spacing w:after="218" w:line="259" w:lineRule="auto"/>
        <w:ind w:left="0" w:firstLine="0"/>
        <w:jc w:val="both"/>
        <w:rPr>
          <w:b/>
          <w:bCs/>
        </w:rPr>
      </w:pPr>
      <w:r>
        <w:rPr>
          <w:b/>
          <w:bCs/>
          <w:noProof/>
        </w:rPr>
        <w:drawing>
          <wp:inline distT="0" distB="0" distL="0" distR="0" wp14:anchorId="2AED7761" wp14:editId="5BB932EE">
            <wp:extent cx="6680200" cy="4453255"/>
            <wp:effectExtent l="0" t="0" r="0" b="0"/>
            <wp:docPr id="125163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987" name="Picture 125163987"/>
                    <pic:cNvPicPr/>
                  </pic:nvPicPr>
                  <pic:blipFill>
                    <a:blip r:embed="rId21"/>
                    <a:stretch>
                      <a:fillRect/>
                    </a:stretch>
                  </pic:blipFill>
                  <pic:spPr>
                    <a:xfrm>
                      <a:off x="0" y="0"/>
                      <a:ext cx="6680200" cy="4453255"/>
                    </a:xfrm>
                    <a:prstGeom prst="rect">
                      <a:avLst/>
                    </a:prstGeom>
                  </pic:spPr>
                </pic:pic>
              </a:graphicData>
            </a:graphic>
          </wp:inline>
        </w:drawing>
      </w:r>
    </w:p>
    <w:p w14:paraId="79471A8B" w14:textId="0916A199" w:rsidR="000B708D" w:rsidRPr="00302C73" w:rsidRDefault="00B84156" w:rsidP="00061AB0">
      <w:pPr>
        <w:spacing w:after="218" w:line="259" w:lineRule="auto"/>
        <w:ind w:left="0" w:firstLine="0"/>
        <w:jc w:val="both"/>
        <w:rPr>
          <w:b/>
          <w:bCs/>
        </w:rPr>
      </w:pPr>
      <w:r w:rsidRPr="00B84156">
        <w:rPr>
          <w:bCs/>
          <w:iCs/>
          <w:szCs w:val="22"/>
        </w:rPr>
        <w:lastRenderedPageBreak/>
        <w:pict w14:anchorId="5D79148F">
          <v:rect id="_x0000_i1092" style="width:0;height:1.5pt" o:hralign="center" o:hrstd="t" o:hr="t" fillcolor="#a0a0a0" stroked="f"/>
        </w:pict>
      </w:r>
    </w:p>
    <w:p w14:paraId="732B55CA" w14:textId="77777777" w:rsidR="009446CF" w:rsidRDefault="009446CF" w:rsidP="00061AB0">
      <w:pPr>
        <w:jc w:val="both"/>
      </w:pPr>
    </w:p>
    <w:p w14:paraId="44740C7A" w14:textId="5FA7B337" w:rsidR="009446CF" w:rsidRPr="009446CF" w:rsidRDefault="009446CF" w:rsidP="00061AB0">
      <w:pPr>
        <w:pStyle w:val="Heading1"/>
        <w:jc w:val="both"/>
      </w:pPr>
      <w:r>
        <w:t>Working Principle</w:t>
      </w:r>
      <w:r w:rsidR="00962D18">
        <w:t>:</w:t>
      </w:r>
    </w:p>
    <w:p w14:paraId="76F15F56" w14:textId="77777777" w:rsidR="009446CF" w:rsidRDefault="009446CF" w:rsidP="00061AB0">
      <w:pPr>
        <w:spacing w:after="0"/>
        <w:jc w:val="both"/>
      </w:pPr>
      <w:r w:rsidRPr="009446CF">
        <w:t xml:space="preserve">The </w:t>
      </w:r>
      <w:r w:rsidRPr="009446CF">
        <w:rPr>
          <w:b/>
          <w:bCs/>
        </w:rPr>
        <w:t>Vedic Chanting Machine</w:t>
      </w:r>
      <w:r w:rsidRPr="009446CF">
        <w:t xml:space="preserve"> works on the principle of </w:t>
      </w:r>
      <w:r w:rsidRPr="009446CF">
        <w:rPr>
          <w:b/>
          <w:bCs/>
        </w:rPr>
        <w:t>digital audio playback</w:t>
      </w:r>
      <w:r w:rsidRPr="009446CF">
        <w:t xml:space="preserve"> controlled by a microcontroller-</w:t>
      </w:r>
    </w:p>
    <w:p w14:paraId="4134884D" w14:textId="77777777" w:rsidR="009446CF" w:rsidRDefault="009446CF" w:rsidP="00061AB0">
      <w:pPr>
        <w:spacing w:after="0"/>
        <w:jc w:val="both"/>
      </w:pPr>
      <w:r w:rsidRPr="009446CF">
        <w:t xml:space="preserve">compatible </w:t>
      </w:r>
      <w:r w:rsidRPr="009446CF">
        <w:rPr>
          <w:b/>
          <w:bCs/>
        </w:rPr>
        <w:t>MP3 module (GPD2846A)</w:t>
      </w:r>
      <w:r w:rsidRPr="009446CF">
        <w:t xml:space="preserve">. It is designed to play pre-recorded Vedic mantras stored on a </w:t>
      </w:r>
      <w:r w:rsidRPr="009446CF">
        <w:rPr>
          <w:b/>
          <w:bCs/>
        </w:rPr>
        <w:t>microSD card</w:t>
      </w:r>
      <w:r w:rsidRPr="009446CF">
        <w:t xml:space="preserve">, </w:t>
      </w:r>
    </w:p>
    <w:p w14:paraId="5B5CEB74" w14:textId="24E35B5B" w:rsidR="009446CF" w:rsidRDefault="009446CF" w:rsidP="00061AB0">
      <w:pPr>
        <w:spacing w:after="0"/>
        <w:jc w:val="both"/>
      </w:pPr>
      <w:r w:rsidRPr="009446CF">
        <w:t xml:space="preserve">using simple electrical input controls and powered by a </w:t>
      </w:r>
      <w:r w:rsidRPr="009446CF">
        <w:rPr>
          <w:b/>
          <w:bCs/>
        </w:rPr>
        <w:t>rechargeable battery</w:t>
      </w:r>
      <w:r w:rsidRPr="009446CF">
        <w:t>.</w:t>
      </w:r>
    </w:p>
    <w:p w14:paraId="421BADC2" w14:textId="77777777" w:rsidR="009446CF" w:rsidRPr="009446CF" w:rsidRDefault="009446CF" w:rsidP="00061AB0">
      <w:pPr>
        <w:jc w:val="both"/>
      </w:pPr>
    </w:p>
    <w:p w14:paraId="04C557B6" w14:textId="77777777" w:rsidR="009446CF" w:rsidRDefault="009446CF" w:rsidP="00061AB0">
      <w:pPr>
        <w:spacing w:after="0"/>
        <w:jc w:val="both"/>
      </w:pPr>
      <w:r w:rsidRPr="009446CF">
        <w:t xml:space="preserve">The system uses a </w:t>
      </w:r>
      <w:r w:rsidRPr="009446CF">
        <w:rPr>
          <w:b/>
          <w:bCs/>
        </w:rPr>
        <w:t>button-activated circuit</w:t>
      </w:r>
      <w:r w:rsidRPr="009446CF">
        <w:t xml:space="preserve"> to control when and how the chant audio is played. The </w:t>
      </w:r>
      <w:r w:rsidRPr="009446CF">
        <w:rPr>
          <w:b/>
          <w:bCs/>
        </w:rPr>
        <w:t>audio output</w:t>
      </w:r>
      <w:r w:rsidRPr="009446CF">
        <w:t xml:space="preserve"> is </w:t>
      </w:r>
    </w:p>
    <w:p w14:paraId="16C19D4E" w14:textId="175DCE70" w:rsidR="009446CF" w:rsidRPr="009446CF" w:rsidRDefault="009446CF" w:rsidP="00061AB0">
      <w:pPr>
        <w:spacing w:after="0"/>
        <w:jc w:val="both"/>
      </w:pPr>
      <w:r w:rsidRPr="009446CF">
        <w:t xml:space="preserve">delivered through a speaker, and </w:t>
      </w:r>
      <w:r w:rsidRPr="009446CF">
        <w:rPr>
          <w:b/>
          <w:bCs/>
        </w:rPr>
        <w:t>volume</w:t>
      </w:r>
      <w:r w:rsidRPr="009446CF">
        <w:t xml:space="preserve"> is regulated manually using a </w:t>
      </w:r>
      <w:r w:rsidRPr="009446CF">
        <w:rPr>
          <w:b/>
          <w:bCs/>
        </w:rPr>
        <w:t>potentiometer</w:t>
      </w:r>
      <w:r w:rsidRPr="009446CF">
        <w:t>.</w:t>
      </w:r>
    </w:p>
    <w:p w14:paraId="78B563A7" w14:textId="77777777" w:rsidR="009446CF" w:rsidRDefault="009446CF" w:rsidP="00061AB0">
      <w:pPr>
        <w:jc w:val="both"/>
        <w:rPr>
          <w:b/>
          <w:bCs/>
        </w:rPr>
      </w:pPr>
    </w:p>
    <w:p w14:paraId="1CBC7CD9" w14:textId="146B7006" w:rsidR="009446CF" w:rsidRPr="009446CF" w:rsidRDefault="009446CF" w:rsidP="00061AB0">
      <w:pPr>
        <w:jc w:val="both"/>
        <w:rPr>
          <w:b/>
          <w:bCs/>
        </w:rPr>
      </w:pPr>
      <w:r w:rsidRPr="009446CF">
        <w:rPr>
          <w:b/>
          <w:bCs/>
        </w:rPr>
        <w:t>Step-by-Step Working:</w:t>
      </w:r>
    </w:p>
    <w:p w14:paraId="060E5D90" w14:textId="77777777" w:rsidR="009446CF" w:rsidRPr="009446CF" w:rsidRDefault="009446CF" w:rsidP="00061AB0">
      <w:pPr>
        <w:numPr>
          <w:ilvl w:val="0"/>
          <w:numId w:val="36"/>
        </w:numPr>
        <w:jc w:val="both"/>
      </w:pPr>
      <w:r w:rsidRPr="009446CF">
        <w:rPr>
          <w:b/>
          <w:bCs/>
        </w:rPr>
        <w:t>Power Supply:</w:t>
      </w:r>
    </w:p>
    <w:p w14:paraId="702810C9" w14:textId="77777777" w:rsidR="009446CF" w:rsidRPr="009446CF" w:rsidRDefault="009446CF" w:rsidP="00061AB0">
      <w:pPr>
        <w:numPr>
          <w:ilvl w:val="1"/>
          <w:numId w:val="36"/>
        </w:numPr>
        <w:jc w:val="both"/>
      </w:pPr>
      <w:r w:rsidRPr="009446CF">
        <w:t xml:space="preserve">The system is powered by a </w:t>
      </w:r>
      <w:r w:rsidRPr="009446CF">
        <w:rPr>
          <w:b/>
          <w:bCs/>
        </w:rPr>
        <w:t>3.7V lithium-ion battery</w:t>
      </w:r>
      <w:r w:rsidRPr="009446CF">
        <w:t xml:space="preserve">, which can be recharged using a </w:t>
      </w:r>
      <w:r w:rsidRPr="009446CF">
        <w:rPr>
          <w:b/>
          <w:bCs/>
        </w:rPr>
        <w:t>TP4056 Type-C charging module</w:t>
      </w:r>
      <w:r w:rsidRPr="009446CF">
        <w:t>.</w:t>
      </w:r>
    </w:p>
    <w:p w14:paraId="4C18E70E" w14:textId="77777777" w:rsidR="009446CF" w:rsidRPr="009446CF" w:rsidRDefault="009446CF" w:rsidP="00061AB0">
      <w:pPr>
        <w:numPr>
          <w:ilvl w:val="1"/>
          <w:numId w:val="36"/>
        </w:numPr>
        <w:jc w:val="both"/>
      </w:pPr>
      <w:r w:rsidRPr="009446CF">
        <w:t xml:space="preserve">A physical </w:t>
      </w:r>
      <w:r w:rsidRPr="009446CF">
        <w:rPr>
          <w:b/>
          <w:bCs/>
        </w:rPr>
        <w:t>ON/OFF switch</w:t>
      </w:r>
      <w:r w:rsidRPr="009446CF">
        <w:t xml:space="preserve"> is used to connect or disconnect the power to the playback circuit.</w:t>
      </w:r>
    </w:p>
    <w:p w14:paraId="7264DD9F" w14:textId="77777777" w:rsidR="009446CF" w:rsidRPr="009446CF" w:rsidRDefault="009446CF" w:rsidP="00061AB0">
      <w:pPr>
        <w:numPr>
          <w:ilvl w:val="0"/>
          <w:numId w:val="36"/>
        </w:numPr>
        <w:jc w:val="both"/>
      </w:pPr>
      <w:r w:rsidRPr="009446CF">
        <w:rPr>
          <w:b/>
          <w:bCs/>
        </w:rPr>
        <w:t>Audio Playback Module:</w:t>
      </w:r>
    </w:p>
    <w:p w14:paraId="22971F4A" w14:textId="77777777" w:rsidR="009446CF" w:rsidRPr="009446CF" w:rsidRDefault="009446CF" w:rsidP="00061AB0">
      <w:pPr>
        <w:numPr>
          <w:ilvl w:val="1"/>
          <w:numId w:val="36"/>
        </w:numPr>
        <w:jc w:val="both"/>
      </w:pPr>
      <w:r w:rsidRPr="009446CF">
        <w:t xml:space="preserve">The core component is the </w:t>
      </w:r>
      <w:r w:rsidRPr="009446CF">
        <w:rPr>
          <w:b/>
          <w:bCs/>
        </w:rPr>
        <w:t>GPD2846A MP3 module</w:t>
      </w:r>
      <w:r w:rsidRPr="009446CF">
        <w:t xml:space="preserve">, which reads audio files from a </w:t>
      </w:r>
      <w:r w:rsidRPr="009446CF">
        <w:rPr>
          <w:b/>
          <w:bCs/>
        </w:rPr>
        <w:t>microSD card (formatted in FAT32)</w:t>
      </w:r>
      <w:r w:rsidRPr="009446CF">
        <w:t>.</w:t>
      </w:r>
    </w:p>
    <w:p w14:paraId="1A981D8C" w14:textId="77777777" w:rsidR="009446CF" w:rsidRPr="009446CF" w:rsidRDefault="009446CF" w:rsidP="00061AB0">
      <w:pPr>
        <w:numPr>
          <w:ilvl w:val="1"/>
          <w:numId w:val="36"/>
        </w:numPr>
        <w:jc w:val="both"/>
      </w:pPr>
      <w:r w:rsidRPr="009446CF">
        <w:t xml:space="preserve">The SD card contains </w:t>
      </w:r>
      <w:r w:rsidRPr="009446CF">
        <w:rPr>
          <w:b/>
          <w:bCs/>
        </w:rPr>
        <w:t>preloaded MP3-format Vedic chants</w:t>
      </w:r>
      <w:r w:rsidRPr="009446CF">
        <w:t xml:space="preserve"> (named appropriately for playback order, e.g., 01.mp3, 02.mp3, etc.).</w:t>
      </w:r>
    </w:p>
    <w:p w14:paraId="58B23828" w14:textId="77777777" w:rsidR="009446CF" w:rsidRPr="009446CF" w:rsidRDefault="009446CF" w:rsidP="00061AB0">
      <w:pPr>
        <w:numPr>
          <w:ilvl w:val="0"/>
          <w:numId w:val="36"/>
        </w:numPr>
        <w:jc w:val="both"/>
      </w:pPr>
      <w:r w:rsidRPr="009446CF">
        <w:rPr>
          <w:b/>
          <w:bCs/>
        </w:rPr>
        <w:t>User Input Control:</w:t>
      </w:r>
    </w:p>
    <w:p w14:paraId="48214E7E" w14:textId="77777777" w:rsidR="009446CF" w:rsidRPr="009446CF" w:rsidRDefault="009446CF" w:rsidP="00061AB0">
      <w:pPr>
        <w:numPr>
          <w:ilvl w:val="1"/>
          <w:numId w:val="36"/>
        </w:numPr>
        <w:jc w:val="both"/>
      </w:pPr>
      <w:r w:rsidRPr="009446CF">
        <w:t xml:space="preserve">A </w:t>
      </w:r>
      <w:r w:rsidRPr="009446CF">
        <w:rPr>
          <w:b/>
          <w:bCs/>
        </w:rPr>
        <w:t>push button</w:t>
      </w:r>
      <w:r w:rsidRPr="009446CF">
        <w:t xml:space="preserve"> is used to control playback. When the button is pressed, the module is triggered to play the next available audio file.</w:t>
      </w:r>
    </w:p>
    <w:p w14:paraId="40CD0A32" w14:textId="77777777" w:rsidR="009446CF" w:rsidRPr="009446CF" w:rsidRDefault="009446CF" w:rsidP="00061AB0">
      <w:pPr>
        <w:numPr>
          <w:ilvl w:val="1"/>
          <w:numId w:val="36"/>
        </w:numPr>
        <w:jc w:val="both"/>
      </w:pPr>
      <w:r w:rsidRPr="009446CF">
        <w:t xml:space="preserve">This allows </w:t>
      </w:r>
      <w:r w:rsidRPr="009446CF">
        <w:rPr>
          <w:b/>
          <w:bCs/>
        </w:rPr>
        <w:t>manual control</w:t>
      </w:r>
      <w:r w:rsidRPr="009446CF">
        <w:t xml:space="preserve"> over which chant is played and when.</w:t>
      </w:r>
    </w:p>
    <w:p w14:paraId="150CF283" w14:textId="77777777" w:rsidR="009446CF" w:rsidRPr="009446CF" w:rsidRDefault="009446CF" w:rsidP="00061AB0">
      <w:pPr>
        <w:numPr>
          <w:ilvl w:val="0"/>
          <w:numId w:val="36"/>
        </w:numPr>
        <w:jc w:val="both"/>
      </w:pPr>
      <w:r w:rsidRPr="009446CF">
        <w:rPr>
          <w:b/>
          <w:bCs/>
        </w:rPr>
        <w:t>Volume Control:</w:t>
      </w:r>
    </w:p>
    <w:p w14:paraId="2CC056F8" w14:textId="77777777" w:rsidR="009446CF" w:rsidRPr="009446CF" w:rsidRDefault="009446CF" w:rsidP="00061AB0">
      <w:pPr>
        <w:numPr>
          <w:ilvl w:val="1"/>
          <w:numId w:val="36"/>
        </w:numPr>
        <w:jc w:val="both"/>
      </w:pPr>
      <w:r w:rsidRPr="009446CF">
        <w:t xml:space="preserve">A </w:t>
      </w:r>
      <w:r w:rsidRPr="009446CF">
        <w:rPr>
          <w:b/>
          <w:bCs/>
        </w:rPr>
        <w:t>rotary potentiometer</w:t>
      </w:r>
      <w:r w:rsidRPr="009446CF">
        <w:t xml:space="preserve"> is connected to the speaker line, allowing the user to adjust the output volume by changing the resistance.</w:t>
      </w:r>
    </w:p>
    <w:p w14:paraId="69D53797" w14:textId="77777777" w:rsidR="009446CF" w:rsidRPr="009446CF" w:rsidRDefault="009446CF" w:rsidP="00061AB0">
      <w:pPr>
        <w:numPr>
          <w:ilvl w:val="0"/>
          <w:numId w:val="36"/>
        </w:numPr>
        <w:jc w:val="both"/>
      </w:pPr>
      <w:r w:rsidRPr="009446CF">
        <w:rPr>
          <w:b/>
          <w:bCs/>
        </w:rPr>
        <w:t>Audio Output:</w:t>
      </w:r>
    </w:p>
    <w:p w14:paraId="33C29158" w14:textId="77777777" w:rsidR="009446CF" w:rsidRPr="009446CF" w:rsidRDefault="009446CF" w:rsidP="00061AB0">
      <w:pPr>
        <w:numPr>
          <w:ilvl w:val="1"/>
          <w:numId w:val="36"/>
        </w:numPr>
        <w:jc w:val="both"/>
      </w:pPr>
      <w:r w:rsidRPr="009446CF">
        <w:t xml:space="preserve">The selected audio file is played through a connected </w:t>
      </w:r>
      <w:r w:rsidRPr="009446CF">
        <w:rPr>
          <w:b/>
          <w:bCs/>
        </w:rPr>
        <w:t>mini speaker</w:t>
      </w:r>
      <w:r w:rsidRPr="009446CF">
        <w:t>, providing clear sound for personal or group use.</w:t>
      </w:r>
    </w:p>
    <w:p w14:paraId="4A4EAF9D" w14:textId="77777777" w:rsidR="009446CF" w:rsidRPr="009446CF" w:rsidRDefault="009446CF" w:rsidP="00061AB0">
      <w:pPr>
        <w:numPr>
          <w:ilvl w:val="0"/>
          <w:numId w:val="36"/>
        </w:numPr>
        <w:jc w:val="both"/>
      </w:pPr>
      <w:r w:rsidRPr="009446CF">
        <w:rPr>
          <w:b/>
          <w:bCs/>
        </w:rPr>
        <w:t>Recharge &amp; Portability:</w:t>
      </w:r>
    </w:p>
    <w:p w14:paraId="47B40149" w14:textId="77777777" w:rsidR="009446CF" w:rsidRPr="009446CF" w:rsidRDefault="009446CF" w:rsidP="00061AB0">
      <w:pPr>
        <w:numPr>
          <w:ilvl w:val="1"/>
          <w:numId w:val="36"/>
        </w:numPr>
        <w:jc w:val="both"/>
      </w:pPr>
      <w:r w:rsidRPr="009446CF">
        <w:t xml:space="preserve">The device can be </w:t>
      </w:r>
      <w:r w:rsidRPr="009446CF">
        <w:rPr>
          <w:b/>
          <w:bCs/>
        </w:rPr>
        <w:t>recharged via USB</w:t>
      </w:r>
      <w:r w:rsidRPr="009446CF">
        <w:t xml:space="preserve"> using the TP4056 module.</w:t>
      </w:r>
    </w:p>
    <w:p w14:paraId="5FA232E5" w14:textId="77777777" w:rsidR="009446CF" w:rsidRPr="009446CF" w:rsidRDefault="009446CF" w:rsidP="00061AB0">
      <w:pPr>
        <w:numPr>
          <w:ilvl w:val="1"/>
          <w:numId w:val="36"/>
        </w:numPr>
        <w:jc w:val="both"/>
      </w:pPr>
      <w:r w:rsidRPr="009446CF">
        <w:t xml:space="preserve">Due to its </w:t>
      </w:r>
      <w:r w:rsidRPr="009446CF">
        <w:rPr>
          <w:b/>
          <w:bCs/>
        </w:rPr>
        <w:t>low power consumption</w:t>
      </w:r>
      <w:r w:rsidRPr="009446CF">
        <w:t>, it can operate for hours on a single charge, making it highly portable.</w:t>
      </w:r>
    </w:p>
    <w:p w14:paraId="6C87722D" w14:textId="77777777" w:rsidR="009446CF" w:rsidRDefault="009446CF" w:rsidP="00061AB0">
      <w:pPr>
        <w:spacing w:after="0"/>
        <w:jc w:val="both"/>
        <w:rPr>
          <w:b/>
          <w:bCs/>
        </w:rPr>
      </w:pPr>
      <w:r w:rsidRPr="009446CF">
        <w:rPr>
          <w:b/>
          <w:bCs/>
        </w:rPr>
        <w:t>Summary of Principle:</w:t>
      </w:r>
    </w:p>
    <w:p w14:paraId="27C473C4" w14:textId="77777777" w:rsidR="009446CF" w:rsidRPr="009446CF" w:rsidRDefault="009446CF" w:rsidP="00061AB0">
      <w:pPr>
        <w:spacing w:after="0"/>
        <w:jc w:val="both"/>
        <w:rPr>
          <w:b/>
          <w:bCs/>
        </w:rPr>
      </w:pPr>
    </w:p>
    <w:p w14:paraId="2F45F683" w14:textId="77777777" w:rsidR="009446CF" w:rsidRDefault="009446CF" w:rsidP="00061AB0">
      <w:pPr>
        <w:spacing w:after="0"/>
        <w:jc w:val="both"/>
        <w:rPr>
          <w:b/>
          <w:bCs/>
        </w:rPr>
      </w:pPr>
      <w:r w:rsidRPr="009446CF">
        <w:t xml:space="preserve">The machine operates by combining </w:t>
      </w:r>
      <w:r w:rsidRPr="009446CF">
        <w:rPr>
          <w:b/>
          <w:bCs/>
        </w:rPr>
        <w:t>stored digital audio files</w:t>
      </w:r>
      <w:r w:rsidRPr="009446CF">
        <w:t xml:space="preserve"> with </w:t>
      </w:r>
      <w:r w:rsidRPr="009446CF">
        <w:rPr>
          <w:b/>
          <w:bCs/>
        </w:rPr>
        <w:t>basic electronic control</w:t>
      </w:r>
      <w:r w:rsidRPr="009446CF">
        <w:t xml:space="preserve">. It translates a </w:t>
      </w:r>
      <w:r w:rsidRPr="009446CF">
        <w:rPr>
          <w:b/>
          <w:bCs/>
        </w:rPr>
        <w:t xml:space="preserve">simple user </w:t>
      </w:r>
    </w:p>
    <w:p w14:paraId="23341346" w14:textId="606574FD" w:rsidR="009446CF" w:rsidRDefault="009446CF" w:rsidP="00061AB0">
      <w:pPr>
        <w:spacing w:after="0"/>
        <w:jc w:val="both"/>
      </w:pPr>
      <w:r w:rsidRPr="009446CF">
        <w:rPr>
          <w:b/>
          <w:bCs/>
        </w:rPr>
        <w:t>action (button press)</w:t>
      </w:r>
      <w:r w:rsidRPr="009446CF">
        <w:t xml:space="preserve"> into a </w:t>
      </w:r>
      <w:r w:rsidRPr="009446CF">
        <w:rPr>
          <w:b/>
          <w:bCs/>
        </w:rPr>
        <w:t>real-time audio output</w:t>
      </w:r>
      <w:r w:rsidRPr="009446CF">
        <w:t>, with optional customization of sound and chant selection.</w:t>
      </w:r>
    </w:p>
    <w:p w14:paraId="4AD2D0C2" w14:textId="77777777" w:rsidR="009446CF" w:rsidRPr="009446CF" w:rsidRDefault="009446CF" w:rsidP="00061AB0">
      <w:pPr>
        <w:spacing w:after="0"/>
        <w:jc w:val="both"/>
      </w:pPr>
    </w:p>
    <w:p w14:paraId="37BAC1AD" w14:textId="12444706" w:rsidR="009446CF" w:rsidRPr="009446CF" w:rsidRDefault="009446CF" w:rsidP="00061AB0">
      <w:pPr>
        <w:jc w:val="both"/>
      </w:pPr>
      <w:r w:rsidRPr="00B84156">
        <w:rPr>
          <w:bCs/>
          <w:iCs/>
          <w:szCs w:val="22"/>
        </w:rPr>
        <w:pict w14:anchorId="3B4CF448">
          <v:rect id="_x0000_i1093" style="width:0;height:1.5pt" o:hralign="center" o:hrstd="t" o:hr="t" fillcolor="#a0a0a0" stroked="f"/>
        </w:pict>
      </w:r>
    </w:p>
    <w:p w14:paraId="4AE1497D" w14:textId="77777777" w:rsidR="00302C73" w:rsidRDefault="00302C73" w:rsidP="00061AB0">
      <w:pPr>
        <w:spacing w:after="218" w:line="259" w:lineRule="auto"/>
        <w:ind w:left="0" w:firstLine="0"/>
        <w:jc w:val="both"/>
      </w:pPr>
    </w:p>
    <w:p w14:paraId="7AD4A69A" w14:textId="44BBDC38" w:rsidR="00303FFC" w:rsidRDefault="00303FFC" w:rsidP="00061AB0">
      <w:pPr>
        <w:pStyle w:val="Heading2"/>
        <w:spacing w:after="100"/>
        <w:ind w:left="-5"/>
        <w:jc w:val="both"/>
      </w:pPr>
      <w:r>
        <w:t>&gt;</w:t>
      </w:r>
      <w:r w:rsidRPr="009D60D5">
        <w:rPr>
          <w:sz w:val="32"/>
          <w:szCs w:val="32"/>
        </w:rPr>
        <w:t>Advantages</w:t>
      </w:r>
      <w:r w:rsidR="00962D18">
        <w:rPr>
          <w:sz w:val="32"/>
          <w:szCs w:val="32"/>
        </w:rPr>
        <w:t>:</w:t>
      </w:r>
    </w:p>
    <w:p w14:paraId="2B4C5A0F" w14:textId="77777777" w:rsidR="00303FFC" w:rsidRPr="00303FFC" w:rsidRDefault="00303FFC" w:rsidP="00061AB0">
      <w:pPr>
        <w:spacing w:after="218" w:line="259" w:lineRule="auto"/>
        <w:ind w:left="0" w:firstLine="0"/>
        <w:jc w:val="both"/>
      </w:pPr>
      <w:r w:rsidRPr="00303FFC">
        <w:t>The Vedic Chanting Machine offers a range of practical, technical, and user-centered benefits. Below is a detailed explanation of its key advantages:</w:t>
      </w:r>
    </w:p>
    <w:p w14:paraId="2B27BF4D" w14:textId="77777777" w:rsidR="00303FFC" w:rsidRPr="00303FFC" w:rsidRDefault="00303FFC" w:rsidP="00061AB0">
      <w:pPr>
        <w:spacing w:after="218" w:line="259" w:lineRule="auto"/>
        <w:ind w:left="0" w:firstLine="0"/>
        <w:jc w:val="both"/>
        <w:rPr>
          <w:b/>
          <w:bCs/>
        </w:rPr>
      </w:pPr>
      <w:r w:rsidRPr="00303FFC">
        <w:rPr>
          <w:b/>
          <w:bCs/>
        </w:rPr>
        <w:t>1. Simple and Minimalist Design</w:t>
      </w:r>
    </w:p>
    <w:p w14:paraId="2EE2BC40" w14:textId="77777777" w:rsidR="00303FFC" w:rsidRPr="00303FFC" w:rsidRDefault="00303FFC" w:rsidP="00061AB0">
      <w:pPr>
        <w:spacing w:after="218" w:line="259" w:lineRule="auto"/>
        <w:ind w:left="0" w:firstLine="0"/>
        <w:jc w:val="both"/>
      </w:pPr>
      <w:r w:rsidRPr="00303FFC">
        <w:t>The overall design of the machine is clean and straightforward. With minimal wiring, a compact layout, and essential components only, the system is easy to assemble, maintain, and replicate. The minimalist structure reduces chances of malfunction and makes the system more robust for daily use, even in traditional households or temples where users may not be technically skilled.</w:t>
      </w:r>
    </w:p>
    <w:p w14:paraId="4B5C9D78" w14:textId="77777777" w:rsidR="00303FFC" w:rsidRPr="00303FFC" w:rsidRDefault="00303FFC" w:rsidP="00061AB0">
      <w:pPr>
        <w:spacing w:after="218" w:line="259" w:lineRule="auto"/>
        <w:ind w:left="0" w:firstLine="0"/>
        <w:jc w:val="both"/>
        <w:rPr>
          <w:b/>
          <w:bCs/>
        </w:rPr>
      </w:pPr>
      <w:r w:rsidRPr="00303FFC">
        <w:rPr>
          <w:b/>
          <w:bCs/>
        </w:rPr>
        <w:t>2. Highly Portable and Rechargeable</w:t>
      </w:r>
    </w:p>
    <w:p w14:paraId="3B11E39A" w14:textId="77777777" w:rsidR="00303FFC" w:rsidRPr="00303FFC" w:rsidRDefault="00303FFC" w:rsidP="00061AB0">
      <w:pPr>
        <w:spacing w:after="218" w:line="259" w:lineRule="auto"/>
        <w:ind w:left="0" w:firstLine="0"/>
        <w:jc w:val="both"/>
      </w:pPr>
      <w:r w:rsidRPr="00303FFC">
        <w:t xml:space="preserve">The system is powered by a compact </w:t>
      </w:r>
      <w:r w:rsidRPr="00303FFC">
        <w:rPr>
          <w:b/>
          <w:bCs/>
        </w:rPr>
        <w:t>3.7V 500mAh rechargeable lithium battery</w:t>
      </w:r>
      <w:r w:rsidRPr="00303FFC">
        <w:t xml:space="preserve">, which makes it </w:t>
      </w:r>
      <w:r w:rsidRPr="00303FFC">
        <w:rPr>
          <w:b/>
          <w:bCs/>
        </w:rPr>
        <w:t>completely portable</w:t>
      </w:r>
      <w:r w:rsidRPr="00303FFC">
        <w:t xml:space="preserve">. It can function independently without being connected to a power outlet, allowing users to carry and use it in different locations — homes, temples, spiritual centers, or during travel. The integration of a </w:t>
      </w:r>
      <w:r w:rsidRPr="00303FFC">
        <w:rPr>
          <w:b/>
          <w:bCs/>
        </w:rPr>
        <w:t>TP4056 Type-C charging module</w:t>
      </w:r>
      <w:r w:rsidRPr="00303FFC">
        <w:t xml:space="preserve"> ensures convenient and safe recharging using standard USB chargers.</w:t>
      </w:r>
    </w:p>
    <w:p w14:paraId="38557113" w14:textId="77777777" w:rsidR="00303FFC" w:rsidRPr="00303FFC" w:rsidRDefault="00303FFC" w:rsidP="00061AB0">
      <w:pPr>
        <w:spacing w:after="218" w:line="259" w:lineRule="auto"/>
        <w:ind w:left="0" w:firstLine="0"/>
        <w:jc w:val="both"/>
        <w:rPr>
          <w:b/>
          <w:bCs/>
        </w:rPr>
      </w:pPr>
      <w:r w:rsidRPr="00303FFC">
        <w:rPr>
          <w:b/>
          <w:bCs/>
        </w:rPr>
        <w:t>3. Intuitive and Easy to Operate</w:t>
      </w:r>
    </w:p>
    <w:p w14:paraId="40DFAF7B" w14:textId="77777777" w:rsidR="00303FFC" w:rsidRPr="00303FFC" w:rsidRDefault="00303FFC" w:rsidP="00061AB0">
      <w:pPr>
        <w:spacing w:after="218" w:line="259" w:lineRule="auto"/>
        <w:ind w:left="0" w:firstLine="0"/>
        <w:jc w:val="both"/>
      </w:pPr>
      <w:r w:rsidRPr="00303FFC">
        <w:t xml:space="preserve">User interaction is kept extremely simple. With basic </w:t>
      </w:r>
      <w:r w:rsidRPr="00303FFC">
        <w:rPr>
          <w:b/>
          <w:bCs/>
        </w:rPr>
        <w:t>push-button inputs</w:t>
      </w:r>
      <w:r w:rsidRPr="00303FFC">
        <w:t xml:space="preserve"> and </w:t>
      </w:r>
      <w:r w:rsidRPr="00303FFC">
        <w:rPr>
          <w:b/>
          <w:bCs/>
        </w:rPr>
        <w:t>on/off switch</w:t>
      </w:r>
      <w:r w:rsidRPr="00303FFC">
        <w:t xml:space="preserve">, the system requires </w:t>
      </w:r>
      <w:r w:rsidRPr="00303FFC">
        <w:rPr>
          <w:b/>
          <w:bCs/>
        </w:rPr>
        <w:t>no technical knowledge</w:t>
      </w:r>
      <w:r w:rsidRPr="00303FFC">
        <w:t xml:space="preserve"> to operate. Anyone — regardless of age or education level — can easily use the device. This makes it highly suitable for </w:t>
      </w:r>
      <w:r w:rsidRPr="00303FFC">
        <w:rPr>
          <w:b/>
          <w:bCs/>
        </w:rPr>
        <w:t>elderly people and children</w:t>
      </w:r>
      <w:r w:rsidRPr="00303FFC">
        <w:t>, ensuring accessibility for all users.</w:t>
      </w:r>
    </w:p>
    <w:p w14:paraId="605BE9C2" w14:textId="77777777" w:rsidR="00303FFC" w:rsidRPr="00303FFC" w:rsidRDefault="00303FFC" w:rsidP="00061AB0">
      <w:pPr>
        <w:spacing w:after="218" w:line="259" w:lineRule="auto"/>
        <w:ind w:left="0" w:firstLine="0"/>
        <w:jc w:val="both"/>
        <w:rPr>
          <w:b/>
          <w:bCs/>
        </w:rPr>
      </w:pPr>
      <w:r w:rsidRPr="00303FFC">
        <w:rPr>
          <w:b/>
          <w:bCs/>
        </w:rPr>
        <w:t>4. Audio Content Easily Customizable via SD Card</w:t>
      </w:r>
    </w:p>
    <w:p w14:paraId="41239CC8" w14:textId="77777777" w:rsidR="00303FFC" w:rsidRPr="00303FFC" w:rsidRDefault="00303FFC" w:rsidP="00061AB0">
      <w:pPr>
        <w:spacing w:after="218" w:line="259" w:lineRule="auto"/>
        <w:ind w:left="0" w:firstLine="0"/>
        <w:jc w:val="both"/>
      </w:pPr>
      <w:r w:rsidRPr="00303FFC">
        <w:t xml:space="preserve">The chants and mantras played by the device are stored on a </w:t>
      </w:r>
      <w:r w:rsidRPr="00303FFC">
        <w:rPr>
          <w:b/>
          <w:bCs/>
        </w:rPr>
        <w:t>16GB microSD card</w:t>
      </w:r>
      <w:r w:rsidRPr="00303FFC">
        <w:t xml:space="preserve">, which can be accessed and updated easily using a computer. This allows users to </w:t>
      </w:r>
      <w:r w:rsidRPr="00303FFC">
        <w:rPr>
          <w:b/>
          <w:bCs/>
        </w:rPr>
        <w:t>modify or add audio files</w:t>
      </w:r>
      <w:r w:rsidRPr="00303FFC">
        <w:t xml:space="preserve"> according to personal preferences or religious requirements without making any hardware changes. It also supports </w:t>
      </w:r>
      <w:r w:rsidRPr="00303FFC">
        <w:rPr>
          <w:b/>
          <w:bCs/>
        </w:rPr>
        <w:t>multiple chants</w:t>
      </w:r>
      <w:r w:rsidRPr="00303FFC">
        <w:t>, giving users the flexibility to create personalized playlists.</w:t>
      </w:r>
    </w:p>
    <w:p w14:paraId="0E426E50" w14:textId="77777777" w:rsidR="00303FFC" w:rsidRPr="00303FFC" w:rsidRDefault="00303FFC" w:rsidP="00061AB0">
      <w:pPr>
        <w:spacing w:after="218" w:line="259" w:lineRule="auto"/>
        <w:ind w:left="0" w:firstLine="0"/>
        <w:jc w:val="both"/>
        <w:rPr>
          <w:b/>
          <w:bCs/>
        </w:rPr>
      </w:pPr>
      <w:r w:rsidRPr="00303FFC">
        <w:rPr>
          <w:b/>
          <w:bCs/>
        </w:rPr>
        <w:t>5. Low Production Cost</w:t>
      </w:r>
    </w:p>
    <w:p w14:paraId="258EBBBF" w14:textId="77777777" w:rsidR="00303FFC" w:rsidRPr="00303FFC" w:rsidRDefault="00303FFC" w:rsidP="00061AB0">
      <w:pPr>
        <w:spacing w:after="218" w:line="259" w:lineRule="auto"/>
        <w:ind w:left="0" w:firstLine="0"/>
        <w:jc w:val="both"/>
      </w:pPr>
      <w:r w:rsidRPr="00303FFC">
        <w:t xml:space="preserve">The machine is built using </w:t>
      </w:r>
      <w:r w:rsidRPr="00303FFC">
        <w:rPr>
          <w:b/>
          <w:bCs/>
        </w:rPr>
        <w:t>low-cost, readily available components</w:t>
      </w:r>
      <w:r w:rsidRPr="00303FFC">
        <w:t xml:space="preserve"> such as the </w:t>
      </w:r>
      <w:r w:rsidRPr="00303FFC">
        <w:rPr>
          <w:b/>
          <w:bCs/>
        </w:rPr>
        <w:t>GPD2846A MP3 module, Arduino-compatible microcontroller, speaker, and standard battery modules</w:t>
      </w:r>
      <w:r w:rsidRPr="00303FFC">
        <w:t xml:space="preserve">. The entire device can be assembled for a </w:t>
      </w:r>
      <w:r w:rsidRPr="00303FFC">
        <w:rPr>
          <w:b/>
          <w:bCs/>
        </w:rPr>
        <w:t>fraction of the cost</w:t>
      </w:r>
      <w:r w:rsidRPr="00303FFC">
        <w:t xml:space="preserve"> of commercially available chanting machines, making it highly economical for mass production or individual DIY projects. Additionally, its durability and reusability add long-term value.</w:t>
      </w:r>
    </w:p>
    <w:p w14:paraId="6FC54934" w14:textId="77777777" w:rsidR="00303FFC" w:rsidRPr="00303FFC" w:rsidRDefault="00000000" w:rsidP="00061AB0">
      <w:pPr>
        <w:spacing w:after="218" w:line="259" w:lineRule="auto"/>
        <w:ind w:left="0" w:firstLine="0"/>
        <w:jc w:val="both"/>
      </w:pPr>
      <w:r>
        <w:pict w14:anchorId="6FFF2C1D">
          <v:rect id="_x0000_i1025" style="width:0;height:1.5pt" o:hralign="center" o:hrstd="t" o:hr="t" fillcolor="#a0a0a0" stroked="f"/>
        </w:pict>
      </w:r>
    </w:p>
    <w:p w14:paraId="27D59410" w14:textId="77777777" w:rsidR="00303FFC" w:rsidRPr="009D60D5" w:rsidRDefault="00303FFC" w:rsidP="00061AB0">
      <w:pPr>
        <w:spacing w:after="218" w:line="259" w:lineRule="auto"/>
        <w:ind w:left="0" w:firstLine="0"/>
        <w:jc w:val="both"/>
        <w:rPr>
          <w:sz w:val="32"/>
          <w:szCs w:val="32"/>
        </w:rPr>
      </w:pPr>
    </w:p>
    <w:p w14:paraId="500A3F7A" w14:textId="22702EB0" w:rsidR="003E0DAE" w:rsidRPr="009D60D5" w:rsidRDefault="00000000" w:rsidP="00061AB0">
      <w:pPr>
        <w:pStyle w:val="Heading2"/>
        <w:spacing w:after="100"/>
        <w:ind w:left="-5"/>
        <w:jc w:val="both"/>
        <w:rPr>
          <w:sz w:val="32"/>
          <w:szCs w:val="32"/>
        </w:rPr>
      </w:pPr>
      <w:r w:rsidRPr="009D60D5">
        <w:rPr>
          <w:sz w:val="32"/>
          <w:szCs w:val="32"/>
        </w:rPr>
        <w:t>&gt;</w:t>
      </w:r>
      <w:r w:rsidR="009D60D5">
        <w:rPr>
          <w:sz w:val="32"/>
          <w:szCs w:val="32"/>
        </w:rPr>
        <w:t xml:space="preserve"> </w:t>
      </w:r>
      <w:r w:rsidRPr="009D60D5">
        <w:rPr>
          <w:sz w:val="32"/>
          <w:szCs w:val="32"/>
        </w:rPr>
        <w:t>Challenges Faced</w:t>
      </w:r>
      <w:r w:rsidR="00962D18">
        <w:rPr>
          <w:sz w:val="32"/>
          <w:szCs w:val="32"/>
        </w:rPr>
        <w:t>:</w:t>
      </w:r>
    </w:p>
    <w:p w14:paraId="4A8101DE" w14:textId="7C77CE47" w:rsidR="00303FFC" w:rsidRPr="00303FFC" w:rsidRDefault="00303FFC" w:rsidP="00061AB0">
      <w:pPr>
        <w:spacing w:after="253"/>
        <w:ind w:left="0" w:firstLine="0"/>
        <w:jc w:val="both"/>
        <w:rPr>
          <w:b/>
          <w:bCs/>
        </w:rPr>
      </w:pPr>
      <w:r w:rsidRPr="00303FFC">
        <w:t>During the development of the Vedic Chanting Machine, several challenges were encountered, both at the hardware and software levels. These challenges provided valuable learning experiences and helped in improving the final design of the system. Below are the major hurdles faced:</w:t>
      </w:r>
    </w:p>
    <w:p w14:paraId="52316C47" w14:textId="77777777" w:rsidR="00303FFC" w:rsidRPr="00303FFC" w:rsidRDefault="00303FFC" w:rsidP="00061AB0">
      <w:pPr>
        <w:spacing w:after="253" w:line="259" w:lineRule="auto"/>
        <w:ind w:left="0" w:firstLine="0"/>
        <w:jc w:val="both"/>
        <w:rPr>
          <w:b/>
          <w:bCs/>
        </w:rPr>
      </w:pPr>
      <w:r w:rsidRPr="00303FFC">
        <w:rPr>
          <w:b/>
          <w:bCs/>
        </w:rPr>
        <w:t>1. SD Card Mounting and Audio Playback Issues</w:t>
      </w:r>
    </w:p>
    <w:p w14:paraId="4D13B656" w14:textId="77777777" w:rsidR="00303FFC" w:rsidRPr="00303FFC" w:rsidRDefault="00303FFC" w:rsidP="00061AB0">
      <w:pPr>
        <w:spacing w:after="253" w:line="259" w:lineRule="auto"/>
        <w:ind w:left="0" w:firstLine="0"/>
        <w:jc w:val="both"/>
      </w:pPr>
      <w:r w:rsidRPr="00303FFC">
        <w:t xml:space="preserve">One of the initial challenges was the </w:t>
      </w:r>
      <w:r w:rsidRPr="00303FFC">
        <w:rPr>
          <w:b/>
          <w:bCs/>
        </w:rPr>
        <w:t>failure of the SD card to mount properly</w:t>
      </w:r>
      <w:r w:rsidRPr="00303FFC">
        <w:t xml:space="preserve"> on the MP3 playback module (GPD2846A). Improper formatting, file type mismatches (non-MP3), and unsupported SD card sizes often led to playback errors. The issue was resolved through </w:t>
      </w:r>
      <w:r w:rsidRPr="00303FFC">
        <w:rPr>
          <w:b/>
          <w:bCs/>
        </w:rPr>
        <w:t>correct formatting (FAT32)</w:t>
      </w:r>
      <w:r w:rsidRPr="00303FFC">
        <w:t xml:space="preserve"> and ensuring proper naming and arrangement of files.</w:t>
      </w:r>
    </w:p>
    <w:p w14:paraId="0846D338" w14:textId="77777777" w:rsidR="00303FFC" w:rsidRPr="00303FFC" w:rsidRDefault="00303FFC" w:rsidP="00061AB0">
      <w:pPr>
        <w:spacing w:after="253" w:line="259" w:lineRule="auto"/>
        <w:ind w:left="0" w:firstLine="0"/>
        <w:jc w:val="both"/>
        <w:rPr>
          <w:b/>
          <w:bCs/>
        </w:rPr>
      </w:pPr>
      <w:r w:rsidRPr="00303FFC">
        <w:rPr>
          <w:b/>
          <w:bCs/>
        </w:rPr>
        <w:lastRenderedPageBreak/>
        <w:t>2. Power Supply Instability</w:t>
      </w:r>
    </w:p>
    <w:p w14:paraId="2021B3E2" w14:textId="77777777" w:rsidR="00303FFC" w:rsidRPr="00303FFC" w:rsidRDefault="00303FFC" w:rsidP="00061AB0">
      <w:pPr>
        <w:spacing w:after="253" w:line="259" w:lineRule="auto"/>
        <w:ind w:left="0" w:firstLine="0"/>
        <w:jc w:val="both"/>
      </w:pPr>
      <w:r w:rsidRPr="00303FFC">
        <w:t xml:space="preserve">While testing the system on battery, we faced </w:t>
      </w:r>
      <w:r w:rsidRPr="00303FFC">
        <w:rPr>
          <w:b/>
          <w:bCs/>
        </w:rPr>
        <w:t>voltage drops and power fluctuations</w:t>
      </w:r>
      <w:r w:rsidRPr="00303FFC">
        <w:t xml:space="preserve">, especially during audio playback. These caused unexpected restarts or interruptions in the chanting. The issue was addressed by using a </w:t>
      </w:r>
      <w:r w:rsidRPr="00303FFC">
        <w:rPr>
          <w:b/>
          <w:bCs/>
        </w:rPr>
        <w:t>stable 3.7V lithium battery</w:t>
      </w:r>
      <w:r w:rsidRPr="00303FFC">
        <w:t xml:space="preserve"> and a </w:t>
      </w:r>
      <w:r w:rsidRPr="00303FFC">
        <w:rPr>
          <w:b/>
          <w:bCs/>
        </w:rPr>
        <w:t>TP4056 charging module</w:t>
      </w:r>
      <w:r w:rsidRPr="00303FFC">
        <w:t xml:space="preserve"> with protection circuitry.</w:t>
      </w:r>
    </w:p>
    <w:p w14:paraId="47FEA2D8" w14:textId="77777777" w:rsidR="00303FFC" w:rsidRPr="00303FFC" w:rsidRDefault="00303FFC" w:rsidP="00061AB0">
      <w:pPr>
        <w:spacing w:after="253" w:line="259" w:lineRule="auto"/>
        <w:ind w:left="0" w:firstLine="0"/>
        <w:jc w:val="both"/>
        <w:rPr>
          <w:b/>
          <w:bCs/>
        </w:rPr>
      </w:pPr>
      <w:r w:rsidRPr="00303FFC">
        <w:rPr>
          <w:b/>
          <w:bCs/>
        </w:rPr>
        <w:t>3. Speaker Compatibility and Volume Control</w:t>
      </w:r>
    </w:p>
    <w:p w14:paraId="0EBA05B9" w14:textId="77777777" w:rsidR="00303FFC" w:rsidRPr="00303FFC" w:rsidRDefault="00303FFC" w:rsidP="00061AB0">
      <w:pPr>
        <w:spacing w:after="253" w:line="259" w:lineRule="auto"/>
        <w:ind w:left="0" w:firstLine="0"/>
        <w:jc w:val="both"/>
      </w:pPr>
      <w:r w:rsidRPr="00303FFC">
        <w:t xml:space="preserve">Achieving </w:t>
      </w:r>
      <w:r w:rsidRPr="00303FFC">
        <w:rPr>
          <w:b/>
          <w:bCs/>
        </w:rPr>
        <w:t>clear audio output</w:t>
      </w:r>
      <w:r w:rsidRPr="00303FFC">
        <w:t xml:space="preserve"> without distortion was difficult, especially with low-cost speakers. Integrating a </w:t>
      </w:r>
      <w:r w:rsidRPr="00303FFC">
        <w:rPr>
          <w:b/>
          <w:bCs/>
        </w:rPr>
        <w:t>potentiometer</w:t>
      </w:r>
      <w:r w:rsidRPr="00303FFC">
        <w:t xml:space="preserve"> for volume control required careful adjustment of resistance to match speaker impedance. Several speaker types were tested before selecting a suitable one that worked well within power constraints.</w:t>
      </w:r>
    </w:p>
    <w:p w14:paraId="117A481A" w14:textId="77777777" w:rsidR="00303FFC" w:rsidRPr="00303FFC" w:rsidRDefault="00303FFC" w:rsidP="00061AB0">
      <w:pPr>
        <w:spacing w:after="253" w:line="259" w:lineRule="auto"/>
        <w:ind w:left="0" w:firstLine="0"/>
        <w:jc w:val="both"/>
        <w:rPr>
          <w:b/>
          <w:bCs/>
        </w:rPr>
      </w:pPr>
      <w:r w:rsidRPr="00303FFC">
        <w:rPr>
          <w:b/>
          <w:bCs/>
        </w:rPr>
        <w:t>4. Compact Component Arrangement</w:t>
      </w:r>
    </w:p>
    <w:p w14:paraId="1B2CC246" w14:textId="77777777" w:rsidR="00303FFC" w:rsidRPr="00303FFC" w:rsidRDefault="00303FFC" w:rsidP="00061AB0">
      <w:pPr>
        <w:spacing w:after="253" w:line="259" w:lineRule="auto"/>
        <w:ind w:left="0" w:firstLine="0"/>
        <w:jc w:val="both"/>
      </w:pPr>
      <w:r w:rsidRPr="00303FFC">
        <w:t xml:space="preserve">Fitting all components (battery, module, speaker, wires, buttons) inside a </w:t>
      </w:r>
      <w:r w:rsidRPr="00303FFC">
        <w:rPr>
          <w:b/>
          <w:bCs/>
        </w:rPr>
        <w:t>small plastic casing</w:t>
      </w:r>
      <w:r w:rsidRPr="00303FFC">
        <w:t xml:space="preserve"> while ensuring ventilation and accessibility was a mechanical design challenge. We had to </w:t>
      </w:r>
      <w:r w:rsidRPr="00303FFC">
        <w:rPr>
          <w:b/>
          <w:bCs/>
        </w:rPr>
        <w:t>redesign the layout multiple times</w:t>
      </w:r>
      <w:r w:rsidRPr="00303FFC">
        <w:t xml:space="preserve"> to achieve a neat and secure fit.</w:t>
      </w:r>
    </w:p>
    <w:p w14:paraId="1F25AD15" w14:textId="77777777" w:rsidR="00303FFC" w:rsidRPr="00303FFC" w:rsidRDefault="00303FFC" w:rsidP="00061AB0">
      <w:pPr>
        <w:spacing w:after="253" w:line="259" w:lineRule="auto"/>
        <w:ind w:left="0" w:firstLine="0"/>
        <w:jc w:val="both"/>
        <w:rPr>
          <w:b/>
          <w:bCs/>
        </w:rPr>
      </w:pPr>
      <w:r w:rsidRPr="00303FFC">
        <w:rPr>
          <w:b/>
          <w:bCs/>
        </w:rPr>
        <w:t>5. Soldering and Connection Reliability</w:t>
      </w:r>
    </w:p>
    <w:p w14:paraId="036DB435" w14:textId="77777777" w:rsidR="00303FFC" w:rsidRPr="00303FFC" w:rsidRDefault="00303FFC" w:rsidP="00061AB0">
      <w:pPr>
        <w:spacing w:after="253" w:line="259" w:lineRule="auto"/>
        <w:ind w:left="0" w:firstLine="0"/>
        <w:jc w:val="both"/>
      </w:pPr>
      <w:r w:rsidRPr="00303FFC">
        <w:t xml:space="preserve">Poor soldering joints and loose connections resulted in intermittent </w:t>
      </w:r>
      <w:proofErr w:type="spellStart"/>
      <w:r w:rsidRPr="00303FFC">
        <w:t>behavior</w:t>
      </w:r>
      <w:proofErr w:type="spellEnd"/>
      <w:r w:rsidRPr="00303FFC">
        <w:t xml:space="preserve">, especially when the device was moved. This was mitigated by using </w:t>
      </w:r>
      <w:r w:rsidRPr="00303FFC">
        <w:rPr>
          <w:b/>
          <w:bCs/>
        </w:rPr>
        <w:t>high-quality jumper wires</w:t>
      </w:r>
      <w:r w:rsidRPr="00303FFC">
        <w:t xml:space="preserve">, </w:t>
      </w:r>
      <w:r w:rsidRPr="00303FFC">
        <w:rPr>
          <w:b/>
          <w:bCs/>
        </w:rPr>
        <w:t>heat shrink tubing</w:t>
      </w:r>
      <w:r w:rsidRPr="00303FFC">
        <w:t>, and proper soldering techniques to ensure long-term stability.</w:t>
      </w:r>
    </w:p>
    <w:p w14:paraId="22A703DD" w14:textId="77777777" w:rsidR="00303FFC" w:rsidRPr="00303FFC" w:rsidRDefault="00303FFC" w:rsidP="00061AB0">
      <w:pPr>
        <w:spacing w:after="253" w:line="259" w:lineRule="auto"/>
        <w:ind w:left="0" w:firstLine="0"/>
        <w:jc w:val="both"/>
        <w:rPr>
          <w:b/>
          <w:bCs/>
        </w:rPr>
      </w:pPr>
      <w:r w:rsidRPr="00303FFC">
        <w:rPr>
          <w:b/>
          <w:bCs/>
        </w:rPr>
        <w:t>6. Time Constraints</w:t>
      </w:r>
    </w:p>
    <w:p w14:paraId="7C4BE802" w14:textId="77777777" w:rsidR="00303FFC" w:rsidRPr="00303FFC" w:rsidRDefault="00303FFC" w:rsidP="00061AB0">
      <w:pPr>
        <w:spacing w:after="253" w:line="259" w:lineRule="auto"/>
        <w:ind w:left="0" w:firstLine="0"/>
        <w:jc w:val="both"/>
      </w:pPr>
      <w:r w:rsidRPr="00303FFC">
        <w:t xml:space="preserve">The project was completed within a </w:t>
      </w:r>
      <w:r w:rsidRPr="00303FFC">
        <w:rPr>
          <w:b/>
          <w:bCs/>
        </w:rPr>
        <w:t>limited 45-day internship period</w:t>
      </w:r>
      <w:r w:rsidRPr="00303FFC">
        <w:t>, which meant tight deadlines for research, component sourcing, assembly, testing, and documentation. Time management and team coordination played a crucial role in completing the project on time.</w:t>
      </w:r>
    </w:p>
    <w:p w14:paraId="071093CF" w14:textId="77777777" w:rsidR="00303FFC" w:rsidRPr="00303FFC" w:rsidRDefault="00000000" w:rsidP="00061AB0">
      <w:pPr>
        <w:spacing w:after="253" w:line="259" w:lineRule="auto"/>
        <w:ind w:left="0" w:firstLine="0"/>
        <w:jc w:val="both"/>
      </w:pPr>
      <w:r>
        <w:pict w14:anchorId="627EEDE2">
          <v:rect id="_x0000_i1026" style="width:0;height:1.5pt" o:hralign="center" o:hrstd="t" o:hr="t" fillcolor="#a0a0a0" stroked="f"/>
        </w:pict>
      </w:r>
    </w:p>
    <w:p w14:paraId="67D55CB7" w14:textId="77777777" w:rsidR="001C432B" w:rsidRDefault="001C432B" w:rsidP="00061AB0">
      <w:pPr>
        <w:spacing w:after="253" w:line="259" w:lineRule="auto"/>
        <w:ind w:left="0" w:firstLine="0"/>
        <w:jc w:val="both"/>
      </w:pPr>
    </w:p>
    <w:p w14:paraId="69D73F10" w14:textId="0A34AF3C" w:rsidR="00703322" w:rsidRPr="00962D18" w:rsidRDefault="001C432B" w:rsidP="00061AB0">
      <w:pPr>
        <w:pStyle w:val="Heading2"/>
        <w:spacing w:after="100"/>
        <w:ind w:left="-5"/>
        <w:jc w:val="both"/>
        <w:rPr>
          <w:sz w:val="32"/>
          <w:szCs w:val="32"/>
        </w:rPr>
      </w:pPr>
      <w:r w:rsidRPr="009D60D5">
        <w:rPr>
          <w:sz w:val="32"/>
          <w:szCs w:val="32"/>
        </w:rPr>
        <w:t>&gt;</w:t>
      </w:r>
      <w:r w:rsidRPr="009D60D5">
        <w:rPr>
          <w:sz w:val="32"/>
          <w:szCs w:val="32"/>
        </w:rPr>
        <w:t>Applications</w:t>
      </w:r>
      <w:r w:rsidR="00962D18">
        <w:rPr>
          <w:sz w:val="32"/>
          <w:szCs w:val="32"/>
        </w:rPr>
        <w:t>:</w:t>
      </w:r>
    </w:p>
    <w:p w14:paraId="27C85219" w14:textId="77777777" w:rsidR="00703322" w:rsidRDefault="00703322" w:rsidP="00061AB0">
      <w:pPr>
        <w:spacing w:after="0"/>
        <w:jc w:val="both"/>
      </w:pPr>
      <w:r>
        <w:t xml:space="preserve">The Vedic Chanting Machine is a versatile device that serves various spiritual, educational, and cultural purposes. </w:t>
      </w:r>
    </w:p>
    <w:p w14:paraId="0CDBE00E" w14:textId="77777777" w:rsidR="00703322" w:rsidRDefault="00703322" w:rsidP="00061AB0">
      <w:pPr>
        <w:spacing w:after="0"/>
        <w:jc w:val="both"/>
      </w:pPr>
      <w:r>
        <w:t>compact design, ease of use, and customizable audio features make it suitable for a wide range of real- world</w:t>
      </w:r>
    </w:p>
    <w:p w14:paraId="55048D3D" w14:textId="59BC8B5A" w:rsidR="00703322" w:rsidRDefault="00703322" w:rsidP="00061AB0">
      <w:pPr>
        <w:spacing w:after="0"/>
        <w:jc w:val="both"/>
      </w:pPr>
      <w:r>
        <w:t xml:space="preserve">applications: </w:t>
      </w:r>
    </w:p>
    <w:p w14:paraId="1D993D53" w14:textId="77777777" w:rsidR="001C432B" w:rsidRDefault="001C432B" w:rsidP="00061AB0">
      <w:pPr>
        <w:jc w:val="both"/>
        <w:rPr>
          <w:b/>
          <w:bCs/>
        </w:rPr>
      </w:pPr>
    </w:p>
    <w:p w14:paraId="20901B58" w14:textId="787A5B62" w:rsidR="001C432B" w:rsidRDefault="001C432B" w:rsidP="00061AB0">
      <w:pPr>
        <w:spacing w:after="0"/>
        <w:jc w:val="both"/>
        <w:rPr>
          <w:b/>
          <w:bCs/>
        </w:rPr>
      </w:pPr>
      <w:r w:rsidRPr="001C432B">
        <w:rPr>
          <w:b/>
          <w:bCs/>
        </w:rPr>
        <w:t>1. Temples and Ashrams</w:t>
      </w:r>
    </w:p>
    <w:p w14:paraId="134783D1" w14:textId="77777777" w:rsidR="00703322" w:rsidRPr="001C432B" w:rsidRDefault="00703322" w:rsidP="00061AB0">
      <w:pPr>
        <w:spacing w:after="0"/>
        <w:jc w:val="both"/>
        <w:rPr>
          <w:b/>
          <w:bCs/>
        </w:rPr>
      </w:pPr>
    </w:p>
    <w:p w14:paraId="09DD8DA2" w14:textId="77777777" w:rsidR="00703322" w:rsidRDefault="001C432B" w:rsidP="00061AB0">
      <w:pPr>
        <w:spacing w:after="0"/>
        <w:jc w:val="both"/>
      </w:pPr>
      <w:r w:rsidRPr="001C432B">
        <w:t xml:space="preserve">The machine can be installed in </w:t>
      </w:r>
      <w:r w:rsidRPr="001C432B">
        <w:rPr>
          <w:b/>
          <w:bCs/>
        </w:rPr>
        <w:t xml:space="preserve">temples, ashrams, and spiritual </w:t>
      </w:r>
      <w:proofErr w:type="spellStart"/>
      <w:r w:rsidRPr="001C432B">
        <w:rPr>
          <w:b/>
          <w:bCs/>
        </w:rPr>
        <w:t>centers</w:t>
      </w:r>
      <w:proofErr w:type="spellEnd"/>
      <w:r w:rsidRPr="001C432B">
        <w:t xml:space="preserve"> to automate the playback of daily mantras, </w:t>
      </w:r>
    </w:p>
    <w:p w14:paraId="756F292E" w14:textId="77777777" w:rsidR="00703322" w:rsidRDefault="001C432B" w:rsidP="00061AB0">
      <w:pPr>
        <w:spacing w:after="0"/>
        <w:jc w:val="both"/>
      </w:pPr>
      <w:r w:rsidRPr="001C432B">
        <w:t xml:space="preserve">slokas, and devotional songs. This ensures consistent chanting without the need for a priest or devotee to manually </w:t>
      </w:r>
    </w:p>
    <w:p w14:paraId="5375B285" w14:textId="138F2445" w:rsidR="001C432B" w:rsidRDefault="001C432B" w:rsidP="00061AB0">
      <w:pPr>
        <w:spacing w:after="0"/>
        <w:jc w:val="both"/>
      </w:pPr>
      <w:r w:rsidRPr="001C432B">
        <w:t>recite them.</w:t>
      </w:r>
    </w:p>
    <w:p w14:paraId="3D224989" w14:textId="77777777" w:rsidR="00703322" w:rsidRPr="001C432B" w:rsidRDefault="00703322" w:rsidP="00061AB0">
      <w:pPr>
        <w:spacing w:after="0"/>
        <w:jc w:val="both"/>
      </w:pPr>
    </w:p>
    <w:p w14:paraId="654E70F4" w14:textId="77777777" w:rsidR="001C432B" w:rsidRPr="001C432B" w:rsidRDefault="001C432B" w:rsidP="00061AB0">
      <w:pPr>
        <w:jc w:val="both"/>
        <w:rPr>
          <w:b/>
          <w:bCs/>
        </w:rPr>
      </w:pPr>
      <w:r w:rsidRPr="001C432B">
        <w:rPr>
          <w:b/>
          <w:bCs/>
        </w:rPr>
        <w:t>2. Home Worship</w:t>
      </w:r>
    </w:p>
    <w:p w14:paraId="31A5DE68" w14:textId="77777777" w:rsidR="00703322" w:rsidRDefault="001C432B" w:rsidP="00061AB0">
      <w:pPr>
        <w:spacing w:after="0"/>
        <w:jc w:val="both"/>
      </w:pPr>
      <w:r w:rsidRPr="001C432B">
        <w:t xml:space="preserve">Designed to be </w:t>
      </w:r>
      <w:r w:rsidRPr="001C432B">
        <w:rPr>
          <w:b/>
          <w:bCs/>
        </w:rPr>
        <w:t>simple and portable</w:t>
      </w:r>
      <w:r w:rsidRPr="001C432B">
        <w:t xml:space="preserve">, the device is ideal for use in </w:t>
      </w:r>
      <w:r w:rsidRPr="001C432B">
        <w:rPr>
          <w:b/>
          <w:bCs/>
        </w:rPr>
        <w:t>daily household rituals</w:t>
      </w:r>
      <w:r w:rsidRPr="001C432B">
        <w:t xml:space="preserve">. It can assist family </w:t>
      </w:r>
    </w:p>
    <w:p w14:paraId="0D503C47" w14:textId="676BE7BB" w:rsidR="001C432B" w:rsidRDefault="001C432B" w:rsidP="00061AB0">
      <w:pPr>
        <w:spacing w:after="0"/>
        <w:jc w:val="both"/>
      </w:pPr>
      <w:r w:rsidRPr="001C432B">
        <w:t>members in performing regular poojas and spiritual practices, especially where elders find manual chanting difficult.</w:t>
      </w:r>
    </w:p>
    <w:p w14:paraId="6E66077A" w14:textId="77777777" w:rsidR="00703322" w:rsidRPr="001C432B" w:rsidRDefault="00703322" w:rsidP="00061AB0">
      <w:pPr>
        <w:spacing w:after="0"/>
        <w:jc w:val="both"/>
      </w:pPr>
    </w:p>
    <w:p w14:paraId="5A251807" w14:textId="77777777" w:rsidR="001C432B" w:rsidRPr="001C432B" w:rsidRDefault="001C432B" w:rsidP="00061AB0">
      <w:pPr>
        <w:jc w:val="both"/>
        <w:rPr>
          <w:b/>
          <w:bCs/>
        </w:rPr>
      </w:pPr>
      <w:r w:rsidRPr="001C432B">
        <w:rPr>
          <w:b/>
          <w:bCs/>
        </w:rPr>
        <w:t>3. Elderly and Visually Impaired Users</w:t>
      </w:r>
    </w:p>
    <w:p w14:paraId="09C5B37A" w14:textId="77777777" w:rsidR="00703322" w:rsidRDefault="001C432B" w:rsidP="00061AB0">
      <w:pPr>
        <w:spacing w:after="0"/>
        <w:jc w:val="both"/>
      </w:pPr>
      <w:r w:rsidRPr="001C432B">
        <w:t xml:space="preserve">The device is particularly beneficial for </w:t>
      </w:r>
      <w:r w:rsidRPr="001C432B">
        <w:rPr>
          <w:b/>
          <w:bCs/>
        </w:rPr>
        <w:t>elderly people or individuals with visual impairments</w:t>
      </w:r>
      <w:r w:rsidRPr="001C432B">
        <w:t xml:space="preserve">, who may struggle to </w:t>
      </w:r>
    </w:p>
    <w:p w14:paraId="5C17B323" w14:textId="68CC898C" w:rsidR="001C432B" w:rsidRPr="001C432B" w:rsidRDefault="001C432B" w:rsidP="00061AB0">
      <w:pPr>
        <w:jc w:val="both"/>
      </w:pPr>
      <w:r w:rsidRPr="001C432B">
        <w:t>read mantras. With one-touch operation and clear audio output, it enables independent spiritual practice.</w:t>
      </w:r>
    </w:p>
    <w:p w14:paraId="14402374" w14:textId="77777777" w:rsidR="001C432B" w:rsidRDefault="001C432B" w:rsidP="00061AB0">
      <w:pPr>
        <w:spacing w:after="0"/>
        <w:jc w:val="both"/>
        <w:rPr>
          <w:b/>
          <w:bCs/>
        </w:rPr>
      </w:pPr>
      <w:r w:rsidRPr="001C432B">
        <w:rPr>
          <w:b/>
          <w:bCs/>
        </w:rPr>
        <w:t>4. Educational Institutions</w:t>
      </w:r>
    </w:p>
    <w:p w14:paraId="141B99C0" w14:textId="77777777" w:rsidR="00703322" w:rsidRPr="001C432B" w:rsidRDefault="00703322" w:rsidP="00061AB0">
      <w:pPr>
        <w:spacing w:after="0"/>
        <w:jc w:val="both"/>
        <w:rPr>
          <w:b/>
          <w:bCs/>
        </w:rPr>
      </w:pPr>
    </w:p>
    <w:p w14:paraId="3FF25854" w14:textId="77777777" w:rsidR="00703322" w:rsidRDefault="001C432B" w:rsidP="00061AB0">
      <w:pPr>
        <w:spacing w:after="0"/>
        <w:jc w:val="both"/>
      </w:pPr>
      <w:r w:rsidRPr="001C432B">
        <w:t xml:space="preserve">The machine can be used in </w:t>
      </w:r>
      <w:r w:rsidRPr="001C432B">
        <w:rPr>
          <w:b/>
          <w:bCs/>
        </w:rPr>
        <w:t>Gurukuls, Sanskrit schools, or cultural institutions</w:t>
      </w:r>
      <w:r w:rsidRPr="001C432B">
        <w:t xml:space="preserve"> to teach students correct </w:t>
      </w:r>
    </w:p>
    <w:p w14:paraId="48839C2F" w14:textId="165ADCC2" w:rsidR="00703322" w:rsidRDefault="001C432B" w:rsidP="00061AB0">
      <w:pPr>
        <w:spacing w:after="0"/>
        <w:jc w:val="both"/>
      </w:pPr>
      <w:r w:rsidRPr="001C432B">
        <w:t>pronunciation and rhythm of Vedic mantras. It provides a reliable audio reference that students can follow.</w:t>
      </w:r>
    </w:p>
    <w:p w14:paraId="740DDBE9" w14:textId="77777777" w:rsidR="009D60D5" w:rsidRPr="009D60D5" w:rsidRDefault="009D60D5" w:rsidP="00061AB0">
      <w:pPr>
        <w:spacing w:after="0"/>
        <w:jc w:val="both"/>
      </w:pPr>
    </w:p>
    <w:p w14:paraId="4AB8ABAE" w14:textId="5CC9E5D9" w:rsidR="001C432B" w:rsidRPr="001C432B" w:rsidRDefault="001C432B" w:rsidP="00061AB0">
      <w:pPr>
        <w:jc w:val="both"/>
        <w:rPr>
          <w:b/>
          <w:bCs/>
        </w:rPr>
      </w:pPr>
      <w:r w:rsidRPr="001C432B">
        <w:rPr>
          <w:b/>
          <w:bCs/>
        </w:rPr>
        <w:t xml:space="preserve">5. Meditation and Yoga </w:t>
      </w:r>
      <w:proofErr w:type="spellStart"/>
      <w:r w:rsidRPr="001C432B">
        <w:rPr>
          <w:b/>
          <w:bCs/>
        </w:rPr>
        <w:t>Centers</w:t>
      </w:r>
      <w:proofErr w:type="spellEnd"/>
    </w:p>
    <w:p w14:paraId="715DBD02" w14:textId="77777777" w:rsidR="00703322" w:rsidRDefault="001C432B" w:rsidP="00061AB0">
      <w:pPr>
        <w:spacing w:after="0"/>
        <w:jc w:val="both"/>
        <w:rPr>
          <w:b/>
          <w:bCs/>
        </w:rPr>
      </w:pPr>
      <w:r w:rsidRPr="001C432B">
        <w:t xml:space="preserve">Vedic chants are often used for </w:t>
      </w:r>
      <w:r w:rsidRPr="001C432B">
        <w:rPr>
          <w:b/>
          <w:bCs/>
        </w:rPr>
        <w:t>mental peace, focus, and relaxation</w:t>
      </w:r>
      <w:r w:rsidRPr="001C432B">
        <w:t xml:space="preserve">. The device can be used in </w:t>
      </w:r>
      <w:r w:rsidRPr="001C432B">
        <w:rPr>
          <w:b/>
          <w:bCs/>
        </w:rPr>
        <w:t xml:space="preserve">meditation halls or </w:t>
      </w:r>
    </w:p>
    <w:p w14:paraId="299F13FE" w14:textId="01E60BC2" w:rsidR="001C432B" w:rsidRDefault="001C432B" w:rsidP="00061AB0">
      <w:pPr>
        <w:spacing w:after="0"/>
        <w:jc w:val="both"/>
      </w:pPr>
      <w:r w:rsidRPr="001C432B">
        <w:rPr>
          <w:b/>
          <w:bCs/>
        </w:rPr>
        <w:t>yoga studios</w:t>
      </w:r>
      <w:r w:rsidRPr="001C432B">
        <w:t xml:space="preserve"> to create a peaceful environment during sessions.</w:t>
      </w:r>
    </w:p>
    <w:p w14:paraId="647837E7" w14:textId="77777777" w:rsidR="00703322" w:rsidRPr="001C432B" w:rsidRDefault="00703322" w:rsidP="00061AB0">
      <w:pPr>
        <w:spacing w:after="0"/>
        <w:jc w:val="both"/>
      </w:pPr>
    </w:p>
    <w:p w14:paraId="56CED2AF" w14:textId="77777777" w:rsidR="001C432B" w:rsidRPr="001C432B" w:rsidRDefault="001C432B" w:rsidP="00061AB0">
      <w:pPr>
        <w:jc w:val="both"/>
        <w:rPr>
          <w:b/>
          <w:bCs/>
        </w:rPr>
      </w:pPr>
      <w:r w:rsidRPr="001C432B">
        <w:rPr>
          <w:b/>
          <w:bCs/>
        </w:rPr>
        <w:t>6. Cultural and Religious Events</w:t>
      </w:r>
    </w:p>
    <w:p w14:paraId="37F2B5E4" w14:textId="77777777" w:rsidR="00703322" w:rsidRDefault="001C432B" w:rsidP="00061AB0">
      <w:pPr>
        <w:spacing w:after="0"/>
        <w:jc w:val="both"/>
      </w:pPr>
      <w:r w:rsidRPr="001C432B">
        <w:t xml:space="preserve">During </w:t>
      </w:r>
      <w:r w:rsidRPr="001C432B">
        <w:rPr>
          <w:b/>
          <w:bCs/>
        </w:rPr>
        <w:t>festivals, spiritual gatherings, or religious events</w:t>
      </w:r>
      <w:r w:rsidRPr="001C432B">
        <w:t xml:space="preserve">, the machine can be used to play chants continuously or at </w:t>
      </w:r>
    </w:p>
    <w:p w14:paraId="5775747D" w14:textId="73059359" w:rsidR="001C432B" w:rsidRDefault="001C432B" w:rsidP="00061AB0">
      <w:pPr>
        <w:spacing w:after="0"/>
        <w:jc w:val="both"/>
      </w:pPr>
      <w:r w:rsidRPr="001C432B">
        <w:t>scheduled intervals, reducing human effort and maintaining consistency.</w:t>
      </w:r>
    </w:p>
    <w:p w14:paraId="341FD2E4" w14:textId="77777777" w:rsidR="00703322" w:rsidRPr="001C432B" w:rsidRDefault="00703322" w:rsidP="00061AB0">
      <w:pPr>
        <w:spacing w:after="0"/>
        <w:jc w:val="both"/>
      </w:pPr>
    </w:p>
    <w:p w14:paraId="5002D559" w14:textId="77777777" w:rsidR="001C432B" w:rsidRDefault="001C432B" w:rsidP="00061AB0">
      <w:pPr>
        <w:spacing w:after="0"/>
        <w:jc w:val="both"/>
        <w:rPr>
          <w:b/>
          <w:bCs/>
        </w:rPr>
      </w:pPr>
      <w:r w:rsidRPr="001C432B">
        <w:rPr>
          <w:b/>
          <w:bCs/>
        </w:rPr>
        <w:t>7. Remote and Rural Areas</w:t>
      </w:r>
    </w:p>
    <w:p w14:paraId="62F4CBA9" w14:textId="77777777" w:rsidR="00962D18" w:rsidRPr="001C432B" w:rsidRDefault="00962D18" w:rsidP="00061AB0">
      <w:pPr>
        <w:spacing w:after="0"/>
        <w:jc w:val="both"/>
        <w:rPr>
          <w:b/>
          <w:bCs/>
        </w:rPr>
      </w:pPr>
    </w:p>
    <w:p w14:paraId="0C0A2821" w14:textId="77777777" w:rsidR="00703322" w:rsidRDefault="001C432B" w:rsidP="00061AB0">
      <w:pPr>
        <w:spacing w:after="0"/>
        <w:jc w:val="both"/>
        <w:rPr>
          <w:b/>
          <w:bCs/>
        </w:rPr>
      </w:pPr>
      <w:r w:rsidRPr="001C432B">
        <w:t xml:space="preserve">In regions with limited access to priests or trained chanters, this low-cost and battery-powered device can be a </w:t>
      </w:r>
      <w:r w:rsidRPr="001C432B">
        <w:rPr>
          <w:b/>
          <w:bCs/>
        </w:rPr>
        <w:t>valuable</w:t>
      </w:r>
    </w:p>
    <w:p w14:paraId="17BF8D6D" w14:textId="03237976" w:rsidR="001C432B" w:rsidRDefault="001C432B" w:rsidP="00061AB0">
      <w:pPr>
        <w:spacing w:after="0"/>
        <w:jc w:val="both"/>
      </w:pPr>
      <w:r w:rsidRPr="001C432B">
        <w:rPr>
          <w:b/>
          <w:bCs/>
        </w:rPr>
        <w:t>spiritual companion</w:t>
      </w:r>
      <w:r w:rsidRPr="001C432B">
        <w:t xml:space="preserve">, bringing Vedic knowledge to </w:t>
      </w:r>
      <w:r w:rsidRPr="001C432B">
        <w:rPr>
          <w:b/>
          <w:bCs/>
        </w:rPr>
        <w:t>underserved communities</w:t>
      </w:r>
      <w:r w:rsidRPr="001C432B">
        <w:t>.</w:t>
      </w:r>
    </w:p>
    <w:p w14:paraId="6773F8C7" w14:textId="77777777" w:rsidR="00703322" w:rsidRPr="001C432B" w:rsidRDefault="00703322" w:rsidP="00061AB0">
      <w:pPr>
        <w:spacing w:after="0"/>
        <w:jc w:val="both"/>
      </w:pPr>
    </w:p>
    <w:p w14:paraId="2AA15D20" w14:textId="77777777" w:rsidR="001C432B" w:rsidRPr="001C432B" w:rsidRDefault="001C432B" w:rsidP="00061AB0">
      <w:pPr>
        <w:jc w:val="both"/>
        <w:rPr>
          <w:b/>
          <w:bCs/>
        </w:rPr>
      </w:pPr>
      <w:r w:rsidRPr="001C432B">
        <w:rPr>
          <w:b/>
          <w:bCs/>
        </w:rPr>
        <w:t>8. Gifts and Spiritual Merchandise</w:t>
      </w:r>
    </w:p>
    <w:p w14:paraId="6623FA10" w14:textId="77777777" w:rsidR="00703322" w:rsidRDefault="001C432B" w:rsidP="00061AB0">
      <w:pPr>
        <w:spacing w:after="0"/>
        <w:jc w:val="both"/>
      </w:pPr>
      <w:r w:rsidRPr="001C432B">
        <w:t xml:space="preserve">The machine can be customized and packaged as a </w:t>
      </w:r>
      <w:r w:rsidRPr="001C432B">
        <w:rPr>
          <w:b/>
          <w:bCs/>
        </w:rPr>
        <w:t>spiritual gift item</w:t>
      </w:r>
      <w:r w:rsidRPr="001C432B">
        <w:t xml:space="preserve">, ideal for festivals like Diwali, Navratri, or family </w:t>
      </w:r>
    </w:p>
    <w:p w14:paraId="0B7E55E4" w14:textId="1AE534B6" w:rsidR="001C432B" w:rsidRPr="001C432B" w:rsidRDefault="001C432B" w:rsidP="00061AB0">
      <w:pPr>
        <w:spacing w:after="0"/>
        <w:jc w:val="both"/>
      </w:pPr>
      <w:r w:rsidRPr="001C432B">
        <w:t>events like weddings and housewarmings.</w:t>
      </w:r>
    </w:p>
    <w:p w14:paraId="084FF99D" w14:textId="658EE2C4" w:rsidR="001C432B" w:rsidRPr="001C432B" w:rsidRDefault="001C432B" w:rsidP="00061AB0">
      <w:pPr>
        <w:jc w:val="both"/>
      </w:pPr>
    </w:p>
    <w:p w14:paraId="6033111B" w14:textId="77777777" w:rsidR="009D60D5" w:rsidRDefault="009D60D5" w:rsidP="00061AB0">
      <w:pPr>
        <w:pStyle w:val="Heading2"/>
        <w:spacing w:after="100"/>
        <w:ind w:left="-5"/>
        <w:jc w:val="both"/>
        <w:rPr>
          <w:sz w:val="32"/>
          <w:szCs w:val="32"/>
        </w:rPr>
      </w:pPr>
    </w:p>
    <w:p w14:paraId="3587EE70" w14:textId="4D331DCE" w:rsidR="009D60D5" w:rsidRDefault="009D60D5" w:rsidP="00061AB0">
      <w:pPr>
        <w:pStyle w:val="Heading2"/>
        <w:spacing w:after="100"/>
        <w:ind w:left="-5"/>
        <w:jc w:val="both"/>
        <w:rPr>
          <w:sz w:val="32"/>
          <w:szCs w:val="32"/>
        </w:rPr>
      </w:pPr>
      <w:r w:rsidRPr="00B84156">
        <w:rPr>
          <w:bCs/>
          <w:iCs/>
          <w:szCs w:val="22"/>
        </w:rPr>
        <w:pict w14:anchorId="3AD309FE">
          <v:rect id="_x0000_i1095" style="width:0;height:1.5pt" o:hralign="center" o:hrstd="t" o:hr="t" fillcolor="#a0a0a0" stroked="f"/>
        </w:pict>
      </w:r>
    </w:p>
    <w:p w14:paraId="424E94B4" w14:textId="77777777" w:rsidR="00962D18" w:rsidRDefault="00962D18" w:rsidP="00061AB0">
      <w:pPr>
        <w:pStyle w:val="Heading2"/>
        <w:spacing w:after="100"/>
        <w:ind w:left="-5"/>
        <w:jc w:val="both"/>
        <w:rPr>
          <w:sz w:val="32"/>
          <w:szCs w:val="32"/>
        </w:rPr>
      </w:pPr>
    </w:p>
    <w:p w14:paraId="296464BB" w14:textId="224814B1" w:rsidR="003E0DAE" w:rsidRPr="009D60D5" w:rsidRDefault="00000000" w:rsidP="00061AB0">
      <w:pPr>
        <w:pStyle w:val="Heading2"/>
        <w:spacing w:after="100"/>
        <w:ind w:left="-5"/>
        <w:jc w:val="both"/>
        <w:rPr>
          <w:sz w:val="32"/>
          <w:szCs w:val="32"/>
        </w:rPr>
      </w:pPr>
      <w:r w:rsidRPr="009D60D5">
        <w:rPr>
          <w:sz w:val="32"/>
          <w:szCs w:val="32"/>
        </w:rPr>
        <w:t>&gt;Achievements</w:t>
      </w:r>
      <w:r w:rsidR="00962D18">
        <w:rPr>
          <w:sz w:val="32"/>
          <w:szCs w:val="32"/>
        </w:rPr>
        <w:t>:</w:t>
      </w:r>
      <w:r w:rsidRPr="009D60D5">
        <w:rPr>
          <w:sz w:val="32"/>
          <w:szCs w:val="32"/>
        </w:rPr>
        <w:t xml:space="preserve"> </w:t>
      </w:r>
    </w:p>
    <w:p w14:paraId="3517B3DC" w14:textId="77777777" w:rsidR="00CC2D98" w:rsidRPr="00CC2D98" w:rsidRDefault="00000000" w:rsidP="00061AB0">
      <w:pPr>
        <w:spacing w:after="249" w:line="259" w:lineRule="auto"/>
        <w:ind w:left="0" w:firstLine="0"/>
        <w:jc w:val="both"/>
      </w:pPr>
      <w:r>
        <w:t xml:space="preserve"> </w:t>
      </w:r>
      <w:r w:rsidR="00CC2D98" w:rsidRPr="00CC2D98">
        <w:t>The development of the Vedic Chanting Machine resulted in several technical and personal milestones. The project successfully fulfilled its intended objectives and offered valuable practical experience. Key achievements include:</w:t>
      </w:r>
    </w:p>
    <w:p w14:paraId="695BDA8F" w14:textId="77777777" w:rsidR="00CC2D98" w:rsidRPr="00CC2D98" w:rsidRDefault="00CC2D98" w:rsidP="00061AB0">
      <w:pPr>
        <w:spacing w:after="249" w:line="259" w:lineRule="auto"/>
        <w:ind w:left="0" w:firstLine="0"/>
        <w:jc w:val="both"/>
        <w:rPr>
          <w:b/>
          <w:bCs/>
        </w:rPr>
      </w:pPr>
      <w:r w:rsidRPr="00CC2D98">
        <w:rPr>
          <w:b/>
          <w:bCs/>
        </w:rPr>
        <w:t>1. Functional Working Prototype</w:t>
      </w:r>
    </w:p>
    <w:p w14:paraId="03DC7F69" w14:textId="77777777" w:rsidR="00CC2D98" w:rsidRPr="00CC2D98" w:rsidRDefault="00CC2D98" w:rsidP="00061AB0">
      <w:pPr>
        <w:spacing w:after="249" w:line="259" w:lineRule="auto"/>
        <w:ind w:left="0" w:firstLine="0"/>
        <w:jc w:val="both"/>
      </w:pPr>
      <w:r w:rsidRPr="00CC2D98">
        <w:t xml:space="preserve">A fully functional and portable </w:t>
      </w:r>
      <w:r w:rsidRPr="00CC2D98">
        <w:rPr>
          <w:b/>
          <w:bCs/>
        </w:rPr>
        <w:t>Vedic Chanting Machine</w:t>
      </w:r>
      <w:r w:rsidRPr="00CC2D98">
        <w:t xml:space="preserve"> was designed, assembled, and tested successfully. The prototype plays Vedic mantras clearly through a speaker, using simple push-button controls and an SD card for audio storage.</w:t>
      </w:r>
    </w:p>
    <w:p w14:paraId="3D10A25B" w14:textId="77777777" w:rsidR="00CC2D98" w:rsidRPr="00CC2D98" w:rsidRDefault="00CC2D98" w:rsidP="00061AB0">
      <w:pPr>
        <w:spacing w:after="249" w:line="259" w:lineRule="auto"/>
        <w:ind w:left="0" w:firstLine="0"/>
        <w:jc w:val="both"/>
        <w:rPr>
          <w:b/>
          <w:bCs/>
        </w:rPr>
      </w:pPr>
      <w:r w:rsidRPr="00CC2D98">
        <w:rPr>
          <w:b/>
          <w:bCs/>
        </w:rPr>
        <w:t>2. Integration of Multiple Modules</w:t>
      </w:r>
    </w:p>
    <w:p w14:paraId="42315446" w14:textId="77777777" w:rsidR="00CC2D98" w:rsidRPr="00CC2D98" w:rsidRDefault="00CC2D98" w:rsidP="00061AB0">
      <w:pPr>
        <w:spacing w:after="249" w:line="259" w:lineRule="auto"/>
        <w:ind w:left="0" w:firstLine="0"/>
        <w:jc w:val="both"/>
      </w:pPr>
      <w:r w:rsidRPr="00CC2D98">
        <w:t xml:space="preserve">The project achieved seamless integration of different hardware modules such as the </w:t>
      </w:r>
      <w:r w:rsidRPr="00CC2D98">
        <w:rPr>
          <w:b/>
          <w:bCs/>
        </w:rPr>
        <w:t>GPD2846A MP3 module</w:t>
      </w:r>
      <w:r w:rsidRPr="00CC2D98">
        <w:t xml:space="preserve">, </w:t>
      </w:r>
      <w:r w:rsidRPr="00CC2D98">
        <w:rPr>
          <w:b/>
          <w:bCs/>
        </w:rPr>
        <w:t>TP4056 charging circuit</w:t>
      </w:r>
      <w:r w:rsidRPr="00CC2D98">
        <w:t xml:space="preserve">, </w:t>
      </w:r>
      <w:r w:rsidRPr="00CC2D98">
        <w:rPr>
          <w:b/>
          <w:bCs/>
        </w:rPr>
        <w:t>potentiometer-based volume control</w:t>
      </w:r>
      <w:r w:rsidRPr="00CC2D98">
        <w:t xml:space="preserve">, </w:t>
      </w:r>
      <w:r w:rsidRPr="00CC2D98">
        <w:rPr>
          <w:b/>
          <w:bCs/>
        </w:rPr>
        <w:t>lithium battery</w:t>
      </w:r>
      <w:r w:rsidRPr="00CC2D98">
        <w:t xml:space="preserve">, and </w:t>
      </w:r>
      <w:r w:rsidRPr="00CC2D98">
        <w:rPr>
          <w:b/>
          <w:bCs/>
        </w:rPr>
        <w:t>external speaker</w:t>
      </w:r>
      <w:r w:rsidRPr="00CC2D98">
        <w:t xml:space="preserve"> — all controlled efficiently within a single unit.</w:t>
      </w:r>
    </w:p>
    <w:p w14:paraId="797AEBC0" w14:textId="77777777" w:rsidR="00CC2D98" w:rsidRPr="00CC2D98" w:rsidRDefault="00CC2D98" w:rsidP="00061AB0">
      <w:pPr>
        <w:spacing w:after="249" w:line="259" w:lineRule="auto"/>
        <w:ind w:left="0" w:firstLine="0"/>
        <w:jc w:val="both"/>
        <w:rPr>
          <w:b/>
          <w:bCs/>
        </w:rPr>
      </w:pPr>
      <w:r w:rsidRPr="00CC2D98">
        <w:rPr>
          <w:b/>
          <w:bCs/>
        </w:rPr>
        <w:t>3. Customizable Audio System</w:t>
      </w:r>
    </w:p>
    <w:p w14:paraId="7BB31B49" w14:textId="77777777" w:rsidR="00CC2D98" w:rsidRPr="00CC2D98" w:rsidRDefault="00CC2D98" w:rsidP="00061AB0">
      <w:pPr>
        <w:spacing w:after="249" w:line="259" w:lineRule="auto"/>
        <w:ind w:left="0" w:firstLine="0"/>
        <w:jc w:val="both"/>
      </w:pPr>
      <w:r w:rsidRPr="00CC2D98">
        <w:t xml:space="preserve">The machine supports </w:t>
      </w:r>
      <w:r w:rsidRPr="00CC2D98">
        <w:rPr>
          <w:b/>
          <w:bCs/>
        </w:rPr>
        <w:t>easy customization of audio content</w:t>
      </w:r>
      <w:r w:rsidRPr="00CC2D98">
        <w:t xml:space="preserve"> via SD card. Users can add, remove, or replace audio files without programming knowledge, making it user-friendly and adaptable for various chants or devotional needs.</w:t>
      </w:r>
    </w:p>
    <w:p w14:paraId="212AA726" w14:textId="77777777" w:rsidR="00CC2D98" w:rsidRPr="00CC2D98" w:rsidRDefault="00CC2D98" w:rsidP="00061AB0">
      <w:pPr>
        <w:spacing w:after="249" w:line="259" w:lineRule="auto"/>
        <w:ind w:left="0" w:firstLine="0"/>
        <w:jc w:val="both"/>
        <w:rPr>
          <w:b/>
          <w:bCs/>
        </w:rPr>
      </w:pPr>
      <w:r w:rsidRPr="00CC2D98">
        <w:rPr>
          <w:b/>
          <w:bCs/>
        </w:rPr>
        <w:t>4. Low-Cost and Efficient Design</w:t>
      </w:r>
    </w:p>
    <w:p w14:paraId="7C5B185F" w14:textId="77777777" w:rsidR="00CC2D98" w:rsidRPr="00CC2D98" w:rsidRDefault="00CC2D98" w:rsidP="00061AB0">
      <w:pPr>
        <w:spacing w:after="249" w:line="259" w:lineRule="auto"/>
        <w:ind w:left="0" w:firstLine="0"/>
        <w:jc w:val="both"/>
      </w:pPr>
      <w:r w:rsidRPr="00CC2D98">
        <w:t xml:space="preserve">The system was developed with a </w:t>
      </w:r>
      <w:r w:rsidRPr="00CC2D98">
        <w:rPr>
          <w:b/>
          <w:bCs/>
        </w:rPr>
        <w:t>very low budget</w:t>
      </w:r>
      <w:r w:rsidRPr="00CC2D98">
        <w:t xml:space="preserve">, using cost-effective components without compromising functionality. This achievement opens the door for </w:t>
      </w:r>
      <w:r w:rsidRPr="00CC2D98">
        <w:rPr>
          <w:b/>
          <w:bCs/>
        </w:rPr>
        <w:t>mass replication</w:t>
      </w:r>
      <w:r w:rsidRPr="00CC2D98">
        <w:t xml:space="preserve"> in rural or spiritual communities at minimal expense.</w:t>
      </w:r>
    </w:p>
    <w:p w14:paraId="4DC2DDDC" w14:textId="77777777" w:rsidR="00CC2D98" w:rsidRPr="00CC2D98" w:rsidRDefault="00CC2D98" w:rsidP="00061AB0">
      <w:pPr>
        <w:spacing w:after="249" w:line="259" w:lineRule="auto"/>
        <w:ind w:left="0" w:firstLine="0"/>
        <w:jc w:val="both"/>
        <w:rPr>
          <w:b/>
          <w:bCs/>
        </w:rPr>
      </w:pPr>
      <w:r w:rsidRPr="00CC2D98">
        <w:rPr>
          <w:b/>
          <w:bCs/>
        </w:rPr>
        <w:lastRenderedPageBreak/>
        <w:t>5. Hands-on Experience in Embedded Systems</w:t>
      </w:r>
    </w:p>
    <w:p w14:paraId="47C629BF" w14:textId="77777777" w:rsidR="00CC2D98" w:rsidRPr="00CC2D98" w:rsidRDefault="00CC2D98" w:rsidP="00061AB0">
      <w:pPr>
        <w:spacing w:after="249" w:line="259" w:lineRule="auto"/>
        <w:ind w:left="0" w:firstLine="0"/>
        <w:jc w:val="both"/>
      </w:pPr>
      <w:r w:rsidRPr="00CC2D98">
        <w:t xml:space="preserve">The project provided practical experience in working with </w:t>
      </w:r>
      <w:r w:rsidRPr="00CC2D98">
        <w:rPr>
          <w:b/>
          <w:bCs/>
        </w:rPr>
        <w:t>microcontrollers, electronic modules, soldering, circuit design, and enclosure building</w:t>
      </w:r>
      <w:r w:rsidRPr="00CC2D98">
        <w:t xml:space="preserve">. It also enhanced understanding of </w:t>
      </w:r>
      <w:r w:rsidRPr="00CC2D98">
        <w:rPr>
          <w:b/>
          <w:bCs/>
        </w:rPr>
        <w:t>audio systems</w:t>
      </w:r>
      <w:r w:rsidRPr="00CC2D98">
        <w:t xml:space="preserve">, </w:t>
      </w:r>
      <w:r w:rsidRPr="00CC2D98">
        <w:rPr>
          <w:b/>
          <w:bCs/>
        </w:rPr>
        <w:t>power management</w:t>
      </w:r>
      <w:r w:rsidRPr="00CC2D98">
        <w:t xml:space="preserve">, and </w:t>
      </w:r>
      <w:r w:rsidRPr="00CC2D98">
        <w:rPr>
          <w:b/>
          <w:bCs/>
        </w:rPr>
        <w:t>user interface design</w:t>
      </w:r>
      <w:r w:rsidRPr="00CC2D98">
        <w:t>.</w:t>
      </w:r>
    </w:p>
    <w:p w14:paraId="183C62A6" w14:textId="77777777" w:rsidR="00CC2D98" w:rsidRPr="00CC2D98" w:rsidRDefault="00CC2D98" w:rsidP="00061AB0">
      <w:pPr>
        <w:spacing w:after="249" w:line="259" w:lineRule="auto"/>
        <w:ind w:left="0" w:firstLine="0"/>
        <w:jc w:val="both"/>
        <w:rPr>
          <w:b/>
          <w:bCs/>
        </w:rPr>
      </w:pPr>
      <w:r w:rsidRPr="00CC2D98">
        <w:rPr>
          <w:b/>
          <w:bCs/>
        </w:rPr>
        <w:t>6. Successfully Demonstrated at Internship</w:t>
      </w:r>
    </w:p>
    <w:p w14:paraId="393D5648" w14:textId="3B368B88" w:rsidR="00B84156" w:rsidRDefault="00CC2D98" w:rsidP="00061AB0">
      <w:pPr>
        <w:spacing w:after="249" w:line="259" w:lineRule="auto"/>
        <w:ind w:left="0" w:firstLine="0"/>
        <w:jc w:val="both"/>
      </w:pPr>
      <w:r w:rsidRPr="00CC2D98">
        <w:t xml:space="preserve">The project was completed during a </w:t>
      </w:r>
      <w:r w:rsidRPr="00CC2D98">
        <w:rPr>
          <w:b/>
          <w:bCs/>
        </w:rPr>
        <w:t>45-day internship at CSIR-CEERI, Pilani</w:t>
      </w:r>
      <w:r w:rsidRPr="00CC2D98">
        <w:t xml:space="preserve">, and was </w:t>
      </w:r>
      <w:r w:rsidRPr="00CC2D98">
        <w:rPr>
          <w:b/>
          <w:bCs/>
        </w:rPr>
        <w:t>successfully demonstrated to mentors and peers</w:t>
      </w:r>
      <w:r w:rsidRPr="00CC2D98">
        <w:t>, receiving positive feedback for innovation, usability, and cultural value.</w:t>
      </w:r>
      <w:r w:rsidR="00B84156" w:rsidRPr="00B84156">
        <w:rPr>
          <w:bCs/>
          <w:iCs/>
          <w:szCs w:val="22"/>
        </w:rPr>
        <w:pict w14:anchorId="0123EB4A">
          <v:rect id="_x0000_i1087" style="width:0;height:1.5pt" o:hralign="center" o:hrstd="t" o:hr="t" fillcolor="#a0a0a0" stroked="f"/>
        </w:pict>
      </w:r>
    </w:p>
    <w:p w14:paraId="158E42BC" w14:textId="77777777" w:rsidR="00CC2D98" w:rsidRPr="009D60D5" w:rsidRDefault="00CC2D98" w:rsidP="00061AB0">
      <w:pPr>
        <w:spacing w:after="161" w:line="259" w:lineRule="auto"/>
        <w:ind w:left="0" w:firstLine="0"/>
        <w:jc w:val="both"/>
        <w:rPr>
          <w:sz w:val="32"/>
          <w:szCs w:val="32"/>
        </w:rPr>
      </w:pPr>
    </w:p>
    <w:p w14:paraId="4B199821" w14:textId="2ABE89EA" w:rsidR="00CC2D98" w:rsidRPr="00CC2D98" w:rsidRDefault="00CC2D98" w:rsidP="00061AB0">
      <w:pPr>
        <w:pStyle w:val="Heading2"/>
        <w:spacing w:after="100"/>
        <w:ind w:left="-5"/>
        <w:jc w:val="both"/>
        <w:rPr>
          <w:sz w:val="32"/>
          <w:szCs w:val="32"/>
        </w:rPr>
      </w:pPr>
      <w:r w:rsidRPr="009D60D5">
        <w:rPr>
          <w:sz w:val="32"/>
          <w:szCs w:val="32"/>
        </w:rPr>
        <w:t>&gt;</w:t>
      </w:r>
      <w:r w:rsidRPr="009D60D5">
        <w:rPr>
          <w:sz w:val="32"/>
          <w:szCs w:val="32"/>
        </w:rPr>
        <w:t>Future Enhancement</w:t>
      </w:r>
      <w:r w:rsidR="00962D18">
        <w:rPr>
          <w:sz w:val="32"/>
          <w:szCs w:val="32"/>
        </w:rPr>
        <w:t>:</w:t>
      </w:r>
    </w:p>
    <w:p w14:paraId="721560E3" w14:textId="64CF7962" w:rsidR="00B84156" w:rsidRPr="00B84156" w:rsidRDefault="00B84156" w:rsidP="00061AB0">
      <w:pPr>
        <w:spacing w:after="161" w:line="259" w:lineRule="auto"/>
        <w:ind w:left="0" w:firstLine="0"/>
        <w:jc w:val="both"/>
        <w:rPr>
          <w:bCs/>
          <w:iCs/>
          <w:szCs w:val="22"/>
        </w:rPr>
      </w:pPr>
      <w:r w:rsidRPr="00B84156">
        <w:rPr>
          <w:bCs/>
          <w:iCs/>
          <w:szCs w:val="22"/>
        </w:rPr>
        <w:t>While the current version of the Vedic Chanting Machine fulfills its intended purpose effectively, there is significant potential for future improvements to enhance user experience, functionality, and adaptability. Some of the suggested future enhancements include:</w:t>
      </w:r>
    </w:p>
    <w:p w14:paraId="3932DAA1" w14:textId="77777777" w:rsidR="00B84156" w:rsidRPr="00B84156" w:rsidRDefault="00B84156" w:rsidP="00061AB0">
      <w:pPr>
        <w:spacing w:after="161" w:line="259" w:lineRule="auto"/>
        <w:ind w:left="0" w:firstLine="0"/>
        <w:jc w:val="both"/>
        <w:rPr>
          <w:b/>
          <w:bCs/>
          <w:iCs/>
          <w:szCs w:val="22"/>
        </w:rPr>
      </w:pPr>
      <w:r w:rsidRPr="00B84156">
        <w:rPr>
          <w:b/>
          <w:bCs/>
          <w:iCs/>
          <w:szCs w:val="22"/>
        </w:rPr>
        <w:t>1. Bluetooth Connectivity</w:t>
      </w:r>
    </w:p>
    <w:p w14:paraId="6EFA1732" w14:textId="77777777" w:rsidR="00B84156" w:rsidRPr="00B84156" w:rsidRDefault="00B84156" w:rsidP="00061AB0">
      <w:pPr>
        <w:spacing w:after="161" w:line="259" w:lineRule="auto"/>
        <w:ind w:left="0" w:firstLine="0"/>
        <w:jc w:val="both"/>
        <w:rPr>
          <w:bCs/>
          <w:iCs/>
          <w:szCs w:val="22"/>
        </w:rPr>
      </w:pPr>
      <w:r w:rsidRPr="00B84156">
        <w:rPr>
          <w:bCs/>
          <w:iCs/>
          <w:szCs w:val="22"/>
        </w:rPr>
        <w:t xml:space="preserve">Adding </w:t>
      </w:r>
      <w:r w:rsidRPr="00B84156">
        <w:rPr>
          <w:b/>
          <w:bCs/>
          <w:iCs/>
          <w:szCs w:val="22"/>
        </w:rPr>
        <w:t>Bluetooth support</w:t>
      </w:r>
      <w:r w:rsidRPr="00B84156">
        <w:rPr>
          <w:bCs/>
          <w:iCs/>
          <w:szCs w:val="22"/>
        </w:rPr>
        <w:t xml:space="preserve"> would allow the device to connect wirelessly to smartphones or Bluetooth-enabled speakers. Users could control chants remotely via a mobile app and even stream new audio files directly to the device.</w:t>
      </w:r>
    </w:p>
    <w:p w14:paraId="0B58C8A9" w14:textId="77777777" w:rsidR="00B84156" w:rsidRPr="00B84156" w:rsidRDefault="00B84156" w:rsidP="00061AB0">
      <w:pPr>
        <w:spacing w:after="161" w:line="259" w:lineRule="auto"/>
        <w:ind w:left="0" w:firstLine="0"/>
        <w:jc w:val="both"/>
        <w:rPr>
          <w:b/>
          <w:bCs/>
          <w:iCs/>
          <w:szCs w:val="22"/>
        </w:rPr>
      </w:pPr>
      <w:r w:rsidRPr="00B84156">
        <w:rPr>
          <w:b/>
          <w:bCs/>
          <w:iCs/>
          <w:szCs w:val="22"/>
        </w:rPr>
        <w:t>2. OLED/LCD Display Integration</w:t>
      </w:r>
    </w:p>
    <w:p w14:paraId="6816B9A8" w14:textId="77777777" w:rsidR="00B84156" w:rsidRPr="00B84156" w:rsidRDefault="00B84156" w:rsidP="00061AB0">
      <w:pPr>
        <w:spacing w:after="161" w:line="259" w:lineRule="auto"/>
        <w:ind w:left="0" w:firstLine="0"/>
        <w:jc w:val="both"/>
        <w:rPr>
          <w:bCs/>
          <w:iCs/>
          <w:szCs w:val="22"/>
        </w:rPr>
      </w:pPr>
      <w:r w:rsidRPr="00B84156">
        <w:rPr>
          <w:bCs/>
          <w:iCs/>
          <w:szCs w:val="22"/>
        </w:rPr>
        <w:t xml:space="preserve">Integrating a small </w:t>
      </w:r>
      <w:r w:rsidRPr="00B84156">
        <w:rPr>
          <w:b/>
          <w:bCs/>
          <w:iCs/>
          <w:szCs w:val="22"/>
        </w:rPr>
        <w:t>OLED or LCD screen</w:t>
      </w:r>
      <w:r w:rsidRPr="00B84156">
        <w:rPr>
          <w:bCs/>
          <w:iCs/>
          <w:szCs w:val="22"/>
        </w:rPr>
        <w:t xml:space="preserve"> would enable users to view chant names, playback status, battery level, or track number. This would improve user interaction and make the system more informative and engaging.</w:t>
      </w:r>
    </w:p>
    <w:p w14:paraId="4ADD600F" w14:textId="77777777" w:rsidR="00B84156" w:rsidRPr="00B84156" w:rsidRDefault="00B84156" w:rsidP="00061AB0">
      <w:pPr>
        <w:spacing w:after="161" w:line="259" w:lineRule="auto"/>
        <w:ind w:left="0" w:firstLine="0"/>
        <w:jc w:val="both"/>
        <w:rPr>
          <w:b/>
          <w:bCs/>
          <w:iCs/>
          <w:szCs w:val="22"/>
        </w:rPr>
      </w:pPr>
      <w:r w:rsidRPr="00B84156">
        <w:rPr>
          <w:b/>
          <w:bCs/>
          <w:iCs/>
          <w:szCs w:val="22"/>
        </w:rPr>
        <w:t>3. Touch or Remote-Controlled Interface</w:t>
      </w:r>
    </w:p>
    <w:p w14:paraId="29BB0D39" w14:textId="77777777" w:rsidR="00B84156" w:rsidRPr="00B84156" w:rsidRDefault="00B84156" w:rsidP="00061AB0">
      <w:pPr>
        <w:spacing w:after="161" w:line="259" w:lineRule="auto"/>
        <w:ind w:left="0" w:firstLine="0"/>
        <w:jc w:val="both"/>
        <w:rPr>
          <w:bCs/>
          <w:iCs/>
          <w:szCs w:val="22"/>
        </w:rPr>
      </w:pPr>
      <w:r w:rsidRPr="00B84156">
        <w:rPr>
          <w:bCs/>
          <w:iCs/>
          <w:szCs w:val="22"/>
        </w:rPr>
        <w:t xml:space="preserve">Replacing physical buttons with a </w:t>
      </w:r>
      <w:r w:rsidRPr="00B84156">
        <w:rPr>
          <w:b/>
          <w:bCs/>
          <w:iCs/>
          <w:szCs w:val="22"/>
        </w:rPr>
        <w:t>capacitive touch panel</w:t>
      </w:r>
      <w:r w:rsidRPr="00B84156">
        <w:rPr>
          <w:bCs/>
          <w:iCs/>
          <w:szCs w:val="22"/>
        </w:rPr>
        <w:t xml:space="preserve"> or </w:t>
      </w:r>
      <w:r w:rsidRPr="00B84156">
        <w:rPr>
          <w:b/>
          <w:bCs/>
          <w:iCs/>
          <w:szCs w:val="22"/>
        </w:rPr>
        <w:t>infrared remote control</w:t>
      </w:r>
      <w:r w:rsidRPr="00B84156">
        <w:rPr>
          <w:bCs/>
          <w:iCs/>
          <w:szCs w:val="22"/>
        </w:rPr>
        <w:t xml:space="preserve"> would enhance the aesthetic and make the device easier to use, especially for elderly or differently-abled users.</w:t>
      </w:r>
    </w:p>
    <w:p w14:paraId="07F6FB28" w14:textId="77777777" w:rsidR="00B84156" w:rsidRPr="00B84156" w:rsidRDefault="00B84156" w:rsidP="00061AB0">
      <w:pPr>
        <w:spacing w:after="161" w:line="259" w:lineRule="auto"/>
        <w:ind w:left="0" w:firstLine="0"/>
        <w:jc w:val="both"/>
        <w:rPr>
          <w:b/>
          <w:bCs/>
          <w:iCs/>
          <w:szCs w:val="22"/>
        </w:rPr>
      </w:pPr>
      <w:r w:rsidRPr="00B84156">
        <w:rPr>
          <w:b/>
          <w:bCs/>
          <w:iCs/>
          <w:szCs w:val="22"/>
        </w:rPr>
        <w:t>4. Multi-Chant Selection Modes</w:t>
      </w:r>
    </w:p>
    <w:p w14:paraId="290DF0E5" w14:textId="77777777" w:rsidR="00B84156" w:rsidRPr="00B84156" w:rsidRDefault="00B84156" w:rsidP="00061AB0">
      <w:pPr>
        <w:spacing w:after="161" w:line="259" w:lineRule="auto"/>
        <w:ind w:left="0" w:firstLine="0"/>
        <w:jc w:val="both"/>
        <w:rPr>
          <w:bCs/>
          <w:iCs/>
          <w:szCs w:val="22"/>
        </w:rPr>
      </w:pPr>
      <w:r w:rsidRPr="00B84156">
        <w:rPr>
          <w:bCs/>
          <w:iCs/>
          <w:szCs w:val="22"/>
        </w:rPr>
        <w:t>Currently, the device plays chants in a predefined order. Future versions can include features like:</w:t>
      </w:r>
    </w:p>
    <w:p w14:paraId="16DF3FFC" w14:textId="77777777" w:rsidR="00B84156" w:rsidRPr="00B84156" w:rsidRDefault="00B84156" w:rsidP="00061AB0">
      <w:pPr>
        <w:numPr>
          <w:ilvl w:val="0"/>
          <w:numId w:val="34"/>
        </w:numPr>
        <w:spacing w:after="161" w:line="259" w:lineRule="auto"/>
        <w:jc w:val="both"/>
        <w:rPr>
          <w:bCs/>
          <w:iCs/>
          <w:szCs w:val="22"/>
        </w:rPr>
      </w:pPr>
      <w:r w:rsidRPr="00B84156">
        <w:rPr>
          <w:b/>
          <w:bCs/>
          <w:iCs/>
          <w:szCs w:val="22"/>
        </w:rPr>
        <w:t>Multiple mode selection</w:t>
      </w:r>
      <w:r w:rsidRPr="00B84156">
        <w:rPr>
          <w:bCs/>
          <w:iCs/>
          <w:szCs w:val="22"/>
        </w:rPr>
        <w:t xml:space="preserve"> (e.g., morning chants, evening chants, specific deities).</w:t>
      </w:r>
    </w:p>
    <w:p w14:paraId="0DA66245" w14:textId="77777777" w:rsidR="00B84156" w:rsidRPr="00B84156" w:rsidRDefault="00B84156" w:rsidP="00061AB0">
      <w:pPr>
        <w:numPr>
          <w:ilvl w:val="0"/>
          <w:numId w:val="34"/>
        </w:numPr>
        <w:spacing w:after="161" w:line="259" w:lineRule="auto"/>
        <w:jc w:val="both"/>
        <w:rPr>
          <w:bCs/>
          <w:iCs/>
          <w:szCs w:val="22"/>
        </w:rPr>
      </w:pPr>
      <w:r w:rsidRPr="00B84156">
        <w:rPr>
          <w:b/>
          <w:bCs/>
          <w:iCs/>
          <w:szCs w:val="22"/>
        </w:rPr>
        <w:t>Voice command input</w:t>
      </w:r>
      <w:r w:rsidRPr="00B84156">
        <w:rPr>
          <w:bCs/>
          <w:iCs/>
          <w:szCs w:val="22"/>
        </w:rPr>
        <w:t xml:space="preserve"> for hands-free control.</w:t>
      </w:r>
    </w:p>
    <w:p w14:paraId="43149BA0" w14:textId="77777777" w:rsidR="00B84156" w:rsidRPr="00B84156" w:rsidRDefault="00B84156" w:rsidP="00061AB0">
      <w:pPr>
        <w:numPr>
          <w:ilvl w:val="0"/>
          <w:numId w:val="34"/>
        </w:numPr>
        <w:spacing w:after="161" w:line="259" w:lineRule="auto"/>
        <w:jc w:val="both"/>
        <w:rPr>
          <w:bCs/>
          <w:iCs/>
          <w:szCs w:val="22"/>
        </w:rPr>
      </w:pPr>
      <w:r w:rsidRPr="00B84156">
        <w:rPr>
          <w:b/>
          <w:bCs/>
          <w:iCs/>
          <w:szCs w:val="22"/>
        </w:rPr>
        <w:t>Random or looped playback</w:t>
      </w:r>
      <w:r w:rsidRPr="00B84156">
        <w:rPr>
          <w:bCs/>
          <w:iCs/>
          <w:szCs w:val="22"/>
        </w:rPr>
        <w:t xml:space="preserve"> based on user preferences.</w:t>
      </w:r>
    </w:p>
    <w:p w14:paraId="08A32990" w14:textId="77777777" w:rsidR="00B84156" w:rsidRPr="00B84156" w:rsidRDefault="00B84156" w:rsidP="00061AB0">
      <w:pPr>
        <w:spacing w:after="161" w:line="259" w:lineRule="auto"/>
        <w:ind w:left="0" w:firstLine="0"/>
        <w:jc w:val="both"/>
        <w:rPr>
          <w:b/>
          <w:bCs/>
          <w:iCs/>
          <w:szCs w:val="22"/>
        </w:rPr>
      </w:pPr>
      <w:r w:rsidRPr="00B84156">
        <w:rPr>
          <w:b/>
          <w:bCs/>
          <w:iCs/>
          <w:szCs w:val="22"/>
        </w:rPr>
        <w:t>5. Solar Charging Support</w:t>
      </w:r>
    </w:p>
    <w:p w14:paraId="767E2405" w14:textId="77777777" w:rsidR="00B84156" w:rsidRPr="00B84156" w:rsidRDefault="00B84156" w:rsidP="00061AB0">
      <w:pPr>
        <w:spacing w:after="161" w:line="259" w:lineRule="auto"/>
        <w:ind w:left="0" w:firstLine="0"/>
        <w:jc w:val="both"/>
        <w:rPr>
          <w:bCs/>
          <w:iCs/>
          <w:szCs w:val="22"/>
        </w:rPr>
      </w:pPr>
      <w:r w:rsidRPr="00B84156">
        <w:rPr>
          <w:bCs/>
          <w:iCs/>
          <w:szCs w:val="22"/>
        </w:rPr>
        <w:t xml:space="preserve">For users in remote or rural areas, adding a </w:t>
      </w:r>
      <w:r w:rsidRPr="00B84156">
        <w:rPr>
          <w:b/>
          <w:bCs/>
          <w:iCs/>
          <w:szCs w:val="22"/>
        </w:rPr>
        <w:t>solar panel charging system</w:t>
      </w:r>
      <w:r w:rsidRPr="00B84156">
        <w:rPr>
          <w:bCs/>
          <w:iCs/>
          <w:szCs w:val="22"/>
        </w:rPr>
        <w:t xml:space="preserve"> could make the device even more independent and eco-friendly, reducing dependency on external power sources.</w:t>
      </w:r>
    </w:p>
    <w:p w14:paraId="6038C22F" w14:textId="77777777" w:rsidR="00B84156" w:rsidRPr="00B84156" w:rsidRDefault="00B84156" w:rsidP="00061AB0">
      <w:pPr>
        <w:spacing w:after="161" w:line="259" w:lineRule="auto"/>
        <w:ind w:left="0" w:firstLine="0"/>
        <w:jc w:val="both"/>
        <w:rPr>
          <w:b/>
          <w:bCs/>
          <w:iCs/>
          <w:szCs w:val="22"/>
        </w:rPr>
      </w:pPr>
      <w:r w:rsidRPr="00B84156">
        <w:rPr>
          <w:b/>
          <w:bCs/>
          <w:iCs/>
          <w:szCs w:val="22"/>
        </w:rPr>
        <w:t>6. Mobile App Integration</w:t>
      </w:r>
    </w:p>
    <w:p w14:paraId="7C7E7457" w14:textId="77777777" w:rsidR="00B84156" w:rsidRPr="00B84156" w:rsidRDefault="00B84156" w:rsidP="00061AB0">
      <w:pPr>
        <w:spacing w:after="161" w:line="259" w:lineRule="auto"/>
        <w:ind w:left="0" w:firstLine="0"/>
        <w:jc w:val="both"/>
        <w:rPr>
          <w:bCs/>
          <w:iCs/>
          <w:szCs w:val="22"/>
        </w:rPr>
      </w:pPr>
      <w:r w:rsidRPr="00B84156">
        <w:rPr>
          <w:bCs/>
          <w:iCs/>
          <w:szCs w:val="22"/>
        </w:rPr>
        <w:t xml:space="preserve">A companion </w:t>
      </w:r>
      <w:r w:rsidRPr="00B84156">
        <w:rPr>
          <w:b/>
          <w:bCs/>
          <w:iCs/>
          <w:szCs w:val="22"/>
        </w:rPr>
        <w:t>mobile application</w:t>
      </w:r>
      <w:r w:rsidRPr="00B84156">
        <w:rPr>
          <w:bCs/>
          <w:iCs/>
          <w:szCs w:val="22"/>
        </w:rPr>
        <w:t xml:space="preserve"> could allow users to:</w:t>
      </w:r>
    </w:p>
    <w:p w14:paraId="1A4223B2" w14:textId="77777777" w:rsidR="00B84156" w:rsidRPr="00B84156" w:rsidRDefault="00B84156" w:rsidP="00061AB0">
      <w:pPr>
        <w:numPr>
          <w:ilvl w:val="0"/>
          <w:numId w:val="35"/>
        </w:numPr>
        <w:spacing w:after="161" w:line="259" w:lineRule="auto"/>
        <w:jc w:val="both"/>
        <w:rPr>
          <w:bCs/>
          <w:iCs/>
          <w:szCs w:val="22"/>
        </w:rPr>
      </w:pPr>
      <w:r w:rsidRPr="00B84156">
        <w:rPr>
          <w:bCs/>
          <w:iCs/>
          <w:szCs w:val="22"/>
        </w:rPr>
        <w:t>Browse and upload chants.</w:t>
      </w:r>
    </w:p>
    <w:p w14:paraId="76602154" w14:textId="77777777" w:rsidR="00B84156" w:rsidRPr="00B84156" w:rsidRDefault="00B84156" w:rsidP="00061AB0">
      <w:pPr>
        <w:numPr>
          <w:ilvl w:val="0"/>
          <w:numId w:val="35"/>
        </w:numPr>
        <w:spacing w:after="161" w:line="259" w:lineRule="auto"/>
        <w:jc w:val="both"/>
        <w:rPr>
          <w:bCs/>
          <w:iCs/>
          <w:szCs w:val="22"/>
        </w:rPr>
      </w:pPr>
      <w:r w:rsidRPr="00B84156">
        <w:rPr>
          <w:bCs/>
          <w:iCs/>
          <w:szCs w:val="22"/>
        </w:rPr>
        <w:t>Schedule daily automatic chant playback.</w:t>
      </w:r>
    </w:p>
    <w:p w14:paraId="60EB8029" w14:textId="77777777" w:rsidR="00B84156" w:rsidRPr="00B84156" w:rsidRDefault="00B84156" w:rsidP="00061AB0">
      <w:pPr>
        <w:numPr>
          <w:ilvl w:val="0"/>
          <w:numId w:val="35"/>
        </w:numPr>
        <w:spacing w:after="161" w:line="259" w:lineRule="auto"/>
        <w:jc w:val="both"/>
        <w:rPr>
          <w:bCs/>
          <w:iCs/>
          <w:szCs w:val="22"/>
        </w:rPr>
      </w:pPr>
      <w:r w:rsidRPr="00B84156">
        <w:rPr>
          <w:bCs/>
          <w:iCs/>
          <w:szCs w:val="22"/>
        </w:rPr>
        <w:t>Track listening habits or set meditation reminders.</w:t>
      </w:r>
    </w:p>
    <w:p w14:paraId="45A08D6B" w14:textId="77777777" w:rsidR="00B84156" w:rsidRPr="00B84156" w:rsidRDefault="00B84156" w:rsidP="00061AB0">
      <w:pPr>
        <w:spacing w:after="161" w:line="259" w:lineRule="auto"/>
        <w:ind w:left="0" w:firstLine="0"/>
        <w:jc w:val="both"/>
        <w:rPr>
          <w:b/>
          <w:bCs/>
          <w:iCs/>
          <w:szCs w:val="22"/>
        </w:rPr>
      </w:pPr>
      <w:r w:rsidRPr="00B84156">
        <w:rPr>
          <w:b/>
          <w:bCs/>
          <w:iCs/>
          <w:szCs w:val="22"/>
        </w:rPr>
        <w:t>7. Real-Time Clock (RTC) Module</w:t>
      </w:r>
    </w:p>
    <w:p w14:paraId="3B5E2A9F" w14:textId="77777777" w:rsidR="00B84156" w:rsidRPr="00B84156" w:rsidRDefault="00B84156" w:rsidP="00061AB0">
      <w:pPr>
        <w:spacing w:after="161" w:line="259" w:lineRule="auto"/>
        <w:ind w:left="0" w:firstLine="0"/>
        <w:jc w:val="both"/>
        <w:rPr>
          <w:bCs/>
          <w:iCs/>
          <w:szCs w:val="22"/>
        </w:rPr>
      </w:pPr>
      <w:r w:rsidRPr="00B84156">
        <w:rPr>
          <w:bCs/>
          <w:iCs/>
          <w:szCs w:val="22"/>
        </w:rPr>
        <w:t xml:space="preserve">Adding an </w:t>
      </w:r>
      <w:r w:rsidRPr="00B84156">
        <w:rPr>
          <w:b/>
          <w:bCs/>
          <w:iCs/>
          <w:szCs w:val="22"/>
        </w:rPr>
        <w:t>RTC module</w:t>
      </w:r>
      <w:r w:rsidRPr="00B84156">
        <w:rPr>
          <w:bCs/>
          <w:iCs/>
          <w:szCs w:val="22"/>
        </w:rPr>
        <w:t xml:space="preserve"> would allow the machine to automatically play specific chants at scheduled times of the day (e.g., morning or evening prayers), making it act like an intelligent spiritual assistant.</w:t>
      </w:r>
    </w:p>
    <w:p w14:paraId="2695ED0E" w14:textId="77777777" w:rsidR="00B84156" w:rsidRPr="00B84156" w:rsidRDefault="00B84156" w:rsidP="00061AB0">
      <w:pPr>
        <w:spacing w:after="161" w:line="259" w:lineRule="auto"/>
        <w:ind w:left="0" w:firstLine="0"/>
        <w:jc w:val="both"/>
        <w:rPr>
          <w:b/>
          <w:bCs/>
          <w:iCs/>
          <w:szCs w:val="22"/>
        </w:rPr>
      </w:pPr>
      <w:r w:rsidRPr="00B84156">
        <w:rPr>
          <w:b/>
          <w:bCs/>
          <w:iCs/>
          <w:szCs w:val="22"/>
        </w:rPr>
        <w:lastRenderedPageBreak/>
        <w:t>8. Multi-Language Support</w:t>
      </w:r>
    </w:p>
    <w:p w14:paraId="60B3FD03" w14:textId="77777777" w:rsidR="00B84156" w:rsidRPr="00B84156" w:rsidRDefault="00B84156" w:rsidP="00061AB0">
      <w:pPr>
        <w:spacing w:after="161" w:line="259" w:lineRule="auto"/>
        <w:ind w:left="0" w:firstLine="0"/>
        <w:jc w:val="both"/>
        <w:rPr>
          <w:bCs/>
          <w:iCs/>
          <w:szCs w:val="22"/>
        </w:rPr>
      </w:pPr>
      <w:r w:rsidRPr="00B84156">
        <w:rPr>
          <w:bCs/>
          <w:iCs/>
          <w:szCs w:val="22"/>
        </w:rPr>
        <w:t>The system can be extended to support mantras and devotional content in different Indian languages, appealing to a broader audience and enhancing accessibility.</w:t>
      </w:r>
    </w:p>
    <w:p w14:paraId="40DD2CA6" w14:textId="1125838D" w:rsidR="003E0DAE" w:rsidRPr="009D60D5" w:rsidRDefault="00B84156" w:rsidP="00061AB0">
      <w:pPr>
        <w:spacing w:after="161" w:line="259" w:lineRule="auto"/>
        <w:ind w:left="0" w:firstLine="0"/>
        <w:jc w:val="both"/>
        <w:rPr>
          <w:bCs/>
          <w:iCs/>
          <w:sz w:val="32"/>
          <w:szCs w:val="32"/>
        </w:rPr>
      </w:pPr>
      <w:r w:rsidRPr="00B84156">
        <w:rPr>
          <w:bCs/>
          <w:iCs/>
          <w:szCs w:val="22"/>
        </w:rPr>
        <w:pict w14:anchorId="2213F11B">
          <v:rect id="_x0000_i1085" style="width:0;height:1.5pt" o:hralign="center" o:hrstd="t" o:hr="t" fillcolor="#a0a0a0" stroked="f"/>
        </w:pict>
      </w:r>
      <w:r w:rsidR="00000000" w:rsidRPr="00CC2D98">
        <w:rPr>
          <w:b/>
          <w:i/>
          <w:szCs w:val="22"/>
        </w:rPr>
        <w:t xml:space="preserve"> </w:t>
      </w:r>
    </w:p>
    <w:p w14:paraId="0006C2E3" w14:textId="6790C277" w:rsidR="003E0DAE" w:rsidRPr="009D60D5" w:rsidRDefault="00000000" w:rsidP="00061AB0">
      <w:pPr>
        <w:pStyle w:val="Heading2"/>
        <w:spacing w:after="100"/>
        <w:ind w:left="-5"/>
        <w:jc w:val="both"/>
        <w:rPr>
          <w:sz w:val="32"/>
          <w:szCs w:val="32"/>
        </w:rPr>
      </w:pPr>
      <w:r w:rsidRPr="009D60D5">
        <w:rPr>
          <w:sz w:val="32"/>
          <w:szCs w:val="32"/>
        </w:rPr>
        <w:t xml:space="preserve">&gt;Conclusion </w:t>
      </w:r>
    </w:p>
    <w:p w14:paraId="38282CE8" w14:textId="3CC665DE" w:rsidR="00CC2D98" w:rsidRPr="00CC2D98" w:rsidRDefault="00CC2D98" w:rsidP="00061AB0">
      <w:pPr>
        <w:spacing w:after="160" w:line="259" w:lineRule="auto"/>
        <w:ind w:left="0" w:firstLine="0"/>
        <w:jc w:val="both"/>
        <w:rPr>
          <w:szCs w:val="22"/>
        </w:rPr>
      </w:pPr>
      <w:r w:rsidRPr="00CC2D98">
        <w:rPr>
          <w:szCs w:val="22"/>
        </w:rPr>
        <w:t xml:space="preserve">The development of the </w:t>
      </w:r>
      <w:r w:rsidRPr="00CC2D98">
        <w:rPr>
          <w:b/>
          <w:bCs/>
          <w:szCs w:val="22"/>
        </w:rPr>
        <w:t>Vedic Chanting Machine</w:t>
      </w:r>
      <w:r w:rsidRPr="00CC2D98">
        <w:rPr>
          <w:szCs w:val="22"/>
        </w:rPr>
        <w:t xml:space="preserve"> successfully demonstrates how </w:t>
      </w:r>
      <w:r w:rsidRPr="00CC2D98">
        <w:rPr>
          <w:b/>
          <w:bCs/>
          <w:szCs w:val="22"/>
        </w:rPr>
        <w:t>modern embedded systems</w:t>
      </w:r>
      <w:r w:rsidRPr="00CC2D98">
        <w:rPr>
          <w:szCs w:val="22"/>
        </w:rPr>
        <w:t xml:space="preserve"> can be used to preserve and promote </w:t>
      </w:r>
      <w:r w:rsidRPr="00CC2D98">
        <w:rPr>
          <w:b/>
          <w:bCs/>
          <w:szCs w:val="22"/>
        </w:rPr>
        <w:t>ancient cultural practices</w:t>
      </w:r>
      <w:r w:rsidRPr="00CC2D98">
        <w:rPr>
          <w:szCs w:val="22"/>
        </w:rPr>
        <w:t xml:space="preserve">. By integrating simple electronic components into a compact and user-friendly design, the project fulfills its primary objective of creating a </w:t>
      </w:r>
      <w:r w:rsidRPr="00CC2D98">
        <w:rPr>
          <w:b/>
          <w:bCs/>
          <w:szCs w:val="22"/>
        </w:rPr>
        <w:t>portable, low-cost, and easily operable spiritual device</w:t>
      </w:r>
      <w:r w:rsidRPr="00CC2D98">
        <w:rPr>
          <w:szCs w:val="22"/>
        </w:rPr>
        <w:t>.</w:t>
      </w:r>
    </w:p>
    <w:p w14:paraId="784F8DC1" w14:textId="77777777" w:rsidR="00CC2D98" w:rsidRPr="00CC2D98" w:rsidRDefault="00CC2D98" w:rsidP="00061AB0">
      <w:pPr>
        <w:spacing w:after="160" w:line="259" w:lineRule="auto"/>
        <w:ind w:left="0" w:firstLine="0"/>
        <w:jc w:val="both"/>
        <w:rPr>
          <w:szCs w:val="22"/>
        </w:rPr>
      </w:pPr>
      <w:r w:rsidRPr="00CC2D98">
        <w:rPr>
          <w:szCs w:val="22"/>
        </w:rPr>
        <w:t>Through this project, we were able to:</w:t>
      </w:r>
    </w:p>
    <w:p w14:paraId="1EFE1E46" w14:textId="77777777" w:rsidR="00CC2D98" w:rsidRPr="00CC2D98" w:rsidRDefault="00CC2D98" w:rsidP="00061AB0">
      <w:pPr>
        <w:numPr>
          <w:ilvl w:val="0"/>
          <w:numId w:val="31"/>
        </w:numPr>
        <w:spacing w:after="160" w:line="259" w:lineRule="auto"/>
        <w:jc w:val="both"/>
        <w:rPr>
          <w:szCs w:val="22"/>
        </w:rPr>
      </w:pPr>
      <w:r w:rsidRPr="00CC2D98">
        <w:rPr>
          <w:szCs w:val="22"/>
        </w:rPr>
        <w:t xml:space="preserve">Develop a </w:t>
      </w:r>
      <w:r w:rsidRPr="00CC2D98">
        <w:rPr>
          <w:b/>
          <w:bCs/>
          <w:szCs w:val="22"/>
        </w:rPr>
        <w:t>working prototype</w:t>
      </w:r>
      <w:r w:rsidRPr="00CC2D98">
        <w:rPr>
          <w:szCs w:val="22"/>
        </w:rPr>
        <w:t xml:space="preserve"> capable of playing Vedic mantras with clear audio.</w:t>
      </w:r>
    </w:p>
    <w:p w14:paraId="15DC3255" w14:textId="77777777" w:rsidR="00CC2D98" w:rsidRPr="00CC2D98" w:rsidRDefault="00CC2D98" w:rsidP="00061AB0">
      <w:pPr>
        <w:numPr>
          <w:ilvl w:val="0"/>
          <w:numId w:val="31"/>
        </w:numPr>
        <w:spacing w:after="160" w:line="259" w:lineRule="auto"/>
        <w:jc w:val="both"/>
        <w:rPr>
          <w:szCs w:val="22"/>
        </w:rPr>
      </w:pPr>
      <w:r w:rsidRPr="00CC2D98">
        <w:rPr>
          <w:szCs w:val="22"/>
        </w:rPr>
        <w:t xml:space="preserve">Ensure the system is </w:t>
      </w:r>
      <w:r w:rsidRPr="00CC2D98">
        <w:rPr>
          <w:b/>
          <w:bCs/>
          <w:szCs w:val="22"/>
        </w:rPr>
        <w:t>customizable and rechargeable</w:t>
      </w:r>
      <w:r w:rsidRPr="00CC2D98">
        <w:rPr>
          <w:szCs w:val="22"/>
        </w:rPr>
        <w:t>, making it suitable for everyday use.</w:t>
      </w:r>
    </w:p>
    <w:p w14:paraId="3B83A49F" w14:textId="77777777" w:rsidR="00CC2D98" w:rsidRPr="00CC2D98" w:rsidRDefault="00CC2D98" w:rsidP="00061AB0">
      <w:pPr>
        <w:numPr>
          <w:ilvl w:val="0"/>
          <w:numId w:val="31"/>
        </w:numPr>
        <w:spacing w:after="160" w:line="259" w:lineRule="auto"/>
        <w:jc w:val="both"/>
      </w:pPr>
      <w:r w:rsidRPr="00CC2D98">
        <w:t xml:space="preserve">Gain hands-on experience in </w:t>
      </w:r>
      <w:r w:rsidRPr="00CC2D98">
        <w:rPr>
          <w:b/>
          <w:bCs/>
        </w:rPr>
        <w:t>hardware integration, power management, and user interface design</w:t>
      </w:r>
      <w:r w:rsidRPr="00CC2D98">
        <w:t>.</w:t>
      </w:r>
    </w:p>
    <w:p w14:paraId="444F3503" w14:textId="77777777" w:rsidR="00CC2D98" w:rsidRPr="00CC2D98" w:rsidRDefault="00CC2D98" w:rsidP="00061AB0">
      <w:pPr>
        <w:numPr>
          <w:ilvl w:val="0"/>
          <w:numId w:val="31"/>
        </w:numPr>
        <w:spacing w:after="160" w:line="259" w:lineRule="auto"/>
        <w:jc w:val="both"/>
      </w:pPr>
      <w:r w:rsidRPr="00CC2D98">
        <w:t xml:space="preserve">Bridge the gap between </w:t>
      </w:r>
      <w:r w:rsidRPr="00CC2D98">
        <w:rPr>
          <w:b/>
          <w:bCs/>
        </w:rPr>
        <w:t>traditional spirituality and modern technology</w:t>
      </w:r>
      <w:r w:rsidRPr="00CC2D98">
        <w:t>, ensuring Vedic knowledge is preserved in a form that is accessible to all generations.</w:t>
      </w:r>
    </w:p>
    <w:p w14:paraId="2DB19858" w14:textId="77777777" w:rsidR="00CC2D98" w:rsidRDefault="00CC2D98" w:rsidP="00061AB0">
      <w:pPr>
        <w:spacing w:after="160" w:line="259" w:lineRule="auto"/>
        <w:ind w:left="0" w:firstLine="0"/>
        <w:jc w:val="both"/>
      </w:pPr>
      <w:r w:rsidRPr="00CC2D98">
        <w:t xml:space="preserve">The successful implementation of this device opens opportunities for further enhancements, such as adding </w:t>
      </w:r>
      <w:r w:rsidRPr="00CC2D98">
        <w:rPr>
          <w:b/>
          <w:bCs/>
        </w:rPr>
        <w:t>Bluetooth support</w:t>
      </w:r>
      <w:r w:rsidRPr="00CC2D98">
        <w:t xml:space="preserve">, </w:t>
      </w:r>
      <w:r w:rsidRPr="00CC2D98">
        <w:rPr>
          <w:b/>
          <w:bCs/>
        </w:rPr>
        <w:t>multi-language chant selection</w:t>
      </w:r>
      <w:r w:rsidRPr="00CC2D98">
        <w:t xml:space="preserve">, or </w:t>
      </w:r>
      <w:r w:rsidRPr="00CC2D98">
        <w:rPr>
          <w:b/>
          <w:bCs/>
        </w:rPr>
        <w:t>mobile app integration</w:t>
      </w:r>
      <w:r w:rsidRPr="00CC2D98">
        <w:t xml:space="preserve">. Overall, the project not only achieved its technical goals but also contributed meaningfully to </w:t>
      </w:r>
      <w:r w:rsidRPr="00CC2D98">
        <w:rPr>
          <w:b/>
          <w:bCs/>
        </w:rPr>
        <w:t>cultural preservation through innovation</w:t>
      </w:r>
      <w:r w:rsidRPr="00CC2D98">
        <w:t>.</w:t>
      </w:r>
    </w:p>
    <w:p w14:paraId="0E377B45" w14:textId="41218944" w:rsidR="00B84156" w:rsidRPr="00CC2D98" w:rsidRDefault="00B84156" w:rsidP="00703322">
      <w:pPr>
        <w:spacing w:after="160" w:line="259" w:lineRule="auto"/>
        <w:ind w:left="0" w:firstLine="0"/>
        <w:jc w:val="both"/>
      </w:pPr>
      <w:r w:rsidRPr="00B84156">
        <w:rPr>
          <w:bCs/>
          <w:iCs/>
          <w:szCs w:val="22"/>
        </w:rPr>
        <w:pict w14:anchorId="0180B161">
          <v:rect id="_x0000_i1086" style="width:0;height:1.5pt" o:hralign="center" o:hrstd="t" o:hr="t" fillcolor="#a0a0a0" stroked="f"/>
        </w:pict>
      </w:r>
    </w:p>
    <w:p w14:paraId="7488D519" w14:textId="467B2317" w:rsidR="003E0DAE" w:rsidRDefault="00000000" w:rsidP="00B84156">
      <w:pPr>
        <w:spacing w:after="160" w:line="259" w:lineRule="auto"/>
        <w:ind w:left="0" w:firstLine="0"/>
        <w:jc w:val="center"/>
      </w:pPr>
      <w:r>
        <w:t>---</w:t>
      </w:r>
      <w:r w:rsidR="00B84156">
        <w:t>------------------------------------------------------------------------------------------------------------------------------------------------------------</w:t>
      </w:r>
    </w:p>
    <w:p w14:paraId="40640AA2" w14:textId="5B458DB9" w:rsidR="003E0DAE" w:rsidRPr="009D60D5" w:rsidRDefault="00000000" w:rsidP="00B84156">
      <w:pPr>
        <w:spacing w:after="0" w:line="259" w:lineRule="auto"/>
        <w:ind w:left="0" w:right="57" w:firstLine="0"/>
        <w:jc w:val="center"/>
        <w:rPr>
          <w:b/>
          <w:bCs/>
          <w:sz w:val="72"/>
          <w:szCs w:val="72"/>
          <w:u w:val="single"/>
        </w:rPr>
      </w:pPr>
      <w:r w:rsidRPr="009D60D5">
        <w:rPr>
          <w:b/>
          <w:bCs/>
          <w:sz w:val="72"/>
          <w:szCs w:val="72"/>
          <w:u w:val="single"/>
        </w:rPr>
        <w:t>T</w:t>
      </w:r>
      <w:r w:rsidR="009D60D5" w:rsidRPr="009D60D5">
        <w:rPr>
          <w:b/>
          <w:bCs/>
          <w:sz w:val="72"/>
          <w:szCs w:val="72"/>
          <w:u w:val="single"/>
        </w:rPr>
        <w:t xml:space="preserve">HANK YOU </w:t>
      </w:r>
    </w:p>
    <w:sectPr w:rsidR="003E0DAE" w:rsidRPr="009D60D5">
      <w:pgSz w:w="11906" w:h="16838"/>
      <w:pgMar w:top="485" w:right="666" w:bottom="482"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C3F2C"/>
    <w:multiLevelType w:val="hybridMultilevel"/>
    <w:tmpl w:val="94727418"/>
    <w:lvl w:ilvl="0" w:tplc="40E4EF0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F0CA6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DC529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5212E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E4C47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220DC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126178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E4681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FCB9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0D3EA9"/>
    <w:multiLevelType w:val="hybridMultilevel"/>
    <w:tmpl w:val="3AFE8604"/>
    <w:lvl w:ilvl="0" w:tplc="BC2A323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7A3F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794D2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4A357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282E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E49C9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342C02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021F9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FAA5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70631D4"/>
    <w:multiLevelType w:val="hybridMultilevel"/>
    <w:tmpl w:val="8270A5E4"/>
    <w:lvl w:ilvl="0" w:tplc="7D70C036">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C22633"/>
    <w:multiLevelType w:val="hybridMultilevel"/>
    <w:tmpl w:val="59128DF6"/>
    <w:lvl w:ilvl="0" w:tplc="894E17B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BA02B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3D482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72488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88DEC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47E8DD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FD05A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7C0CB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BE0F0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B14235D"/>
    <w:multiLevelType w:val="hybridMultilevel"/>
    <w:tmpl w:val="CE9CF640"/>
    <w:lvl w:ilvl="0" w:tplc="79D6A6E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76E3E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5018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172500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C828C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108B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7885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865FA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7F68D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09A2394"/>
    <w:multiLevelType w:val="hybridMultilevel"/>
    <w:tmpl w:val="3C4696BC"/>
    <w:lvl w:ilvl="0" w:tplc="568EE1F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14267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3AD8B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9BEA83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1EE80D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2E2883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E8927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84EA89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CBED65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7815733"/>
    <w:multiLevelType w:val="hybridMultilevel"/>
    <w:tmpl w:val="178CC6F8"/>
    <w:lvl w:ilvl="0" w:tplc="8F6EF7B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8DAD53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54A529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E0083C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50A080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206B1A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64453B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4A4A60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BACC0F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A9E5F6E"/>
    <w:multiLevelType w:val="hybridMultilevel"/>
    <w:tmpl w:val="8DFC699C"/>
    <w:lvl w:ilvl="0" w:tplc="F8661D2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2AC08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958B3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B5A31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4AF89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DE0F3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6C220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1880F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F3EA0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B5127CC"/>
    <w:multiLevelType w:val="hybridMultilevel"/>
    <w:tmpl w:val="EF5C2DAE"/>
    <w:lvl w:ilvl="0" w:tplc="E5E412C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9CEE3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E184F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DED4C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6A2694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FCC2D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07E6F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FCC5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21C2E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6222CF9"/>
    <w:multiLevelType w:val="hybridMultilevel"/>
    <w:tmpl w:val="F18AC112"/>
    <w:lvl w:ilvl="0" w:tplc="69C4E3B8">
      <w:start w:val="1"/>
      <w:numFmt w:val="decimal"/>
      <w:lvlText w:val="%1."/>
      <w:lvlJc w:val="left"/>
      <w:pPr>
        <w:ind w:left="3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59AAA4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5A2416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E26DD3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E2AF21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83A049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2DCE7C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6C83B4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8348A0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269B4C06"/>
    <w:multiLevelType w:val="hybridMultilevel"/>
    <w:tmpl w:val="9C46CCF0"/>
    <w:lvl w:ilvl="0" w:tplc="B7C6DCA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9002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AB6E44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B7E051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9C711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E0673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DF0C2A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E4FE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D073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71D4E94"/>
    <w:multiLevelType w:val="hybridMultilevel"/>
    <w:tmpl w:val="9626992A"/>
    <w:lvl w:ilvl="0" w:tplc="4ABEBBA2">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42065E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1C59D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6887BB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21C651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638746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D6F88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10720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D02504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3173178"/>
    <w:multiLevelType w:val="multilevel"/>
    <w:tmpl w:val="FBEC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F35078"/>
    <w:multiLevelType w:val="hybridMultilevel"/>
    <w:tmpl w:val="C2467CB6"/>
    <w:lvl w:ilvl="0" w:tplc="BA4A53E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EEF17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58059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BE6A5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DC7C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F0F6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BCEB19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9A0A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DEE6E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FAB3543"/>
    <w:multiLevelType w:val="multilevel"/>
    <w:tmpl w:val="F83A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C0672"/>
    <w:multiLevelType w:val="multilevel"/>
    <w:tmpl w:val="F57A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84348A"/>
    <w:multiLevelType w:val="hybridMultilevel"/>
    <w:tmpl w:val="89AADF52"/>
    <w:lvl w:ilvl="0" w:tplc="EF9CDF1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10B7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8E87B7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57A3D2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00D6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647C3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B48EAC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B887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D87AB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44B2BC6"/>
    <w:multiLevelType w:val="hybridMultilevel"/>
    <w:tmpl w:val="01ACA32C"/>
    <w:lvl w:ilvl="0" w:tplc="775C9BB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582FC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94AB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1B2DB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CCEC4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BA1CE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20E9CE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E2D5C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E14B15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7B3655A"/>
    <w:multiLevelType w:val="multilevel"/>
    <w:tmpl w:val="DDB6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B67EFC"/>
    <w:multiLevelType w:val="multilevel"/>
    <w:tmpl w:val="D6AE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A65278"/>
    <w:multiLevelType w:val="multilevel"/>
    <w:tmpl w:val="F4C4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142DE2"/>
    <w:multiLevelType w:val="hybridMultilevel"/>
    <w:tmpl w:val="FAFE784E"/>
    <w:lvl w:ilvl="0" w:tplc="EC948A6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C80D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EFCAF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9AE94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44920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F784B9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92FC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8A3EB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CBE234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A3163F1"/>
    <w:multiLevelType w:val="hybridMultilevel"/>
    <w:tmpl w:val="9D52E244"/>
    <w:lvl w:ilvl="0" w:tplc="E77C0FA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C6FD3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CCA41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B6A0EF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0094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EEAD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A5C5A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9E6CF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CE51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AF710B3"/>
    <w:multiLevelType w:val="hybridMultilevel"/>
    <w:tmpl w:val="C08416DC"/>
    <w:lvl w:ilvl="0" w:tplc="4CE8E67C">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BEF168C"/>
    <w:multiLevelType w:val="hybridMultilevel"/>
    <w:tmpl w:val="7DE2E4D6"/>
    <w:lvl w:ilvl="0" w:tplc="8C6464F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9298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80F5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CE06F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6C1C0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8C4C2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F7C30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4EAEB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AFA67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FD1234F"/>
    <w:multiLevelType w:val="hybridMultilevel"/>
    <w:tmpl w:val="772A0618"/>
    <w:lvl w:ilvl="0" w:tplc="01186AF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C497D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ECFB0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A282E8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14F0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CAC1F2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DCBC3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A6CC9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D6A8B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438750F"/>
    <w:multiLevelType w:val="multilevel"/>
    <w:tmpl w:val="3F202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6B1CC6"/>
    <w:multiLevelType w:val="multilevel"/>
    <w:tmpl w:val="FEA6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B93275"/>
    <w:multiLevelType w:val="hybridMultilevel"/>
    <w:tmpl w:val="FA4CC074"/>
    <w:lvl w:ilvl="0" w:tplc="C5E8E392">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BC242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984A2A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F309B1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34268B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3AAB40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E947D0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FAEAC6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AD0BFE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60236CF"/>
    <w:multiLevelType w:val="multilevel"/>
    <w:tmpl w:val="E84EB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117359"/>
    <w:multiLevelType w:val="multilevel"/>
    <w:tmpl w:val="C408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DE1566"/>
    <w:multiLevelType w:val="hybridMultilevel"/>
    <w:tmpl w:val="62221612"/>
    <w:lvl w:ilvl="0" w:tplc="EF1A550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6C4A1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8CB86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A86D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E65B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958C5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5DA389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AA04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F2A6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688E5E3A"/>
    <w:multiLevelType w:val="hybridMultilevel"/>
    <w:tmpl w:val="6306631E"/>
    <w:lvl w:ilvl="0" w:tplc="D194A30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54855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F3ADCF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F26980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4023F6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C0E84F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3B897E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26E5C9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84697D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8245BDD"/>
    <w:multiLevelType w:val="hybridMultilevel"/>
    <w:tmpl w:val="D9D2D682"/>
    <w:lvl w:ilvl="0" w:tplc="CF22DEF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CC5AA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2CEF3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B6E9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AE5A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1873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52E90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EABC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CED1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7B287D43"/>
    <w:multiLevelType w:val="hybridMultilevel"/>
    <w:tmpl w:val="690C6A8E"/>
    <w:lvl w:ilvl="0" w:tplc="5ACA513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C6B83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9C9F1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1DA999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A169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30B3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51818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4C33A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83475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7E3A4D37"/>
    <w:multiLevelType w:val="hybridMultilevel"/>
    <w:tmpl w:val="FED6FE26"/>
    <w:lvl w:ilvl="0" w:tplc="7A62649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880A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9347E6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FF20A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1A6D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541E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87CE53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06D45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7486E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985161036">
    <w:abstractNumId w:val="9"/>
  </w:num>
  <w:num w:numId="2" w16cid:durableId="1525554129">
    <w:abstractNumId w:val="6"/>
  </w:num>
  <w:num w:numId="3" w16cid:durableId="1266117425">
    <w:abstractNumId w:val="25"/>
  </w:num>
  <w:num w:numId="4" w16cid:durableId="1059133059">
    <w:abstractNumId w:val="31"/>
  </w:num>
  <w:num w:numId="5" w16cid:durableId="1502744928">
    <w:abstractNumId w:val="35"/>
  </w:num>
  <w:num w:numId="6" w16cid:durableId="116603557">
    <w:abstractNumId w:val="7"/>
  </w:num>
  <w:num w:numId="7" w16cid:durableId="661857887">
    <w:abstractNumId w:val="33"/>
  </w:num>
  <w:num w:numId="8" w16cid:durableId="435490296">
    <w:abstractNumId w:val="10"/>
  </w:num>
  <w:num w:numId="9" w16cid:durableId="1931691123">
    <w:abstractNumId w:val="21"/>
  </w:num>
  <w:num w:numId="10" w16cid:durableId="471096249">
    <w:abstractNumId w:val="0"/>
  </w:num>
  <w:num w:numId="11" w16cid:durableId="493492934">
    <w:abstractNumId w:val="16"/>
  </w:num>
  <w:num w:numId="12" w16cid:durableId="1754005864">
    <w:abstractNumId w:val="34"/>
  </w:num>
  <w:num w:numId="13" w16cid:durableId="1184898370">
    <w:abstractNumId w:val="3"/>
  </w:num>
  <w:num w:numId="14" w16cid:durableId="418873081">
    <w:abstractNumId w:val="28"/>
  </w:num>
  <w:num w:numId="15" w16cid:durableId="957833102">
    <w:abstractNumId w:val="5"/>
  </w:num>
  <w:num w:numId="16" w16cid:durableId="570888345">
    <w:abstractNumId w:val="1"/>
  </w:num>
  <w:num w:numId="17" w16cid:durableId="965620678">
    <w:abstractNumId w:val="32"/>
  </w:num>
  <w:num w:numId="18" w16cid:durableId="2006738780">
    <w:abstractNumId w:val="4"/>
  </w:num>
  <w:num w:numId="19" w16cid:durableId="278803502">
    <w:abstractNumId w:val="11"/>
  </w:num>
  <w:num w:numId="20" w16cid:durableId="19555131">
    <w:abstractNumId w:val="22"/>
  </w:num>
  <w:num w:numId="21" w16cid:durableId="674528981">
    <w:abstractNumId w:val="8"/>
  </w:num>
  <w:num w:numId="22" w16cid:durableId="4287519">
    <w:abstractNumId w:val="13"/>
  </w:num>
  <w:num w:numId="23" w16cid:durableId="950822360">
    <w:abstractNumId w:val="24"/>
  </w:num>
  <w:num w:numId="24" w16cid:durableId="590818688">
    <w:abstractNumId w:val="17"/>
  </w:num>
  <w:num w:numId="25" w16cid:durableId="524634702">
    <w:abstractNumId w:val="15"/>
  </w:num>
  <w:num w:numId="26" w16cid:durableId="1085298118">
    <w:abstractNumId w:val="14"/>
  </w:num>
  <w:num w:numId="27" w16cid:durableId="1315991033">
    <w:abstractNumId w:val="26"/>
  </w:num>
  <w:num w:numId="28" w16cid:durableId="1300764643">
    <w:abstractNumId w:val="12"/>
  </w:num>
  <w:num w:numId="29" w16cid:durableId="1399549786">
    <w:abstractNumId w:val="23"/>
  </w:num>
  <w:num w:numId="30" w16cid:durableId="714039850">
    <w:abstractNumId w:val="2"/>
  </w:num>
  <w:num w:numId="31" w16cid:durableId="87503345">
    <w:abstractNumId w:val="19"/>
  </w:num>
  <w:num w:numId="32" w16cid:durableId="960459154">
    <w:abstractNumId w:val="27"/>
  </w:num>
  <w:num w:numId="33" w16cid:durableId="476999830">
    <w:abstractNumId w:val="18"/>
  </w:num>
  <w:num w:numId="34" w16cid:durableId="1389762683">
    <w:abstractNumId w:val="20"/>
  </w:num>
  <w:num w:numId="35" w16cid:durableId="1094866093">
    <w:abstractNumId w:val="30"/>
  </w:num>
  <w:num w:numId="36" w16cid:durableId="95067299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DAE"/>
    <w:rsid w:val="00061AB0"/>
    <w:rsid w:val="000B708D"/>
    <w:rsid w:val="001C432B"/>
    <w:rsid w:val="002213E9"/>
    <w:rsid w:val="00264F6E"/>
    <w:rsid w:val="0030073B"/>
    <w:rsid w:val="00302C73"/>
    <w:rsid w:val="00303FFC"/>
    <w:rsid w:val="00371604"/>
    <w:rsid w:val="003E0DAE"/>
    <w:rsid w:val="004F2007"/>
    <w:rsid w:val="00703322"/>
    <w:rsid w:val="007F0259"/>
    <w:rsid w:val="00843B12"/>
    <w:rsid w:val="008C5B7A"/>
    <w:rsid w:val="009049EF"/>
    <w:rsid w:val="009446CF"/>
    <w:rsid w:val="00962D18"/>
    <w:rsid w:val="009D60D5"/>
    <w:rsid w:val="00B84156"/>
    <w:rsid w:val="00C2416F"/>
    <w:rsid w:val="00CC2D98"/>
    <w:rsid w:val="00EF75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58588"/>
  <w15:docId w15:val="{26BB7C44-FA60-418D-81B1-0B6592E43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6" w:line="258" w:lineRule="auto"/>
      <w:ind w:left="370" w:hanging="37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64"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195" w:line="259" w:lineRule="auto"/>
      <w:ind w:left="10" w:hanging="10"/>
      <w:outlineLvl w:val="1"/>
    </w:pPr>
    <w:rPr>
      <w:rFonts w:ascii="Calibri" w:eastAsia="Calibri" w:hAnsi="Calibri" w:cs="Calibri"/>
      <w:b/>
      <w:i/>
      <w:color w:val="000000"/>
      <w:sz w:val="28"/>
    </w:rPr>
  </w:style>
  <w:style w:type="paragraph" w:styleId="Heading3">
    <w:name w:val="heading 3"/>
    <w:next w:val="Normal"/>
    <w:link w:val="Heading3Char"/>
    <w:uiPriority w:val="9"/>
    <w:unhideWhenUsed/>
    <w:qFormat/>
    <w:pPr>
      <w:keepNext/>
      <w:keepLines/>
      <w:spacing w:after="175" w:line="259" w:lineRule="auto"/>
      <w:ind w:left="370" w:hanging="10"/>
      <w:outlineLvl w:val="2"/>
    </w:pPr>
    <w:rPr>
      <w:rFonts w:ascii="Calibri" w:eastAsia="Calibri" w:hAnsi="Calibri" w:cs="Calibri"/>
      <w:b/>
      <w:color w:val="000000"/>
      <w:sz w:val="22"/>
    </w:rPr>
  </w:style>
  <w:style w:type="paragraph" w:styleId="Heading4">
    <w:name w:val="heading 4"/>
    <w:next w:val="Normal"/>
    <w:link w:val="Heading4Char"/>
    <w:uiPriority w:val="9"/>
    <w:unhideWhenUsed/>
    <w:qFormat/>
    <w:pPr>
      <w:keepNext/>
      <w:keepLines/>
      <w:spacing w:after="175" w:line="259" w:lineRule="auto"/>
      <w:ind w:left="370" w:hanging="10"/>
      <w:outlineLvl w:val="3"/>
    </w:pPr>
    <w:rPr>
      <w:rFonts w:ascii="Calibri" w:eastAsia="Calibri" w:hAnsi="Calibri" w:cs="Calibri"/>
      <w:b/>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i/>
      <w:color w:val="000000"/>
      <w:sz w:val="28"/>
    </w:rPr>
  </w:style>
  <w:style w:type="character" w:customStyle="1" w:styleId="Heading3Char">
    <w:name w:val="Heading 3 Char"/>
    <w:link w:val="Heading3"/>
    <w:rPr>
      <w:rFonts w:ascii="Calibri" w:eastAsia="Calibri" w:hAnsi="Calibri" w:cs="Calibri"/>
      <w:b/>
      <w:color w:val="000000"/>
      <w:sz w:val="22"/>
    </w:rPr>
  </w:style>
  <w:style w:type="character" w:customStyle="1" w:styleId="Heading4Char">
    <w:name w:val="Heading 4 Char"/>
    <w:link w:val="Heading4"/>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CC2D98"/>
    <w:rPr>
      <w:rFonts w:ascii="Times New Roman" w:hAnsi="Times New Roman" w:cs="Times New Roman"/>
      <w:sz w:val="24"/>
    </w:rPr>
  </w:style>
  <w:style w:type="paragraph" w:styleId="ListParagraph">
    <w:name w:val="List Paragraph"/>
    <w:basedOn w:val="Normal"/>
    <w:uiPriority w:val="34"/>
    <w:qFormat/>
    <w:rsid w:val="00CC2D98"/>
    <w:pPr>
      <w:ind w:left="720"/>
      <w:contextualSpacing/>
    </w:pPr>
  </w:style>
  <w:style w:type="character" w:styleId="Hyperlink">
    <w:name w:val="Hyperlink"/>
    <w:basedOn w:val="DefaultParagraphFont"/>
    <w:uiPriority w:val="99"/>
    <w:unhideWhenUsed/>
    <w:rsid w:val="00B84156"/>
    <w:rPr>
      <w:color w:val="0563C1" w:themeColor="hyperlink"/>
      <w:u w:val="single"/>
    </w:rPr>
  </w:style>
  <w:style w:type="character" w:styleId="UnresolvedMention">
    <w:name w:val="Unresolved Mention"/>
    <w:basedOn w:val="DefaultParagraphFont"/>
    <w:uiPriority w:val="99"/>
    <w:semiHidden/>
    <w:unhideWhenUsed/>
    <w:rsid w:val="00B841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635474">
      <w:bodyDiv w:val="1"/>
      <w:marLeft w:val="0"/>
      <w:marRight w:val="0"/>
      <w:marTop w:val="0"/>
      <w:marBottom w:val="0"/>
      <w:divBdr>
        <w:top w:val="none" w:sz="0" w:space="0" w:color="auto"/>
        <w:left w:val="none" w:sz="0" w:space="0" w:color="auto"/>
        <w:bottom w:val="none" w:sz="0" w:space="0" w:color="auto"/>
        <w:right w:val="none" w:sz="0" w:space="0" w:color="auto"/>
      </w:divBdr>
    </w:div>
    <w:div w:id="67003696">
      <w:bodyDiv w:val="1"/>
      <w:marLeft w:val="0"/>
      <w:marRight w:val="0"/>
      <w:marTop w:val="0"/>
      <w:marBottom w:val="0"/>
      <w:divBdr>
        <w:top w:val="none" w:sz="0" w:space="0" w:color="auto"/>
        <w:left w:val="none" w:sz="0" w:space="0" w:color="auto"/>
        <w:bottom w:val="none" w:sz="0" w:space="0" w:color="auto"/>
        <w:right w:val="none" w:sz="0" w:space="0" w:color="auto"/>
      </w:divBdr>
    </w:div>
    <w:div w:id="74792131">
      <w:bodyDiv w:val="1"/>
      <w:marLeft w:val="0"/>
      <w:marRight w:val="0"/>
      <w:marTop w:val="0"/>
      <w:marBottom w:val="0"/>
      <w:divBdr>
        <w:top w:val="none" w:sz="0" w:space="0" w:color="auto"/>
        <w:left w:val="none" w:sz="0" w:space="0" w:color="auto"/>
        <w:bottom w:val="none" w:sz="0" w:space="0" w:color="auto"/>
        <w:right w:val="none" w:sz="0" w:space="0" w:color="auto"/>
      </w:divBdr>
    </w:div>
    <w:div w:id="167446798">
      <w:bodyDiv w:val="1"/>
      <w:marLeft w:val="0"/>
      <w:marRight w:val="0"/>
      <w:marTop w:val="0"/>
      <w:marBottom w:val="0"/>
      <w:divBdr>
        <w:top w:val="none" w:sz="0" w:space="0" w:color="auto"/>
        <w:left w:val="none" w:sz="0" w:space="0" w:color="auto"/>
        <w:bottom w:val="none" w:sz="0" w:space="0" w:color="auto"/>
        <w:right w:val="none" w:sz="0" w:space="0" w:color="auto"/>
      </w:divBdr>
    </w:div>
    <w:div w:id="284582843">
      <w:bodyDiv w:val="1"/>
      <w:marLeft w:val="0"/>
      <w:marRight w:val="0"/>
      <w:marTop w:val="0"/>
      <w:marBottom w:val="0"/>
      <w:divBdr>
        <w:top w:val="none" w:sz="0" w:space="0" w:color="auto"/>
        <w:left w:val="none" w:sz="0" w:space="0" w:color="auto"/>
        <w:bottom w:val="none" w:sz="0" w:space="0" w:color="auto"/>
        <w:right w:val="none" w:sz="0" w:space="0" w:color="auto"/>
      </w:divBdr>
    </w:div>
    <w:div w:id="316308504">
      <w:bodyDiv w:val="1"/>
      <w:marLeft w:val="0"/>
      <w:marRight w:val="0"/>
      <w:marTop w:val="0"/>
      <w:marBottom w:val="0"/>
      <w:divBdr>
        <w:top w:val="none" w:sz="0" w:space="0" w:color="auto"/>
        <w:left w:val="none" w:sz="0" w:space="0" w:color="auto"/>
        <w:bottom w:val="none" w:sz="0" w:space="0" w:color="auto"/>
        <w:right w:val="none" w:sz="0" w:space="0" w:color="auto"/>
      </w:divBdr>
    </w:div>
    <w:div w:id="345251088">
      <w:bodyDiv w:val="1"/>
      <w:marLeft w:val="0"/>
      <w:marRight w:val="0"/>
      <w:marTop w:val="0"/>
      <w:marBottom w:val="0"/>
      <w:divBdr>
        <w:top w:val="none" w:sz="0" w:space="0" w:color="auto"/>
        <w:left w:val="none" w:sz="0" w:space="0" w:color="auto"/>
        <w:bottom w:val="none" w:sz="0" w:space="0" w:color="auto"/>
        <w:right w:val="none" w:sz="0" w:space="0" w:color="auto"/>
      </w:divBdr>
    </w:div>
    <w:div w:id="391543604">
      <w:bodyDiv w:val="1"/>
      <w:marLeft w:val="0"/>
      <w:marRight w:val="0"/>
      <w:marTop w:val="0"/>
      <w:marBottom w:val="0"/>
      <w:divBdr>
        <w:top w:val="none" w:sz="0" w:space="0" w:color="auto"/>
        <w:left w:val="none" w:sz="0" w:space="0" w:color="auto"/>
        <w:bottom w:val="none" w:sz="0" w:space="0" w:color="auto"/>
        <w:right w:val="none" w:sz="0" w:space="0" w:color="auto"/>
      </w:divBdr>
    </w:div>
    <w:div w:id="415908334">
      <w:bodyDiv w:val="1"/>
      <w:marLeft w:val="0"/>
      <w:marRight w:val="0"/>
      <w:marTop w:val="0"/>
      <w:marBottom w:val="0"/>
      <w:divBdr>
        <w:top w:val="none" w:sz="0" w:space="0" w:color="auto"/>
        <w:left w:val="none" w:sz="0" w:space="0" w:color="auto"/>
        <w:bottom w:val="none" w:sz="0" w:space="0" w:color="auto"/>
        <w:right w:val="none" w:sz="0" w:space="0" w:color="auto"/>
      </w:divBdr>
    </w:div>
    <w:div w:id="443038649">
      <w:bodyDiv w:val="1"/>
      <w:marLeft w:val="0"/>
      <w:marRight w:val="0"/>
      <w:marTop w:val="0"/>
      <w:marBottom w:val="0"/>
      <w:divBdr>
        <w:top w:val="none" w:sz="0" w:space="0" w:color="auto"/>
        <w:left w:val="none" w:sz="0" w:space="0" w:color="auto"/>
        <w:bottom w:val="none" w:sz="0" w:space="0" w:color="auto"/>
        <w:right w:val="none" w:sz="0" w:space="0" w:color="auto"/>
      </w:divBdr>
    </w:div>
    <w:div w:id="561991148">
      <w:bodyDiv w:val="1"/>
      <w:marLeft w:val="0"/>
      <w:marRight w:val="0"/>
      <w:marTop w:val="0"/>
      <w:marBottom w:val="0"/>
      <w:divBdr>
        <w:top w:val="none" w:sz="0" w:space="0" w:color="auto"/>
        <w:left w:val="none" w:sz="0" w:space="0" w:color="auto"/>
        <w:bottom w:val="none" w:sz="0" w:space="0" w:color="auto"/>
        <w:right w:val="none" w:sz="0" w:space="0" w:color="auto"/>
      </w:divBdr>
    </w:div>
    <w:div w:id="600992342">
      <w:bodyDiv w:val="1"/>
      <w:marLeft w:val="0"/>
      <w:marRight w:val="0"/>
      <w:marTop w:val="0"/>
      <w:marBottom w:val="0"/>
      <w:divBdr>
        <w:top w:val="none" w:sz="0" w:space="0" w:color="auto"/>
        <w:left w:val="none" w:sz="0" w:space="0" w:color="auto"/>
        <w:bottom w:val="none" w:sz="0" w:space="0" w:color="auto"/>
        <w:right w:val="none" w:sz="0" w:space="0" w:color="auto"/>
      </w:divBdr>
    </w:div>
    <w:div w:id="613826604">
      <w:bodyDiv w:val="1"/>
      <w:marLeft w:val="0"/>
      <w:marRight w:val="0"/>
      <w:marTop w:val="0"/>
      <w:marBottom w:val="0"/>
      <w:divBdr>
        <w:top w:val="none" w:sz="0" w:space="0" w:color="auto"/>
        <w:left w:val="none" w:sz="0" w:space="0" w:color="auto"/>
        <w:bottom w:val="none" w:sz="0" w:space="0" w:color="auto"/>
        <w:right w:val="none" w:sz="0" w:space="0" w:color="auto"/>
      </w:divBdr>
    </w:div>
    <w:div w:id="861015888">
      <w:bodyDiv w:val="1"/>
      <w:marLeft w:val="0"/>
      <w:marRight w:val="0"/>
      <w:marTop w:val="0"/>
      <w:marBottom w:val="0"/>
      <w:divBdr>
        <w:top w:val="none" w:sz="0" w:space="0" w:color="auto"/>
        <w:left w:val="none" w:sz="0" w:space="0" w:color="auto"/>
        <w:bottom w:val="none" w:sz="0" w:space="0" w:color="auto"/>
        <w:right w:val="none" w:sz="0" w:space="0" w:color="auto"/>
      </w:divBdr>
    </w:div>
    <w:div w:id="958991143">
      <w:bodyDiv w:val="1"/>
      <w:marLeft w:val="0"/>
      <w:marRight w:val="0"/>
      <w:marTop w:val="0"/>
      <w:marBottom w:val="0"/>
      <w:divBdr>
        <w:top w:val="none" w:sz="0" w:space="0" w:color="auto"/>
        <w:left w:val="none" w:sz="0" w:space="0" w:color="auto"/>
        <w:bottom w:val="none" w:sz="0" w:space="0" w:color="auto"/>
        <w:right w:val="none" w:sz="0" w:space="0" w:color="auto"/>
      </w:divBdr>
    </w:div>
    <w:div w:id="1058701108">
      <w:bodyDiv w:val="1"/>
      <w:marLeft w:val="0"/>
      <w:marRight w:val="0"/>
      <w:marTop w:val="0"/>
      <w:marBottom w:val="0"/>
      <w:divBdr>
        <w:top w:val="none" w:sz="0" w:space="0" w:color="auto"/>
        <w:left w:val="none" w:sz="0" w:space="0" w:color="auto"/>
        <w:bottom w:val="none" w:sz="0" w:space="0" w:color="auto"/>
        <w:right w:val="none" w:sz="0" w:space="0" w:color="auto"/>
      </w:divBdr>
    </w:div>
    <w:div w:id="1073702537">
      <w:bodyDiv w:val="1"/>
      <w:marLeft w:val="0"/>
      <w:marRight w:val="0"/>
      <w:marTop w:val="0"/>
      <w:marBottom w:val="0"/>
      <w:divBdr>
        <w:top w:val="none" w:sz="0" w:space="0" w:color="auto"/>
        <w:left w:val="none" w:sz="0" w:space="0" w:color="auto"/>
        <w:bottom w:val="none" w:sz="0" w:space="0" w:color="auto"/>
        <w:right w:val="none" w:sz="0" w:space="0" w:color="auto"/>
      </w:divBdr>
    </w:div>
    <w:div w:id="1114858738">
      <w:bodyDiv w:val="1"/>
      <w:marLeft w:val="0"/>
      <w:marRight w:val="0"/>
      <w:marTop w:val="0"/>
      <w:marBottom w:val="0"/>
      <w:divBdr>
        <w:top w:val="none" w:sz="0" w:space="0" w:color="auto"/>
        <w:left w:val="none" w:sz="0" w:space="0" w:color="auto"/>
        <w:bottom w:val="none" w:sz="0" w:space="0" w:color="auto"/>
        <w:right w:val="none" w:sz="0" w:space="0" w:color="auto"/>
      </w:divBdr>
    </w:div>
    <w:div w:id="1143692681">
      <w:bodyDiv w:val="1"/>
      <w:marLeft w:val="0"/>
      <w:marRight w:val="0"/>
      <w:marTop w:val="0"/>
      <w:marBottom w:val="0"/>
      <w:divBdr>
        <w:top w:val="none" w:sz="0" w:space="0" w:color="auto"/>
        <w:left w:val="none" w:sz="0" w:space="0" w:color="auto"/>
        <w:bottom w:val="none" w:sz="0" w:space="0" w:color="auto"/>
        <w:right w:val="none" w:sz="0" w:space="0" w:color="auto"/>
      </w:divBdr>
    </w:div>
    <w:div w:id="1158809394">
      <w:bodyDiv w:val="1"/>
      <w:marLeft w:val="0"/>
      <w:marRight w:val="0"/>
      <w:marTop w:val="0"/>
      <w:marBottom w:val="0"/>
      <w:divBdr>
        <w:top w:val="none" w:sz="0" w:space="0" w:color="auto"/>
        <w:left w:val="none" w:sz="0" w:space="0" w:color="auto"/>
        <w:bottom w:val="none" w:sz="0" w:space="0" w:color="auto"/>
        <w:right w:val="none" w:sz="0" w:space="0" w:color="auto"/>
      </w:divBdr>
    </w:div>
    <w:div w:id="1190606382">
      <w:bodyDiv w:val="1"/>
      <w:marLeft w:val="0"/>
      <w:marRight w:val="0"/>
      <w:marTop w:val="0"/>
      <w:marBottom w:val="0"/>
      <w:divBdr>
        <w:top w:val="none" w:sz="0" w:space="0" w:color="auto"/>
        <w:left w:val="none" w:sz="0" w:space="0" w:color="auto"/>
        <w:bottom w:val="none" w:sz="0" w:space="0" w:color="auto"/>
        <w:right w:val="none" w:sz="0" w:space="0" w:color="auto"/>
      </w:divBdr>
    </w:div>
    <w:div w:id="1313752517">
      <w:bodyDiv w:val="1"/>
      <w:marLeft w:val="0"/>
      <w:marRight w:val="0"/>
      <w:marTop w:val="0"/>
      <w:marBottom w:val="0"/>
      <w:divBdr>
        <w:top w:val="none" w:sz="0" w:space="0" w:color="auto"/>
        <w:left w:val="none" w:sz="0" w:space="0" w:color="auto"/>
        <w:bottom w:val="none" w:sz="0" w:space="0" w:color="auto"/>
        <w:right w:val="none" w:sz="0" w:space="0" w:color="auto"/>
      </w:divBdr>
    </w:div>
    <w:div w:id="1367099343">
      <w:bodyDiv w:val="1"/>
      <w:marLeft w:val="0"/>
      <w:marRight w:val="0"/>
      <w:marTop w:val="0"/>
      <w:marBottom w:val="0"/>
      <w:divBdr>
        <w:top w:val="none" w:sz="0" w:space="0" w:color="auto"/>
        <w:left w:val="none" w:sz="0" w:space="0" w:color="auto"/>
        <w:bottom w:val="none" w:sz="0" w:space="0" w:color="auto"/>
        <w:right w:val="none" w:sz="0" w:space="0" w:color="auto"/>
      </w:divBdr>
    </w:div>
    <w:div w:id="1532690694">
      <w:bodyDiv w:val="1"/>
      <w:marLeft w:val="0"/>
      <w:marRight w:val="0"/>
      <w:marTop w:val="0"/>
      <w:marBottom w:val="0"/>
      <w:divBdr>
        <w:top w:val="none" w:sz="0" w:space="0" w:color="auto"/>
        <w:left w:val="none" w:sz="0" w:space="0" w:color="auto"/>
        <w:bottom w:val="none" w:sz="0" w:space="0" w:color="auto"/>
        <w:right w:val="none" w:sz="0" w:space="0" w:color="auto"/>
      </w:divBdr>
    </w:div>
    <w:div w:id="1623882248">
      <w:bodyDiv w:val="1"/>
      <w:marLeft w:val="0"/>
      <w:marRight w:val="0"/>
      <w:marTop w:val="0"/>
      <w:marBottom w:val="0"/>
      <w:divBdr>
        <w:top w:val="none" w:sz="0" w:space="0" w:color="auto"/>
        <w:left w:val="none" w:sz="0" w:space="0" w:color="auto"/>
        <w:bottom w:val="none" w:sz="0" w:space="0" w:color="auto"/>
        <w:right w:val="none" w:sz="0" w:space="0" w:color="auto"/>
      </w:divBdr>
    </w:div>
    <w:div w:id="1635215361">
      <w:bodyDiv w:val="1"/>
      <w:marLeft w:val="0"/>
      <w:marRight w:val="0"/>
      <w:marTop w:val="0"/>
      <w:marBottom w:val="0"/>
      <w:divBdr>
        <w:top w:val="none" w:sz="0" w:space="0" w:color="auto"/>
        <w:left w:val="none" w:sz="0" w:space="0" w:color="auto"/>
        <w:bottom w:val="none" w:sz="0" w:space="0" w:color="auto"/>
        <w:right w:val="none" w:sz="0" w:space="0" w:color="auto"/>
      </w:divBdr>
    </w:div>
    <w:div w:id="1683510092">
      <w:bodyDiv w:val="1"/>
      <w:marLeft w:val="0"/>
      <w:marRight w:val="0"/>
      <w:marTop w:val="0"/>
      <w:marBottom w:val="0"/>
      <w:divBdr>
        <w:top w:val="none" w:sz="0" w:space="0" w:color="auto"/>
        <w:left w:val="none" w:sz="0" w:space="0" w:color="auto"/>
        <w:bottom w:val="none" w:sz="0" w:space="0" w:color="auto"/>
        <w:right w:val="none" w:sz="0" w:space="0" w:color="auto"/>
      </w:divBdr>
    </w:div>
    <w:div w:id="1688360673">
      <w:bodyDiv w:val="1"/>
      <w:marLeft w:val="0"/>
      <w:marRight w:val="0"/>
      <w:marTop w:val="0"/>
      <w:marBottom w:val="0"/>
      <w:divBdr>
        <w:top w:val="none" w:sz="0" w:space="0" w:color="auto"/>
        <w:left w:val="none" w:sz="0" w:space="0" w:color="auto"/>
        <w:bottom w:val="none" w:sz="0" w:space="0" w:color="auto"/>
        <w:right w:val="none" w:sz="0" w:space="0" w:color="auto"/>
      </w:divBdr>
    </w:div>
    <w:div w:id="1786340333">
      <w:bodyDiv w:val="1"/>
      <w:marLeft w:val="0"/>
      <w:marRight w:val="0"/>
      <w:marTop w:val="0"/>
      <w:marBottom w:val="0"/>
      <w:divBdr>
        <w:top w:val="none" w:sz="0" w:space="0" w:color="auto"/>
        <w:left w:val="none" w:sz="0" w:space="0" w:color="auto"/>
        <w:bottom w:val="none" w:sz="0" w:space="0" w:color="auto"/>
        <w:right w:val="none" w:sz="0" w:space="0" w:color="auto"/>
      </w:divBdr>
    </w:div>
    <w:div w:id="1808666308">
      <w:bodyDiv w:val="1"/>
      <w:marLeft w:val="0"/>
      <w:marRight w:val="0"/>
      <w:marTop w:val="0"/>
      <w:marBottom w:val="0"/>
      <w:divBdr>
        <w:top w:val="none" w:sz="0" w:space="0" w:color="auto"/>
        <w:left w:val="none" w:sz="0" w:space="0" w:color="auto"/>
        <w:bottom w:val="none" w:sz="0" w:space="0" w:color="auto"/>
        <w:right w:val="none" w:sz="0" w:space="0" w:color="auto"/>
      </w:divBdr>
    </w:div>
    <w:div w:id="1820225591">
      <w:bodyDiv w:val="1"/>
      <w:marLeft w:val="0"/>
      <w:marRight w:val="0"/>
      <w:marTop w:val="0"/>
      <w:marBottom w:val="0"/>
      <w:divBdr>
        <w:top w:val="none" w:sz="0" w:space="0" w:color="auto"/>
        <w:left w:val="none" w:sz="0" w:space="0" w:color="auto"/>
        <w:bottom w:val="none" w:sz="0" w:space="0" w:color="auto"/>
        <w:right w:val="none" w:sz="0" w:space="0" w:color="auto"/>
      </w:divBdr>
    </w:div>
    <w:div w:id="1834956474">
      <w:bodyDiv w:val="1"/>
      <w:marLeft w:val="0"/>
      <w:marRight w:val="0"/>
      <w:marTop w:val="0"/>
      <w:marBottom w:val="0"/>
      <w:divBdr>
        <w:top w:val="none" w:sz="0" w:space="0" w:color="auto"/>
        <w:left w:val="none" w:sz="0" w:space="0" w:color="auto"/>
        <w:bottom w:val="none" w:sz="0" w:space="0" w:color="auto"/>
        <w:right w:val="none" w:sz="0" w:space="0" w:color="auto"/>
      </w:divBdr>
    </w:div>
    <w:div w:id="1884099833">
      <w:bodyDiv w:val="1"/>
      <w:marLeft w:val="0"/>
      <w:marRight w:val="0"/>
      <w:marTop w:val="0"/>
      <w:marBottom w:val="0"/>
      <w:divBdr>
        <w:top w:val="none" w:sz="0" w:space="0" w:color="auto"/>
        <w:left w:val="none" w:sz="0" w:space="0" w:color="auto"/>
        <w:bottom w:val="none" w:sz="0" w:space="0" w:color="auto"/>
        <w:right w:val="none" w:sz="0" w:space="0" w:color="auto"/>
      </w:divBdr>
    </w:div>
    <w:div w:id="1909535775">
      <w:bodyDiv w:val="1"/>
      <w:marLeft w:val="0"/>
      <w:marRight w:val="0"/>
      <w:marTop w:val="0"/>
      <w:marBottom w:val="0"/>
      <w:divBdr>
        <w:top w:val="none" w:sz="0" w:space="0" w:color="auto"/>
        <w:left w:val="none" w:sz="0" w:space="0" w:color="auto"/>
        <w:bottom w:val="none" w:sz="0" w:space="0" w:color="auto"/>
        <w:right w:val="none" w:sz="0" w:space="0" w:color="auto"/>
      </w:divBdr>
    </w:div>
    <w:div w:id="2005090105">
      <w:bodyDiv w:val="1"/>
      <w:marLeft w:val="0"/>
      <w:marRight w:val="0"/>
      <w:marTop w:val="0"/>
      <w:marBottom w:val="0"/>
      <w:divBdr>
        <w:top w:val="none" w:sz="0" w:space="0" w:color="auto"/>
        <w:left w:val="none" w:sz="0" w:space="0" w:color="auto"/>
        <w:bottom w:val="none" w:sz="0" w:space="0" w:color="auto"/>
        <w:right w:val="none" w:sz="0" w:space="0" w:color="auto"/>
      </w:divBdr>
    </w:div>
    <w:div w:id="2029677850">
      <w:bodyDiv w:val="1"/>
      <w:marLeft w:val="0"/>
      <w:marRight w:val="0"/>
      <w:marTop w:val="0"/>
      <w:marBottom w:val="0"/>
      <w:divBdr>
        <w:top w:val="none" w:sz="0" w:space="0" w:color="auto"/>
        <w:left w:val="none" w:sz="0" w:space="0" w:color="auto"/>
        <w:bottom w:val="none" w:sz="0" w:space="0" w:color="auto"/>
        <w:right w:val="none" w:sz="0" w:space="0" w:color="auto"/>
      </w:divBdr>
    </w:div>
    <w:div w:id="2035423545">
      <w:bodyDiv w:val="1"/>
      <w:marLeft w:val="0"/>
      <w:marRight w:val="0"/>
      <w:marTop w:val="0"/>
      <w:marBottom w:val="0"/>
      <w:divBdr>
        <w:top w:val="none" w:sz="0" w:space="0" w:color="auto"/>
        <w:left w:val="none" w:sz="0" w:space="0" w:color="auto"/>
        <w:bottom w:val="none" w:sz="0" w:space="0" w:color="auto"/>
        <w:right w:val="none" w:sz="0" w:space="0" w:color="auto"/>
      </w:divBdr>
    </w:div>
    <w:div w:id="2036802823">
      <w:bodyDiv w:val="1"/>
      <w:marLeft w:val="0"/>
      <w:marRight w:val="0"/>
      <w:marTop w:val="0"/>
      <w:marBottom w:val="0"/>
      <w:divBdr>
        <w:top w:val="none" w:sz="0" w:space="0" w:color="auto"/>
        <w:left w:val="none" w:sz="0" w:space="0" w:color="auto"/>
        <w:bottom w:val="none" w:sz="0" w:space="0" w:color="auto"/>
        <w:right w:val="none" w:sz="0" w:space="0" w:color="auto"/>
      </w:divBdr>
    </w:div>
    <w:div w:id="2051227777">
      <w:bodyDiv w:val="1"/>
      <w:marLeft w:val="0"/>
      <w:marRight w:val="0"/>
      <w:marTop w:val="0"/>
      <w:marBottom w:val="0"/>
      <w:divBdr>
        <w:top w:val="none" w:sz="0" w:space="0" w:color="auto"/>
        <w:left w:val="none" w:sz="0" w:space="0" w:color="auto"/>
        <w:bottom w:val="none" w:sz="0" w:space="0" w:color="auto"/>
        <w:right w:val="none" w:sz="0" w:space="0" w:color="auto"/>
      </w:divBdr>
    </w:div>
    <w:div w:id="2141611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5763F-1402-4A7A-81FD-66E913695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16</Pages>
  <Words>2962</Words>
  <Characters>16886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Bhardwaj</dc:creator>
  <cp:keywords/>
  <cp:lastModifiedBy>Priyanshu Shekhawat</cp:lastModifiedBy>
  <cp:revision>9</cp:revision>
  <cp:lastPrinted>2025-07-19T11:43:00Z</cp:lastPrinted>
  <dcterms:created xsi:type="dcterms:W3CDTF">2025-07-18T07:39:00Z</dcterms:created>
  <dcterms:modified xsi:type="dcterms:W3CDTF">2025-07-20T03:15:00Z</dcterms:modified>
</cp:coreProperties>
</file>