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784225</wp:posOffset>
                </wp:positionV>
                <wp:extent cx="2930525" cy="21399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4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OmniConvert Sample PDF — Page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2pt;margin-top:61.75pt;width:230.7pt;height:1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OmniConvert Sample PDF — Page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1193165</wp:posOffset>
                </wp:positionV>
                <wp:extent cx="3694430" cy="16827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43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This page has embedded text for PDF to TXT / DOCX tests.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95pt;width:290.8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This page has embedded text for PDF to TXT / DOCX tests.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1447165</wp:posOffset>
                </wp:positionV>
                <wp:extent cx="1941830" cy="16827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4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Hello cafe and numbers 12345.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3.95pt;width:152.8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Hello cafe and numbers 12345.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784225</wp:posOffset>
                </wp:positionV>
                <wp:extent cx="2930525" cy="21399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4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OmniConvert Sample PDF — Page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.75pt;width:230.7pt;height:1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OmniConvert Sample PDF — Page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1193165</wp:posOffset>
                </wp:positionV>
                <wp:extent cx="2289175" cy="16827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24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Use Pages ZIP to render both pages.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95pt;width:180.2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Use Pages ZIP to render both pages.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4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LibreOffice_project/6673c99d96549ce65101be79fa29dd8a8e58eb52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