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Requirement Gathering and Analysis Phase</w:t>
      </w:r>
    </w:p>
    <w:p>
      <w:r>
        <w:t>Date: 08/07/2024</w:t>
      </w:r>
    </w:p>
    <w:p>
      <w:r>
        <w:t>Team ID: SWTID1743520385</w:t>
      </w:r>
    </w:p>
    <w:p>
      <w:r>
        <w:t>Project Name: Book a Doctor Platform</w:t>
      </w:r>
    </w:p>
    <w:p>
      <w:r>
        <w:t>Maximum Marks: —</w:t>
      </w:r>
    </w:p>
    <w:p>
      <w:pPr>
        <w:pStyle w:val="Heading1"/>
      </w:pPr>
      <w:r>
        <w:t>Solution Architecture</w:t>
      </w:r>
    </w:p>
    <w:p>
      <w:r>
        <w:t>Solution architecture is a complex process – with many sub-processes – that bridges the gap between business problems and technology solutions. Its goals are to:</w:t>
        <w:br/>
        <w:t>• Find the best tech solution to solve existing business problems.</w:t>
        <w:br/>
        <w:t>• Describe the structure, characteristics, behaviour, and other aspects of the software to project stakeholders.</w:t>
        <w:br/>
        <w:t>• Define features, development phases, and solution requirements.</w:t>
        <w:br/>
        <w:t>• Provide specifications according to which the solution is defined, managed, and delivered.</w:t>
        <w:br/>
      </w:r>
    </w:p>
    <w:p>
      <w:r>
        <w:t>Book a Doctor Platform – Architecture</w:t>
      </w:r>
    </w:p>
    <w:p>
      <w:r>
        <w:br/>
        <w:t>+------------------------------+</w:t>
        <w:br/>
        <w:t>|         User Devices         |</w:t>
        <w:br/>
        <w:t>|------------------------------|</w:t>
        <w:br/>
        <w:t>| - Web Browsers               |</w:t>
        <w:br/>
        <w:t>| - Mobile Browsers (Responsive) |</w:t>
        <w:br/>
        <w:t>+------------------------------+</w:t>
        <w:br/>
        <w:t xml:space="preserve">           |</w:t>
        <w:br/>
        <w:t xml:space="preserve">           v</w:t>
        <w:br/>
        <w:t>+------------------------------+</w:t>
        <w:br/>
        <w:t>|        Frontend Layer        |</w:t>
        <w:br/>
        <w:t>|------------------------------|</w:t>
        <w:br/>
        <w:t>| - React.js                   |</w:t>
        <w:br/>
        <w:t>| - Tailwind CSS / Bootstrap   |</w:t>
        <w:br/>
        <w:t>| - React Router               |</w:t>
        <w:br/>
        <w:t>| - Form Validation &amp; JWT Auth |</w:t>
        <w:br/>
        <w:t>+------------------------------+</w:t>
        <w:br/>
        <w:t xml:space="preserve">           |</w:t>
        <w:br/>
        <w:t xml:space="preserve">           v</w:t>
        <w:br/>
        <w:t>+------------------------------+</w:t>
        <w:br/>
        <w:t>|        Backend Layer         |</w:t>
        <w:br/>
        <w:t>|------------------------------|</w:t>
        <w:br/>
        <w:t>| - Node.js with Express.js    |</w:t>
        <w:br/>
        <w:t>| - RESTful APIs               |</w:t>
        <w:br/>
        <w:t>| - Authentication Middleware  |</w:t>
        <w:br/>
        <w:t>| - Business Logic &amp; Routing   |</w:t>
        <w:br/>
        <w:t>+------------------------------+</w:t>
        <w:br/>
        <w:t xml:space="preserve">           |</w:t>
        <w:br/>
        <w:t xml:space="preserve">           v</w:t>
        <w:br/>
        <w:t>+------------------------------+</w:t>
        <w:br/>
        <w:t>|     Database &amp; Storage       |</w:t>
        <w:br/>
        <w:t>|------------------------------|</w:t>
        <w:br/>
        <w:t>| - MongoDB (Mongoose ODM)     |</w:t>
        <w:br/>
        <w:t>| - Appointment Collection     |</w:t>
        <w:br/>
        <w:t>| - User/Doctor/Admin Schema   |</w:t>
        <w:br/>
        <w:t>+------------------------------+</w:t>
        <w:br/>
        <w:t xml:space="preserve">           |</w:t>
        <w:br/>
        <w:t xml:space="preserve">           v</w:t>
        <w:br/>
        <w:t>+------------------------------+</w:t>
        <w:br/>
        <w:t>|  Third-party Integrations    |</w:t>
        <w:br/>
        <w:t>|------------------------------|</w:t>
        <w:br/>
        <w:t>| - Email Service (Nodemailer) |</w:t>
        <w:br/>
        <w:t>| - SMS Gateway (optional)     |</w:t>
        <w:br/>
        <w:t>| - Cloudinary (for images)    |</w:t>
        <w:br/>
        <w:t>+------------------------------+</w:t>
        <w:br/>
        <w:t xml:space="preserve">           |</w:t>
        <w:br/>
        <w:t xml:space="preserve">           v</w:t>
        <w:br/>
        <w:t>+------------------------------+</w:t>
        <w:br/>
        <w:t>|     Deployment &amp; DevOps      |</w:t>
        <w:br/>
        <w:t>|------------------------------|</w:t>
        <w:br/>
        <w:t>| - Frontend: Vercel           |</w:t>
        <w:br/>
        <w:t>| - Backend: Render            |</w:t>
        <w:br/>
        <w:t>| - GitHub for CI/CD           |</w:t>
        <w:br/>
        <w:t>+------------------------------+</w:t>
        <w:br/>
        <w:t xml:space="preserve">           |</w:t>
        <w:br/>
        <w:t xml:space="preserve">           v</w:t>
        <w:br/>
        <w:t>+------------------------------+</w:t>
        <w:br/>
        <w:t>|  Security and Compliance     |</w:t>
        <w:br/>
        <w:t>|------------------------------|</w:t>
        <w:br/>
        <w:t>| - HTTPS/SSL Encryption       |</w:t>
        <w:br/>
        <w:t>| - JWT for Authentication     |</w:t>
        <w:br/>
        <w:t>| - Role-based Access Control  |</w:t>
        <w:br/>
        <w:t>| - Input Validation           |</w:t>
        <w:br/>
        <w:t>+------------------------------+</w:t>
        <w:br/>
      </w:r>
    </w:p>
    <w:p>
      <w:r>
        <w:t>📌 Note: You can convert the above text diagram into a visual using tools like draw.io, Lucidchart, or MS Visio.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