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5D65B" w14:textId="77777777" w:rsidR="00084370" w:rsidRDefault="00000000">
      <w:pPr>
        <w:pStyle w:val="Title"/>
      </w:pPr>
      <w:r>
        <w:t>Requirement Gathering and Analysis Phase</w:t>
      </w:r>
    </w:p>
    <w:p w14:paraId="13DD3E33" w14:textId="42211013" w:rsidR="00084370" w:rsidRDefault="00000000">
      <w:r>
        <w:t xml:space="preserve">Date: </w:t>
      </w:r>
      <w:r w:rsidR="0097693B">
        <w:t>15</w:t>
      </w:r>
      <w:r>
        <w:t>/0</w:t>
      </w:r>
      <w:r w:rsidR="0097693B">
        <w:t>4</w:t>
      </w:r>
      <w:r>
        <w:t>/202</w:t>
      </w:r>
      <w:r w:rsidR="0097693B">
        <w:t>5</w:t>
      </w:r>
    </w:p>
    <w:p w14:paraId="29A7D58A" w14:textId="77777777" w:rsidR="00084370" w:rsidRDefault="00000000">
      <w:r>
        <w:t>Team ID: SWTID1743520385</w:t>
      </w:r>
    </w:p>
    <w:p w14:paraId="26B7CCA7" w14:textId="77777777" w:rsidR="00084370" w:rsidRDefault="00000000">
      <w:r>
        <w:t>Project Name: Book a Doctor Platform</w:t>
      </w:r>
    </w:p>
    <w:p w14:paraId="7432DB03" w14:textId="77777777" w:rsidR="00084370" w:rsidRDefault="00000000">
      <w:r>
        <w:t>Maximum Marks: —</w:t>
      </w:r>
    </w:p>
    <w:p w14:paraId="5E08F2B5" w14:textId="77777777" w:rsidR="00084370" w:rsidRDefault="00000000">
      <w:pPr>
        <w:pStyle w:val="Heading1"/>
      </w:pPr>
      <w:r>
        <w:t>Technical Architecture</w:t>
      </w:r>
    </w:p>
    <w:p w14:paraId="1853E3E5" w14:textId="77777777" w:rsidR="00084370" w:rsidRDefault="00000000">
      <w:r>
        <w:t>The Deliverable shall include the architectural diagram and the supporting technology stack as per the following tables. This document outlines how the Book a Doctor system is designed using open-source technologies, RESTful APIs, and a scalable 3-tier architecture deployed on modern cloud platforms.</w:t>
      </w:r>
      <w:r>
        <w:br/>
      </w:r>
      <w:r>
        <w:br/>
        <w:t>📌 Note: Architecture diagram to be added separately using tools like Lucidchart, draw.io, or MS Visio.</w:t>
      </w:r>
    </w:p>
    <w:p w14:paraId="655A8F5F" w14:textId="77777777" w:rsidR="00084370" w:rsidRDefault="00000000">
      <w:pPr>
        <w:pStyle w:val="Heading2"/>
      </w:pPr>
      <w:r>
        <w:t>Table 1: Components &amp;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126"/>
        <w:gridCol w:w="2316"/>
        <w:gridCol w:w="2114"/>
      </w:tblGrid>
      <w:tr w:rsidR="00084370" w14:paraId="7F3AC2B4" w14:textId="77777777">
        <w:tc>
          <w:tcPr>
            <w:tcW w:w="2160" w:type="dxa"/>
          </w:tcPr>
          <w:p w14:paraId="5E3B1EC7" w14:textId="77777777" w:rsidR="00084370" w:rsidRDefault="00000000">
            <w:r>
              <w:t>S.No</w:t>
            </w:r>
          </w:p>
        </w:tc>
        <w:tc>
          <w:tcPr>
            <w:tcW w:w="2160" w:type="dxa"/>
          </w:tcPr>
          <w:p w14:paraId="1D18AE62" w14:textId="77777777" w:rsidR="00084370" w:rsidRDefault="00000000">
            <w:r>
              <w:t>Component</w:t>
            </w:r>
          </w:p>
        </w:tc>
        <w:tc>
          <w:tcPr>
            <w:tcW w:w="2160" w:type="dxa"/>
          </w:tcPr>
          <w:p w14:paraId="56E6A344" w14:textId="77777777" w:rsidR="00084370" w:rsidRDefault="00000000">
            <w:r>
              <w:t>Description</w:t>
            </w:r>
          </w:p>
        </w:tc>
        <w:tc>
          <w:tcPr>
            <w:tcW w:w="2160" w:type="dxa"/>
          </w:tcPr>
          <w:p w14:paraId="69125459" w14:textId="77777777" w:rsidR="00084370" w:rsidRDefault="00000000">
            <w:r>
              <w:t>Technology</w:t>
            </w:r>
          </w:p>
        </w:tc>
      </w:tr>
      <w:tr w:rsidR="00084370" w14:paraId="42718554" w14:textId="77777777">
        <w:tc>
          <w:tcPr>
            <w:tcW w:w="2160" w:type="dxa"/>
          </w:tcPr>
          <w:p w14:paraId="0C4C7492" w14:textId="77777777" w:rsidR="00084370" w:rsidRDefault="00000000">
            <w:r>
              <w:t>1</w:t>
            </w:r>
          </w:p>
        </w:tc>
        <w:tc>
          <w:tcPr>
            <w:tcW w:w="2160" w:type="dxa"/>
          </w:tcPr>
          <w:p w14:paraId="6C20BE35" w14:textId="77777777" w:rsidR="00084370" w:rsidRDefault="00000000">
            <w:r>
              <w:t>User Interface</w:t>
            </w:r>
          </w:p>
        </w:tc>
        <w:tc>
          <w:tcPr>
            <w:tcW w:w="2160" w:type="dxa"/>
          </w:tcPr>
          <w:p w14:paraId="3F2DE7CC" w14:textId="77777777" w:rsidR="00084370" w:rsidRDefault="00000000">
            <w:r>
              <w:t>Web UI for doctor/patient/admin access</w:t>
            </w:r>
          </w:p>
        </w:tc>
        <w:tc>
          <w:tcPr>
            <w:tcW w:w="2160" w:type="dxa"/>
          </w:tcPr>
          <w:p w14:paraId="5F22505A" w14:textId="77777777" w:rsidR="00084370" w:rsidRDefault="00000000">
            <w:r>
              <w:t>HTML, CSS, JavaScript, React.js</w:t>
            </w:r>
          </w:p>
        </w:tc>
      </w:tr>
      <w:tr w:rsidR="00084370" w14:paraId="5DF2C854" w14:textId="77777777">
        <w:tc>
          <w:tcPr>
            <w:tcW w:w="2160" w:type="dxa"/>
          </w:tcPr>
          <w:p w14:paraId="1814D24B" w14:textId="77777777" w:rsidR="00084370" w:rsidRDefault="00000000">
            <w:r>
              <w:t>2</w:t>
            </w:r>
          </w:p>
        </w:tc>
        <w:tc>
          <w:tcPr>
            <w:tcW w:w="2160" w:type="dxa"/>
          </w:tcPr>
          <w:p w14:paraId="71D43480" w14:textId="77777777" w:rsidR="00084370" w:rsidRDefault="00000000">
            <w:r>
              <w:t>Application Logic-1</w:t>
            </w:r>
          </w:p>
        </w:tc>
        <w:tc>
          <w:tcPr>
            <w:tcW w:w="2160" w:type="dxa"/>
          </w:tcPr>
          <w:p w14:paraId="74EF079C" w14:textId="77777777" w:rsidR="00084370" w:rsidRDefault="00000000">
            <w:r>
              <w:t>Authentication &amp; User Management</w:t>
            </w:r>
          </w:p>
        </w:tc>
        <w:tc>
          <w:tcPr>
            <w:tcW w:w="2160" w:type="dxa"/>
          </w:tcPr>
          <w:p w14:paraId="1103E848" w14:textId="77777777" w:rsidR="00084370" w:rsidRDefault="00000000">
            <w:r>
              <w:t>Node.js + Express.js</w:t>
            </w:r>
          </w:p>
        </w:tc>
      </w:tr>
      <w:tr w:rsidR="00084370" w14:paraId="44BD4C9D" w14:textId="77777777">
        <w:tc>
          <w:tcPr>
            <w:tcW w:w="2160" w:type="dxa"/>
          </w:tcPr>
          <w:p w14:paraId="45FC24DE" w14:textId="77777777" w:rsidR="00084370" w:rsidRDefault="00000000">
            <w:r>
              <w:t>3</w:t>
            </w:r>
          </w:p>
        </w:tc>
        <w:tc>
          <w:tcPr>
            <w:tcW w:w="2160" w:type="dxa"/>
          </w:tcPr>
          <w:p w14:paraId="751F3721" w14:textId="77777777" w:rsidR="00084370" w:rsidRDefault="00000000">
            <w:r>
              <w:t>Application Logic-2</w:t>
            </w:r>
          </w:p>
        </w:tc>
        <w:tc>
          <w:tcPr>
            <w:tcW w:w="2160" w:type="dxa"/>
          </w:tcPr>
          <w:p w14:paraId="4992EF10" w14:textId="77777777" w:rsidR="00084370" w:rsidRDefault="00000000">
            <w:r>
              <w:t>Appointment Booking Flow</w:t>
            </w:r>
          </w:p>
        </w:tc>
        <w:tc>
          <w:tcPr>
            <w:tcW w:w="2160" w:type="dxa"/>
          </w:tcPr>
          <w:p w14:paraId="24EA1F3E" w14:textId="77777777" w:rsidR="00084370" w:rsidRDefault="00000000">
            <w:r>
              <w:t>Node.js + Express Middleware</w:t>
            </w:r>
          </w:p>
        </w:tc>
      </w:tr>
      <w:tr w:rsidR="00084370" w14:paraId="0037A482" w14:textId="77777777">
        <w:tc>
          <w:tcPr>
            <w:tcW w:w="2160" w:type="dxa"/>
          </w:tcPr>
          <w:p w14:paraId="2D30FAA1" w14:textId="77777777" w:rsidR="00084370" w:rsidRDefault="00000000">
            <w:r>
              <w:t>4</w:t>
            </w:r>
          </w:p>
        </w:tc>
        <w:tc>
          <w:tcPr>
            <w:tcW w:w="2160" w:type="dxa"/>
          </w:tcPr>
          <w:p w14:paraId="4B0BB2ED" w14:textId="77777777" w:rsidR="00084370" w:rsidRDefault="00000000">
            <w:r>
              <w:t>Application Logic-3</w:t>
            </w:r>
          </w:p>
        </w:tc>
        <w:tc>
          <w:tcPr>
            <w:tcW w:w="2160" w:type="dxa"/>
          </w:tcPr>
          <w:p w14:paraId="1ADC1008" w14:textId="77777777" w:rsidR="00084370" w:rsidRDefault="00000000">
            <w:r>
              <w:t>Doctor Slot Management</w:t>
            </w:r>
          </w:p>
        </w:tc>
        <w:tc>
          <w:tcPr>
            <w:tcW w:w="2160" w:type="dxa"/>
          </w:tcPr>
          <w:p w14:paraId="075FC5E5" w14:textId="77777777" w:rsidR="00084370" w:rsidRDefault="00000000">
            <w:r>
              <w:t>Node.js + Mongoose ODM</w:t>
            </w:r>
          </w:p>
        </w:tc>
      </w:tr>
      <w:tr w:rsidR="00084370" w14:paraId="2A22ACB0" w14:textId="77777777">
        <w:tc>
          <w:tcPr>
            <w:tcW w:w="2160" w:type="dxa"/>
          </w:tcPr>
          <w:p w14:paraId="71AEB92F" w14:textId="77777777" w:rsidR="00084370" w:rsidRDefault="00000000">
            <w:r>
              <w:t>5</w:t>
            </w:r>
          </w:p>
        </w:tc>
        <w:tc>
          <w:tcPr>
            <w:tcW w:w="2160" w:type="dxa"/>
          </w:tcPr>
          <w:p w14:paraId="5703357D" w14:textId="77777777" w:rsidR="00084370" w:rsidRDefault="00000000">
            <w:r>
              <w:t>Database</w:t>
            </w:r>
          </w:p>
        </w:tc>
        <w:tc>
          <w:tcPr>
            <w:tcW w:w="2160" w:type="dxa"/>
          </w:tcPr>
          <w:p w14:paraId="3127D68D" w14:textId="77777777" w:rsidR="00084370" w:rsidRDefault="00000000">
            <w:r>
              <w:t>Stores user, doctor, appointment data</w:t>
            </w:r>
          </w:p>
        </w:tc>
        <w:tc>
          <w:tcPr>
            <w:tcW w:w="2160" w:type="dxa"/>
          </w:tcPr>
          <w:p w14:paraId="605EA667" w14:textId="77777777" w:rsidR="00084370" w:rsidRDefault="00000000">
            <w:r>
              <w:t>MongoDB</w:t>
            </w:r>
          </w:p>
        </w:tc>
      </w:tr>
      <w:tr w:rsidR="00084370" w14:paraId="39913459" w14:textId="77777777">
        <w:tc>
          <w:tcPr>
            <w:tcW w:w="2160" w:type="dxa"/>
          </w:tcPr>
          <w:p w14:paraId="0F47ABAA" w14:textId="77777777" w:rsidR="00084370" w:rsidRDefault="00000000">
            <w:r>
              <w:t>6</w:t>
            </w:r>
          </w:p>
        </w:tc>
        <w:tc>
          <w:tcPr>
            <w:tcW w:w="2160" w:type="dxa"/>
          </w:tcPr>
          <w:p w14:paraId="4B91566C" w14:textId="77777777" w:rsidR="00084370" w:rsidRDefault="00000000">
            <w:r>
              <w:t>Cloud Database</w:t>
            </w:r>
          </w:p>
        </w:tc>
        <w:tc>
          <w:tcPr>
            <w:tcW w:w="2160" w:type="dxa"/>
          </w:tcPr>
          <w:p w14:paraId="21AD59E2" w14:textId="77777777" w:rsidR="00084370" w:rsidRDefault="00000000">
            <w:r>
              <w:t>Hosted database for production</w:t>
            </w:r>
          </w:p>
        </w:tc>
        <w:tc>
          <w:tcPr>
            <w:tcW w:w="2160" w:type="dxa"/>
          </w:tcPr>
          <w:p w14:paraId="125DF51E" w14:textId="77777777" w:rsidR="00084370" w:rsidRDefault="00000000">
            <w:r>
              <w:t>MongoDB Atlas</w:t>
            </w:r>
          </w:p>
        </w:tc>
      </w:tr>
      <w:tr w:rsidR="00084370" w14:paraId="42F46AAA" w14:textId="77777777">
        <w:tc>
          <w:tcPr>
            <w:tcW w:w="2160" w:type="dxa"/>
          </w:tcPr>
          <w:p w14:paraId="129219DE" w14:textId="77777777" w:rsidR="00084370" w:rsidRDefault="00000000">
            <w:r>
              <w:t>7</w:t>
            </w:r>
          </w:p>
        </w:tc>
        <w:tc>
          <w:tcPr>
            <w:tcW w:w="2160" w:type="dxa"/>
          </w:tcPr>
          <w:p w14:paraId="09F723D5" w14:textId="77777777" w:rsidR="00084370" w:rsidRDefault="00000000">
            <w:r>
              <w:t>File Storage</w:t>
            </w:r>
          </w:p>
        </w:tc>
        <w:tc>
          <w:tcPr>
            <w:tcW w:w="2160" w:type="dxa"/>
          </w:tcPr>
          <w:p w14:paraId="69264F1C" w14:textId="77777777" w:rsidR="00084370" w:rsidRDefault="00000000">
            <w:r>
              <w:t>Profile pictures &amp; documents</w:t>
            </w:r>
          </w:p>
        </w:tc>
        <w:tc>
          <w:tcPr>
            <w:tcW w:w="2160" w:type="dxa"/>
          </w:tcPr>
          <w:p w14:paraId="7DB5CFDE" w14:textId="77777777" w:rsidR="00084370" w:rsidRDefault="00000000">
            <w:r>
              <w:t>Cloudinary / Local</w:t>
            </w:r>
          </w:p>
        </w:tc>
      </w:tr>
      <w:tr w:rsidR="00084370" w14:paraId="7231D9A8" w14:textId="77777777">
        <w:tc>
          <w:tcPr>
            <w:tcW w:w="2160" w:type="dxa"/>
          </w:tcPr>
          <w:p w14:paraId="35ACCEB4" w14:textId="77777777" w:rsidR="00084370" w:rsidRDefault="00000000">
            <w:r>
              <w:t>8</w:t>
            </w:r>
          </w:p>
        </w:tc>
        <w:tc>
          <w:tcPr>
            <w:tcW w:w="2160" w:type="dxa"/>
          </w:tcPr>
          <w:p w14:paraId="4182AC27" w14:textId="77777777" w:rsidR="00084370" w:rsidRDefault="00000000">
            <w:r>
              <w:t>External API-1</w:t>
            </w:r>
          </w:p>
        </w:tc>
        <w:tc>
          <w:tcPr>
            <w:tcW w:w="2160" w:type="dxa"/>
          </w:tcPr>
          <w:p w14:paraId="4D132910" w14:textId="77777777" w:rsidR="00084370" w:rsidRDefault="00000000">
            <w:r>
              <w:t>Email confirmations</w:t>
            </w:r>
          </w:p>
        </w:tc>
        <w:tc>
          <w:tcPr>
            <w:tcW w:w="2160" w:type="dxa"/>
          </w:tcPr>
          <w:p w14:paraId="731B1CEE" w14:textId="77777777" w:rsidR="00084370" w:rsidRDefault="00000000">
            <w:r>
              <w:t>Nodemailer (SMTP)</w:t>
            </w:r>
          </w:p>
        </w:tc>
      </w:tr>
      <w:tr w:rsidR="00084370" w14:paraId="08DE9C7F" w14:textId="77777777">
        <w:tc>
          <w:tcPr>
            <w:tcW w:w="2160" w:type="dxa"/>
          </w:tcPr>
          <w:p w14:paraId="7D780454" w14:textId="77777777" w:rsidR="00084370" w:rsidRDefault="00000000">
            <w:r>
              <w:t>9</w:t>
            </w:r>
          </w:p>
        </w:tc>
        <w:tc>
          <w:tcPr>
            <w:tcW w:w="2160" w:type="dxa"/>
          </w:tcPr>
          <w:p w14:paraId="004B05ED" w14:textId="77777777" w:rsidR="00084370" w:rsidRDefault="00000000">
            <w:r>
              <w:t>External API-2</w:t>
            </w:r>
          </w:p>
        </w:tc>
        <w:tc>
          <w:tcPr>
            <w:tcW w:w="2160" w:type="dxa"/>
          </w:tcPr>
          <w:p w14:paraId="592F0EDE" w14:textId="77777777" w:rsidR="00084370" w:rsidRDefault="00000000">
            <w:r>
              <w:t>Future Integration (e.g., SMS)</w:t>
            </w:r>
          </w:p>
        </w:tc>
        <w:tc>
          <w:tcPr>
            <w:tcW w:w="2160" w:type="dxa"/>
          </w:tcPr>
          <w:p w14:paraId="7D5A3635" w14:textId="77777777" w:rsidR="00084370" w:rsidRDefault="00000000">
            <w:r>
              <w:t>Twilio / MSG91</w:t>
            </w:r>
          </w:p>
        </w:tc>
      </w:tr>
      <w:tr w:rsidR="00084370" w14:paraId="77690168" w14:textId="77777777">
        <w:tc>
          <w:tcPr>
            <w:tcW w:w="2160" w:type="dxa"/>
          </w:tcPr>
          <w:p w14:paraId="5F2676BF" w14:textId="77777777" w:rsidR="00084370" w:rsidRDefault="00000000">
            <w:r>
              <w:t>10</w:t>
            </w:r>
          </w:p>
        </w:tc>
        <w:tc>
          <w:tcPr>
            <w:tcW w:w="2160" w:type="dxa"/>
          </w:tcPr>
          <w:p w14:paraId="61A66995" w14:textId="77777777" w:rsidR="00084370" w:rsidRDefault="00000000">
            <w:r>
              <w:t>Machine Learning Model</w:t>
            </w:r>
          </w:p>
        </w:tc>
        <w:tc>
          <w:tcPr>
            <w:tcW w:w="2160" w:type="dxa"/>
          </w:tcPr>
          <w:p w14:paraId="482D5E0F" w14:textId="77777777" w:rsidR="00084370" w:rsidRDefault="00000000">
            <w:r>
              <w:t>Optional future feature for smart doctor matching</w:t>
            </w:r>
          </w:p>
        </w:tc>
        <w:tc>
          <w:tcPr>
            <w:tcW w:w="2160" w:type="dxa"/>
          </w:tcPr>
          <w:p w14:paraId="0F7E32A1" w14:textId="77777777" w:rsidR="00084370" w:rsidRDefault="00000000">
            <w:r>
              <w:t>Scikit-learn / TensorFlow</w:t>
            </w:r>
          </w:p>
        </w:tc>
      </w:tr>
      <w:tr w:rsidR="00084370" w14:paraId="5B527C5E" w14:textId="77777777">
        <w:tc>
          <w:tcPr>
            <w:tcW w:w="2160" w:type="dxa"/>
          </w:tcPr>
          <w:p w14:paraId="1267F875" w14:textId="77777777" w:rsidR="00084370" w:rsidRDefault="00000000">
            <w:r>
              <w:lastRenderedPageBreak/>
              <w:t>11</w:t>
            </w:r>
          </w:p>
        </w:tc>
        <w:tc>
          <w:tcPr>
            <w:tcW w:w="2160" w:type="dxa"/>
          </w:tcPr>
          <w:p w14:paraId="39B355C7" w14:textId="77777777" w:rsidR="00084370" w:rsidRDefault="00000000">
            <w:r>
              <w:t>Infrastructure (Server / Cloud)</w:t>
            </w:r>
          </w:p>
        </w:tc>
        <w:tc>
          <w:tcPr>
            <w:tcW w:w="2160" w:type="dxa"/>
          </w:tcPr>
          <w:p w14:paraId="2FEE92C1" w14:textId="77777777" w:rsidR="00084370" w:rsidRDefault="00000000">
            <w:r>
              <w:t>Deployment of frontend/backend</w:t>
            </w:r>
          </w:p>
        </w:tc>
        <w:tc>
          <w:tcPr>
            <w:tcW w:w="2160" w:type="dxa"/>
          </w:tcPr>
          <w:p w14:paraId="6E80B952" w14:textId="77777777" w:rsidR="00084370" w:rsidRDefault="00000000">
            <w:r>
              <w:t>Vercel (Frontend), Render (Backend)</w:t>
            </w:r>
          </w:p>
        </w:tc>
      </w:tr>
    </w:tbl>
    <w:p w14:paraId="067A0C7A" w14:textId="77777777" w:rsidR="00084370" w:rsidRDefault="00000000">
      <w:pPr>
        <w:pStyle w:val="Heading2"/>
      </w:pPr>
      <w:r>
        <w:t>Table 2: Application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8"/>
        <w:gridCol w:w="2877"/>
      </w:tblGrid>
      <w:tr w:rsidR="00084370" w14:paraId="66A6E86D" w14:textId="77777777">
        <w:tc>
          <w:tcPr>
            <w:tcW w:w="2880" w:type="dxa"/>
          </w:tcPr>
          <w:p w14:paraId="133D4E22" w14:textId="77777777" w:rsidR="00084370" w:rsidRDefault="00000000">
            <w:r>
              <w:t>S.No</w:t>
            </w:r>
          </w:p>
        </w:tc>
        <w:tc>
          <w:tcPr>
            <w:tcW w:w="2880" w:type="dxa"/>
          </w:tcPr>
          <w:p w14:paraId="31EB2F77" w14:textId="77777777" w:rsidR="00084370" w:rsidRDefault="00000000">
            <w:r>
              <w:t>Characteristics</w:t>
            </w:r>
          </w:p>
        </w:tc>
        <w:tc>
          <w:tcPr>
            <w:tcW w:w="2880" w:type="dxa"/>
          </w:tcPr>
          <w:p w14:paraId="2688BC27" w14:textId="77777777" w:rsidR="00084370" w:rsidRDefault="00000000">
            <w:r>
              <w:t>Description / Technology</w:t>
            </w:r>
          </w:p>
        </w:tc>
      </w:tr>
      <w:tr w:rsidR="00084370" w14:paraId="1B2A3210" w14:textId="77777777">
        <w:tc>
          <w:tcPr>
            <w:tcW w:w="2880" w:type="dxa"/>
          </w:tcPr>
          <w:p w14:paraId="2C2F89A5" w14:textId="77777777" w:rsidR="00084370" w:rsidRDefault="00000000">
            <w:r>
              <w:t>1</w:t>
            </w:r>
          </w:p>
        </w:tc>
        <w:tc>
          <w:tcPr>
            <w:tcW w:w="2880" w:type="dxa"/>
          </w:tcPr>
          <w:p w14:paraId="36C055EF" w14:textId="77777777" w:rsidR="00084370" w:rsidRDefault="00000000">
            <w:r>
              <w:t>Open-Source Frameworks</w:t>
            </w:r>
          </w:p>
        </w:tc>
        <w:tc>
          <w:tcPr>
            <w:tcW w:w="2880" w:type="dxa"/>
          </w:tcPr>
          <w:p w14:paraId="0BAD873F" w14:textId="77777777" w:rsidR="00084370" w:rsidRDefault="00000000">
            <w:r>
              <w:t>React.js, Node.js, Express.js, MongoDB</w:t>
            </w:r>
          </w:p>
        </w:tc>
      </w:tr>
      <w:tr w:rsidR="00084370" w14:paraId="0791ADE9" w14:textId="77777777">
        <w:tc>
          <w:tcPr>
            <w:tcW w:w="2880" w:type="dxa"/>
          </w:tcPr>
          <w:p w14:paraId="3CCF4FCD" w14:textId="77777777" w:rsidR="00084370" w:rsidRDefault="00000000">
            <w:r>
              <w:t>2</w:t>
            </w:r>
          </w:p>
        </w:tc>
        <w:tc>
          <w:tcPr>
            <w:tcW w:w="2880" w:type="dxa"/>
          </w:tcPr>
          <w:p w14:paraId="783549F4" w14:textId="77777777" w:rsidR="00084370" w:rsidRDefault="00000000">
            <w:r>
              <w:t>Security Implementations</w:t>
            </w:r>
          </w:p>
        </w:tc>
        <w:tc>
          <w:tcPr>
            <w:tcW w:w="2880" w:type="dxa"/>
          </w:tcPr>
          <w:p w14:paraId="2F6317B8" w14:textId="77777777" w:rsidR="00084370" w:rsidRDefault="00000000">
            <w:r>
              <w:t>JWT Auth, HTTPS, Helmet.js, Input Validation, bcrypt.js</w:t>
            </w:r>
          </w:p>
        </w:tc>
      </w:tr>
      <w:tr w:rsidR="00084370" w14:paraId="42F13681" w14:textId="77777777">
        <w:tc>
          <w:tcPr>
            <w:tcW w:w="2880" w:type="dxa"/>
          </w:tcPr>
          <w:p w14:paraId="7AC982BB" w14:textId="77777777" w:rsidR="00084370" w:rsidRDefault="00000000">
            <w:r>
              <w:t>3</w:t>
            </w:r>
          </w:p>
        </w:tc>
        <w:tc>
          <w:tcPr>
            <w:tcW w:w="2880" w:type="dxa"/>
          </w:tcPr>
          <w:p w14:paraId="1FA93DE4" w14:textId="77777777" w:rsidR="00084370" w:rsidRDefault="00000000">
            <w:r>
              <w:t>Scalable Architecture</w:t>
            </w:r>
          </w:p>
        </w:tc>
        <w:tc>
          <w:tcPr>
            <w:tcW w:w="2880" w:type="dxa"/>
          </w:tcPr>
          <w:p w14:paraId="3AB81458" w14:textId="77777777" w:rsidR="00084370" w:rsidRDefault="00000000">
            <w:r>
              <w:t>Three-tier architecture with microservices-ready backend</w:t>
            </w:r>
          </w:p>
        </w:tc>
      </w:tr>
      <w:tr w:rsidR="00084370" w14:paraId="599D79EF" w14:textId="77777777">
        <w:tc>
          <w:tcPr>
            <w:tcW w:w="2880" w:type="dxa"/>
          </w:tcPr>
          <w:p w14:paraId="3AC4D818" w14:textId="77777777" w:rsidR="00084370" w:rsidRDefault="00000000">
            <w:r>
              <w:t>4</w:t>
            </w:r>
          </w:p>
        </w:tc>
        <w:tc>
          <w:tcPr>
            <w:tcW w:w="2880" w:type="dxa"/>
          </w:tcPr>
          <w:p w14:paraId="2CA2D368" w14:textId="77777777" w:rsidR="00084370" w:rsidRDefault="00000000">
            <w:r>
              <w:t>Availability</w:t>
            </w:r>
          </w:p>
        </w:tc>
        <w:tc>
          <w:tcPr>
            <w:tcW w:w="2880" w:type="dxa"/>
          </w:tcPr>
          <w:p w14:paraId="7D950994" w14:textId="77777777" w:rsidR="00084370" w:rsidRDefault="00000000">
            <w:r>
              <w:t>Deployed using cloud services with global edge delivery (Vercel + Render)</w:t>
            </w:r>
          </w:p>
        </w:tc>
      </w:tr>
      <w:tr w:rsidR="00084370" w14:paraId="268F307C" w14:textId="77777777">
        <w:tc>
          <w:tcPr>
            <w:tcW w:w="2880" w:type="dxa"/>
          </w:tcPr>
          <w:p w14:paraId="095BB9BE" w14:textId="77777777" w:rsidR="00084370" w:rsidRDefault="00000000">
            <w:r>
              <w:t>5</w:t>
            </w:r>
          </w:p>
        </w:tc>
        <w:tc>
          <w:tcPr>
            <w:tcW w:w="2880" w:type="dxa"/>
          </w:tcPr>
          <w:p w14:paraId="1EF1616D" w14:textId="77777777" w:rsidR="00084370" w:rsidRDefault="00000000">
            <w:r>
              <w:t>Performance</w:t>
            </w:r>
          </w:p>
        </w:tc>
        <w:tc>
          <w:tcPr>
            <w:tcW w:w="2880" w:type="dxa"/>
          </w:tcPr>
          <w:p w14:paraId="2D335D4D" w14:textId="77777777" w:rsidR="00084370" w:rsidRDefault="00000000">
            <w:r>
              <w:t>Optimized REST APIs, caching with in-memory data, responsive UI, CDN on Vercel</w:t>
            </w:r>
          </w:p>
        </w:tc>
      </w:tr>
    </w:tbl>
    <w:p w14:paraId="5E43D2E5" w14:textId="77777777" w:rsidR="00084370" w:rsidRDefault="00000000">
      <w:r>
        <w:br/>
        <w:t>References:</w:t>
      </w:r>
      <w:r>
        <w:br/>
        <w:t>https://c4model.com/</w:t>
      </w:r>
      <w:r>
        <w:br/>
        <w:t>https://developer.ibm.com/patterns/online-order-processing-system-during-pandemic/</w:t>
      </w:r>
      <w:r>
        <w:br/>
        <w:t>https://www.ibm.com/cloud/architecture</w:t>
      </w:r>
      <w:r>
        <w:br/>
        <w:t>https://aws.amazon.com/architecture</w:t>
      </w:r>
      <w:r>
        <w:br/>
        <w:t>https://medium.com/the-internal-startup/how-to-draw-useful-technical-architecture-diagrams-2d20c9fda90d</w:t>
      </w:r>
    </w:p>
    <w:sectPr w:rsidR="000843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9785955">
    <w:abstractNumId w:val="8"/>
  </w:num>
  <w:num w:numId="2" w16cid:durableId="308482850">
    <w:abstractNumId w:val="6"/>
  </w:num>
  <w:num w:numId="3" w16cid:durableId="1144859223">
    <w:abstractNumId w:val="5"/>
  </w:num>
  <w:num w:numId="4" w16cid:durableId="1270116823">
    <w:abstractNumId w:val="4"/>
  </w:num>
  <w:num w:numId="5" w16cid:durableId="1508055855">
    <w:abstractNumId w:val="7"/>
  </w:num>
  <w:num w:numId="6" w16cid:durableId="928541129">
    <w:abstractNumId w:val="3"/>
  </w:num>
  <w:num w:numId="7" w16cid:durableId="1356343420">
    <w:abstractNumId w:val="2"/>
  </w:num>
  <w:num w:numId="8" w16cid:durableId="556942108">
    <w:abstractNumId w:val="1"/>
  </w:num>
  <w:num w:numId="9" w16cid:durableId="72961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4370"/>
    <w:rsid w:val="0015074B"/>
    <w:rsid w:val="0029639D"/>
    <w:rsid w:val="00326F90"/>
    <w:rsid w:val="0097693B"/>
    <w:rsid w:val="00AA1D8D"/>
    <w:rsid w:val="00B47730"/>
    <w:rsid w:val="00CB0664"/>
    <w:rsid w:val="00F066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DFDA"/>
  <w14:defaultImageDpi w14:val="300"/>
  <w15:docId w15:val="{AEAFB06D-87AB-442E-A3A5-7B591EC8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Priyanshu Sharma</cp:lastModifiedBy>
  <cp:revision>2</cp:revision>
  <dcterms:created xsi:type="dcterms:W3CDTF">2025-04-15T02:30:00Z</dcterms:created>
  <dcterms:modified xsi:type="dcterms:W3CDTF">2025-04-15T02:30:00Z</dcterms:modified>
  <cp:category/>
</cp:coreProperties>
</file>