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jc w:val="center"/>
      </w:pPr>
      <w:r>
        <w:rPr>
          <w:rFonts w:ascii="Arial" w:cs="Arial" w:eastAsia="Arial" w:hAnsi="Arial"/>
          <w:b/>
          <w:bCs/>
          <w:color w:val="4b1248"/>
          <w:sz w:val="80"/>
          <w:szCs w:val="80"/>
        </w:rPr>
        <w:t xml:space="preserve">SHAADIME</w:t>
      </w:r>
    </w:p>
    <w:p>
      <w:pPr>
        <w:spacing w:after="0" w:before="80"/>
      </w:pPr>
    </w:p>
    <w:p>
      <w:pPr>
        <w:jc w:val="center"/>
      </w:pPr>
      <w:r>
        <w:rPr>
          <w:rFonts w:ascii="Arial" w:cs="Arial" w:eastAsia="Arial" w:hAnsi="Arial"/>
          <w:b/>
          <w:bCs/>
          <w:color w:val="ff5757"/>
          <w:sz w:val="36"/>
          <w:szCs w:val="36"/>
        </w:rPr>
        <w:t xml:space="preserve">Live Website Audit Report</w:t>
      </w:r>
    </w:p>
    <w:p>
      <w:pPr>
        <w:spacing w:after="0" w:before="80"/>
      </w:pPr>
    </w:p>
    <w:p>
      <w:pPr>
        <w:jc w:val="center"/>
      </w:pPr>
      <w:r>
        <w:rPr>
          <w:rFonts w:ascii="Arial" w:cs="Arial" w:eastAsia="Arial" w:hAnsi="Arial"/>
          <w:i/>
          <w:iCs/>
          <w:color w:val="1a3a5c"/>
          <w:sz w:val="26"/>
          <w:szCs w:val="26"/>
        </w:rPr>
        <w:t xml:space="preserve">shaadime-demo.vercel.app</w:t>
      </w:r>
    </w:p>
    <w:p>
      <w:pPr>
        <w:spacing w:after="0" w:before="80"/>
      </w:pPr>
    </w:p>
    <w:p>
      <w:pPr>
        <w:jc w:val="center"/>
      </w:pPr>
      <w:r>
        <w:rPr>
          <w:rFonts w:ascii="Arial" w:cs="Arial" w:eastAsia="Arial" w:hAnsi="Arial"/>
          <w:color w:val="555555"/>
          <w:sz w:val="22"/>
          <w:szCs w:val="22"/>
        </w:rPr>
        <w:t xml:space="preserve">Comprehensive Evaluation: Copy · Design · UX · Brand · Form Flow · Performance · Gaps · Fixes</w:t>
      </w:r>
    </w:p>
    <w:p>
      <w:pPr>
        <w:spacing w:after="0" w:before="160"/>
      </w:pPr>
    </w:p>
    <w:p>
      <w:pPr>
        <w:pBdr>
          <w:bottom w:val="single" w:color="4b1248" w:sz="8" w:space="1"/>
        </w:pBdr>
        <w:spacing w:after="200" w:before="200"/>
      </w:pPr>
    </w:p>
    <w:p>
      <w:pPr>
        <w:spacing w:after="0" w:before="80"/>
      </w:pPr>
    </w:p>
    <w:p>
      <w:pPr>
        <w:jc w:val="center"/>
      </w:pPr>
      <w:r>
        <w:rPr>
          <w:rFonts w:ascii="Arial" w:cs="Arial" w:eastAsia="Arial" w:hAnsi="Arial"/>
          <w:color w:val="555555"/>
          <w:sz w:val="20"/>
          <w:szCs w:val="20"/>
        </w:rPr>
        <w:t xml:space="preserve">Audited March 2026  |  Confidential  |  For the ShaadiMe Founding Team</w:t>
      </w:r>
    </w:p>
    <w:p>
      <w:pPr>
        <w:spacing w:after="0" w:before="320"/>
      </w:pPr>
    </w:p>
    <w:p>
      <w:pPr>
        <w:pStyle w:val="Heading1"/>
        <w:spacing w:after="200" w:before="500"/>
      </w:pPr>
      <w:r>
        <w:rPr>
          <w:rFonts w:ascii="Arial" w:cs="Arial" w:eastAsia="Arial" w:hAnsi="Arial"/>
          <w:b/>
          <w:bCs/>
          <w:color w:val="4b1248"/>
          <w:sz w:val="52"/>
          <w:szCs w:val="52"/>
        </w:rPr>
        <w:t xml:space="preserve">Overall Verdict</w:t>
      </w:r>
    </w:p>
    <w:p>
      <w:pPr>
        <w:spacing w:after="100" w:before="80"/>
      </w:pPr>
      <w:r>
        <w:rPr>
          <w:rFonts w:ascii="Arial" w:cs="Arial" w:eastAsia="Arial" w:hAnsi="Arial"/>
          <w:b w:val="false"/>
          <w:bCs w:val="false"/>
          <w:i w:val="false"/>
          <w:iCs w:val="false"/>
          <w:color w:val="1a1a1a"/>
          <w:sz w:val="22"/>
          <w:szCs w:val="22"/>
        </w:rPr>
        <w:t xml:space="preserve">The ShaadiMe demo is a genuinely impressive first pass. The design language is consistent, the brand palette is well-applied, and the emotional intent of the product — warm, premium, South Indian — is legible at a glance. For a demo, it punches well above its weight.</w:t>
      </w:r>
    </w:p>
    <w:p>
      <w:pPr>
        <w:spacing w:after="100" w:before="80"/>
      </w:pPr>
      <w:r>
        <w:rPr>
          <w:rFonts w:ascii="Arial" w:cs="Arial" w:eastAsia="Arial" w:hAnsi="Arial"/>
          <w:b w:val="false"/>
          <w:bCs w:val="false"/>
          <w:i w:val="false"/>
          <w:iCs w:val="false"/>
          <w:color w:val="1a1a1a"/>
          <w:sz w:val="22"/>
          <w:szCs w:val="22"/>
        </w:rPr>
        <w:t xml:space="preserve">That said, this report is written with the eye of someone who has studied every competitor in depth and knows what the bar needs to be. The audit identifies 40+ specific issues spanning copy, design, UX flow, the intake section, mobile experience, and brand coherence. None of these are fatal. All are fixable — and fixing them would take this site from 'very good demo' to 'brand-ready launch-quality product.'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URL Audited</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https://shaadime-demo.vercel.app/</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Audit Date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March 2026</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Pages Covered</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 landing page (full scroll) + Start Planning intake section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Sections Evaluated</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Hero, Navigation, Wedding Themes, Venue Types, Decoration Styles, Why ShaadiMe, Inline CTA, Launch Cities, FAQ, Footer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Overall Score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7.1 / 10 — Strong foundation, clear gaps in copy depth, form UX, and emotional peak design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Audit Methodology</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content analysis, copy audit against PRD v0.1, UX flow review, brand palette compliance, comparison against competitor benchmarks from the companion reports</w:t>
            </w:r>
          </w:p>
        </w:tc>
      </w:tr>
    </w:tbl>
    <w:p>
      <w:pPr>
        <w:spacing w:after="0" w:before="160"/>
      </w:pPr>
    </w:p>
    <w:p>
      <w:pPr>
        <w:pStyle w:val="Heading1"/>
        <w:spacing w:after="200" w:before="500"/>
      </w:pPr>
      <w:r>
        <w:rPr>
          <w:rFonts w:ascii="Arial" w:cs="Arial" w:eastAsia="Arial" w:hAnsi="Arial"/>
          <w:b/>
          <w:bCs/>
          <w:color w:val="4b1248"/>
          <w:sz w:val="52"/>
          <w:szCs w:val="52"/>
        </w:rPr>
        <w:t xml:space="preserve">Section Score Summary</w:t>
      </w:r>
    </w:p>
    <w:p>
      <w:pPr>
        <w:spacing w:after="100" w:before="80"/>
      </w:pPr>
      <w:r>
        <w:rPr>
          <w:rFonts w:ascii="Arial" w:cs="Arial" w:eastAsia="Arial" w:hAnsi="Arial"/>
          <w:b w:val="false"/>
          <w:bCs w:val="false"/>
          <w:i w:val="false"/>
          <w:iCs w:val="false"/>
          <w:color w:val="1a1a1a"/>
          <w:sz w:val="22"/>
          <w:szCs w:val="22"/>
        </w:rPr>
        <w:t xml:space="preserve">Scores are out of 10. Green = strong (8–10). Amber = acceptable but needs work (6–7). Red = significant gap (1–5).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e0e0e0" w:sz="1"/>
              <w:left w:val="single" w:color="e0e0e0" w:sz="1"/>
              <w:bottom w:val="single" w:color="e0e0e0" w:sz="1"/>
              <w:right w:val="single" w:color="e0e0e0" w:sz="1"/>
            </w:tcBorders>
            <w:shd w:fill="4b1248" w:val="clear"/>
            <w:tcMar>
              <w:top w:type="dxa" w:w="60"/>
              <w:left w:type="dxa" w:w="100"/>
              <w:bottom w:type="dxa" w:w="60"/>
              <w:right w:type="dxa" w:w="100"/>
            </w:tcMar>
          </w:tcPr>
          <w:p>
            <w:r>
              <w:rPr>
                <w:rFonts w:ascii="Arial" w:cs="Arial" w:eastAsia="Arial" w:hAnsi="Arial"/>
                <w:b/>
                <w:bCs/>
                <w:color w:val="ffffff"/>
                <w:sz w:val="19"/>
                <w:szCs w:val="19"/>
              </w:rPr>
              <w:t xml:space="preserve">Section / Element</w:t>
            </w:r>
          </w:p>
        </w:tc>
        <w:tc>
          <w:tcPr>
            <w:tcW w:type="dxa" w:w="1400"/>
            <w:tcBorders>
              <w:top w:val="single" w:color="e0e0e0" w:sz="1"/>
              <w:left w:val="single" w:color="e0e0e0" w:sz="1"/>
              <w:bottom w:val="single" w:color="e0e0e0" w:sz="1"/>
              <w:right w:val="single" w:color="e0e0e0" w:sz="1"/>
            </w:tcBorders>
            <w:shd w:fill="4b1248" w:val="clear"/>
            <w:tcMar>
              <w:top w:type="dxa" w:w="60"/>
              <w:left w:type="dxa" w:w="100"/>
              <w:bottom w:type="dxa" w:w="60"/>
              <w:right w:type="dxa" w:w="100"/>
            </w:tcMar>
          </w:tcPr>
          <w:p>
            <w:r>
              <w:rPr>
                <w:rFonts w:ascii="Arial" w:cs="Arial" w:eastAsia="Arial" w:hAnsi="Arial"/>
                <w:b/>
                <w:bCs/>
                <w:color w:val="ffffff"/>
                <w:sz w:val="19"/>
                <w:szCs w:val="19"/>
              </w:rPr>
              <w:t xml:space="preserve">Score</w:t>
            </w:r>
          </w:p>
        </w:tc>
        <w:tc>
          <w:tcPr>
            <w:tcW w:type="dxa" w:w="4960"/>
            <w:tcBorders>
              <w:top w:val="single" w:color="e0e0e0" w:sz="1"/>
              <w:left w:val="single" w:color="e0e0e0" w:sz="1"/>
              <w:bottom w:val="single" w:color="e0e0e0" w:sz="1"/>
              <w:right w:val="single" w:color="e0e0e0" w:sz="1"/>
            </w:tcBorders>
            <w:shd w:fill="4b1248" w:val="clear"/>
            <w:tcMar>
              <w:top w:type="dxa" w:w="60"/>
              <w:left w:type="dxa" w:w="100"/>
              <w:bottom w:type="dxa" w:w="60"/>
              <w:right w:type="dxa" w:w="100"/>
            </w:tcMar>
          </w:tcPr>
          <w:p>
            <w:r>
              <w:rPr>
                <w:rFonts w:ascii="Arial" w:cs="Arial" w:eastAsia="Arial" w:hAnsi="Arial"/>
                <w:b/>
                <w:bCs/>
                <w:color w:val="ffffff"/>
                <w:sz w:val="19"/>
                <w:szCs w:val="19"/>
              </w:rPr>
              <w:t xml:space="preserve">Key Finding</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Navigation / Header</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7 / 10</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Clean and minimal. Missing the emotional brand name presence ShaadiMe deserves at the top.</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color w:val="1a1a1a"/>
                <w:sz w:val="19"/>
                <w:szCs w:val="19"/>
              </w:rPr>
              <w:t xml:space="preserve">Hero Section — Copy</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8 / 10</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val="false"/>
                <w:bCs w:val="false"/>
                <w:color w:val="1a1a1a"/>
                <w:sz w:val="19"/>
                <w:szCs w:val="19"/>
              </w:rPr>
              <w:t xml:space="preserve">Headline is strong and distinctive. Subtext is good but slightly long. CTA text could be sharper.</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Hero Section — Design Signals</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6 / 10</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Video carousel looping is smart, but no cultural South Indian visual reference evident from the content markup. Stats row is underdesigned.</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color w:val="1a1a1a"/>
                <w:sz w:val="19"/>
                <w:szCs w:val="19"/>
              </w:rPr>
              <w:t xml:space="preserve">Wedding Themes Section</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7 / 10</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val="false"/>
                <w:bCs w:val="false"/>
                <w:color w:val="1a1a1a"/>
                <w:sz w:val="19"/>
                <w:szCs w:val="19"/>
              </w:rPr>
              <w:t xml:space="preserve">Good structure. Theme names and one-liners are well-written. Image reuse across sections is a real problem.</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Venue Types Section</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6 / 10</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Structurally correct but image reuse is severe here. Palace &amp; Heritage uses same photo as Royal Grandeur theme.</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color w:val="1a1a1a"/>
                <w:sz w:val="19"/>
                <w:szCs w:val="19"/>
              </w:rPr>
              <w:t xml:space="preserve">Decoration Styles Section</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5 / 10</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val="false"/>
                <w:bCs w:val="false"/>
                <w:color w:val="1a1a1a"/>
                <w:sz w:val="19"/>
                <w:szCs w:val="19"/>
              </w:rPr>
              <w:t xml:space="preserve">No descriptive copy under any decor style name. Just names. No emotional guidance for the couple.</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Why ShaadiMe Section</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8 / 10</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Best-written section on the site. Copy is warm, specific, and believable. Emoji icons are a brand risk.</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color w:val="1a1a1a"/>
                <w:sz w:val="19"/>
                <w:szCs w:val="19"/>
              </w:rPr>
              <w:t xml:space="preserve">Inline CTA Block (mid-page)</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6 / 10</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val="false"/>
                <w:bCs w:val="false"/>
                <w:color w:val="1a1a1a"/>
                <w:sz w:val="19"/>
                <w:szCs w:val="19"/>
              </w:rPr>
              <w:t xml:space="preserve">The checkbox-style services widget is confusing UX. It does not lead to the full form. Feels like a shortcut that underdelivers.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Launch Cities Section</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7 / 10</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City photos are beautiful. Hyderabad image served from a local .jpeg path — not consistent with the Pexels CDN pattern used elsewhere.</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color w:val="1a1a1a"/>
                <w:sz w:val="19"/>
                <w:szCs w:val="19"/>
              </w:rPr>
              <w:t xml:space="preserve">FAQ Section</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9 / 10</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val="false"/>
                <w:bCs w:val="false"/>
                <w:color w:val="1a1a1a"/>
                <w:sz w:val="19"/>
                <w:szCs w:val="19"/>
              </w:rPr>
              <w:t xml:space="preserve">Best UX section on the site. Answers are warm, specific, and human. Minor copy tightening needed.</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Footer</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5 / 10</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Extremely sparse. Privacy and Contact links go nowhere (#). No social links. No trust signals. Missed brand moment.</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color w:val="1a1a1a"/>
                <w:sz w:val="19"/>
                <w:szCs w:val="19"/>
              </w:rPr>
              <w:t xml:space="preserve">Overall Copy Quality</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7 / 10</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val="false"/>
                <w:bCs w:val="false"/>
                <w:color w:val="1a1a1a"/>
                <w:sz w:val="19"/>
                <w:szCs w:val="19"/>
              </w:rPr>
              <w:t xml:space="preserve">Headline copy is strong throughout. Body copy is occasionally generic or slightly over-explained.</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Brand Palette Compliance</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8 / 10</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Deep purple background, coral CTAs, and blush accents are correctly applied in most sections.</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color w:val="1a1a1a"/>
                <w:sz w:val="19"/>
                <w:szCs w:val="19"/>
              </w:rPr>
              <w:t xml:space="preserve">Image Quality and Relevance</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5 / 10</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val="false"/>
                <w:bCs w:val="false"/>
                <w:color w:val="1a1a1a"/>
                <w:sz w:val="19"/>
                <w:szCs w:val="19"/>
              </w:rPr>
              <w:t xml:space="preserve">Severe image reuse problem. At least 3 Pexels images appear in 2+ different sections. No authentic South Indian wedding photography anywhere.</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Form / Intake Experience</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5 / 10</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The inline mid-page form does not match the PRD's specified 9-step multi-step flow. It is a simplified placeholder that will underdeliver on the brand promise.</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color w:val="1a1a1a"/>
                <w:sz w:val="19"/>
                <w:szCs w:val="19"/>
              </w:rPr>
              <w:t xml:space="preserve">Mobile Readiness (inferred)</w:t>
            </w:r>
          </w:p>
        </w:tc>
        <w:tc>
          <w:tcPr>
            <w:tcW w:type="dxa" w:w="1400"/>
            <w:tcBorders>
              <w:top w:val="single" w:color="e0e0e0" w:sz="1"/>
              <w:left w:val="single" w:color="e0e0e0" w:sz="1"/>
              <w:bottom w:val="single" w:color="e0e0e0" w:sz="1"/>
              <w:right w:val="single" w:color="e0e0e0" w:sz="1"/>
            </w:tcBorders>
            <w:shd w:fill="e8f5e9" w:val="clear"/>
            <w:tcMar>
              <w:top w:type="dxa" w:w="60"/>
              <w:left w:type="dxa" w:w="100"/>
              <w:bottom w:type="dxa" w:w="60"/>
              <w:right w:type="dxa" w:w="100"/>
            </w:tcMar>
          </w:tcPr>
          <w:p>
            <w:r>
              <w:rPr>
                <w:rFonts w:ascii="Arial" w:cs="Arial" w:eastAsia="Arial" w:hAnsi="Arial"/>
                <w:b/>
                <w:bCs/>
                <w:color w:val="1a1a1a"/>
                <w:sz w:val="22"/>
                <w:szCs w:val="22"/>
              </w:rPr>
              <w:t xml:space="preserve">6 / 10</w:t>
            </w:r>
          </w:p>
        </w:tc>
        <w:tc>
          <w:tcPr>
            <w:tcW w:type="dxa" w:w="4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val="false"/>
                <w:bCs w:val="false"/>
                <w:color w:val="1a1a1a"/>
                <w:sz w:val="19"/>
                <w:szCs w:val="19"/>
              </w:rPr>
              <w:t xml:space="preserve">No specific mobile test could be run, but several design patterns (horizontal card rows, wide nav) are likely to require careful mobile adaptation.</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19"/>
                <w:szCs w:val="19"/>
              </w:rPr>
              <w:t xml:space="preserve">Emotional Peak / Confirmation</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bCs/>
                <w:color w:val="1a1a1a"/>
                <w:sz w:val="22"/>
                <w:szCs w:val="22"/>
              </w:rPr>
              <w:t xml:space="preserve">N/A</w:t>
            </w:r>
          </w:p>
        </w:tc>
        <w:tc>
          <w:tcPr>
            <w:tcW w:type="dxa" w:w="4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b w:val="false"/>
                <w:bCs w:val="false"/>
                <w:color w:val="1a1a1a"/>
                <w:sz w:val="19"/>
                <w:szCs w:val="19"/>
              </w:rPr>
              <w:t xml:space="preserve">The demo does not appear to include a post-submission confirmation screen. This is the PRD's most critical experience gap.</w:t>
            </w:r>
          </w:p>
        </w:tc>
      </w:tr>
    </w:tbl>
    <w:p>
      <w:r>
        <w:br w:type="page"/>
      </w:r>
    </w:p>
    <w:p>
      <w:pPr>
        <w:pStyle w:val="Heading1"/>
        <w:spacing w:after="200" w:before="500"/>
      </w:pPr>
      <w:r>
        <w:rPr>
          <w:rFonts w:ascii="Arial" w:cs="Arial" w:eastAsia="Arial" w:hAnsi="Arial"/>
          <w:b/>
          <w:bCs/>
          <w:color w:val="4b1248"/>
          <w:sz w:val="52"/>
          <w:szCs w:val="52"/>
        </w:rPr>
        <w:t xml:space="preserve">1. Navigation &amp; Header</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Navigation links (Themes, Venues, Why ShaadiMe, Cities, FAQ) are clean and logically ordered — they match the scroll order of the page, which is correct design.</w:t>
      </w:r>
    </w:p>
    <w:p>
      <w:pPr>
        <w:pStyle w:val="ListParagraph"/>
        <w:numPr>
          <w:ilvl w:val="0"/>
          <w:numId w:val="2"/>
        </w:numPr>
        <w:spacing w:after="60" w:before="60"/>
      </w:pPr>
      <w:r>
        <w:rPr>
          <w:rFonts w:ascii="Arial" w:cs="Arial" w:eastAsia="Arial" w:hAnsi="Arial"/>
          <w:b w:val="false"/>
          <w:bCs w:val="false"/>
          <w:color w:val="1a1a1a"/>
          <w:sz w:val="22"/>
          <w:szCs w:val="22"/>
        </w:rPr>
        <w:t xml:space="preserve">The 'Start Planning →' link in the navigation is a persistent CTA that keeps the primary action visible throughout scrolling.</w:t>
      </w:r>
    </w:p>
    <w:p>
      <w:pPr>
        <w:pStyle w:val="ListParagraph"/>
        <w:numPr>
          <w:ilvl w:val="0"/>
          <w:numId w:val="2"/>
        </w:numPr>
        <w:spacing w:after="60" w:before="60"/>
      </w:pPr>
      <w:r>
        <w:rPr>
          <w:rFonts w:ascii="Arial" w:cs="Arial" w:eastAsia="Arial" w:hAnsi="Arial"/>
          <w:b w:val="false"/>
          <w:bCs w:val="false"/>
          <w:color w:val="1a1a1a"/>
          <w:sz w:val="22"/>
          <w:szCs w:val="22"/>
        </w:rPr>
        <w:t xml:space="preserve">The flat, minimal nav without dropdowns is appropriate for a single-scroll page. No visual clutter.</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c1a1a"/>
          <w:sz w:val="27"/>
          <w:szCs w:val="27"/>
        </w:rPr>
        <w:t xml:space="preserve">Issue 1.1 — Logo / brand name missing from navigation</w:t>
      </w:r>
    </w:p>
    <w:p>
      <w:pPr>
        <w:spacing w:after="100" w:before="80"/>
      </w:pPr>
      <w:r>
        <w:rPr>
          <w:rFonts w:ascii="Arial" w:cs="Arial" w:eastAsia="Arial" w:hAnsi="Arial"/>
          <w:b w:val="false"/>
          <w:bCs w:val="false"/>
          <w:i w:val="false"/>
          <w:iCs w:val="false"/>
          <w:color w:val="1a1a1a"/>
          <w:sz w:val="22"/>
          <w:szCs w:val="22"/>
        </w:rPr>
        <w:t xml:space="preserve">The navigation contains links and a CTA but does not appear to render a visible ShaadiMe wordmark or logo at top-left. Standard practice for single-page sites is a logo mark on the left, nav links in the centre, and a CTA on the right. If the logo is present but not rendering in the fetched content, confirm it is loading correctly at all screen sizes and connection speeds.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Ensure the ShaadiMe logo (in the Shaadi+Me blush/coral two-tone treatment) is visible in the top-left of the navigation at all scroll positions. The logo should be visible in both the transparent-over-video hero state and the opaque-background scrolled state.</w:t>
            </w:r>
          </w:p>
        </w:tc>
      </w:tr>
    </w:tbl>
    <w:p>
      <w:pPr>
        <w:spacing w:after="0" w:before="80"/>
      </w:pPr>
    </w:p>
    <w:p>
      <w:pPr>
        <w:pStyle w:val="Heading3"/>
        <w:spacing w:after="120" w:before="260"/>
      </w:pPr>
      <w:r>
        <w:rPr>
          <w:rFonts w:ascii="Arial" w:cs="Arial" w:eastAsia="Arial" w:hAnsi="Arial"/>
          <w:b/>
          <w:bCs/>
          <w:color w:val="555555"/>
          <w:sz w:val="27"/>
          <w:szCs w:val="27"/>
        </w:rPr>
        <w:t xml:space="preserve">Issue 1.2 — No active state on nav links</w:t>
      </w:r>
    </w:p>
    <w:p>
      <w:pPr>
        <w:spacing w:after="100" w:before="80"/>
      </w:pPr>
      <w:r>
        <w:rPr>
          <w:rFonts w:ascii="Arial" w:cs="Arial" w:eastAsia="Arial" w:hAnsi="Arial"/>
          <w:b w:val="false"/>
          <w:bCs w:val="false"/>
          <w:i w:val="false"/>
          <w:iCs w:val="false"/>
          <w:color w:val="1a1a1a"/>
          <w:sz w:val="22"/>
          <w:szCs w:val="22"/>
        </w:rPr>
        <w:t xml:space="preserve">As the user scrolls through sections, the nav link corresponding to the current section should activate (bold, underline, or color change). This is standard single-page navigation behavior and was not evident from the markup. Without it, the nav links provide no feedback about where the user is in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Implement scroll-spy behavior on navigation links. As the user scrolls through each section, the corresponding nav link should show an active state using the Coral Red (#ff5757) accent color or a blush underline.</w:t>
            </w:r>
          </w:p>
        </w:tc>
      </w:tr>
    </w:tbl>
    <w:p>
      <w:pPr>
        <w:spacing w:after="0" w:before="80"/>
      </w:pPr>
    </w:p>
    <w:p>
      <w:pPr>
        <w:pStyle w:val="Heading3"/>
        <w:spacing w:after="120" w:before="260"/>
      </w:pPr>
      <w:r>
        <w:rPr>
          <w:rFonts w:ascii="Arial" w:cs="Arial" w:eastAsia="Arial" w:hAnsi="Arial"/>
          <w:b/>
          <w:bCs/>
          <w:color w:val="555555"/>
          <w:sz w:val="27"/>
          <w:szCs w:val="27"/>
        </w:rPr>
        <w:t xml:space="preserve">Issue 1.3 — 'Start Planning →' in nav vs 'Start my wedding planning →' in hero</w:t>
      </w:r>
    </w:p>
    <w:p>
      <w:pPr>
        <w:spacing w:after="100" w:before="80"/>
      </w:pPr>
      <w:r>
        <w:rPr>
          <w:rFonts w:ascii="Arial" w:cs="Arial" w:eastAsia="Arial" w:hAnsi="Arial"/>
          <w:b w:val="false"/>
          <w:bCs w:val="false"/>
          <w:i w:val="false"/>
          <w:iCs w:val="false"/>
          <w:color w:val="1a1a1a"/>
          <w:sz w:val="22"/>
          <w:szCs w:val="22"/>
        </w:rPr>
        <w:t xml:space="preserve">The nav CTA says 'Start Planning →' while the hero primary CTA says 'Start my wedding planning →'. These should either be identical in copy or intentionally differentiated. Currently the inconsistency reads as an oversight rather than an intentional design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Standardize to 'Start Planning →' everywhere except the primary hero CTA, which can use the longer, more personal 'Begin My Journey →' or 'Start My Planning →'. Do not use two slightly different versions of the same phrase.</w:t>
            </w:r>
          </w:p>
        </w:tc>
      </w:tr>
    </w:tbl>
    <w:p>
      <w:r>
        <w:br w:type="page"/>
      </w:r>
    </w:p>
    <w:p>
      <w:pPr>
        <w:pStyle w:val="Heading1"/>
        <w:spacing w:after="200" w:before="500"/>
      </w:pPr>
      <w:r>
        <w:rPr>
          <w:rFonts w:ascii="Arial" w:cs="Arial" w:eastAsia="Arial" w:hAnsi="Arial"/>
          <w:b/>
          <w:bCs/>
          <w:color w:val="4b1248"/>
          <w:sz w:val="52"/>
          <w:szCs w:val="52"/>
        </w:rPr>
        <w:t xml:space="preserve">2. Hero Section</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Headline: 'Craft a wedding worth arriving for' — this is excellent. It is distinctive, emotional, and avoids every cliché in the wedding industry. It immediately differentiates ShaadiMe from 'We make your dream wedding come true' territory.</w:t>
      </w:r>
    </w:p>
    <w:p>
      <w:pPr>
        <w:pStyle w:val="ListParagraph"/>
        <w:numPr>
          <w:ilvl w:val="0"/>
          <w:numId w:val="2"/>
        </w:numPr>
        <w:spacing w:after="60" w:before="60"/>
      </w:pPr>
      <w:r>
        <w:rPr>
          <w:rFonts w:ascii="Arial" w:cs="Arial" w:eastAsia="Arial" w:hAnsi="Arial"/>
          <w:b w:val="false"/>
          <w:bCs w:val="false"/>
          <w:color w:val="1a1a1a"/>
          <w:sz w:val="22"/>
          <w:szCs w:val="22"/>
        </w:rPr>
        <w:t xml:space="preserve">The sub-label '✦ Wedding planning, handled with care' in small caps above the headline is a sophisticated typographic touch that adds context without competing for attention.</w:t>
      </w:r>
    </w:p>
    <w:p>
      <w:pPr>
        <w:pStyle w:val="ListParagraph"/>
        <w:numPr>
          <w:ilvl w:val="0"/>
          <w:numId w:val="2"/>
        </w:numPr>
        <w:spacing w:after="60" w:before="60"/>
      </w:pPr>
      <w:r>
        <w:rPr>
          <w:rFonts w:ascii="Arial" w:cs="Arial" w:eastAsia="Arial" w:hAnsi="Arial"/>
          <w:b w:val="false"/>
          <w:bCs w:val="false"/>
          <w:color w:val="1a1a1a"/>
          <w:sz w:val="22"/>
          <w:szCs w:val="22"/>
        </w:rPr>
        <w:t xml:space="preserve">The rotating video carousel (4 videos: landing-1 through landing-4) is a smart implementation for variety without requiring a single hero asset to carry all the emotional weight.</w:t>
      </w:r>
    </w:p>
    <w:p>
      <w:pPr>
        <w:pStyle w:val="ListParagraph"/>
        <w:numPr>
          <w:ilvl w:val="0"/>
          <w:numId w:val="2"/>
        </w:numPr>
        <w:spacing w:after="60" w:before="60"/>
      </w:pPr>
      <w:r>
        <w:rPr>
          <w:rFonts w:ascii="Arial" w:cs="Arial" w:eastAsia="Arial" w:hAnsi="Arial"/>
          <w:b w:val="false"/>
          <w:bCs w:val="false"/>
          <w:color w:val="1a1a1a"/>
          <w:sz w:val="22"/>
          <w:szCs w:val="22"/>
        </w:rPr>
        <w:t xml:space="preserve">The city marquee ticker 'Now planning weddings across Hyderabad | Bengaluru | Chennai' creates immediate local relevance below the fold.</w:t>
      </w:r>
    </w:p>
    <w:p>
      <w:pPr>
        <w:pStyle w:val="ListParagraph"/>
        <w:numPr>
          <w:ilvl w:val="0"/>
          <w:numId w:val="2"/>
        </w:numPr>
        <w:spacing w:after="60" w:before="60"/>
      </w:pPr>
      <w:r>
        <w:rPr>
          <w:rFonts w:ascii="Arial" w:cs="Arial" w:eastAsia="Arial" w:hAnsi="Arial"/>
          <w:b w:val="false"/>
          <w:bCs w:val="false"/>
          <w:color w:val="1a1a1a"/>
          <w:sz w:val="22"/>
          <w:szCs w:val="22"/>
        </w:rPr>
        <w:t xml:space="preserve">Stat row (3 launch cities, 1 dedicated planner, Full planning support) is factually correct and trust-building.</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55555"/>
          <w:sz w:val="27"/>
          <w:szCs w:val="27"/>
        </w:rPr>
        <w:t xml:space="preserve">Issue 2.1 — Hero headline line break creates odd reading rhythm</w:t>
      </w:r>
    </w:p>
    <w:p>
      <w:pPr>
        <w:spacing w:after="100" w:before="80"/>
      </w:pPr>
      <w:r>
        <w:rPr>
          <w:rFonts w:ascii="Arial" w:cs="Arial" w:eastAsia="Arial" w:hAnsi="Arial"/>
          <w:b w:val="false"/>
          <w:bCs w:val="false"/>
          <w:i w:val="false"/>
          <w:iCs w:val="false"/>
          <w:color w:val="1a1a1a"/>
          <w:sz w:val="22"/>
          <w:szCs w:val="22"/>
        </w:rPr>
        <w:t xml:space="preserve">The headline as rendered appears to break as: 'Craft a wedding worth / arriving for' — with a forced line break after 'worth'. This is likely intentional (to create visual emphasis) but the word 'arriving' starting a new line makes the phrase feel slightly awkward in read-aloud rhythm. 'Craft a wedding / worth arriving for' would be a cleaner break with 'worth arriving for' as a natural completing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Adjust the line break to: Line 1: 'Craft a wedding' / Line 2: 'worth arriving for'. This keeps the emotional payoff ('worth arriving for') together on one line and the action ('craft a wedding') on its own.</w:t>
            </w:r>
          </w:p>
        </w:tc>
      </w:tr>
    </w:tbl>
    <w:p>
      <w:pPr>
        <w:spacing w:after="0" w:before="80"/>
      </w:pPr>
    </w:p>
    <w:p>
      <w:pPr>
        <w:pStyle w:val="Heading3"/>
        <w:spacing w:after="120" w:before="260"/>
      </w:pPr>
      <w:r>
        <w:rPr>
          <w:rFonts w:ascii="Arial" w:cs="Arial" w:eastAsia="Arial" w:hAnsi="Arial"/>
          <w:b/>
          <w:bCs/>
          <w:color w:val="555555"/>
          <w:sz w:val="27"/>
          <w:szCs w:val="27"/>
        </w:rPr>
        <w:t xml:space="preserve">Issue 2.2 — Subtext is slightly over-explained</w:t>
      </w:r>
    </w:p>
    <w:p>
      <w:pPr>
        <w:spacing w:after="100" w:before="80"/>
      </w:pPr>
      <w:r>
        <w:rPr>
          <w:rFonts w:ascii="Arial" w:cs="Arial" w:eastAsia="Arial" w:hAnsi="Arial"/>
          <w:b w:val="false"/>
          <w:bCs w:val="false"/>
          <w:i w:val="false"/>
          <w:iCs w:val="false"/>
          <w:color w:val="1a1a1a"/>
          <w:sz w:val="22"/>
          <w:szCs w:val="22"/>
        </w:rPr>
        <w:t xml:space="preserve">Current subtext: 'Tell us how you want the day to feel. We handle the planning, coordination, and follow-through so you can stay present for the moments that matter.' This is good writing but tries to do too much in two sentences. The phrase 'stay present for the moments that matter' is slightly generic — it could describe any event planning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Tighten to: 'Tell us what you want. We handle everything between now and the day you walk in as a guest.' This is shorter, more specific to ShaadiMe's positioning, and more emotionally direct.</w:t>
            </w:r>
          </w:p>
        </w:tc>
      </w:tr>
    </w:tbl>
    <w:p>
      <w:pPr>
        <w:spacing w:after="0" w:before="80"/>
      </w:pPr>
    </w:p>
    <w:p>
      <w:pPr>
        <w:pStyle w:val="Heading3"/>
        <w:spacing w:after="120" w:before="260"/>
      </w:pPr>
      <w:r>
        <w:rPr>
          <w:rFonts w:ascii="Arial" w:cs="Arial" w:eastAsia="Arial" w:hAnsi="Arial"/>
          <w:b/>
          <w:bCs/>
          <w:color w:val="7a4800"/>
          <w:sz w:val="27"/>
          <w:szCs w:val="27"/>
        </w:rPr>
        <w:t xml:space="preserve">Issue 2.3 — Two competing CTAs in the hero</w:t>
      </w:r>
    </w:p>
    <w:p>
      <w:pPr>
        <w:spacing w:after="100" w:before="80"/>
      </w:pPr>
      <w:r>
        <w:rPr>
          <w:rFonts w:ascii="Arial" w:cs="Arial" w:eastAsia="Arial" w:hAnsi="Arial"/>
          <w:b w:val="false"/>
          <w:bCs w:val="false"/>
          <w:i w:val="false"/>
          <w:iCs w:val="false"/>
          <w:color w:val="1a1a1a"/>
          <w:sz w:val="22"/>
          <w:szCs w:val="22"/>
        </w:rPr>
        <w:t xml:space="preserve">The hero has two CTAs: 'Start my wedding planning →' (primary) and 'Explore themes' (secondary). Two CTAs in a hero is a known conversion risk — they create a decision fork at the moment of maximum intent. 'Explore themes' is a downscroll anchor, not a distinct action, which makes the distinction even less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Remove 'Explore themes' as a second CTA. If you want to encourage scrolling, add a subtle downward-chevron animation at the bottom of the hero viewport — this is a recognized convention that does not compete with the primary CTA.</w:t>
            </w:r>
          </w:p>
        </w:tc>
      </w:tr>
    </w:tbl>
    <w:p>
      <w:pPr>
        <w:spacing w:after="0" w:before="80"/>
      </w:pPr>
    </w:p>
    <w:p>
      <w:pPr>
        <w:pStyle w:val="Heading3"/>
        <w:spacing w:after="120" w:before="260"/>
      </w:pPr>
      <w:r>
        <w:rPr>
          <w:rFonts w:ascii="Arial" w:cs="Arial" w:eastAsia="Arial" w:hAnsi="Arial"/>
          <w:b/>
          <w:bCs/>
          <w:color w:val="7a4800"/>
          <w:sz w:val="27"/>
          <w:szCs w:val="27"/>
        </w:rPr>
        <w:t xml:space="preserve">Issue 2.4 — Stat row design is underweight</w:t>
      </w:r>
    </w:p>
    <w:p>
      <w:pPr>
        <w:spacing w:after="100" w:before="80"/>
      </w:pPr>
      <w:r>
        <w:rPr>
          <w:rFonts w:ascii="Arial" w:cs="Arial" w:eastAsia="Arial" w:hAnsi="Arial"/>
          <w:b w:val="false"/>
          <w:bCs w:val="false"/>
          <w:i w:val="false"/>
          <w:iCs w:val="false"/>
          <w:color w:val="1a1a1a"/>
          <w:sz w:val="22"/>
          <w:szCs w:val="22"/>
        </w:rPr>
        <w:t xml:space="preserve">The three stats ('3 launch cities', '1 dedicated planner', 'Full planning support') are conceptually correct and trust-building. However the visual treatment — especially 'Full' as a large stat number equivalent — feels inconsistent. '3' and '1' are real numbers. 'Full' is a descriptor. This inconsistency weakens the design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Replace 'Full / planning support' with a specific stat: '100% / of planning handled' or '0 / vendors you need to call'. A real number in each stat creates visual and logical consistency across all three. Or drop the three-stat format and replace with a single warm line: 'One planner. One number. Everything handled.'</w:t>
            </w:r>
          </w:p>
        </w:tc>
      </w:tr>
    </w:tbl>
    <w:p>
      <w:pPr>
        <w:spacing w:after="0" w:before="80"/>
      </w:pPr>
    </w:p>
    <w:p>
      <w:pPr>
        <w:pStyle w:val="Heading3"/>
        <w:spacing w:after="120" w:before="260"/>
      </w:pPr>
      <w:r>
        <w:rPr>
          <w:rFonts w:ascii="Arial" w:cs="Arial" w:eastAsia="Arial" w:hAnsi="Arial"/>
          <w:b/>
          <w:bCs/>
          <w:color w:val="5c1a1a"/>
          <w:sz w:val="27"/>
          <w:szCs w:val="27"/>
        </w:rPr>
        <w:t xml:space="preserve">Issue 2.5 — Hero video content not verifiable as South Indian</w:t>
      </w:r>
    </w:p>
    <w:p>
      <w:pPr>
        <w:spacing w:after="100" w:before="80"/>
      </w:pPr>
      <w:r>
        <w:rPr>
          <w:rFonts w:ascii="Arial" w:cs="Arial" w:eastAsia="Arial" w:hAnsi="Arial"/>
          <w:b w:val="false"/>
          <w:bCs w:val="false"/>
          <w:i w:val="false"/>
          <w:iCs w:val="false"/>
          <w:color w:val="1a1a1a"/>
          <w:sz w:val="22"/>
          <w:szCs w:val="22"/>
        </w:rPr>
        <w:t xml:space="preserve">The four video files (landing-1 through landing-4) are referenced from /landing-videos/ which means they are local assets. From the content markup alone it is not possible to verify whether these videos feature South Indian wedding contexts (silk sarees, mandap, marigolds, South Indian rituals) or generic/Western wedding footage. This is a critical brand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Urgent Check</w:t>
            </w:r>
          </w:p>
          <w:p>
            <w:pPr>
              <w:spacing w:before="60"/>
            </w:pPr>
            <w:r>
              <w:rPr>
                <w:rFonts w:ascii="Arial" w:cs="Arial" w:eastAsia="Arial" w:hAnsi="Arial"/>
                <w:color w:val="1a1a1a"/>
                <w:sz w:val="21"/>
                <w:szCs w:val="21"/>
              </w:rPr>
              <w:t xml:space="preserve">Review all four hero video clips and confirm each one features visually South Indian wedding contexts. If any clip features generic stock footage of Western-style weddings or non-South-Indian decor, replace immediately. The hero video is the single most important brand asset on the page. Generic footage here contradicts every word of the ShaadiMe brand promise.</w:t>
            </w:r>
          </w:p>
        </w:tc>
      </w:tr>
    </w:tbl>
    <w:p>
      <w:r>
        <w:br w:type="page"/>
      </w:r>
    </w:p>
    <w:p>
      <w:pPr>
        <w:pStyle w:val="Heading1"/>
        <w:spacing w:after="200" w:before="500"/>
      </w:pPr>
      <w:r>
        <w:rPr>
          <w:rFonts w:ascii="Arial" w:cs="Arial" w:eastAsia="Arial" w:hAnsi="Arial"/>
          <w:b/>
          <w:bCs/>
          <w:color w:val="4b1248"/>
          <w:sz w:val="52"/>
          <w:szCs w:val="52"/>
        </w:rPr>
        <w:t xml:space="preserve">3. Wedding Themes Section</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Section header copy: 'Not every wedding should look the same' — smart, contrarian, and directly addresses the couple's fear of having a generic wedding. Strong writing.</w:t>
      </w:r>
    </w:p>
    <w:p>
      <w:pPr>
        <w:pStyle w:val="ListParagraph"/>
        <w:numPr>
          <w:ilvl w:val="0"/>
          <w:numId w:val="2"/>
        </w:numPr>
        <w:spacing w:after="60" w:before="60"/>
      </w:pPr>
      <w:r>
        <w:rPr>
          <w:rFonts w:ascii="Arial" w:cs="Arial" w:eastAsia="Arial" w:hAnsi="Arial"/>
          <w:b w:val="false"/>
          <w:bCs w:val="false"/>
          <w:color w:val="1a1a1a"/>
          <w:sz w:val="22"/>
          <w:szCs w:val="22"/>
        </w:rPr>
        <w:t xml:space="preserve">Section subtext: 'A wedding should feel like you, not like a template.' — reinforces the header perfectly. Good parallel phrasing.</w:t>
      </w:r>
    </w:p>
    <w:p>
      <w:pPr>
        <w:pStyle w:val="ListParagraph"/>
        <w:numPr>
          <w:ilvl w:val="0"/>
          <w:numId w:val="2"/>
        </w:numPr>
        <w:spacing w:after="60" w:before="60"/>
      </w:pPr>
      <w:r>
        <w:rPr>
          <w:rFonts w:ascii="Arial" w:cs="Arial" w:eastAsia="Arial" w:hAnsi="Arial"/>
          <w:b w:val="false"/>
          <w:bCs w:val="false"/>
          <w:color w:val="1a1a1a"/>
          <w:sz w:val="22"/>
          <w:szCs w:val="22"/>
        </w:rPr>
        <w:t xml:space="preserve">Theme names and one-liners are all well-crafted: 'Grand entrances, regal details, and a sense of occasion in every frame' (Royal Grandeur), 'Soft florals, easy light, and a celebration that feels close to home' (Intimate Garden). These descriptions are evocative without being overwrought.</w:t>
      </w:r>
    </w:p>
    <w:p>
      <w:pPr>
        <w:pStyle w:val="ListParagraph"/>
        <w:numPr>
          <w:ilvl w:val="0"/>
          <w:numId w:val="2"/>
        </w:numPr>
        <w:spacing w:after="60" w:before="60"/>
      </w:pPr>
      <w:r>
        <w:rPr>
          <w:rFonts w:ascii="Arial" w:cs="Arial" w:eastAsia="Arial" w:hAnsi="Arial"/>
          <w:b w:val="false"/>
          <w:bCs w:val="false"/>
          <w:color w:val="1a1a1a"/>
          <w:sz w:val="22"/>
          <w:szCs w:val="22"/>
        </w:rPr>
        <w:t xml:space="preserve">'Most Loved' badge on Royal Grandeur is a small but effective social proof signal.</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c1a1a"/>
          <w:sz w:val="27"/>
          <w:szCs w:val="27"/>
        </w:rPr>
        <w:t xml:space="preserve">Issue 3.1 — Image reuse: Royal Grandeur theme and Palace &amp; Heritage venue use the same photo</w:t>
      </w:r>
    </w:p>
    <w:p>
      <w:pPr>
        <w:spacing w:after="100" w:before="80"/>
      </w:pPr>
      <w:r>
        <w:rPr>
          <w:rFonts w:ascii="Arial" w:cs="Arial" w:eastAsia="Arial" w:hAnsi="Arial"/>
          <w:b w:val="false"/>
          <w:bCs w:val="false"/>
          <w:i w:val="false"/>
          <w:iCs w:val="false"/>
          <w:color w:val="1a1a1a"/>
          <w:sz w:val="22"/>
          <w:szCs w:val="22"/>
        </w:rPr>
        <w:t xml:space="preserve">The image for Royal Grandeur (pexels-photo-33361433) and the image for Palace &amp; Heritage venue are identical. Additionally, Royal Baroque in the Decoration Styles section also uses pexels-photo-33361433. One Pexels photo appearing in three different sections for three different content categories is a credibility-breaking oversight that any attentive couple will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Urgent Fix</w:t>
            </w:r>
          </w:p>
          <w:p>
            <w:pPr>
              <w:spacing w:before="60"/>
            </w:pPr>
            <w:r>
              <w:rPr>
                <w:rFonts w:ascii="Arial" w:cs="Arial" w:eastAsia="Arial" w:hAnsi="Arial"/>
                <w:color w:val="1a1a1a"/>
                <w:sz w:val="21"/>
                <w:szCs w:val="21"/>
              </w:rPr>
              <w:t xml:space="preserve">Every section must use distinct, non-repeated imagery. Compile a full image inventory across the site and eliminate all duplicates before launch. For a product whose entire promise is 'personalised to you,' reusing the same stock image across multiple content categories contradicts the brand at the most visible level.</w:t>
            </w:r>
          </w:p>
        </w:tc>
      </w:tr>
    </w:tbl>
    <w:p>
      <w:pPr>
        <w:spacing w:after="0" w:before="80"/>
      </w:pPr>
    </w:p>
    <w:p>
      <w:pPr>
        <w:pStyle w:val="Heading3"/>
        <w:spacing w:after="120" w:before="260"/>
      </w:pPr>
      <w:r>
        <w:rPr>
          <w:rFonts w:ascii="Arial" w:cs="Arial" w:eastAsia="Arial" w:hAnsi="Arial"/>
          <w:b/>
          <w:bCs/>
          <w:color w:val="5c1a1a"/>
          <w:sz w:val="27"/>
          <w:szCs w:val="27"/>
        </w:rPr>
        <w:t xml:space="preserve">Issue 3.2 — No 'Traditional South Indian' theme image reflects actual South Indian wedding aesthetics</w:t>
      </w:r>
    </w:p>
    <w:p>
      <w:pPr>
        <w:spacing w:after="100" w:before="80"/>
      </w:pPr>
      <w:r>
        <w:rPr>
          <w:rFonts w:ascii="Arial" w:cs="Arial" w:eastAsia="Arial" w:hAnsi="Arial"/>
          <w:b w:val="false"/>
          <w:bCs w:val="false"/>
          <w:i w:val="false"/>
          <w:iCs w:val="false"/>
          <w:color w:val="1a1a1a"/>
          <w:sz w:val="22"/>
          <w:szCs w:val="22"/>
        </w:rPr>
        <w:t xml:space="preserve">The 'Traditional South Indian' theme uses pexels-photo-34303528. Without being able to verify the actual image content, the pattern of generic Pexels usage across the site makes it likely this image does not feature authentic South Indian wedding elements (silk Kanjivaram sarees, jasmine gajra, kolam, traditional gold jewellery, banana leaf settings, or South Indian mandap styles). This is the one theme where authenticity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Urgent Fix</w:t>
            </w:r>
          </w:p>
          <w:p>
            <w:pPr>
              <w:spacing w:before="60"/>
            </w:pPr>
            <w:r>
              <w:rPr>
                <w:rFonts w:ascii="Arial" w:cs="Arial" w:eastAsia="Arial" w:hAnsi="Arial"/>
                <w:color w:val="1a1a1a"/>
                <w:sz w:val="21"/>
                <w:szCs w:val="21"/>
              </w:rPr>
              <w:t xml:space="preserve">The 'Traditional South Indian' theme image must be a genuinely South Indian wedding photograph. Commission or license a South Indian wedding photographer's work specifically for this purpose. This is the highest-priority image replacement on the entire site for cultural credibility.</w:t>
            </w:r>
          </w:p>
        </w:tc>
      </w:tr>
    </w:tbl>
    <w:p>
      <w:pPr>
        <w:spacing w:after="0" w:before="80"/>
      </w:pPr>
    </w:p>
    <w:p>
      <w:pPr>
        <w:pStyle w:val="Heading3"/>
        <w:spacing w:after="120" w:before="260"/>
      </w:pPr>
      <w:r>
        <w:rPr>
          <w:rFonts w:ascii="Arial" w:cs="Arial" w:eastAsia="Arial" w:hAnsi="Arial"/>
          <w:b/>
          <w:bCs/>
          <w:color w:val="7a4800"/>
          <w:sz w:val="27"/>
          <w:szCs w:val="27"/>
        </w:rPr>
        <w:t xml:space="preserve">Issue 3.3 — Only 5 themes shown; PRD specifies 4–6</w:t>
      </w:r>
    </w:p>
    <w:p>
      <w:pPr>
        <w:spacing w:after="100" w:before="80"/>
      </w:pPr>
      <w:r>
        <w:rPr>
          <w:rFonts w:ascii="Arial" w:cs="Arial" w:eastAsia="Arial" w:hAnsi="Arial"/>
          <w:b w:val="false"/>
          <w:bCs w:val="false"/>
          <w:i w:val="false"/>
          <w:iCs w:val="false"/>
          <w:color w:val="1a1a1a"/>
          <w:sz w:val="22"/>
          <w:szCs w:val="22"/>
        </w:rPr>
        <w:t xml:space="preserve">The PRD specifies 4–6 themes including Fusion as an option. 5 themes is within spec. However, the absence of Fusion is notable — fusion weddings (Tamil bride + Punjabi groom, for example) are increasingly common in Bengaluru, Chennai, and Hyderabad. A Fusion theme would directly resonate with a growing segment of the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7a4800"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7a4800"/>
                <w:sz w:val="22"/>
                <w:szCs w:val="22"/>
              </w:rPr>
              <w:t xml:space="preserve">Consider</w:t>
            </w:r>
          </w:p>
          <w:p>
            <w:pPr>
              <w:spacing w:before="60"/>
            </w:pPr>
            <w:r>
              <w:rPr>
                <w:rFonts w:ascii="Arial" w:cs="Arial" w:eastAsia="Arial" w:hAnsi="Arial"/>
                <w:color w:val="1a1a1a"/>
                <w:sz w:val="21"/>
                <w:szCs w:val="21"/>
              </w:rPr>
              <w:t xml:space="preserve">Add a sixth 'Fusion &amp; Contemporary' theme in Version 0.1 or early in Version 1.0. This theme slot specifically captures the multi-cultural urban Indian couple — a large and underserved demographic in the three launch cities.</w:t>
            </w:r>
          </w:p>
        </w:tc>
      </w:tr>
    </w:tbl>
    <w:p>
      <w:r>
        <w:br w:type="page"/>
      </w:r>
    </w:p>
    <w:p>
      <w:pPr>
        <w:pStyle w:val="Heading1"/>
        <w:spacing w:after="200" w:before="500"/>
      </w:pPr>
      <w:r>
        <w:rPr>
          <w:rFonts w:ascii="Arial" w:cs="Arial" w:eastAsia="Arial" w:hAnsi="Arial"/>
          <w:b/>
          <w:bCs/>
          <w:color w:val="4b1248"/>
          <w:sz w:val="52"/>
          <w:szCs w:val="52"/>
        </w:rPr>
        <w:t xml:space="preserve">4. Venue Types Section</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Section header: 'The right venue changes the whole mood' — good, specific, and true. Well-written.</w:t>
      </w:r>
    </w:p>
    <w:p>
      <w:pPr>
        <w:pStyle w:val="ListParagraph"/>
        <w:numPr>
          <w:ilvl w:val="0"/>
          <w:numId w:val="2"/>
        </w:numPr>
        <w:spacing w:after="60" w:before="60"/>
      </w:pPr>
      <w:r>
        <w:rPr>
          <w:rFonts w:ascii="Arial" w:cs="Arial" w:eastAsia="Arial" w:hAnsi="Arial"/>
          <w:b w:val="false"/>
          <w:bCs w:val="false"/>
          <w:color w:val="1a1a1a"/>
          <w:sz w:val="22"/>
          <w:szCs w:val="22"/>
        </w:rPr>
        <w:t xml:space="preserve">Category labels (Heritage Venue, Luxury Hotel, Open Air Venue, etc.) as secondary labels above the venue name is a useful orientation system.</w:t>
      </w:r>
    </w:p>
    <w:p>
      <w:pPr>
        <w:pStyle w:val="ListParagraph"/>
        <w:numPr>
          <w:ilvl w:val="0"/>
          <w:numId w:val="2"/>
        </w:numPr>
        <w:spacing w:after="60" w:before="60"/>
      </w:pPr>
      <w:r>
        <w:rPr>
          <w:rFonts w:ascii="Arial" w:cs="Arial" w:eastAsia="Arial" w:hAnsi="Arial"/>
          <w:b w:val="false"/>
          <w:bCs w:val="false"/>
          <w:color w:val="1a1a1a"/>
          <w:sz w:val="22"/>
          <w:szCs w:val="22"/>
        </w:rPr>
        <w:t xml:space="preserve">5 venue types is correct per PRD.</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c1a1a"/>
          <w:sz w:val="27"/>
          <w:szCs w:val="27"/>
        </w:rPr>
        <w:t xml:space="preserve">Issue 4.1 — Three of five venue images are repeated from other sections</w:t>
      </w:r>
    </w:p>
    <w:p>
      <w:pPr>
        <w:spacing w:after="100" w:before="80"/>
      </w:pPr>
      <w:r>
        <w:rPr>
          <w:rFonts w:ascii="Arial" w:cs="Arial" w:eastAsia="Arial" w:hAnsi="Arial"/>
          <w:b w:val="false"/>
          <w:bCs w:val="false"/>
          <w:i w:val="false"/>
          <w:iCs w:val="false"/>
          <w:color w:val="1a1a1a"/>
          <w:sz w:val="22"/>
          <w:szCs w:val="22"/>
        </w:rPr>
        <w:t xml:space="preserve">Palace &amp; Heritage uses pexels-photo-33361433 (same as Royal Grandeur theme and Royal Baroque decor). Banquet Hall uses pexels-photo-24023407 (same as Drape &amp; Lights decor). Open Air Farmhouse uses pexels-photo-29781787 (this one appears unique to this section — check). This level of image reuse across venue types and theme/decor sections makes the site feel assembled rather than curated.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Urgent Fix</w:t>
            </w:r>
          </w:p>
          <w:p>
            <w:pPr>
              <w:spacing w:before="60"/>
            </w:pPr>
            <w:r>
              <w:rPr>
                <w:rFonts w:ascii="Arial" w:cs="Arial" w:eastAsia="Arial" w:hAnsi="Arial"/>
                <w:color w:val="1a1a1a"/>
                <w:sz w:val="21"/>
                <w:szCs w:val="21"/>
              </w:rPr>
              <w:t xml:space="preserve">Create a strict cross-section image map before launch. Every image must be used in exactly one section. The venue section specifically needs photos that look like actual Indian wedding venue spaces — a palace interior set for a wedding, a hotel ballroom with wedding decor, a farmhouse lawn with mandap setup. Generic landscape or architecture photos without wedding context are insufficient.</w:t>
            </w:r>
          </w:p>
        </w:tc>
      </w:tr>
    </w:tbl>
    <w:p>
      <w:pPr>
        <w:spacing w:after="0" w:before="80"/>
      </w:pPr>
    </w:p>
    <w:p>
      <w:pPr>
        <w:pStyle w:val="Heading3"/>
        <w:spacing w:after="120" w:before="260"/>
      </w:pPr>
      <w:r>
        <w:rPr>
          <w:rFonts w:ascii="Arial" w:cs="Arial" w:eastAsia="Arial" w:hAnsi="Arial"/>
          <w:b/>
          <w:bCs/>
          <w:color w:val="7a4800"/>
          <w:sz w:val="27"/>
          <w:szCs w:val="27"/>
        </w:rPr>
        <w:t xml:space="preserve">Issue 4.2 — Venue section has no section-level subtext</w:t>
      </w:r>
    </w:p>
    <w:p>
      <w:pPr>
        <w:spacing w:after="100" w:before="80"/>
      </w:pPr>
      <w:r>
        <w:rPr>
          <w:rFonts w:ascii="Arial" w:cs="Arial" w:eastAsia="Arial" w:hAnsi="Arial"/>
          <w:b w:val="false"/>
          <w:bCs w:val="false"/>
          <w:i w:val="false"/>
          <w:iCs w:val="false"/>
          <w:color w:val="1a1a1a"/>
          <w:sz w:val="22"/>
          <w:szCs w:val="22"/>
        </w:rPr>
        <w:t xml:space="preserve">The Themes section has a warm subtext: 'A wedding should feel like you, not like a template.' The Venue section has no equivalent. The header alone ('The right venue changes the whole mood') works, but a one-sentence subtext would add depth and emotional context, consistent with the design pattern established by the Themes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Add a subtext line under the venue section header. Suggested: 'We work with venues that match your vision — from intimate garden spaces to grand heritage properties — across Bengaluru, Chennai, and Hyderabad.'</w:t>
            </w:r>
          </w:p>
        </w:tc>
      </w:tr>
    </w:tbl>
    <w:p>
      <w:r>
        <w:br w:type="page"/>
      </w:r>
    </w:p>
    <w:p>
      <w:pPr>
        <w:pStyle w:val="Heading1"/>
        <w:spacing w:after="200" w:before="500"/>
      </w:pPr>
      <w:r>
        <w:rPr>
          <w:rFonts w:ascii="Arial" w:cs="Arial" w:eastAsia="Arial" w:hAnsi="Arial"/>
          <w:b/>
          <w:bCs/>
          <w:color w:val="4b1248"/>
          <w:sz w:val="52"/>
          <w:szCs w:val="52"/>
        </w:rPr>
        <w:t xml:space="preserve">5. Decoration Styles Section</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Section header: 'Decor that feels thought through, not thrown together' — this is great copy. It directly speaks to the couple's fear of a last-minute or generic decoration job.</w:t>
      </w:r>
    </w:p>
    <w:p>
      <w:pPr>
        <w:pStyle w:val="ListParagraph"/>
        <w:numPr>
          <w:ilvl w:val="0"/>
          <w:numId w:val="2"/>
        </w:numPr>
        <w:spacing w:after="60" w:before="60"/>
      </w:pPr>
      <w:r>
        <w:rPr>
          <w:rFonts w:ascii="Arial" w:cs="Arial" w:eastAsia="Arial" w:hAnsi="Arial"/>
          <w:b w:val="false"/>
          <w:bCs w:val="false"/>
          <w:color w:val="1a1a1a"/>
          <w:sz w:val="22"/>
          <w:szCs w:val="22"/>
        </w:rPr>
        <w:t xml:space="preserve">Subtext: 'Every detail should support the atmosphere you want to create, from the mandap to the last table setting.' — 'mandap' is the right cultural specificity. Good.</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c1a1a"/>
          <w:sz w:val="27"/>
          <w:szCs w:val="27"/>
        </w:rPr>
        <w:t xml:space="preserve">Issue 5.1 — No descriptive copy under any decor style</w:t>
      </w:r>
    </w:p>
    <w:p>
      <w:pPr>
        <w:spacing w:after="100" w:before="80"/>
      </w:pPr>
      <w:r>
        <w:rPr>
          <w:rFonts w:ascii="Arial" w:cs="Arial" w:eastAsia="Arial" w:hAnsi="Arial"/>
          <w:b w:val="false"/>
          <w:bCs w:val="false"/>
          <w:i w:val="false"/>
          <w:iCs w:val="false"/>
          <w:color w:val="1a1a1a"/>
          <w:sz w:val="22"/>
          <w:szCs w:val="22"/>
        </w:rPr>
        <w:t xml:space="preserve">The five decor styles (Floral Extravaganza, Drape &amp; Lights, Marigold Traditional, Minimal Luxe, Royal Baroque) are presented as names only — no one-line descriptions, no emotional context, no guidance for the couple on what each style feels like. Compare this to the Themes section where each theme has a beautifully written one-liner. The Decor section is half-built.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4b1248" w:sz="8"/>
              <w:bottom w:val="single" w:color="e0e0e0" w:sz="1"/>
              <w:right w:val="single" w:color="e0e0e0" w:sz="1"/>
            </w:tcBorders>
            <w:shd w:fill="1a4a2a" w:val="clear"/>
            <w:tcMar>
              <w:top w:type="dxa" w:w="120"/>
              <w:left w:type="dxa" w:w="200"/>
              <w:bottom w:type="dxa" w:w="120"/>
              <w:right w:type="dxa" w:w="200"/>
            </w:tcMar>
          </w:tcPr>
          <w:p>
            <w:r>
              <w:rPr>
                <w:rFonts w:ascii="Arial" w:cs="Arial" w:eastAsia="Arial" w:hAnsi="Arial"/>
                <w:b/>
                <w:bCs/>
                <w:color w:val="4b1248"/>
                <w:sz w:val="22"/>
                <w:szCs w:val="22"/>
              </w:rPr>
              <w:t xml:space="preserve">Fix: Add descriptions to all 5 decor styles</w:t>
            </w:r>
          </w:p>
          <w:p>
            <w:pPr>
              <w:spacing w:before="60"/>
            </w:pPr>
            <w:r>
              <w:rPr>
                <w:rFonts w:ascii="Arial" w:cs="Arial" w:eastAsia="Arial" w:hAnsi="Arial"/>
                <w:color w:val="1a1a1a"/>
                <w:sz w:val="21"/>
                <w:szCs w:val="21"/>
              </w:rPr>
              <w:t xml:space="preserve">f5f5f5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Decor Style</w:t>
            </w:r>
          </w:p>
        </w:tc>
        <w:tc>
          <w:tcPr>
            <w:tcW w:type="dxa" w:w="69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Suggested Description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Floral Extravaganza</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surface in bloom. An immersive, maximalist floral world that transforms the space entirely.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Drape &amp; Lights</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Cascading fabric, warm light, and a mood that shifts from ceremony to celebration effortlessly.</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Marigold Traditional</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Turmeric, jasmine, and marigold — the colour and fragrance of an Indian wedding at its most honest.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Minimal Luxe</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Restrained palettes, considered details, and elegance that does not announce itself.</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Royal Baroque</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Dramatic scale, rich textures, and a setting that makes every frame feel like a portrait.</w:t>
            </w:r>
          </w:p>
        </w:tc>
      </w:tr>
    </w:tbl>
    <w:p>
      <w:pPr>
        <w:spacing w:after="0" w:before="80"/>
      </w:pPr>
    </w:p>
    <w:p>
      <w:pPr>
        <w:pStyle w:val="Heading3"/>
        <w:spacing w:after="120" w:before="260"/>
      </w:pPr>
      <w:r>
        <w:rPr>
          <w:rFonts w:ascii="Arial" w:cs="Arial" w:eastAsia="Arial" w:hAnsi="Arial"/>
          <w:b/>
          <w:bCs/>
          <w:color w:val="5c1a1a"/>
          <w:sz w:val="27"/>
          <w:szCs w:val="27"/>
        </w:rPr>
        <w:t xml:space="preserve">Issue 5.2 — Severe image reuse in this section</w:t>
      </w:r>
    </w:p>
    <w:p>
      <w:pPr>
        <w:spacing w:after="100" w:before="80"/>
      </w:pPr>
      <w:r>
        <w:rPr>
          <w:rFonts w:ascii="Arial" w:cs="Arial" w:eastAsia="Arial" w:hAnsi="Arial"/>
          <w:b w:val="false"/>
          <w:bCs w:val="false"/>
          <w:i w:val="false"/>
          <w:iCs w:val="false"/>
          <w:color w:val="1a1a1a"/>
          <w:sz w:val="22"/>
          <w:szCs w:val="22"/>
        </w:rPr>
        <w:t xml:space="preserve">pexels-photo-34303528 (Marigold Traditional here) is the same image used for 'Traditional South Indian' in the Themes section. pexels-photo-33361433 (Royal Baroque here) is the same image used for Royal Grandeur theme and Palace &amp; Heritage venue. This is the third time this image appears in a different context across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Urgent Fix</w:t>
            </w:r>
          </w:p>
          <w:p>
            <w:pPr>
              <w:spacing w:before="60"/>
            </w:pPr>
            <w:r>
              <w:rPr>
                <w:rFonts w:ascii="Arial" w:cs="Arial" w:eastAsia="Arial" w:hAnsi="Arial"/>
                <w:color w:val="1a1a1a"/>
                <w:sz w:val="21"/>
                <w:szCs w:val="21"/>
              </w:rPr>
              <w:t xml:space="preserve">The Decoration Styles section needs photography that specifically shows decorated wedding spaces — not venue architecture or general wedding scenes. Source images of actual mandap setups, table arrangements, and decorated halls for each style category.</w:t>
            </w:r>
          </w:p>
        </w:tc>
      </w:tr>
    </w:tbl>
    <w:p>
      <w:pPr>
        <w:spacing w:after="0" w:before="80"/>
      </w:pPr>
    </w:p>
    <w:p>
      <w:pPr>
        <w:pStyle w:val="Heading3"/>
        <w:spacing w:after="120" w:before="260"/>
      </w:pPr>
      <w:r>
        <w:rPr>
          <w:rFonts w:ascii="Arial" w:cs="Arial" w:eastAsia="Arial" w:hAnsi="Arial"/>
          <w:b/>
          <w:bCs/>
          <w:color w:val="7a4800"/>
          <w:sz w:val="27"/>
          <w:szCs w:val="27"/>
        </w:rPr>
        <w:t xml:space="preserve">Issue 5.3 — 'Decorations &amp; Themes' sub-section below the decor grid</w:t>
      </w:r>
    </w:p>
    <w:p>
      <w:pPr>
        <w:spacing w:after="100" w:before="80"/>
      </w:pPr>
      <w:r>
        <w:rPr>
          <w:rFonts w:ascii="Arial" w:cs="Arial" w:eastAsia="Arial" w:hAnsi="Arial"/>
          <w:b w:val="false"/>
          <w:bCs w:val="false"/>
          <w:i w:val="false"/>
          <w:iCs w:val="false"/>
          <w:color w:val="1a1a1a"/>
          <w:sz w:val="22"/>
          <w:szCs w:val="22"/>
        </w:rPr>
        <w:t xml:space="preserve">Below the five decor style cards there is a separate sub-block titled '✦ Decorations &amp; Themes' with the copy: 'Bring the references. We shape the experience. From ritual-focused ceremonies to highly styled celebrations, we turn your ideas into a plan that is practical, cohesive, and beautifully executed.' This feels like a second, redundant decor section that has not been fully designed — it appears without supporting imagery and creates confusion about the structure of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7a4800"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7a4800"/>
                <w:sz w:val="22"/>
                <w:szCs w:val="22"/>
              </w:rPr>
              <w:t xml:space="preserve">Fix</w:t>
            </w:r>
          </w:p>
          <w:p>
            <w:pPr>
              <w:spacing w:before="60"/>
            </w:pPr>
            <w:r>
              <w:rPr>
                <w:rFonts w:ascii="Arial" w:cs="Arial" w:eastAsia="Arial" w:hAnsi="Arial"/>
                <w:color w:val="1a1a1a"/>
                <w:sz w:val="21"/>
                <w:szCs w:val="21"/>
              </w:rPr>
              <w:t xml:space="preserve">Either integrate this copy into the main decor section header/subtext, or remove it. The current placement suggests an unfinished section that was added mid-design. A page section without visual support or a clear structural role weakens the surrounding content.</w:t>
            </w:r>
          </w:p>
        </w:tc>
      </w:tr>
    </w:tbl>
    <w:p>
      <w:r>
        <w:br w:type="page"/>
      </w:r>
    </w:p>
    <w:p>
      <w:pPr>
        <w:pStyle w:val="Heading1"/>
        <w:spacing w:after="200" w:before="500"/>
      </w:pPr>
      <w:r>
        <w:rPr>
          <w:rFonts w:ascii="Arial" w:cs="Arial" w:eastAsia="Arial" w:hAnsi="Arial"/>
          <w:b/>
          <w:bCs/>
          <w:color w:val="4b1248"/>
          <w:sz w:val="52"/>
          <w:szCs w:val="52"/>
        </w:rPr>
        <w:t xml:space="preserve">6. Why ShaadiMe Section</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This is the strongest copy section on the site. All five value pillar headlines are specific and well-written.</w:t>
      </w:r>
    </w:p>
    <w:p>
      <w:pPr>
        <w:pStyle w:val="ListParagraph"/>
        <w:numPr>
          <w:ilvl w:val="0"/>
          <w:numId w:val="2"/>
        </w:numPr>
        <w:spacing w:after="60" w:before="60"/>
      </w:pPr>
      <w:r>
        <w:rPr>
          <w:rFonts w:ascii="Arial" w:cs="Arial" w:eastAsia="Arial" w:hAnsi="Arial"/>
          <w:b w:val="false"/>
          <w:bCs w:val="false"/>
          <w:color w:val="1a1a1a"/>
          <w:sz w:val="22"/>
          <w:szCs w:val="22"/>
        </w:rPr>
        <w:t xml:space="preserve">'You plan once. We handle the rest.' — perfect.</w:t>
      </w:r>
    </w:p>
    <w:p>
      <w:pPr>
        <w:pStyle w:val="ListParagraph"/>
        <w:numPr>
          <w:ilvl w:val="0"/>
          <w:numId w:val="2"/>
        </w:numPr>
        <w:spacing w:after="60" w:before="60"/>
      </w:pPr>
      <w:r>
        <w:rPr>
          <w:rFonts w:ascii="Arial" w:cs="Arial" w:eastAsia="Arial" w:hAnsi="Arial"/>
          <w:b w:val="false"/>
          <w:bCs w:val="false"/>
          <w:color w:val="1a1a1a"/>
          <w:sz w:val="22"/>
          <w:szCs w:val="22"/>
        </w:rPr>
        <w:t xml:space="preserve">'One planner. One number.' — better than anything competitors say about this.</w:t>
      </w:r>
    </w:p>
    <w:p>
      <w:pPr>
        <w:pStyle w:val="ListParagraph"/>
        <w:numPr>
          <w:ilvl w:val="0"/>
          <w:numId w:val="2"/>
        </w:numPr>
        <w:spacing w:after="60" w:before="60"/>
      </w:pPr>
      <w:r>
        <w:rPr>
          <w:rFonts w:ascii="Arial" w:cs="Arial" w:eastAsia="Arial" w:hAnsi="Arial"/>
          <w:b w:val="false"/>
          <w:bCs w:val="false"/>
          <w:color w:val="1a1a1a"/>
          <w:sz w:val="22"/>
          <w:szCs w:val="22"/>
        </w:rPr>
        <w:t xml:space="preserve">'We speak Indian wedding fluently.' — culturally resonant and confidence-building.</w:t>
      </w:r>
    </w:p>
    <w:p>
      <w:pPr>
        <w:pStyle w:val="ListParagraph"/>
        <w:numPr>
          <w:ilvl w:val="0"/>
          <w:numId w:val="2"/>
        </w:numPr>
        <w:spacing w:after="60" w:before="60"/>
      </w:pPr>
      <w:r>
        <w:rPr>
          <w:rFonts w:ascii="Arial" w:cs="Arial" w:eastAsia="Arial" w:hAnsi="Arial"/>
          <w:b w:val="false"/>
          <w:bCs w:val="false"/>
          <w:color w:val="1a1a1a"/>
          <w:sz w:val="22"/>
          <w:szCs w:val="22"/>
        </w:rPr>
        <w:t xml:space="preserve">'You are the guest at your own wedding.' — the brand's founding promise, stated clearly and without flinching. This line is the heart of the brand.</w:t>
      </w:r>
    </w:p>
    <w:p>
      <w:pPr>
        <w:pStyle w:val="ListParagraph"/>
        <w:numPr>
          <w:ilvl w:val="0"/>
          <w:numId w:val="2"/>
        </w:numPr>
        <w:spacing w:after="60" w:before="60"/>
      </w:pPr>
      <w:r>
        <w:rPr>
          <w:rFonts w:ascii="Arial" w:cs="Arial" w:eastAsia="Arial" w:hAnsi="Arial"/>
          <w:b w:val="false"/>
          <w:bCs w:val="false"/>
          <w:color w:val="1a1a1a"/>
          <w:sz w:val="22"/>
          <w:szCs w:val="22"/>
        </w:rPr>
        <w:t xml:space="preserve">The five-image collage on the right side of this section (inferred from the five Pexels images listed in the markup) is a smart design choice — visual richness that complements the text-heavy left side.</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c1a1a"/>
          <w:sz w:val="27"/>
          <w:szCs w:val="27"/>
        </w:rPr>
        <w:t xml:space="preserve">Issue 6.1 — Emoji icons undermine the premium brand</w:t>
      </w:r>
    </w:p>
    <w:p>
      <w:pPr>
        <w:spacing w:after="100" w:before="80"/>
      </w:pPr>
      <w:r>
        <w:rPr>
          <w:rFonts w:ascii="Arial" w:cs="Arial" w:eastAsia="Arial" w:hAnsi="Arial"/>
          <w:b w:val="false"/>
          <w:bCs w:val="false"/>
          <w:i w:val="false"/>
          <w:iCs w:val="false"/>
          <w:color w:val="1a1a1a"/>
          <w:sz w:val="22"/>
          <w:szCs w:val="22"/>
        </w:rPr>
        <w:t xml:space="preserve">The five value pillars use emoji as their visual icons: 🎯, 💎, 📱, 🪔, 🥂. These are functional but deeply inconsistent with the premium, warm, and culturally sophisticated brand ShaadiMe is building. Emojis render differently across platforms (iOS vs. Android vs. Windows), creating an inconsistent experience. More importantly, emoji iconography signals a startup-at-speed design decision, not a carefully considered brand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Urgent Fix</w:t>
            </w:r>
          </w:p>
          <w:p>
            <w:pPr>
              <w:spacing w:before="60"/>
            </w:pPr>
            <w:r>
              <w:rPr>
                <w:rFonts w:ascii="Arial" w:cs="Arial" w:eastAsia="Arial" w:hAnsi="Arial"/>
                <w:color w:val="1a1a1a"/>
                <w:sz w:val="21"/>
                <w:szCs w:val="21"/>
              </w:rPr>
              <w:t xml:space="preserve">Replace all five emoji icons with custom SVG icons in the ShaadiMe brand palette. Each icon should be bespoke — a thin-line or filled illustration that references Indian wedding culture specifically. Suggested direction: 01 — a simplified rangoli pattern; 02 — a stylised mandap arch; 03 — a single phone with a floral element; 04 — a diya (oil lamp); 05 — a couple silhouette at a ceremony. Commission these icons or use a South-India-appropriate icon set.</w:t>
            </w:r>
          </w:p>
        </w:tc>
      </w:tr>
    </w:tbl>
    <w:p>
      <w:pPr>
        <w:spacing w:after="0" w:before="80"/>
      </w:pPr>
    </w:p>
    <w:p>
      <w:pPr>
        <w:pStyle w:val="Heading3"/>
        <w:spacing w:after="120" w:before="260"/>
      </w:pPr>
      <w:r>
        <w:rPr>
          <w:rFonts w:ascii="Arial" w:cs="Arial" w:eastAsia="Arial" w:hAnsi="Arial"/>
          <w:b/>
          <w:bCs/>
          <w:color w:val="7a4800"/>
          <w:sz w:val="27"/>
          <w:szCs w:val="27"/>
        </w:rPr>
        <w:t xml:space="preserve">Issue 6.2 — Section numbering (01–05) is a design risk at small sizes</w:t>
      </w:r>
    </w:p>
    <w:p>
      <w:pPr>
        <w:spacing w:after="100" w:before="80"/>
      </w:pPr>
      <w:r>
        <w:rPr>
          <w:rFonts w:ascii="Arial" w:cs="Arial" w:eastAsia="Arial" w:hAnsi="Arial"/>
          <w:b w:val="false"/>
          <w:bCs w:val="false"/>
          <w:i w:val="false"/>
          <w:iCs w:val="false"/>
          <w:color w:val="1a1a1a"/>
          <w:sz w:val="22"/>
          <w:szCs w:val="22"/>
        </w:rPr>
        <w:t xml:space="preserve">The '01 — Complete Convenience' numbering convention is elegant on desktop but needs careful attention at mobile sizes — if the '01' appears at the same size as the heading text, the hierarchy collapses. Ensure the number is in a significantly lighter weight, smaller size, or subdued color (blush pink or off-white at 70% opacity) that clearly differentiates it from the heading.</w:t>
      </w:r>
    </w:p>
    <w:p>
      <w:pPr>
        <w:spacing w:after="0" w:before="80"/>
      </w:pPr>
    </w:p>
    <w:p>
      <w:pPr>
        <w:pStyle w:val="Heading3"/>
        <w:spacing w:after="120" w:before="260"/>
      </w:pPr>
      <w:r>
        <w:rPr>
          <w:rFonts w:ascii="Arial" w:cs="Arial" w:eastAsia="Arial" w:hAnsi="Arial"/>
          <w:b/>
          <w:bCs/>
          <w:color w:val="7a4800"/>
          <w:sz w:val="27"/>
          <w:szCs w:val="27"/>
        </w:rPr>
        <w:t xml:space="preserve">Issue 6.3 — Right-side image collage is likely not South Indian content</w:t>
      </w:r>
    </w:p>
    <w:p>
      <w:pPr>
        <w:spacing w:after="100" w:before="80"/>
      </w:pPr>
      <w:r>
        <w:rPr>
          <w:rFonts w:ascii="Arial" w:cs="Arial" w:eastAsia="Arial" w:hAnsi="Arial"/>
          <w:b w:val="false"/>
          <w:bCs w:val="false"/>
          <w:i w:val="false"/>
          <w:iCs w:val="false"/>
          <w:color w:val="1a1a1a"/>
          <w:sz w:val="22"/>
          <w:szCs w:val="22"/>
        </w:rPr>
        <w:t xml:space="preserve">The five inspiration images on the right side of the Why ShaadiMe section are all Pexels stock images. Given the pattern established by the rest of the site, these are almost certainly generic wedding or lifestyle photography rather than South Indian wedding contexts. The Why ShaadiMe section — which makes explicit claims about understanding Indian weddings — must be supported by imagery that reflects those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The images in the Why ShaadiMe collage should be specifically South Indian wedding moments — a bride in a Kanjivaram saree, a decorated South Indian mandap, a family ceremony moment, a couple in traditional attire. This visual-verbal alignment is the single most powerful trust-building combination available.</w:t>
            </w:r>
          </w:p>
        </w:tc>
      </w:tr>
    </w:tbl>
    <w:p>
      <w:r>
        <w:br w:type="page"/>
      </w:r>
    </w:p>
    <w:p>
      <w:pPr>
        <w:pStyle w:val="Heading1"/>
        <w:spacing w:after="200" w:before="500"/>
      </w:pPr>
      <w:r>
        <w:rPr>
          <w:rFonts w:ascii="Arial" w:cs="Arial" w:eastAsia="Arial" w:hAnsi="Arial"/>
          <w:b/>
          <w:bCs/>
          <w:color w:val="4b1248"/>
          <w:sz w:val="52"/>
          <w:szCs w:val="52"/>
        </w:rPr>
        <w:t xml:space="preserve">7. Inline CTA / 'Start the Conversation' Block</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The mid-page CTA section heading 'Tell us what you are planning. We will take it from there.' is good copy — warm and delegatory.</w:t>
      </w:r>
    </w:p>
    <w:p>
      <w:pPr>
        <w:pStyle w:val="ListParagraph"/>
        <w:numPr>
          <w:ilvl w:val="0"/>
          <w:numId w:val="2"/>
        </w:numPr>
        <w:spacing w:after="60" w:before="60"/>
      </w:pPr>
      <w:r>
        <w:rPr>
          <w:rFonts w:ascii="Arial" w:cs="Arial" w:eastAsia="Arial" w:hAnsi="Arial"/>
          <w:b w:val="false"/>
          <w:bCs w:val="false"/>
          <w:color w:val="1a1a1a"/>
          <w:sz w:val="22"/>
          <w:szCs w:val="22"/>
        </w:rPr>
        <w:t xml:space="preserve">The idea of a mid-page conversion point before the Launch Cities and FAQ sections is structurally sound — catching couples who are ready to convert before they reach the footer.</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c1a1a"/>
          <w:sz w:val="27"/>
          <w:szCs w:val="27"/>
        </w:rPr>
        <w:t xml:space="preserve">Issue 7.1 — This is not the 9-step form specified in the PRD</w:t>
      </w:r>
    </w:p>
    <w:p>
      <w:pPr>
        <w:spacing w:after="100" w:before="80"/>
      </w:pPr>
      <w:r>
        <w:rPr>
          <w:rFonts w:ascii="Arial" w:cs="Arial" w:eastAsia="Arial" w:hAnsi="Arial"/>
          <w:b w:val="false"/>
          <w:bCs w:val="false"/>
          <w:i w:val="false"/>
          <w:iCs w:val="false"/>
          <w:color w:val="1a1a1a"/>
          <w:sz w:val="22"/>
          <w:szCs w:val="22"/>
        </w:rPr>
        <w:t xml:space="preserve">The inline block contains: a set of checkbox-style service selectors ('Full wedding planning', 'Venue and coordination', 'Decor and experience design', etc.) and a city dropdown, followed by 'Start Planning →'. This is a drastically simplified two-field form that does not match the 9-step multi-step intake form specified in PRD Section 8.</w:t>
      </w:r>
    </w:p>
    <w:p>
      <w:pPr>
        <w:spacing w:after="100" w:before="80"/>
      </w:pPr>
      <w:r>
        <w:rPr>
          <w:rFonts w:ascii="Arial" w:cs="Arial" w:eastAsia="Arial" w:hAnsi="Arial"/>
          <w:b w:val="false"/>
          <w:bCs w:val="false"/>
          <w:i w:val="false"/>
          <w:iCs w:val="false"/>
          <w:color w:val="1a1a1a"/>
          <w:sz w:val="22"/>
          <w:szCs w:val="22"/>
        </w:rPr>
        <w:t xml:space="preserve">The PRD's form collects: couple names, phone number, wedding date, budget range, wedding type (arranged/love), guest count, planning preference, inspiration photos, and city. The current inline form collects: service type (checkboxes) and city. This means ShaadiMe is capturing approximately 20% of the data the PRD specifies, with no names, no phone number, and no ability for the team to follow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Critical Gap</w:t>
            </w:r>
          </w:p>
          <w:p>
            <w:pPr>
              <w:spacing w:before="60"/>
            </w:pPr>
            <w:r>
              <w:rPr>
                <w:rFonts w:ascii="Arial" w:cs="Arial" w:eastAsia="Arial" w:hAnsi="Arial"/>
                <w:color w:val="1a1a1a"/>
                <w:sz w:val="21"/>
                <w:szCs w:val="21"/>
              </w:rPr>
              <w:t xml:space="preserve">This inline form will not enable the '24-hour planner follow-up' that is the core post-submission promise. Without a phone number, the ShaadiMe team cannot call the couple. Without names, the confirmation screen cannot display 'Congratulations, [Name] and [Name].' This form needs to be replaced with the full 9-step multi-step flow — or at minimum must collect name + phone number at entry before expanding to further questions.</w:t>
            </w:r>
          </w:p>
        </w:tc>
      </w:tr>
    </w:tbl>
    <w:p>
      <w:pPr>
        <w:spacing w:after="0" w:before="80"/>
      </w:pPr>
    </w:p>
    <w:p>
      <w:pPr>
        <w:pStyle w:val="Heading3"/>
        <w:spacing w:after="120" w:before="260"/>
      </w:pPr>
      <w:r>
        <w:rPr>
          <w:rFonts w:ascii="Arial" w:cs="Arial" w:eastAsia="Arial" w:hAnsi="Arial"/>
          <w:b/>
          <w:bCs/>
          <w:color w:val="7a4800"/>
          <w:sz w:val="27"/>
          <w:szCs w:val="27"/>
        </w:rPr>
        <w:t xml:space="preserve">Issue 7.2 — Checkbox service selectors create unnecessary friction and ambiguity</w:t>
      </w:r>
    </w:p>
    <w:p>
      <w:pPr>
        <w:spacing w:after="100" w:before="80"/>
      </w:pPr>
      <w:r>
        <w:rPr>
          <w:rFonts w:ascii="Arial" w:cs="Arial" w:eastAsia="Arial" w:hAnsi="Arial"/>
          <w:b w:val="false"/>
          <w:bCs w:val="false"/>
          <w:i w:val="false"/>
          <w:iCs w:val="false"/>
          <w:color w:val="1a1a1a"/>
          <w:sz w:val="22"/>
          <w:szCs w:val="22"/>
        </w:rPr>
        <w:t xml:space="preserve">The service selector checkboxes ('Full wedding planning', 'Venue and coordination', etc.) ask the couple to self-diagnose their needs before they have spoken to anyone. Most couples coming to ShaadiMe do not know exactly which services they need — that is the point of having a planner. Asking them to pre-select services before the relationship has started is an inappropriate transfer of planning responsibility to the couple.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Remove the service selector entirely from the intake form. The PRD's 'Planning Preference' question (Step 7) serves this function in a much warmer and more appropriate way. A couple who says 'Take care of everything, I trust ShaadiMe completely' is communicating more useful information than a couple who checks 'Full wedding planning' from a list.</w:t>
            </w:r>
          </w:p>
        </w:tc>
      </w:tr>
    </w:tbl>
    <w:p>
      <w:pPr>
        <w:spacing w:after="0" w:before="80"/>
      </w:pPr>
    </w:p>
    <w:p>
      <w:pPr>
        <w:pStyle w:val="Heading3"/>
        <w:spacing w:after="120" w:before="260"/>
      </w:pPr>
      <w:r>
        <w:rPr>
          <w:rFonts w:ascii="Arial" w:cs="Arial" w:eastAsia="Arial" w:hAnsi="Arial"/>
          <w:b/>
          <w:bCs/>
          <w:color w:val="7a4800"/>
          <w:sz w:val="27"/>
          <w:szCs w:val="27"/>
        </w:rPr>
        <w:t xml:space="preserve">Issue 7.3 — 'Start Planning →' CTA after two fields undersells the action</w:t>
      </w:r>
    </w:p>
    <w:p>
      <w:pPr>
        <w:spacing w:after="100" w:before="80"/>
      </w:pPr>
      <w:r>
        <w:rPr>
          <w:rFonts w:ascii="Arial" w:cs="Arial" w:eastAsia="Arial" w:hAnsi="Arial"/>
          <w:b w:val="false"/>
          <w:bCs w:val="false"/>
          <w:i w:val="false"/>
          <w:iCs w:val="false"/>
          <w:color w:val="1a1a1a"/>
          <w:sz w:val="22"/>
          <w:szCs w:val="22"/>
        </w:rPr>
        <w:t xml:space="preserve">A CTA button after a two-field form feels like submitting a contact form, not beginning a wedding planning journey. The button label should match the emotional weight of the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Change the CTA on this block to 'Begin My Planning Journey →' or 'Tell Us About Your Wedding →'. This signals to the couple that clicking will initiate a meaningful process, not just submit their email to a database.</w:t>
            </w:r>
          </w:p>
        </w:tc>
      </w:tr>
    </w:tbl>
    <w:p>
      <w:r>
        <w:br w:type="page"/>
      </w:r>
    </w:p>
    <w:p>
      <w:pPr>
        <w:pStyle w:val="Heading1"/>
        <w:spacing w:after="200" w:before="500"/>
      </w:pPr>
      <w:r>
        <w:rPr>
          <w:rFonts w:ascii="Arial" w:cs="Arial" w:eastAsia="Arial" w:hAnsi="Arial"/>
          <w:b/>
          <w:bCs/>
          <w:color w:val="4b1248"/>
          <w:sz w:val="52"/>
          <w:szCs w:val="52"/>
        </w:rPr>
        <w:t xml:space="preserve">8. Launch Cities Section</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Section header: 'Planning weddings in the cities we know best' — confident, specific, and local. Good.</w:t>
      </w:r>
    </w:p>
    <w:p>
      <w:pPr>
        <w:pStyle w:val="ListParagraph"/>
        <w:numPr>
          <w:ilvl w:val="0"/>
          <w:numId w:val="2"/>
        </w:numPr>
        <w:spacing w:after="60" w:before="60"/>
      </w:pPr>
      <w:r>
        <w:rPr>
          <w:rFonts w:ascii="Arial" w:cs="Arial" w:eastAsia="Arial" w:hAnsi="Arial"/>
          <w:b w:val="false"/>
          <w:bCs w:val="false"/>
          <w:color w:val="1a1a1a"/>
          <w:sz w:val="22"/>
          <w:szCs w:val="22"/>
        </w:rPr>
        <w:t xml:space="preserve">Subtext: 'We are starting in three South Indian metros, with the same promise in each one: less coordination for you, more confidence on the day.' — this is strong copy. 'Less coordination for you, more confidence on the day' is a well-constructed value statement.</w:t>
      </w:r>
    </w:p>
    <w:p>
      <w:pPr>
        <w:pStyle w:val="ListParagraph"/>
        <w:numPr>
          <w:ilvl w:val="0"/>
          <w:numId w:val="2"/>
        </w:numPr>
        <w:spacing w:after="60" w:before="60"/>
      </w:pPr>
      <w:r>
        <w:rPr>
          <w:rFonts w:ascii="Arial" w:cs="Arial" w:eastAsia="Arial" w:hAnsi="Arial"/>
          <w:b w:val="false"/>
          <w:bCs w:val="false"/>
          <w:color w:val="1a1a1a"/>
          <w:sz w:val="22"/>
          <w:szCs w:val="22"/>
        </w:rPr>
        <w:t xml:space="preserve">'We are here ✦' badge on each city card is a neat, on-brand trust signal.</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c1a1a"/>
          <w:sz w:val="27"/>
          <w:szCs w:val="27"/>
        </w:rPr>
        <w:t xml:space="preserve">Issue 8.1 — Hyderabad image is served from a local .jpeg path, not CDN</w:t>
      </w:r>
    </w:p>
    <w:p>
      <w:pPr>
        <w:spacing w:after="100" w:before="80"/>
      </w:pPr>
      <w:r>
        <w:rPr>
          <w:rFonts w:ascii="Arial" w:cs="Arial" w:eastAsia="Arial" w:hAnsi="Arial"/>
          <w:b w:val="false"/>
          <w:bCs w:val="false"/>
          <w:i w:val="false"/>
          <w:iCs w:val="false"/>
          <w:color w:val="1a1a1a"/>
          <w:sz w:val="22"/>
          <w:szCs w:val="22"/>
        </w:rPr>
        <w:t xml:space="preserve">Bengaluru: pexels.com CDN. Chennai: pexels.com CDN. Hyderabad: /hyderabad.jpeg (local path). This is an inconsistency that creates two problems: (1) performance — local images are not optimized through a CDN, meaning slower load times; (2) curation — the Hyderabad photo may not be of equivalent quality or style to the Pexels-sourced Bengaluru and Chennai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Source a Hyderabad city image from Pexels (or a licensed alternative) and serve it from the same CDN as the Bengaluru and Chennai images. A search for 'Charminar Hyderabad' on Pexels will return several high-quality options. Alternatively, use the Hussain Sagar lake or HITEC City skyline — both are strongly recognizable to Hyderabad residents.</w:t>
            </w:r>
          </w:p>
        </w:tc>
      </w:tr>
    </w:tbl>
    <w:p>
      <w:pPr>
        <w:spacing w:after="0" w:before="80"/>
      </w:pPr>
    </w:p>
    <w:p>
      <w:pPr>
        <w:pStyle w:val="Heading3"/>
        <w:spacing w:after="120" w:before="260"/>
      </w:pPr>
      <w:r>
        <w:rPr>
          <w:rFonts w:ascii="Arial" w:cs="Arial" w:eastAsia="Arial" w:hAnsi="Arial"/>
          <w:b/>
          <w:bCs/>
          <w:color w:val="7a4800"/>
          <w:sz w:val="27"/>
          <w:szCs w:val="27"/>
        </w:rPr>
        <w:t xml:space="preserve">Issue 8.2 — City photos show skylines, not weddings</w:t>
      </w:r>
    </w:p>
    <w:p>
      <w:pPr>
        <w:spacing w:after="100" w:before="80"/>
      </w:pPr>
      <w:r>
        <w:rPr>
          <w:rFonts w:ascii="Arial" w:cs="Arial" w:eastAsia="Arial" w:hAnsi="Arial"/>
          <w:b w:val="false"/>
          <w:bCs w:val="false"/>
          <w:i w:val="false"/>
          <w:iCs w:val="false"/>
          <w:color w:val="1a1a1a"/>
          <w:sz w:val="22"/>
          <w:szCs w:val="22"/>
        </w:rPr>
        <w:t xml:space="preserve">The three city cards show city landmark/skyline photography. While this establishes geographic identity, it misses an opportunity to show couples something more emotionally resonant: what a ShaadiMe wedding looks like in that specific city. A photo of a beautiful wedding staged at a Bengaluru heritage property, a Chennai Kalyana Mandapam, or a Hyderabad palace venue would be far more compelling than a generic city skyline.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7a4800"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7a4800"/>
                <w:sz w:val="22"/>
                <w:szCs w:val="22"/>
              </w:rPr>
              <w:t xml:space="preserve">Consider</w:t>
            </w:r>
          </w:p>
          <w:p>
            <w:pPr>
              <w:spacing w:before="60"/>
            </w:pPr>
            <w:r>
              <w:rPr>
                <w:rFonts w:ascii="Arial" w:cs="Arial" w:eastAsia="Arial" w:hAnsi="Arial"/>
                <w:color w:val="1a1a1a"/>
                <w:sz w:val="21"/>
                <w:szCs w:val="21"/>
              </w:rPr>
              <w:t xml:space="preserve">Phase 1: Use high-quality city landmark photos (as currently done — acceptable). Phase 2 (post first few weddings): Replace with actual ShaadiMe-delivered wedding photography from each city. This transformation — from 'we are here' to 'look at what we did here' — is a major credibility milestone.</w:t>
            </w:r>
          </w:p>
        </w:tc>
      </w:tr>
    </w:tbl>
    <w:p>
      <w:r>
        <w:br w:type="page"/>
      </w:r>
    </w:p>
    <w:p>
      <w:pPr>
        <w:pStyle w:val="Heading1"/>
        <w:spacing w:after="200" w:before="500"/>
      </w:pPr>
      <w:r>
        <w:rPr>
          <w:rFonts w:ascii="Arial" w:cs="Arial" w:eastAsia="Arial" w:hAnsi="Arial"/>
          <w:b/>
          <w:bCs/>
          <w:color w:val="4b1248"/>
          <w:sz w:val="52"/>
          <w:szCs w:val="52"/>
        </w:rPr>
        <w:t xml:space="preserve">9. FAQ Section</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This is the best UX section on the site. The accordion format is correct and mobile-appropriate.</w:t>
      </w:r>
    </w:p>
    <w:p>
      <w:pPr>
        <w:pStyle w:val="ListParagraph"/>
        <w:numPr>
          <w:ilvl w:val="0"/>
          <w:numId w:val="2"/>
        </w:numPr>
        <w:spacing w:after="60" w:before="60"/>
      </w:pPr>
      <w:r>
        <w:rPr>
          <w:rFonts w:ascii="Arial" w:cs="Arial" w:eastAsia="Arial" w:hAnsi="Arial"/>
          <w:b w:val="false"/>
          <w:bCs w:val="false"/>
          <w:color w:val="1a1a1a"/>
          <w:sz w:val="22"/>
          <w:szCs w:val="22"/>
        </w:rPr>
        <w:t xml:space="preserve">Question set matches PRD specification exactly — all 7 specified FAQ topics are present.</w:t>
      </w:r>
    </w:p>
    <w:p>
      <w:pPr>
        <w:pStyle w:val="ListParagraph"/>
        <w:numPr>
          <w:ilvl w:val="0"/>
          <w:numId w:val="2"/>
        </w:numPr>
        <w:spacing w:after="60" w:before="60"/>
      </w:pPr>
      <w:r>
        <w:rPr>
          <w:rFonts w:ascii="Arial" w:cs="Arial" w:eastAsia="Arial" w:hAnsi="Arial"/>
          <w:b w:val="false"/>
          <w:bCs w:val="false"/>
          <w:color w:val="1a1a1a"/>
          <w:sz w:val="22"/>
          <w:szCs w:val="22"/>
        </w:rPr>
        <w:t xml:space="preserve">Answer quality is consistently high: warm, specific, and honest. 'Earlier is always better, especially for larger celebrations' reads like a real person talking, not a chatbot. 'The final cost depends on the scale, city, and complexity' is honest about pricing complexity without being evasive.</w:t>
      </w:r>
    </w:p>
    <w:p>
      <w:pPr>
        <w:pStyle w:val="ListParagraph"/>
        <w:numPr>
          <w:ilvl w:val="0"/>
          <w:numId w:val="2"/>
        </w:numPr>
        <w:spacing w:after="60" w:before="60"/>
      </w:pPr>
      <w:r>
        <w:rPr>
          <w:rFonts w:ascii="Arial" w:cs="Arial" w:eastAsia="Arial" w:hAnsi="Arial"/>
          <w:b w:val="false"/>
          <w:bCs w:val="false"/>
          <w:color w:val="1a1a1a"/>
          <w:sz w:val="22"/>
          <w:szCs w:val="22"/>
        </w:rPr>
        <w:t xml:space="preserve">The footer CTA at the end of the FAQ: 'Still thinking it through? Start the form and we will take the conversation from there.' — warm, low-pressure, and perfectly positioned after the FAQ.</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7a4800"/>
          <w:sz w:val="27"/>
          <w:szCs w:val="27"/>
        </w:rPr>
        <w:t xml:space="preserve">Issue 9.1 — 'How much does it cost' answer avoids the question slightly</w:t>
      </w:r>
    </w:p>
    <w:p>
      <w:pPr>
        <w:spacing w:after="100" w:before="80"/>
      </w:pPr>
      <w:r>
        <w:rPr>
          <w:rFonts w:ascii="Arial" w:cs="Arial" w:eastAsia="Arial" w:hAnsi="Arial"/>
          <w:b w:val="false"/>
          <w:bCs w:val="false"/>
          <w:i w:val="false"/>
          <w:iCs w:val="false"/>
          <w:color w:val="1a1a1a"/>
          <w:sz w:val="22"/>
          <w:szCs w:val="22"/>
        </w:rPr>
        <w:t xml:space="preserve">Current answer: 'The final cost depends on the scale, city, and complexity of your wedding. Once we understand what you are planning, we walk you through a transparent recommendation instead of pushing a generic package.' This is well-written but experienced couples (and especially parents who research thoroughly before calling anyone) may find the absence of any price range uncomfortable. Even a ballpark range builds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7a4800"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7a4800"/>
                <w:sz w:val="22"/>
                <w:szCs w:val="22"/>
              </w:rPr>
              <w:t xml:space="preserve">Consider</w:t>
            </w:r>
          </w:p>
          <w:p>
            <w:pPr>
              <w:spacing w:before="60"/>
            </w:pPr>
            <w:r>
              <w:rPr>
                <w:rFonts w:ascii="Arial" w:cs="Arial" w:eastAsia="Arial" w:hAnsi="Arial"/>
                <w:color w:val="1a1a1a"/>
                <w:sz w:val="21"/>
                <w:szCs w:val="21"/>
              </w:rPr>
              <w:t xml:space="preserve">Add a single sentence that gives a realistic ballpark: 'For weddings in the Rs 10–50 lakh range, ShaadiMe's planning fee is typically a small percentage of the overall budget, discussed transparently in your first call.' This anchors expectations without committing to a specific number and positions the conversation as transparent rather than opaque.</w:t>
            </w:r>
          </w:p>
        </w:tc>
      </w:tr>
    </w:tbl>
    <w:p>
      <w:pPr>
        <w:spacing w:after="0" w:before="80"/>
      </w:pPr>
    </w:p>
    <w:p>
      <w:pPr>
        <w:pStyle w:val="Heading3"/>
        <w:spacing w:after="120" w:before="260"/>
      </w:pPr>
      <w:r>
        <w:rPr>
          <w:rFonts w:ascii="Arial" w:cs="Arial" w:eastAsia="Arial" w:hAnsi="Arial"/>
          <w:b/>
          <w:bCs/>
          <w:color w:val="7a4800"/>
          <w:sz w:val="27"/>
          <w:szCs w:val="27"/>
        </w:rPr>
        <w:t xml:space="preserve">Issue 9.2 — No FAQ about what happens after form submission</w:t>
      </w:r>
    </w:p>
    <w:p>
      <w:pPr>
        <w:spacing w:after="100" w:before="80"/>
      </w:pPr>
      <w:r>
        <w:rPr>
          <w:rFonts w:ascii="Arial" w:cs="Arial" w:eastAsia="Arial" w:hAnsi="Arial"/>
          <w:b w:val="false"/>
          <w:bCs w:val="false"/>
          <w:i w:val="false"/>
          <w:iCs w:val="false"/>
          <w:color w:val="1a1a1a"/>
          <w:sz w:val="22"/>
          <w:szCs w:val="22"/>
        </w:rPr>
        <w:t xml:space="preserve">Couples completing the form will wonder: 'What happens now? When will someone call me? What will that call be like?' There is no FAQ that answers this. Given that the conversion mechanism is form-submission-to-call, this is a gap in managing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1a4a2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1a4a2a"/>
                <w:sz w:val="22"/>
                <w:szCs w:val="22"/>
              </w:rPr>
              <w:t xml:space="preserve">Fix</w:t>
            </w:r>
          </w:p>
          <w:p>
            <w:pPr>
              <w:spacing w:before="60"/>
            </w:pPr>
            <w:r>
              <w:rPr>
                <w:rFonts w:ascii="Arial" w:cs="Arial" w:eastAsia="Arial" w:hAnsi="Arial"/>
                <w:color w:val="1a1a1a"/>
                <w:sz w:val="21"/>
                <w:szCs w:val="21"/>
              </w:rPr>
              <w:t xml:space="preserve">Add an 8th FAQ: 'What happens after I submit the form?' Answer: 'Your details reach a ShaadiMe planner directly. They will call you within 24 hours to introduce themselves, learn more about your wedding, and tell you honestly what they can do for you. There is no hard sell — just a real conversation.'</w:t>
            </w:r>
          </w:p>
        </w:tc>
      </w:tr>
    </w:tbl>
    <w:p>
      <w:r>
        <w:br w:type="page"/>
      </w:r>
    </w:p>
    <w:p>
      <w:pPr>
        <w:pStyle w:val="Heading1"/>
        <w:spacing w:after="200" w:before="500"/>
      </w:pPr>
      <w:r>
        <w:rPr>
          <w:rFonts w:ascii="Arial" w:cs="Arial" w:eastAsia="Arial" w:hAnsi="Arial"/>
          <w:b/>
          <w:bCs/>
          <w:color w:val="4b1248"/>
          <w:sz w:val="52"/>
          <w:szCs w:val="52"/>
        </w:rPr>
        <w:t xml:space="preserve">10. Footer</w:t>
      </w:r>
    </w:p>
    <w:p>
      <w:pPr>
        <w:pStyle w:val="Heading2"/>
        <w:spacing w:after="160" w:before="360"/>
      </w:pPr>
      <w:r>
        <w:rPr>
          <w:rFonts w:ascii="Arial" w:cs="Arial" w:eastAsia="Arial" w:hAnsi="Arial"/>
          <w:b/>
          <w:bCs/>
          <w:color w:val="4b1248"/>
          <w:sz w:val="34"/>
          <w:szCs w:val="34"/>
        </w:rPr>
        <w:t xml:space="preserve">What's Working</w:t>
      </w:r>
    </w:p>
    <w:p>
      <w:pPr>
        <w:pStyle w:val="ListParagraph"/>
        <w:numPr>
          <w:ilvl w:val="0"/>
          <w:numId w:val="2"/>
        </w:numPr>
        <w:spacing w:after="60" w:before="60"/>
      </w:pPr>
      <w:r>
        <w:rPr>
          <w:rFonts w:ascii="Arial" w:cs="Arial" w:eastAsia="Arial" w:hAnsi="Arial"/>
          <w:b w:val="false"/>
          <w:bCs w:val="false"/>
          <w:color w:val="1a1a1a"/>
          <w:sz w:val="22"/>
          <w:szCs w:val="22"/>
        </w:rPr>
        <w:t xml:space="preserve">The footer CTA 'Begin Your Plan →' is clean and on-brand.</w:t>
      </w:r>
    </w:p>
    <w:p>
      <w:pPr>
        <w:pStyle w:val="ListParagraph"/>
        <w:numPr>
          <w:ilvl w:val="0"/>
          <w:numId w:val="2"/>
        </w:numPr>
        <w:spacing w:after="60" w:before="60"/>
      </w:pPr>
      <w:r>
        <w:rPr>
          <w:rFonts w:ascii="Arial" w:cs="Arial" w:eastAsia="Arial" w:hAnsi="Arial"/>
          <w:b w:val="false"/>
          <w:bCs w:val="false"/>
          <w:color w:val="1a1a1a"/>
          <w:sz w:val="22"/>
          <w:szCs w:val="22"/>
        </w:rPr>
        <w:t xml:space="preserve">City list (Bengaluru · Chennai · Hyderabad) in the footer reinforces geographic focus.</w:t>
      </w:r>
    </w:p>
    <w:p>
      <w:pPr>
        <w:spacing w:after="0" w:before="80"/>
      </w:pPr>
    </w:p>
    <w:p>
      <w:pPr>
        <w:pStyle w:val="Heading2"/>
        <w:spacing w:after="160" w:before="360"/>
      </w:pPr>
      <w:r>
        <w:rPr>
          <w:rFonts w:ascii="Arial" w:cs="Arial" w:eastAsia="Arial" w:hAnsi="Arial"/>
          <w:b/>
          <w:bCs/>
          <w:color w:val="5c1a1a"/>
          <w:sz w:val="34"/>
          <w:szCs w:val="34"/>
        </w:rPr>
        <w:t xml:space="preserve">Issues Found</w:t>
      </w:r>
    </w:p>
    <w:p>
      <w:pPr>
        <w:pStyle w:val="Heading3"/>
        <w:spacing w:after="120" w:before="260"/>
      </w:pPr>
      <w:r>
        <w:rPr>
          <w:rFonts w:ascii="Arial" w:cs="Arial" w:eastAsia="Arial" w:hAnsi="Arial"/>
          <w:b/>
          <w:bCs/>
          <w:color w:val="5c1a1a"/>
          <w:sz w:val="27"/>
          <w:szCs w:val="27"/>
        </w:rPr>
        <w:t xml:space="preserve">Issue 10.1 — Privacy and Contact links go to # (dead links)</w:t>
      </w:r>
    </w:p>
    <w:p>
      <w:pPr>
        <w:spacing w:after="100" w:before="80"/>
      </w:pPr>
      <w:r>
        <w:rPr>
          <w:rFonts w:ascii="Arial" w:cs="Arial" w:eastAsia="Arial" w:hAnsi="Arial"/>
          <w:b w:val="false"/>
          <w:bCs w:val="false"/>
          <w:i w:val="false"/>
          <w:iCs w:val="false"/>
          <w:color w:val="1a1a1a"/>
          <w:sz w:val="22"/>
          <w:szCs w:val="22"/>
        </w:rPr>
        <w:t xml:space="preserve">Both Privacy and Contact are linked to '#' — a placeholder anchor that scrolls the user to the top of the page. These are dead links. A Privacy page is a legal requirement if any personal data (names, phone numbers) is collected through the form. A Contact page builds trust by giving couples an alternative way to reach ShaadiMe beyond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Fix</w:t>
            </w:r>
          </w:p>
          <w:p>
            <w:pPr>
              <w:spacing w:before="60"/>
            </w:pPr>
            <w:r>
              <w:rPr>
                <w:rFonts w:ascii="Arial" w:cs="Arial" w:eastAsia="Arial" w:hAnsi="Arial"/>
                <w:color w:val="1a1a1a"/>
                <w:sz w:val="21"/>
                <w:szCs w:val="21"/>
              </w:rPr>
              <w:t xml:space="preserve">Before launch: (1) Create a minimal Privacy Policy page that explains what data ShaadiMe collects and how it is used. This is legally required for a form that collects phone numbers. (2) Create a Contact page with at minimum a WhatsApp link or email address. These pages do not need to be elaborate — they need to exist and be reachable.</w:t>
            </w:r>
          </w:p>
        </w:tc>
      </w:tr>
    </w:tbl>
    <w:p>
      <w:pPr>
        <w:spacing w:after="0" w:before="80"/>
      </w:pPr>
    </w:p>
    <w:p>
      <w:pPr>
        <w:pStyle w:val="Heading3"/>
        <w:spacing w:after="120" w:before="260"/>
      </w:pPr>
      <w:r>
        <w:rPr>
          <w:rFonts w:ascii="Arial" w:cs="Arial" w:eastAsia="Arial" w:hAnsi="Arial"/>
          <w:b/>
          <w:bCs/>
          <w:color w:val="7a4800"/>
          <w:sz w:val="27"/>
          <w:szCs w:val="27"/>
        </w:rPr>
        <w:t xml:space="preserve">Issue 10.2 — No social media links in the footer</w:t>
      </w:r>
    </w:p>
    <w:p>
      <w:pPr>
        <w:spacing w:after="100" w:before="80"/>
      </w:pPr>
      <w:r>
        <w:rPr>
          <w:rFonts w:ascii="Arial" w:cs="Arial" w:eastAsia="Arial" w:hAnsi="Arial"/>
          <w:b w:val="false"/>
          <w:bCs w:val="false"/>
          <w:i w:val="false"/>
          <w:iCs w:val="false"/>
          <w:color w:val="1a1a1a"/>
          <w:sz w:val="22"/>
          <w:szCs w:val="22"/>
        </w:rPr>
        <w:t xml:space="preserve">For a brand targeting modern Indian couples in their 20s and early 30s, the absence of Instagram (at minimum) in the footer is a notable gap. Instagram is where couples in Bengaluru, Chennai, and Hyderabad discover wedding inspiration and follow wedding brands. ShaadiMe's Instagram presence — even with only a few posts — needs to exist before launch and be linked from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7a4800"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7a4800"/>
                <w:sz w:val="22"/>
                <w:szCs w:val="22"/>
              </w:rPr>
              <w:t xml:space="preserve">Fix</w:t>
            </w:r>
          </w:p>
          <w:p>
            <w:pPr>
              <w:spacing w:before="60"/>
            </w:pPr>
            <w:r>
              <w:rPr>
                <w:rFonts w:ascii="Arial" w:cs="Arial" w:eastAsia="Arial" w:hAnsi="Arial"/>
                <w:color w:val="1a1a1a"/>
                <w:sz w:val="21"/>
                <w:szCs w:val="21"/>
              </w:rPr>
              <w:t xml:space="preserve">Add Instagram (and optionally Pinterest or YouTube) links to the footer. Even a clean '@ShaadiMe' Instagram link without a follower count builds the impression of a real brand rather than a landing page.</w:t>
            </w:r>
          </w:p>
        </w:tc>
      </w:tr>
    </w:tbl>
    <w:p>
      <w:pPr>
        <w:spacing w:after="0" w:before="80"/>
      </w:pPr>
    </w:p>
    <w:p>
      <w:pPr>
        <w:pStyle w:val="Heading3"/>
        <w:spacing w:after="120" w:before="260"/>
      </w:pPr>
      <w:r>
        <w:rPr>
          <w:rFonts w:ascii="Arial" w:cs="Arial" w:eastAsia="Arial" w:hAnsi="Arial"/>
          <w:b/>
          <w:bCs/>
          <w:color w:val="7a4800"/>
          <w:sz w:val="27"/>
          <w:szCs w:val="27"/>
        </w:rPr>
        <w:t xml:space="preserve">Issue 10.3 — Footer is a missed brand moment</w:t>
      </w:r>
    </w:p>
    <w:p>
      <w:pPr>
        <w:spacing w:after="100" w:before="80"/>
      </w:pPr>
      <w:r>
        <w:rPr>
          <w:rFonts w:ascii="Arial" w:cs="Arial" w:eastAsia="Arial" w:hAnsi="Arial"/>
          <w:b w:val="false"/>
          <w:bCs w:val="false"/>
          <w:i w:val="false"/>
          <w:iCs w:val="false"/>
          <w:color w:val="1a1a1a"/>
          <w:sz w:val="22"/>
          <w:szCs w:val="22"/>
        </w:rPr>
        <w:t xml:space="preserve">The footer currently contains: wordmark, city list, Privacy, Contact, Begin Your Plan →. There is no brand statement, no tagline, no warmth. A couple who has scrolled the entire page and reaches the footer is a highly engaged potential lead. The footer is the last thing they see before making the final decision to click the CTA or leave. It should earn that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7a4800"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7a4800"/>
                <w:sz w:val="22"/>
                <w:szCs w:val="22"/>
              </w:rPr>
              <w:t xml:space="preserve">Fix</w:t>
            </w:r>
          </w:p>
          <w:p>
            <w:pPr>
              <w:spacing w:before="60"/>
            </w:pPr>
            <w:r>
              <w:rPr>
                <w:rFonts w:ascii="Arial" w:cs="Arial" w:eastAsia="Arial" w:hAnsi="Arial"/>
                <w:color w:val="1a1a1a"/>
                <w:sz w:val="21"/>
                <w:szCs w:val="21"/>
              </w:rPr>
              <w:t xml:space="preserve">Add a one-line brand statement above the CTA in the footer. Suggested: 'Every couple deserves to arrive at their own wedding as a guest. ShaadiMe makes that possible.' or simply the tagline from the hero. End every visit to ShaadiMe.com with the brand promise front and center.</w:t>
            </w:r>
          </w:p>
        </w:tc>
      </w:tr>
    </w:tbl>
    <w:p>
      <w:r>
        <w:br w:type="page"/>
      </w:r>
    </w:p>
    <w:p>
      <w:pPr>
        <w:pStyle w:val="Heading1"/>
        <w:spacing w:after="200" w:before="500"/>
      </w:pPr>
      <w:r>
        <w:rPr>
          <w:rFonts w:ascii="Arial" w:cs="Arial" w:eastAsia="Arial" w:hAnsi="Arial"/>
          <w:b/>
          <w:bCs/>
          <w:color w:val="4b1248"/>
          <w:sz w:val="52"/>
          <w:szCs w:val="52"/>
        </w:rPr>
        <w:t xml:space="preserve">11. Copy Audit: Full Page</w:t>
      </w:r>
    </w:p>
    <w:p>
      <w:pPr>
        <w:pStyle w:val="Heading2"/>
        <w:spacing w:after="160" w:before="360"/>
      </w:pPr>
      <w:r>
        <w:rPr>
          <w:rFonts w:ascii="Arial" w:cs="Arial" w:eastAsia="Arial" w:hAnsi="Arial"/>
          <w:b/>
          <w:bCs/>
          <w:color w:val="4b1248"/>
          <w:sz w:val="34"/>
          <w:szCs w:val="34"/>
        </w:rPr>
        <w:t xml:space="preserve">Strongest Copy Lines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Line</w:t>
            </w:r>
          </w:p>
        </w:tc>
        <w:tc>
          <w:tcPr>
            <w:tcW w:type="dxa" w:w="65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'Craft a wedding worth arriving for'</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Hero headline. Best line on the site. Distinctive, emotional, anti-cliché. Keep exactly as is.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'Not every wedding should look the same'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Themes section header. Contrarian and customer-insight-driven. Keep.</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'Decor that feels thought through, not thrown together'</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Decoration section header. Specific fear addressed. Keep.</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'One planner. One number.'</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ShaadiMe pillar 3. Perfect compression. Nothing wasted.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'You are the guest at your own wedding.'</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ShaadiMe pillar 5. The brand promise in five words. Keep forever.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 speak Indian wedding fluently.'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ShaadiMe pillar 4. Culturally confident without being generic. Keep.</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'Earlier is always better, especially for larger celebrations.'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FAQ answer. Sounds like a person, not a policy. Keep.</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'Less coordination for you, more confidence on the day.'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Launch Cities subtext. Concrete and double-value. Keep.</w:t>
            </w:r>
          </w:p>
        </w:tc>
      </w:tr>
    </w:tbl>
    <w:p>
      <w:pPr>
        <w:spacing w:after="0" w:before="80"/>
      </w:pPr>
    </w:p>
    <w:p>
      <w:pPr>
        <w:pStyle w:val="Heading2"/>
        <w:spacing w:after="160" w:before="360"/>
      </w:pPr>
      <w:r>
        <w:rPr>
          <w:rFonts w:ascii="Arial" w:cs="Arial" w:eastAsia="Arial" w:hAnsi="Arial"/>
          <w:b/>
          <w:bCs/>
          <w:color w:val="5c1a1a"/>
          <w:sz w:val="34"/>
          <w:szCs w:val="34"/>
        </w:rPr>
        <w:t xml:space="preserve">Copy Lines That Need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Current Copy</w:t>
            </w:r>
          </w:p>
        </w:tc>
        <w:tc>
          <w:tcPr>
            <w:tcW w:type="dxa" w:w="65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Recommended Revision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'We handle the planning, coordination, and follow-through so you can stay present for the moments that matter.'</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'moments that matter' is a widespread cliché. Revise to: '...so you arrive at your own wedding with nothing on your plate but joy.'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 calmer way to plan an Indian wedding.'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ShaadiMe section header. 'Calmer' is accurate but undersells the promise. 'A better way to plan an Indian wedding' or 'Planning that actually feels like planning' is more confident.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'Bring the references. We shape the experience.'</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Decorations sub-block. Too abstract. 'Show us what you love. We build it into your day.' is warmer and more specific.</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'Tell us what you are planning. We will take it from there.'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Inline CTA header. Good instinct, slightly flat execution. 'Tell us about your wedding. We take it from here.' removes one word and gains warmth.</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'Begin Your Plan →' (footer CTA)</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 feels like a noun here ('begin your plan'). 'Begin Planning →' or 'Start My Journey →' is more active and on-brand.</w:t>
            </w:r>
          </w:p>
        </w:tc>
      </w:tr>
    </w:tbl>
    <w:p>
      <w:r>
        <w:br w:type="page"/>
      </w:r>
    </w:p>
    <w:p>
      <w:pPr>
        <w:pStyle w:val="Heading1"/>
        <w:spacing w:after="200" w:before="500"/>
      </w:pPr>
      <w:r>
        <w:rPr>
          <w:rFonts w:ascii="Arial" w:cs="Arial" w:eastAsia="Arial" w:hAnsi="Arial"/>
          <w:b/>
          <w:bCs/>
          <w:color w:val="4b1248"/>
          <w:sz w:val="52"/>
          <w:szCs w:val="52"/>
        </w:rPr>
        <w:t xml:space="preserve">12. Brand Palette and Visual Identity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Brand Element</w:t>
            </w:r>
          </w:p>
        </w:tc>
        <w:tc>
          <w:tcPr>
            <w:tcW w:type="dxa" w:w="67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Audit Result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Deep Purple (#4b1248) as primary background</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 — the dark background is correctly applied across the page. Sections maintain the purple atmosphere without breaking into white-background containers.</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Coral Red (#ff5757) for CTAs</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 — the primary CTA buttons appear to use the correct coral red. Confirm hover/active states are also coral-family rather than shifting to a generic hover gray.</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Blush Pink (#fad6d6) for accents</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PARTIAL — the logo uses the blush treatment correctly per the PRD. Confirm blush is being used for secondary text accents in forms, dividers, and decorative elements — not missing from those contexts.</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White / Off-White for body text on dark</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 — body text on the dark background appears to be white or near-white. Confirm line-height is at least 1.6 for comfortable reading in dark-background contexts.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No unauthorized colors introduced</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NEEDED — the section labels (Heritage Venue, Luxury Hotel, etc.) appear to use a pill/tag format. Verify their background color is within the brand palette.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Emoji icons (🎯💎📱🪔🥂) in Why ShaadiMe</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 — per the UI/UX report, emoji icons are incompatible with a premium brand. Replace with custom SVG icons.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Image quality and South Indian cultural specificity</w:t>
            </w:r>
          </w:p>
        </w:tc>
        <w:tc>
          <w:tcPr>
            <w:tcW w:type="dxa" w:w="6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 — Pexels generic images used throughout with multiple reuses. See Issues 3.1, 4.1, 5.1.</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Typography: serif headline + sans-serif body</w:t>
            </w:r>
          </w:p>
        </w:tc>
        <w:tc>
          <w:tcPr>
            <w:tcW w:type="dxa" w:w="6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UNVERIFIABLE from markup — font files and CSS not accessible in content extraction. Confirm the headline typeface is a warm serif (Playfair Display or equivalent) rather than a generic sans-serif.</w:t>
            </w:r>
          </w:p>
        </w:tc>
      </w:tr>
    </w:tbl>
    <w:p>
      <w:r>
        <w:br w:type="page"/>
      </w:r>
    </w:p>
    <w:p>
      <w:pPr>
        <w:pStyle w:val="Heading1"/>
        <w:spacing w:after="200" w:before="500"/>
      </w:pPr>
      <w:r>
        <w:rPr>
          <w:rFonts w:ascii="Arial" w:cs="Arial" w:eastAsia="Arial" w:hAnsi="Arial"/>
          <w:b/>
          <w:bCs/>
          <w:color w:val="4b1248"/>
          <w:sz w:val="52"/>
          <w:szCs w:val="52"/>
        </w:rPr>
        <w:t xml:space="preserve">13. Image Audit: Full Inventory</w:t>
      </w:r>
    </w:p>
    <w:p>
      <w:pPr>
        <w:spacing w:after="100" w:before="80"/>
      </w:pPr>
      <w:r>
        <w:rPr>
          <w:rFonts w:ascii="Arial" w:cs="Arial" w:eastAsia="Arial" w:hAnsi="Arial"/>
          <w:b w:val="false"/>
          <w:bCs w:val="false"/>
          <w:i w:val="false"/>
          <w:iCs w:val="false"/>
          <w:color w:val="1a1a1a"/>
          <w:sz w:val="22"/>
          <w:szCs w:val="22"/>
        </w:rPr>
        <w:t xml:space="preserve">The following table maps every unique Pexels image ID found across the site and identifies where it appears. Red = reused in 2+ sections.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Image ID</w:t>
            </w:r>
          </w:p>
        </w:tc>
        <w:tc>
          <w:tcPr>
            <w:tcW w:type="dxa" w:w="65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Usage Audit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pexels-photo-33361433</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REUSED 3X — Royal Grandeur (Themes) + Palace &amp; Heritage (Venues) + Royal Baroque (Decor). Critical fix required.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pexels-photo-26202234</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Intimate Garden (Themes) — appears once. OK if image is contextually appropriate.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pexels-photo-34303528</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REUSED 2X — Traditional South Indian (Themes) + Marigold Traditional (Decor). Fix required.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pexels-photo-7663304</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Destination (Themes) — appears once. Verify content is travel/destination wedding appropriate.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pexels-photo-10733520</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Minimalist Modern (Themes) — appears once. Verify clean/modern aesthetic.</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pexels-photo-30866709</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Five Star Hotel (Venues) — appears once.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pexels-photo-29781787</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Farmhouse &amp; Open Air (Venues) — appears once. Verify outdoor/nature context.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pexels-photo-24023407</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REUSED 2X — Banquet Hall (Venues) + Drape &amp; Lights (Decor). Fix required.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pexels-photo-12031245</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Beach (Venues) — appears once. Verify beach/coastal wedding context.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pexels-photo-34389342</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REUSED 2X — Floral Extravaganza (Decor) + Why ShaadiMe collage. Fix required.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pexels-photo-35760208</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Minimal Luxe (Decor) — appears once.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pexels-photo-26871674</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ShaadiMe collage — appears once.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pexels-photo-35547224</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ShaadiMe collage — appears once.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pexels-photo-34018647</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ShaadiMe collage — appears once.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pexels-photo-35234471</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ShaadiMe collage — appears once.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pexels-photo-30866399</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Bengaluru city (Cities) — appears once.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pexels-photo-29636129</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Chennai city (Cities) — appears once.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/hyderabad.jpeg</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Hyderabad city (Cities) — LOCAL FILE. Serve from CDN. See Issue 8.1.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Image Replacement Priority</w:t>
            </w:r>
          </w:p>
          <w:p>
            <w:pPr>
              <w:spacing w:before="60"/>
            </w:pPr>
            <w:r>
              <w:rPr>
                <w:rFonts w:ascii="Arial" w:cs="Arial" w:eastAsia="Arial" w:hAnsi="Arial"/>
                <w:color w:val="1a1a1a"/>
                <w:sz w:val="21"/>
                <w:szCs w:val="21"/>
              </w:rPr>
              <w:t xml:space="preserve">4 images have critical reuse problems: pexels-photo-33361433 (3 sections), pexels-photo-34303528 (2 sections), pexels-photo-24023407 (2 sections), pexels-photo-34389342 (2 sections). Replace all four before any public launch. Total unique-use images needed to replace: 7 images minimum. Strongly recommended: commission or license South Indian wedding photography for all 5 theme cards and the Traditional South Indian section specifically.</w:t>
            </w:r>
          </w:p>
        </w:tc>
      </w:tr>
    </w:tbl>
    <w:p>
      <w:r>
        <w:br w:type="page"/>
      </w:r>
    </w:p>
    <w:p>
      <w:pPr>
        <w:pStyle w:val="Heading1"/>
        <w:spacing w:after="200" w:before="500"/>
      </w:pPr>
      <w:r>
        <w:rPr>
          <w:rFonts w:ascii="Arial" w:cs="Arial" w:eastAsia="Arial" w:hAnsi="Arial"/>
          <w:b/>
          <w:bCs/>
          <w:color w:val="4b1248"/>
          <w:sz w:val="52"/>
          <w:szCs w:val="52"/>
        </w:rPr>
        <w:t xml:space="preserve">14. Form &amp; Intake Flow Audit</w:t>
      </w:r>
    </w:p>
    <w:p>
      <w:pPr>
        <w:pStyle w:val="Heading2"/>
        <w:spacing w:after="160" w:before="360"/>
      </w:pPr>
      <w:r>
        <w:rPr>
          <w:rFonts w:ascii="Arial" w:cs="Arial" w:eastAsia="Arial" w:hAnsi="Arial"/>
          <w:b/>
          <w:bCs/>
          <w:color w:val="4b1248"/>
          <w:sz w:val="34"/>
          <w:szCs w:val="34"/>
        </w:rPr>
        <w:t xml:space="preserve">Current State vs. PRD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PRD Requirement</w:t>
            </w:r>
          </w:p>
        </w:tc>
        <w:tc>
          <w:tcPr>
            <w:tcW w:type="dxa" w:w="61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Current Demo</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PRD Specifies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Demo Has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9-step multi-step intake form</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2-field inline form (services + city)</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Step 1: Bride + Groom first names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collected</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2: 10-digit Indian phone number</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collected</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Step 3: Wedding date (with 'not decided' option)</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collected</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4: Budget (5-tier dropdown)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collected</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Step 5: Wedding type (arranged/love)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collected</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6: Guest count (MCQ)</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collected</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Step 7: Planning preference (MCQ)</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Partially replaced by services checkboxes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8: Inspiration photo upload</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available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Step 9: City (dropdown)</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City dropdown present — only matching element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indicator / progress bar</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present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Per-step micro-copy and warm illustrations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present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Post-submission confirmation screen with couple names + animation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present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5c1a1a"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5c1a1a"/>
                <w:sz w:val="22"/>
                <w:szCs w:val="22"/>
              </w:rPr>
              <w:t xml:space="preserve">This Is the Most Critical Gap in the Demo</w:t>
            </w:r>
          </w:p>
          <w:p>
            <w:pPr>
              <w:spacing w:before="60"/>
            </w:pPr>
            <w:r>
              <w:rPr>
                <w:rFonts w:ascii="Arial" w:cs="Arial" w:eastAsia="Arial" w:hAnsi="Arial"/>
                <w:color w:val="1a1a1a"/>
                <w:sz w:val="21"/>
                <w:szCs w:val="21"/>
              </w:rPr>
              <w:t xml:space="preserve">The intake form is described in the PRD as 'the heart of the lead generation mechanism' and 'the most important interaction in Version 0.1.' The current inline form collects insufficient data for the 24-hour follow-up call to happen at the quality level ShaadiMe promises. Before launch, the full 9-step form must be built. The inline simplified form can serve as a 'quick entry' CTA that launches the full multi-step form — but the multi-step form itself cannot be skipped.</w:t>
            </w:r>
          </w:p>
        </w:tc>
      </w:tr>
    </w:tbl>
    <w:p>
      <w:pPr>
        <w:spacing w:after="0" w:before="80"/>
      </w:pPr>
    </w:p>
    <w:p>
      <w:pPr>
        <w:pStyle w:val="Heading2"/>
        <w:spacing w:after="160" w:before="360"/>
      </w:pPr>
      <w:r>
        <w:rPr>
          <w:rFonts w:ascii="Arial" w:cs="Arial" w:eastAsia="Arial" w:hAnsi="Arial"/>
          <w:b/>
          <w:bCs/>
          <w:color w:val="4b1248"/>
          <w:sz w:val="34"/>
          <w:szCs w:val="34"/>
        </w:rPr>
        <w:t xml:space="preserve">Form UX Fixes Required Before Launch</w:t>
      </w:r>
    </w:p>
    <w:p>
      <w:pPr>
        <w:pStyle w:val="ListParagraph"/>
        <w:numPr>
          <w:ilvl w:val="0"/>
          <w:numId w:val="2"/>
        </w:numPr>
        <w:spacing w:after="60" w:before="60"/>
      </w:pPr>
      <w:r>
        <w:rPr>
          <w:rFonts w:ascii="Arial" w:cs="Arial" w:eastAsia="Arial" w:hAnsi="Arial"/>
          <w:b w:val="false"/>
          <w:bCs w:val="false"/>
          <w:color w:val="1a1a1a"/>
          <w:sz w:val="22"/>
          <w:szCs w:val="22"/>
        </w:rPr>
        <w:t xml:space="preserve">Build the 9-step multi-step form as specified in PRD Section 8 — one question per screen, with progress bar, step-specific micro-copy, and animated transitions between steps.</w:t>
      </w:r>
    </w:p>
    <w:p>
      <w:pPr>
        <w:pStyle w:val="ListParagraph"/>
        <w:numPr>
          <w:ilvl w:val="0"/>
          <w:numId w:val="2"/>
        </w:numPr>
        <w:spacing w:after="60" w:before="60"/>
      </w:pPr>
      <w:r>
        <w:rPr>
          <w:rFonts w:ascii="Arial" w:cs="Arial" w:eastAsia="Arial" w:hAnsi="Arial"/>
          <w:b w:val="false"/>
          <w:bCs w:val="false"/>
          <w:color w:val="1a1a1a"/>
          <w:sz w:val="22"/>
          <w:szCs w:val="22"/>
        </w:rPr>
        <w:t xml:space="preserve">Collect name and phone number in Steps 1 and 2 minimum — these are non-negotiable for the 24-hour call follow-up.</w:t>
      </w:r>
    </w:p>
    <w:p>
      <w:pPr>
        <w:pStyle w:val="ListParagraph"/>
        <w:numPr>
          <w:ilvl w:val="0"/>
          <w:numId w:val="2"/>
        </w:numPr>
        <w:spacing w:after="60" w:before="60"/>
      </w:pPr>
      <w:r>
        <w:rPr>
          <w:rFonts w:ascii="Arial" w:cs="Arial" w:eastAsia="Arial" w:hAnsi="Arial"/>
          <w:b w:val="false"/>
          <w:bCs w:val="false"/>
          <w:color w:val="1a1a1a"/>
          <w:sz w:val="22"/>
          <w:szCs w:val="22"/>
        </w:rPr>
        <w:t xml:space="preserve">The inline block on the main page can serve as a 'Start' trigger that launches the multi-step form as a modal or navigates to a dedicated /plan page.</w:t>
      </w:r>
    </w:p>
    <w:p>
      <w:pPr>
        <w:pStyle w:val="ListParagraph"/>
        <w:numPr>
          <w:ilvl w:val="0"/>
          <w:numId w:val="2"/>
        </w:numPr>
        <w:spacing w:after="60" w:before="60"/>
      </w:pPr>
      <w:r>
        <w:rPr>
          <w:rFonts w:ascii="Arial" w:cs="Arial" w:eastAsia="Arial" w:hAnsi="Arial"/>
          <w:b w:val="false"/>
          <w:bCs w:val="false"/>
          <w:color w:val="1a1a1a"/>
          <w:sz w:val="22"/>
          <w:szCs w:val="22"/>
        </w:rPr>
        <w:t xml:space="preserve">Design the confirmation screen as specified in PRD Section 8.3: full-screen, couple names displayed, celebration animation, and ShaadiMe brand promise restated.</w:t>
      </w:r>
    </w:p>
    <w:p>
      <w:pPr>
        <w:pStyle w:val="ListParagraph"/>
        <w:numPr>
          <w:ilvl w:val="0"/>
          <w:numId w:val="2"/>
        </w:numPr>
        <w:spacing w:after="60" w:before="60"/>
      </w:pPr>
      <w:r>
        <w:rPr>
          <w:rFonts w:ascii="Arial" w:cs="Arial" w:eastAsia="Arial" w:hAnsi="Arial"/>
          <w:b w:val="false"/>
          <w:bCs w:val="false"/>
          <w:color w:val="1a1a1a"/>
          <w:sz w:val="22"/>
          <w:szCs w:val="22"/>
        </w:rPr>
        <w:t xml:space="preserve">Remove the service-type checkboxes from the intake flow — this self-diagnosis step transfers planning responsibility to the couple inappropriately.</w:t>
      </w:r>
    </w:p>
    <w:p>
      <w:r>
        <w:br w:type="page"/>
      </w:r>
    </w:p>
    <w:p>
      <w:pPr>
        <w:pStyle w:val="Heading1"/>
        <w:spacing w:after="200" w:before="500"/>
      </w:pPr>
      <w:r>
        <w:rPr>
          <w:rFonts w:ascii="Arial" w:cs="Arial" w:eastAsia="Arial" w:hAnsi="Arial"/>
          <w:b/>
          <w:bCs/>
          <w:color w:val="4b1248"/>
          <w:sz w:val="52"/>
          <w:szCs w:val="52"/>
        </w:rPr>
        <w:t xml:space="preserve">15. Consolidated Fix List: Priority Order</w:t>
      </w:r>
    </w:p>
    <w:p>
      <w:pPr>
        <w:pStyle w:val="Heading2"/>
        <w:spacing w:after="160" w:before="360"/>
      </w:pPr>
      <w:r>
        <w:rPr>
          <w:rFonts w:ascii="Arial" w:cs="Arial" w:eastAsia="Arial" w:hAnsi="Arial"/>
          <w:b/>
          <w:bCs/>
          <w:color w:val="4b1248"/>
          <w:sz w:val="34"/>
          <w:szCs w:val="34"/>
        </w:rPr>
        <w:t xml:space="preserve">P0 — Must Fix Before Any Public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Fix</w:t>
            </w:r>
          </w:p>
        </w:tc>
        <w:tc>
          <w:tcPr>
            <w:tcW w:type="dxa" w:w="61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Why Critical</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Build the 9-step multi-step form</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current 2-field form does not collect name or phone. No 24-hour call-back is possible without these. This is the entire conversion mechanism.</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Confirm hero videos are South Indian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hero video files must feature authentic South Indian wedding contexts. If any are generic stock, replace immediately.</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Fix pexels-photo-33361433 reuse (3 sections)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image appearing in 3 sections for 3 different content types destroys credibility. Replace with 3 distinct, contextually accurate images.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Build the confirmation screen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Post-form-submission experience with couple names, brand animation, and '24-hour call' message is specified in PRD. Currently absent.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Fix Privacy and Contact dead links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Collecting personal data without a real Privacy Policy is a legal risk. Both links go to #. Fix before launch.</w:t>
            </w:r>
          </w:p>
        </w:tc>
      </w:tr>
    </w:tbl>
    <w:p>
      <w:pPr>
        <w:spacing w:after="0" w:before="80"/>
      </w:pPr>
    </w:p>
    <w:p>
      <w:pPr>
        <w:pStyle w:val="Heading2"/>
        <w:spacing w:after="160" w:before="360"/>
      </w:pPr>
      <w:r>
        <w:rPr>
          <w:rFonts w:ascii="Arial" w:cs="Arial" w:eastAsia="Arial" w:hAnsi="Arial"/>
          <w:b/>
          <w:bCs/>
          <w:color w:val="7a4800"/>
          <w:sz w:val="34"/>
          <w:szCs w:val="34"/>
        </w:rPr>
        <w:t xml:space="preserve">P1 —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Fix</w:t>
            </w:r>
          </w:p>
        </w:tc>
        <w:tc>
          <w:tcPr>
            <w:tcW w:type="dxa" w:w="61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Why Important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Fix all image reuse issues (4 images, 7+ sections)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section must have unique, contextually accurate imagery.</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 decor style descriptions (all 5 styles)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Currently name-only. Add one-line descriptions as specified in PRD and detailed in Issue 5.1.</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Replace emoji icons in Why ShaadiMe section</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Emoji icons undermine the premium brand. Commission custom SVG icons.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Standardise all CTA copy</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 Planning vs. Start my wedding planning vs. Begin Your Plan — pick one language and apply consistently.</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Remove or redesign the inline 'Decorations &amp; Themes' sub-block</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Currently a floating, half-built section with no visual support. Either develop it fully or remove it.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Serve Hyderabad image from CDN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file path creates performance inconsistency. Replace with Pexels-sourced CDN image.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Add 'What happens after I submit' FAQ</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Couples need to know the 24-hour call-back promise before they submit. Add as FAQ item 8.</w:t>
            </w:r>
          </w:p>
        </w:tc>
      </w:tr>
    </w:tbl>
    <w:p>
      <w:pPr>
        <w:spacing w:after="0" w:before="80"/>
      </w:pPr>
    </w:p>
    <w:p>
      <w:pPr>
        <w:pStyle w:val="Heading2"/>
        <w:spacing w:after="160" w:before="360"/>
      </w:pPr>
      <w:r>
        <w:rPr>
          <w:rFonts w:ascii="Arial" w:cs="Arial" w:eastAsia="Arial" w:hAnsi="Arial"/>
          <w:b/>
          <w:bCs/>
          <w:color w:val="555555"/>
          <w:sz w:val="34"/>
          <w:szCs w:val="34"/>
        </w:rPr>
        <w:t xml:space="preserve">P2 — Improve Before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Fix</w:t>
            </w:r>
          </w:p>
        </w:tc>
        <w:tc>
          <w:tcPr>
            <w:tcW w:type="dxa" w:w="6160"/>
            <w:tcBorders>
              <w:top w:val="single" w:color="e0e0e0" w:sz="1"/>
              <w:left w:val="single" w:color="e0e0e0" w:sz="1"/>
              <w:bottom w:val="single" w:color="e0e0e0" w:sz="1"/>
              <w:right w:val="single" w:color="e0e0e0" w:sz="1"/>
            </w:tcBorders>
            <w:shd w:fill="4b1248" w:val="clear"/>
            <w:tcMar>
              <w:top w:type="dxa" w:w="80"/>
              <w:left w:type="dxa" w:w="120"/>
              <w:bottom w:type="dxa" w:w="80"/>
              <w:right w:type="dxa" w:w="120"/>
            </w:tcMar>
          </w:tcPr>
          <w:p>
            <w:r>
              <w:rPr>
                <w:rFonts w:ascii="Arial" w:cs="Arial" w:eastAsia="Arial" w:hAnsi="Arial"/>
                <w:b/>
                <w:bCs/>
                <w:color w:val="ffffff"/>
                <w:sz w:val="19"/>
                <w:szCs w:val="19"/>
              </w:rPr>
              <w:t xml:space="preserve">Why Worthwhile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Replace all Pexels generic images with South Indian wedding photography</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Pexels images are acceptable for demo. Not acceptable for launch. Commission or license South Indian wedding photography.</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 Instagram and social links to footer</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Modern Indian couples will look for social proof. An empty footer sends the wrong signal.</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Add brand statement to footer</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footer is a missed emotional moment. Add the ShaadiMe tagline or brand promise above the footer CTA.</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Implement scroll-spy active states on navigation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single-page nav behavior. Improves orientation and brand polish.</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Revise hero subtext to remove 'moments that matter' cliché</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Small copy change, significant brand distinction. See Issue 2.2.</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Tighten hero headline line break</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'Craft a wedding / worth arriving for' vs. current break. See Issue 2.1.</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Consider adding a Fusion &amp; Contemporary theme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Captures the multi-cultural urban Indian couple demographic in all three launch cities.</w:t>
            </w:r>
          </w:p>
        </w:tc>
      </w:tr>
    </w:tbl>
    <w:p>
      <w:r>
        <w:br w:type="page"/>
      </w:r>
    </w:p>
    <w:p>
      <w:pPr>
        <w:pStyle w:val="Heading1"/>
        <w:spacing w:after="200" w:before="500"/>
      </w:pPr>
      <w:r>
        <w:rPr>
          <w:rFonts w:ascii="Arial" w:cs="Arial" w:eastAsia="Arial" w:hAnsi="Arial"/>
          <w:b/>
          <w:bCs/>
          <w:color w:val="4b1248"/>
          <w:sz w:val="52"/>
          <w:szCs w:val="52"/>
        </w:rPr>
        <w:t xml:space="preserve">16. Final Verdict and Closing Assessment</w:t>
      </w:r>
    </w:p>
    <w:p>
      <w:pPr>
        <w:spacing w:after="100" w:before="80"/>
      </w:pPr>
      <w:r>
        <w:rPr>
          <w:rFonts w:ascii="Arial" w:cs="Arial" w:eastAsia="Arial" w:hAnsi="Arial"/>
          <w:b w:val="false"/>
          <w:bCs w:val="false"/>
          <w:i w:val="false"/>
          <w:iCs w:val="false"/>
          <w:color w:val="1a1a1a"/>
          <w:sz w:val="22"/>
          <w:szCs w:val="22"/>
        </w:rPr>
        <w:t xml:space="preserve">The ShaadiMe demo is a genuinely strong foundation. The brand identity is clear, the color palette is correctly applied, and the writing voice — at its best moments — is exactly what a premium South Indian wedding planning brand should sound like. 'Craft a wedding worth arriving for' alone is worth more than most competitors' entire brand strategy. 'You are the guest at your own wedding' is a brand promise that can carry a company.</w:t>
      </w:r>
    </w:p>
    <w:p>
      <w:pPr>
        <w:spacing w:after="100" w:before="80"/>
      </w:pPr>
      <w:r>
        <w:rPr>
          <w:rFonts w:ascii="Arial" w:cs="Arial" w:eastAsia="Arial" w:hAnsi="Arial"/>
          <w:b w:val="false"/>
          <w:bCs w:val="false"/>
          <w:i w:val="false"/>
          <w:iCs w:val="false"/>
          <w:color w:val="1a1a1a"/>
          <w:sz w:val="22"/>
          <w:szCs w:val="22"/>
        </w:rPr>
        <w:t xml:space="preserve">The gaps are real but fixable. The image reuse problem is the most embarrassing issue on the site and needs to be resolved before any couple sees this product. The form is the most consequential gap — the entire business model depends on getting a phone number and a name, and the current form does neither. The confirmation experience doesn't exist yet.</w:t>
      </w:r>
    </w:p>
    <w:p>
      <w:pPr>
        <w:spacing w:after="100" w:before="80"/>
      </w:pPr>
      <w:r>
        <w:rPr>
          <w:rFonts w:ascii="Arial" w:cs="Arial" w:eastAsia="Arial" w:hAnsi="Arial"/>
          <w:b w:val="false"/>
          <w:bCs w:val="false"/>
          <w:i w:val="false"/>
          <w:iCs w:val="false"/>
          <w:color w:val="1a1a1a"/>
          <w:sz w:val="22"/>
          <w:szCs w:val="22"/>
        </w:rPr>
        <w:t xml:space="preserve">Fix the P0 issues and this is a launch-ready product. Fix the P0 and P1 issues and this is a genuinely impressive, competitive brand experience. Fix all three priority tiers and ShaadiMe will have the best designed wedding planning platform in South India.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thick" w:color="4b1248" w:sz="8"/>
              <w:bottom w:val="single" w:color="e0e0e0" w:sz="1"/>
              <w:right w:val="single" w:color="e0e0e0" w:sz="1"/>
            </w:tcBorders>
            <w:shd w:fill="f5f5f5" w:val="clear"/>
            <w:tcMar>
              <w:top w:type="dxa" w:w="120"/>
              <w:left w:type="dxa" w:w="200"/>
              <w:bottom w:type="dxa" w:w="120"/>
              <w:right w:type="dxa" w:w="200"/>
            </w:tcMar>
          </w:tcPr>
          <w:p>
            <w:r>
              <w:rPr>
                <w:rFonts w:ascii="Arial" w:cs="Arial" w:eastAsia="Arial" w:hAnsi="Arial"/>
                <w:b/>
                <w:bCs/>
                <w:color w:val="4b1248"/>
                <w:sz w:val="22"/>
                <w:szCs w:val="22"/>
              </w:rPr>
              <w:t xml:space="preserve">The One Thing That Will Define the Launch</w:t>
            </w:r>
          </w:p>
          <w:p>
            <w:pPr>
              <w:spacing w:before="60"/>
            </w:pPr>
            <w:r>
              <w:rPr>
                <w:rFonts w:ascii="Arial" w:cs="Arial" w:eastAsia="Arial" w:hAnsi="Arial"/>
                <w:color w:val="1a1a1a"/>
                <w:sz w:val="21"/>
                <w:szCs w:val="21"/>
              </w:rPr>
              <w:t xml:space="preserve">The quality of the 9-step form and the confirmation screen will define whether ShaadiMe's first impression is 'this is something different' or 'another startup with a nice website.' Every competitor has a nice website. No competitor has a form that feels like a warm conversation and a confirmation screen that treats the couple as the protagonists of their own story. That experience — available to no one in the Indian market right now — is what ShaadiMe's Version 0.1 was built to deliver. Build it.</w:t>
            </w:r>
          </w:p>
        </w:tc>
      </w:tr>
    </w:tbl>
    <w:p>
      <w:pPr>
        <w:spacing w:after="0" w:before="320"/>
      </w:pPr>
    </w:p>
    <w:p>
      <w:pPr>
        <w:pBdr>
          <w:bottom w:val="single" w:color="4b1248" w:sz="8" w:space="1"/>
        </w:pBdr>
        <w:spacing w:after="200" w:before="200"/>
      </w:pPr>
    </w:p>
    <w:p>
      <w:pPr>
        <w:spacing w:after="0" w:before="80"/>
      </w:pPr>
    </w:p>
    <w:p>
      <w:pPr>
        <w:jc w:val="center"/>
      </w:pPr>
      <w:r>
        <w:rPr>
          <w:rFonts w:ascii="Arial" w:cs="Arial" w:eastAsia="Arial" w:hAnsi="Arial"/>
          <w:i/>
          <w:iCs/>
          <w:color w:val="555555"/>
          <w:sz w:val="18"/>
          <w:szCs w:val="18"/>
        </w:rPr>
        <w:t xml:space="preserve">ShaadiMe  |  Live Website Audit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4b1248"/>
      <w:sz w:val="52"/>
      <w:szCs w:val="52"/>
    </w:rPr>
  </w:style>
  <w:style w:type="paragraph" w:styleId="Heading2">
    <w:name w:val="Heading 2"/>
    <w:basedOn w:val="Normal"/>
    <w:next w:val="Normal"/>
    <w:qFormat/>
    <w:pPr>
      <w:spacing w:after="160" w:before="360"/>
      <w:outlineLvl w:val="1"/>
    </w:pPr>
    <w:rPr>
      <w:rFonts w:ascii="Arial" w:cs="Arial" w:eastAsia="Arial" w:hAnsi="Arial"/>
      <w:b/>
      <w:bCs/>
      <w:color w:val="4b1248"/>
      <w:sz w:val="34"/>
      <w:szCs w:val="34"/>
    </w:rPr>
  </w:style>
  <w:style w:type="paragraph" w:styleId="Heading3">
    <w:name w:val="Heading 3"/>
    <w:basedOn w:val="Normal"/>
    <w:next w:val="Normal"/>
    <w:qFormat/>
    <w:pPr>
      <w:spacing w:after="120" w:before="260"/>
      <w:outlineLvl w:val="2"/>
    </w:pPr>
    <w:rPr>
      <w:rFonts w:ascii="Arial" w:cs="Arial" w:eastAsia="Arial" w:hAnsi="Arial"/>
      <w:b/>
      <w:bCs/>
      <w:color w:val="1a3a5c"/>
      <w:sz w:val="27"/>
      <w:szCs w:val="27"/>
    </w:rPr>
  </w:style>
  <w:style w:type="paragraph" w:styleId="Heading4">
    <w:name w:val="Heading 4"/>
    <w:basedOn w:val="Normal"/>
    <w:next w:val="Normal"/>
    <w:qFormat/>
    <w:pPr>
      <w:spacing w:after="80" w:before="180"/>
      <w:outlineLvl w:val="3"/>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2026-03-19T12:05:46.670Z</dcterms:created>
  <dcterms:modified xsi:type="dcterms:W3CDTF">2026-03-19T12:05:46.671Z</dcterms:modified>
</cp:coreProperties>
</file>

<file path=docProps/custom.xml><?xml version="1.0" encoding="utf-8"?>
<Properties xmlns="http://schemas.openxmlformats.org/officeDocument/2006/custom-properties" xmlns:vt="http://schemas.openxmlformats.org/officeDocument/2006/docPropsVTypes"/>
</file>