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83EB8" w14:textId="2CB56F0A" w:rsidR="00F22119" w:rsidRPr="00F22119" w:rsidRDefault="00F22119" w:rsidP="00F22119">
      <w:pPr>
        <w:rPr>
          <w:b/>
          <w:bCs/>
          <w:sz w:val="32"/>
          <w:szCs w:val="32"/>
          <w:u w:val="single"/>
        </w:rPr>
      </w:pPr>
      <w:r w:rsidRPr="00F22119">
        <w:rPr>
          <w:b/>
          <w:bCs/>
          <w:sz w:val="32"/>
          <w:szCs w:val="32"/>
          <w:u w:val="single"/>
        </w:rPr>
        <w:t>Home Task (5</w:t>
      </w:r>
      <w:r w:rsidRPr="00F22119">
        <w:rPr>
          <w:b/>
          <w:bCs/>
          <w:sz w:val="32"/>
          <w:szCs w:val="32"/>
          <w:u w:val="single"/>
          <w:vertAlign w:val="superscript"/>
        </w:rPr>
        <w:t>th</w:t>
      </w:r>
      <w:r w:rsidRPr="00F22119">
        <w:rPr>
          <w:b/>
          <w:bCs/>
          <w:sz w:val="32"/>
          <w:szCs w:val="32"/>
          <w:u w:val="single"/>
        </w:rPr>
        <w:t xml:space="preserve"> Sem, Batch2)</w:t>
      </w:r>
      <w:r w:rsidRPr="00F22119">
        <w:rPr>
          <w:b/>
          <w:bCs/>
          <w:sz w:val="32"/>
          <w:szCs w:val="32"/>
          <w:u w:val="single"/>
        </w:rPr>
        <w:tab/>
      </w:r>
      <w:r w:rsidRPr="00F22119"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  <w:u w:val="single"/>
        </w:rPr>
        <w:t xml:space="preserve">                                 </w:t>
      </w:r>
      <w:r w:rsidRPr="00F22119">
        <w:rPr>
          <w:b/>
          <w:bCs/>
          <w:sz w:val="32"/>
          <w:szCs w:val="32"/>
          <w:u w:val="single"/>
        </w:rPr>
        <w:t>06.09.2024</w:t>
      </w:r>
    </w:p>
    <w:p w14:paraId="6A99B6C3" w14:textId="785E02CF" w:rsidR="00341F14" w:rsidRPr="00F22119" w:rsidRDefault="00F22119" w:rsidP="00F22119">
      <w:pPr>
        <w:rPr>
          <w:rFonts w:ascii="Times New Roman" w:hAnsi="Times New Roman"/>
          <w:sz w:val="24"/>
          <w:szCs w:val="24"/>
        </w:rPr>
      </w:pPr>
      <w:r w:rsidRPr="00F22119">
        <w:rPr>
          <w:rFonts w:ascii="Times New Roman" w:hAnsi="Times New Roman"/>
          <w:sz w:val="24"/>
          <w:szCs w:val="24"/>
        </w:rPr>
        <w:t xml:space="preserve">Students are instructed to complete all the following numerical problems </w:t>
      </w:r>
      <w:r>
        <w:rPr>
          <w:rFonts w:ascii="Times New Roman" w:hAnsi="Times New Roman"/>
          <w:sz w:val="24"/>
          <w:szCs w:val="24"/>
        </w:rPr>
        <w:t>in your class copy</w:t>
      </w:r>
      <w:r w:rsidR="00D80B93">
        <w:rPr>
          <w:rFonts w:ascii="Times New Roman" w:hAnsi="Times New Roman"/>
          <w:sz w:val="24"/>
          <w:szCs w:val="24"/>
        </w:rPr>
        <w:t xml:space="preserve"> by </w:t>
      </w:r>
      <w:r w:rsidR="00182716">
        <w:rPr>
          <w:rFonts w:ascii="Times New Roman" w:hAnsi="Times New Roman"/>
          <w:sz w:val="24"/>
          <w:szCs w:val="24"/>
        </w:rPr>
        <w:t>10</w:t>
      </w:r>
      <w:r w:rsidR="00182716" w:rsidRPr="00182716">
        <w:rPr>
          <w:rFonts w:ascii="Times New Roman" w:hAnsi="Times New Roman"/>
          <w:sz w:val="24"/>
          <w:szCs w:val="24"/>
          <w:vertAlign w:val="superscript"/>
        </w:rPr>
        <w:t>th</w:t>
      </w:r>
      <w:r w:rsidR="00182716">
        <w:rPr>
          <w:rFonts w:ascii="Times New Roman" w:hAnsi="Times New Roman"/>
          <w:sz w:val="24"/>
          <w:szCs w:val="24"/>
        </w:rPr>
        <w:t xml:space="preserve"> </w:t>
      </w:r>
      <w:r w:rsidR="00D80B93">
        <w:rPr>
          <w:rFonts w:ascii="Times New Roman" w:hAnsi="Times New Roman"/>
          <w:sz w:val="24"/>
          <w:szCs w:val="24"/>
        </w:rPr>
        <w:t>Sep, 2024.</w:t>
      </w:r>
    </w:p>
    <w:p w14:paraId="04F4DBB0" w14:textId="75B0EB3A" w:rsidR="00F22119" w:rsidRPr="00F22119" w:rsidRDefault="00F22119" w:rsidP="00F2211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Pr="00F22119">
        <w:rPr>
          <w:rFonts w:ascii="Times New Roman" w:hAnsi="Times New Roman"/>
          <w:sz w:val="24"/>
          <w:szCs w:val="24"/>
        </w:rPr>
        <w:t xml:space="preserve">The marks obtained by a student are dependent on her/his study time. Given the study time in minutes and marks out of 2000, predict the marks for a student if she/he studied for 790 minutes using the concept of </w:t>
      </w:r>
      <w:r w:rsidRPr="00F22119">
        <w:rPr>
          <w:rFonts w:ascii="Times New Roman" w:hAnsi="Times New Roman"/>
          <w:b/>
          <w:bCs/>
          <w:sz w:val="24"/>
          <w:szCs w:val="24"/>
        </w:rPr>
        <w:t>linear regression</w:t>
      </w:r>
      <w:r w:rsidRPr="00F22119">
        <w:rPr>
          <w:rFonts w:ascii="Times New Roman" w:hAnsi="Times New Roman"/>
          <w:sz w:val="24"/>
          <w:szCs w:val="24"/>
        </w:rPr>
        <w:t xml:space="preserve">.  </w:t>
      </w:r>
    </w:p>
    <w:p w14:paraId="08B44BEC" w14:textId="7CBD4B0B" w:rsidR="00F22119" w:rsidRPr="00F22119" w:rsidRDefault="00F22119" w:rsidP="00F221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22119">
        <w:rPr>
          <w:rFonts w:ascii="Times New Roman" w:hAnsi="Times New Roman"/>
          <w:sz w:val="24"/>
          <w:szCs w:val="24"/>
        </w:rPr>
        <w:tab/>
      </w:r>
      <w:r w:rsidRPr="00F22119">
        <w:rPr>
          <w:rFonts w:ascii="Times New Roman" w:hAnsi="Times New Roman"/>
          <w:sz w:val="24"/>
          <w:szCs w:val="24"/>
        </w:rPr>
        <w:tab/>
      </w:r>
      <w:r w:rsidRPr="00F22119">
        <w:rPr>
          <w:rFonts w:ascii="Times New Roman" w:hAnsi="Times New Roman"/>
          <w:sz w:val="24"/>
          <w:szCs w:val="24"/>
        </w:rPr>
        <w:tab/>
      </w:r>
      <w:r w:rsidRPr="00F22119">
        <w:rPr>
          <w:rFonts w:ascii="Times New Roman" w:hAnsi="Times New Roman"/>
          <w:sz w:val="24"/>
          <w:szCs w:val="24"/>
        </w:rPr>
        <w:tab/>
      </w:r>
      <w:r w:rsidRPr="00F22119">
        <w:rPr>
          <w:rFonts w:ascii="Times New Roman" w:hAnsi="Times New Roman"/>
          <w:sz w:val="24"/>
          <w:szCs w:val="24"/>
        </w:rPr>
        <w:tab/>
        <w:t xml:space="preserve">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6"/>
        <w:gridCol w:w="3005"/>
        <w:gridCol w:w="3015"/>
      </w:tblGrid>
      <w:tr w:rsidR="00F22119" w14:paraId="1AD0EC8F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09D9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Sl. no.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7344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 Time (min)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E2B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Marks Obtained</w:t>
            </w:r>
          </w:p>
        </w:tc>
      </w:tr>
      <w:tr w:rsidR="00F22119" w14:paraId="640222FA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E34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BD2F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C9C39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520</w:t>
            </w:r>
          </w:p>
        </w:tc>
      </w:tr>
      <w:tr w:rsidR="00F22119" w14:paraId="70BB19EA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BCB8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A7E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1070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0037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1600</w:t>
            </w:r>
          </w:p>
        </w:tc>
      </w:tr>
      <w:tr w:rsidR="00F22119" w14:paraId="190CA142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2157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DFD8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4820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1000</w:t>
            </w:r>
          </w:p>
        </w:tc>
      </w:tr>
      <w:tr w:rsidR="00F22119" w14:paraId="0622924C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2C3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AED0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5F4B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850</w:t>
            </w:r>
          </w:p>
        </w:tc>
      </w:tr>
      <w:tr w:rsidR="00F22119" w14:paraId="3AFE5628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1D1C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0C18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940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CD905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1350</w:t>
            </w:r>
          </w:p>
        </w:tc>
      </w:tr>
      <w:tr w:rsidR="00F22119" w14:paraId="1A1F2445" w14:textId="77777777" w:rsidTr="00F22119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FEFE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3488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3294" w14:textId="77777777" w:rsidR="00F22119" w:rsidRDefault="00F221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490</w:t>
            </w:r>
          </w:p>
        </w:tc>
      </w:tr>
    </w:tbl>
    <w:p w14:paraId="029DD6AA" w14:textId="77777777" w:rsidR="00F22119" w:rsidRDefault="00F22119" w:rsidP="00F22119">
      <w:pPr>
        <w:rPr>
          <w:sz w:val="28"/>
          <w:szCs w:val="28"/>
        </w:rPr>
      </w:pPr>
    </w:p>
    <w:p w14:paraId="024D95FC" w14:textId="77777777" w:rsidR="00F22119" w:rsidRPr="003D6068" w:rsidRDefault="00F22119" w:rsidP="00F221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22119"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Apply</w:t>
      </w:r>
      <w:r w:rsidRPr="003D606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KNN algorithm, to </w:t>
      </w:r>
      <w:r w:rsidRPr="003D6068">
        <w:rPr>
          <w:rFonts w:ascii="Times New Roman" w:hAnsi="Times New Roman"/>
          <w:sz w:val="24"/>
          <w:szCs w:val="24"/>
        </w:rPr>
        <w:t>predict the species of the Iris flower having following –</w:t>
      </w:r>
    </w:p>
    <w:p w14:paraId="757F9852" w14:textId="77777777" w:rsidR="00F22119" w:rsidRDefault="00F22119" w:rsidP="00F2211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D6068">
        <w:rPr>
          <w:rFonts w:ascii="Times New Roman" w:hAnsi="Times New Roman"/>
          <w:sz w:val="24"/>
          <w:szCs w:val="24"/>
        </w:rPr>
        <w:t>Sepal Length=5.2, Sepal Width=3.1, Species=?</w:t>
      </w:r>
    </w:p>
    <w:p w14:paraId="3B036F56" w14:textId="77777777" w:rsidR="00F22119" w:rsidRPr="003D6068" w:rsidRDefault="00F22119" w:rsidP="00F2211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Dataset: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22119" w14:paraId="79C4BEF8" w14:textId="77777777" w:rsidTr="002F1922">
        <w:tc>
          <w:tcPr>
            <w:tcW w:w="2254" w:type="dxa"/>
            <w:shd w:val="clear" w:color="auto" w:fill="auto"/>
          </w:tcPr>
          <w:p w14:paraId="0DD3163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254" w:type="dxa"/>
            <w:shd w:val="clear" w:color="auto" w:fill="auto"/>
          </w:tcPr>
          <w:p w14:paraId="76087CB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Sepal Length</w:t>
            </w:r>
          </w:p>
        </w:tc>
        <w:tc>
          <w:tcPr>
            <w:tcW w:w="2254" w:type="dxa"/>
            <w:shd w:val="clear" w:color="auto" w:fill="auto"/>
          </w:tcPr>
          <w:p w14:paraId="3EA4996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Sepal Width</w:t>
            </w:r>
          </w:p>
        </w:tc>
        <w:tc>
          <w:tcPr>
            <w:tcW w:w="2254" w:type="dxa"/>
            <w:shd w:val="clear" w:color="auto" w:fill="auto"/>
          </w:tcPr>
          <w:p w14:paraId="4B9DA4B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Species</w:t>
            </w:r>
          </w:p>
        </w:tc>
      </w:tr>
      <w:tr w:rsidR="00F22119" w14:paraId="28293646" w14:textId="77777777" w:rsidTr="002F1922">
        <w:tc>
          <w:tcPr>
            <w:tcW w:w="2254" w:type="dxa"/>
            <w:shd w:val="clear" w:color="auto" w:fill="auto"/>
          </w:tcPr>
          <w:p w14:paraId="0BDF1CA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  <w:shd w:val="clear" w:color="auto" w:fill="auto"/>
          </w:tcPr>
          <w:p w14:paraId="095B873E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5.3</w:t>
            </w:r>
          </w:p>
        </w:tc>
        <w:tc>
          <w:tcPr>
            <w:tcW w:w="2254" w:type="dxa"/>
            <w:shd w:val="clear" w:color="auto" w:fill="auto"/>
          </w:tcPr>
          <w:p w14:paraId="1760151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2254" w:type="dxa"/>
            <w:shd w:val="clear" w:color="auto" w:fill="auto"/>
          </w:tcPr>
          <w:p w14:paraId="5C14E1D9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F22119" w14:paraId="1C73AB07" w14:textId="77777777" w:rsidTr="002F1922">
        <w:tc>
          <w:tcPr>
            <w:tcW w:w="2254" w:type="dxa"/>
            <w:shd w:val="clear" w:color="auto" w:fill="auto"/>
          </w:tcPr>
          <w:p w14:paraId="5013D93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auto"/>
          </w:tcPr>
          <w:p w14:paraId="24821A1C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2254" w:type="dxa"/>
            <w:shd w:val="clear" w:color="auto" w:fill="auto"/>
          </w:tcPr>
          <w:p w14:paraId="2E305DF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2254" w:type="dxa"/>
            <w:shd w:val="clear" w:color="auto" w:fill="auto"/>
          </w:tcPr>
          <w:p w14:paraId="1090C21E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F22119" w14:paraId="19185591" w14:textId="77777777" w:rsidTr="002F1922">
        <w:tc>
          <w:tcPr>
            <w:tcW w:w="2254" w:type="dxa"/>
            <w:shd w:val="clear" w:color="auto" w:fill="auto"/>
          </w:tcPr>
          <w:p w14:paraId="1C74F2E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54" w:type="dxa"/>
            <w:shd w:val="clear" w:color="auto" w:fill="auto"/>
          </w:tcPr>
          <w:p w14:paraId="4D96523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</w:t>
            </w:r>
          </w:p>
        </w:tc>
        <w:tc>
          <w:tcPr>
            <w:tcW w:w="2254" w:type="dxa"/>
            <w:shd w:val="clear" w:color="auto" w:fill="auto"/>
          </w:tcPr>
          <w:p w14:paraId="1ADCF5D4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3.0</w:t>
            </w:r>
          </w:p>
        </w:tc>
        <w:tc>
          <w:tcPr>
            <w:tcW w:w="2254" w:type="dxa"/>
            <w:shd w:val="clear" w:color="auto" w:fill="auto"/>
          </w:tcPr>
          <w:p w14:paraId="29CF846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Virginica</w:t>
            </w:r>
          </w:p>
        </w:tc>
      </w:tr>
      <w:tr w:rsidR="00F22119" w14:paraId="0C17DC1B" w14:textId="77777777" w:rsidTr="002F1922">
        <w:tc>
          <w:tcPr>
            <w:tcW w:w="2254" w:type="dxa"/>
            <w:shd w:val="clear" w:color="auto" w:fill="auto"/>
          </w:tcPr>
          <w:p w14:paraId="55975AD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54" w:type="dxa"/>
            <w:shd w:val="clear" w:color="auto" w:fill="auto"/>
          </w:tcPr>
          <w:p w14:paraId="2A84C8A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5.4</w:t>
            </w:r>
          </w:p>
        </w:tc>
        <w:tc>
          <w:tcPr>
            <w:tcW w:w="2254" w:type="dxa"/>
            <w:shd w:val="clear" w:color="auto" w:fill="auto"/>
          </w:tcPr>
          <w:p w14:paraId="43130470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2254" w:type="dxa"/>
            <w:shd w:val="clear" w:color="auto" w:fill="auto"/>
          </w:tcPr>
          <w:p w14:paraId="4B9E1EFE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F22119" w14:paraId="1CDCBCE3" w14:textId="77777777" w:rsidTr="002F1922">
        <w:tc>
          <w:tcPr>
            <w:tcW w:w="2254" w:type="dxa"/>
            <w:shd w:val="clear" w:color="auto" w:fill="auto"/>
          </w:tcPr>
          <w:p w14:paraId="0A63A585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54" w:type="dxa"/>
            <w:shd w:val="clear" w:color="auto" w:fill="auto"/>
          </w:tcPr>
          <w:p w14:paraId="2BD18B2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2254" w:type="dxa"/>
            <w:shd w:val="clear" w:color="auto" w:fill="auto"/>
          </w:tcPr>
          <w:p w14:paraId="20D4149D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2254" w:type="dxa"/>
            <w:shd w:val="clear" w:color="auto" w:fill="auto"/>
          </w:tcPr>
          <w:p w14:paraId="03277C6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F22119" w14:paraId="2DC6FCF7" w14:textId="77777777" w:rsidTr="002F1922">
        <w:tc>
          <w:tcPr>
            <w:tcW w:w="2254" w:type="dxa"/>
            <w:shd w:val="clear" w:color="auto" w:fill="auto"/>
          </w:tcPr>
          <w:p w14:paraId="5B4703C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54" w:type="dxa"/>
            <w:shd w:val="clear" w:color="auto" w:fill="auto"/>
          </w:tcPr>
          <w:p w14:paraId="4E695D7C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5.4</w:t>
            </w:r>
          </w:p>
        </w:tc>
        <w:tc>
          <w:tcPr>
            <w:tcW w:w="2254" w:type="dxa"/>
            <w:shd w:val="clear" w:color="auto" w:fill="auto"/>
          </w:tcPr>
          <w:p w14:paraId="3B34369D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2254" w:type="dxa"/>
            <w:shd w:val="clear" w:color="auto" w:fill="auto"/>
          </w:tcPr>
          <w:p w14:paraId="5D1FF355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F22119" w14:paraId="22ED5456" w14:textId="77777777" w:rsidTr="002F1922">
        <w:tc>
          <w:tcPr>
            <w:tcW w:w="2254" w:type="dxa"/>
            <w:shd w:val="clear" w:color="auto" w:fill="auto"/>
          </w:tcPr>
          <w:p w14:paraId="45E3579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54" w:type="dxa"/>
            <w:shd w:val="clear" w:color="auto" w:fill="auto"/>
          </w:tcPr>
          <w:p w14:paraId="3DA3F6C0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</w:t>
            </w:r>
          </w:p>
        </w:tc>
        <w:tc>
          <w:tcPr>
            <w:tcW w:w="2254" w:type="dxa"/>
            <w:shd w:val="clear" w:color="auto" w:fill="auto"/>
          </w:tcPr>
          <w:p w14:paraId="563DF4B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2.8</w:t>
            </w:r>
          </w:p>
        </w:tc>
        <w:tc>
          <w:tcPr>
            <w:tcW w:w="2254" w:type="dxa"/>
            <w:shd w:val="clear" w:color="auto" w:fill="auto"/>
          </w:tcPr>
          <w:p w14:paraId="21E32ACA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Virginica</w:t>
            </w:r>
          </w:p>
        </w:tc>
      </w:tr>
      <w:tr w:rsidR="00F22119" w14:paraId="6F8DDEDD" w14:textId="77777777" w:rsidTr="002F1922">
        <w:tc>
          <w:tcPr>
            <w:tcW w:w="2254" w:type="dxa"/>
            <w:shd w:val="clear" w:color="auto" w:fill="auto"/>
          </w:tcPr>
          <w:p w14:paraId="05C92FA0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254" w:type="dxa"/>
            <w:shd w:val="clear" w:color="auto" w:fill="auto"/>
          </w:tcPr>
          <w:p w14:paraId="1234D270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6.1</w:t>
            </w:r>
          </w:p>
        </w:tc>
        <w:tc>
          <w:tcPr>
            <w:tcW w:w="2254" w:type="dxa"/>
            <w:shd w:val="clear" w:color="auto" w:fill="auto"/>
          </w:tcPr>
          <w:p w14:paraId="0F79C6D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2.8</w:t>
            </w:r>
          </w:p>
        </w:tc>
        <w:tc>
          <w:tcPr>
            <w:tcW w:w="2254" w:type="dxa"/>
            <w:shd w:val="clear" w:color="auto" w:fill="auto"/>
          </w:tcPr>
          <w:p w14:paraId="4DCDE9C4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  <w:tr w:rsidR="00F22119" w14:paraId="28EDC95D" w14:textId="77777777" w:rsidTr="002F1922">
        <w:tc>
          <w:tcPr>
            <w:tcW w:w="2254" w:type="dxa"/>
            <w:shd w:val="clear" w:color="auto" w:fill="auto"/>
          </w:tcPr>
          <w:p w14:paraId="30ABBC3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254" w:type="dxa"/>
            <w:shd w:val="clear" w:color="auto" w:fill="auto"/>
          </w:tcPr>
          <w:p w14:paraId="47618F62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</w:t>
            </w:r>
          </w:p>
        </w:tc>
        <w:tc>
          <w:tcPr>
            <w:tcW w:w="2254" w:type="dxa"/>
            <w:shd w:val="clear" w:color="auto" w:fill="auto"/>
          </w:tcPr>
          <w:p w14:paraId="04C67BEC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2.9</w:t>
            </w:r>
          </w:p>
        </w:tc>
        <w:tc>
          <w:tcPr>
            <w:tcW w:w="2254" w:type="dxa"/>
            <w:shd w:val="clear" w:color="auto" w:fill="auto"/>
          </w:tcPr>
          <w:p w14:paraId="4D8CADA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Virginica</w:t>
            </w:r>
          </w:p>
        </w:tc>
      </w:tr>
      <w:tr w:rsidR="00F22119" w14:paraId="42B18737" w14:textId="77777777" w:rsidTr="002F1922">
        <w:tc>
          <w:tcPr>
            <w:tcW w:w="2254" w:type="dxa"/>
            <w:shd w:val="clear" w:color="auto" w:fill="auto"/>
          </w:tcPr>
          <w:p w14:paraId="4552C063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4" w:type="dxa"/>
            <w:shd w:val="clear" w:color="auto" w:fill="auto"/>
          </w:tcPr>
          <w:p w14:paraId="12AB7A5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6.0</w:t>
            </w:r>
          </w:p>
        </w:tc>
        <w:tc>
          <w:tcPr>
            <w:tcW w:w="2254" w:type="dxa"/>
            <w:shd w:val="clear" w:color="auto" w:fill="auto"/>
          </w:tcPr>
          <w:p w14:paraId="5782514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2254" w:type="dxa"/>
            <w:shd w:val="clear" w:color="auto" w:fill="auto"/>
          </w:tcPr>
          <w:p w14:paraId="3D74BE33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  <w:tr w:rsidR="00F22119" w14:paraId="0DFA767A" w14:textId="77777777" w:rsidTr="002F1922">
        <w:tc>
          <w:tcPr>
            <w:tcW w:w="2254" w:type="dxa"/>
            <w:shd w:val="clear" w:color="auto" w:fill="auto"/>
          </w:tcPr>
          <w:p w14:paraId="2F9D16E8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254" w:type="dxa"/>
            <w:shd w:val="clear" w:color="auto" w:fill="auto"/>
          </w:tcPr>
          <w:p w14:paraId="3884988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5.8</w:t>
            </w:r>
          </w:p>
        </w:tc>
        <w:tc>
          <w:tcPr>
            <w:tcW w:w="2254" w:type="dxa"/>
            <w:shd w:val="clear" w:color="auto" w:fill="auto"/>
          </w:tcPr>
          <w:p w14:paraId="51DC2924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2.8</w:t>
            </w:r>
          </w:p>
        </w:tc>
        <w:tc>
          <w:tcPr>
            <w:tcW w:w="2254" w:type="dxa"/>
            <w:shd w:val="clear" w:color="auto" w:fill="auto"/>
          </w:tcPr>
          <w:p w14:paraId="0623297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Virginica</w:t>
            </w:r>
          </w:p>
        </w:tc>
      </w:tr>
      <w:tr w:rsidR="00F22119" w14:paraId="5389E57F" w14:textId="77777777" w:rsidTr="002F1922">
        <w:tc>
          <w:tcPr>
            <w:tcW w:w="2254" w:type="dxa"/>
            <w:shd w:val="clear" w:color="auto" w:fill="auto"/>
          </w:tcPr>
          <w:p w14:paraId="5C9FDB4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254" w:type="dxa"/>
            <w:shd w:val="clear" w:color="auto" w:fill="auto"/>
          </w:tcPr>
          <w:p w14:paraId="7BACB631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6.3</w:t>
            </w:r>
          </w:p>
        </w:tc>
        <w:tc>
          <w:tcPr>
            <w:tcW w:w="2254" w:type="dxa"/>
            <w:shd w:val="clear" w:color="auto" w:fill="auto"/>
          </w:tcPr>
          <w:p w14:paraId="2BD66FDC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2254" w:type="dxa"/>
            <w:shd w:val="clear" w:color="auto" w:fill="auto"/>
          </w:tcPr>
          <w:p w14:paraId="5C8E20B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  <w:tr w:rsidR="00F22119" w14:paraId="17113A9A" w14:textId="77777777" w:rsidTr="002F1922">
        <w:tc>
          <w:tcPr>
            <w:tcW w:w="2254" w:type="dxa"/>
            <w:shd w:val="clear" w:color="auto" w:fill="auto"/>
          </w:tcPr>
          <w:p w14:paraId="6C360AE2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54" w:type="dxa"/>
            <w:shd w:val="clear" w:color="auto" w:fill="auto"/>
          </w:tcPr>
          <w:p w14:paraId="704C6075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2254" w:type="dxa"/>
            <w:shd w:val="clear" w:color="auto" w:fill="auto"/>
          </w:tcPr>
          <w:p w14:paraId="3D1D591F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2254" w:type="dxa"/>
            <w:shd w:val="clear" w:color="auto" w:fill="auto"/>
          </w:tcPr>
          <w:p w14:paraId="29F0D467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  <w:tr w:rsidR="00F22119" w14:paraId="4681DF67" w14:textId="77777777" w:rsidTr="002F1922">
        <w:tc>
          <w:tcPr>
            <w:tcW w:w="2254" w:type="dxa"/>
            <w:shd w:val="clear" w:color="auto" w:fill="auto"/>
          </w:tcPr>
          <w:p w14:paraId="0B01EED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254" w:type="dxa"/>
            <w:shd w:val="clear" w:color="auto" w:fill="auto"/>
          </w:tcPr>
          <w:p w14:paraId="6434F0EB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6.3</w:t>
            </w:r>
          </w:p>
        </w:tc>
        <w:tc>
          <w:tcPr>
            <w:tcW w:w="2254" w:type="dxa"/>
            <w:shd w:val="clear" w:color="auto" w:fill="auto"/>
          </w:tcPr>
          <w:p w14:paraId="5E0B4B6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2254" w:type="dxa"/>
            <w:shd w:val="clear" w:color="auto" w:fill="auto"/>
          </w:tcPr>
          <w:p w14:paraId="725874B3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  <w:tr w:rsidR="00F22119" w14:paraId="31F0E5BF" w14:textId="77777777" w:rsidTr="002F1922">
        <w:tc>
          <w:tcPr>
            <w:tcW w:w="2254" w:type="dxa"/>
            <w:shd w:val="clear" w:color="auto" w:fill="auto"/>
          </w:tcPr>
          <w:p w14:paraId="7F644D4D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54" w:type="dxa"/>
            <w:shd w:val="clear" w:color="auto" w:fill="auto"/>
          </w:tcPr>
          <w:p w14:paraId="45F68FD6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5.5</w:t>
            </w:r>
          </w:p>
        </w:tc>
        <w:tc>
          <w:tcPr>
            <w:tcW w:w="2254" w:type="dxa"/>
            <w:shd w:val="clear" w:color="auto" w:fill="auto"/>
          </w:tcPr>
          <w:p w14:paraId="1EF8F12A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2254" w:type="dxa"/>
            <w:shd w:val="clear" w:color="auto" w:fill="auto"/>
          </w:tcPr>
          <w:p w14:paraId="4F48ABBA" w14:textId="77777777" w:rsidR="00F22119" w:rsidRDefault="00F22119" w:rsidP="002F19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Versicolor</w:t>
            </w:r>
          </w:p>
        </w:tc>
      </w:tr>
    </w:tbl>
    <w:p w14:paraId="570F4CC1" w14:textId="01AAAECD" w:rsidR="00F22119" w:rsidRDefault="00F22119" w:rsidP="00F22119">
      <w:pPr>
        <w:rPr>
          <w:sz w:val="28"/>
          <w:szCs w:val="28"/>
        </w:rPr>
      </w:pPr>
    </w:p>
    <w:p w14:paraId="0168CAE0" w14:textId="77777777" w:rsidR="00F22119" w:rsidRDefault="00F22119" w:rsidP="00F22119">
      <w:pPr>
        <w:rPr>
          <w:sz w:val="28"/>
          <w:szCs w:val="28"/>
        </w:rPr>
      </w:pPr>
    </w:p>
    <w:p w14:paraId="099C126E" w14:textId="77777777" w:rsidR="00F22119" w:rsidRDefault="00F22119" w:rsidP="00F22119">
      <w:pPr>
        <w:rPr>
          <w:sz w:val="28"/>
          <w:szCs w:val="28"/>
        </w:rPr>
      </w:pPr>
    </w:p>
    <w:p w14:paraId="7C704053" w14:textId="77777777" w:rsidR="00F22119" w:rsidRPr="00F22119" w:rsidRDefault="00F22119" w:rsidP="00F22119">
      <w:pPr>
        <w:rPr>
          <w:sz w:val="28"/>
          <w:szCs w:val="28"/>
        </w:rPr>
      </w:pPr>
    </w:p>
    <w:p w14:paraId="021242E2" w14:textId="3F4BF76D" w:rsidR="00F22119" w:rsidRDefault="00F22119" w:rsidP="00F22119">
      <w:pPr>
        <w:pStyle w:val="Heading1"/>
        <w:jc w:val="left"/>
        <w:rPr>
          <w:rFonts w:eastAsiaTheme="minorHAnsi" w:cstheme="minorBidi"/>
          <w:kern w:val="2"/>
          <w:sz w:val="24"/>
          <w:lang w:val="en-IN" w:eastAsia="en-US"/>
          <w14:ligatures w14:val="standardContextual"/>
        </w:rPr>
      </w:pPr>
      <w:r w:rsidRPr="00F22119">
        <w:rPr>
          <w:rFonts w:eastAsiaTheme="minorHAnsi" w:cstheme="minorBidi"/>
          <w:kern w:val="2"/>
          <w:sz w:val="24"/>
          <w:lang w:val="en-IN" w:eastAsia="en-US"/>
          <w14:ligatures w14:val="standardContextual"/>
        </w:rPr>
        <w:lastRenderedPageBreak/>
        <w:t xml:space="preserve">3. Consider the below dataset, to find out information gain for features </w:t>
      </w:r>
      <w:r w:rsidRPr="00163BE4">
        <w:rPr>
          <w:rFonts w:eastAsiaTheme="minorHAnsi" w:cstheme="minorBidi"/>
          <w:b/>
          <w:bCs/>
          <w:kern w:val="2"/>
          <w:sz w:val="24"/>
          <w:lang w:val="en-IN" w:eastAsia="en-US"/>
          <w14:ligatures w14:val="standardContextual"/>
        </w:rPr>
        <w:t>Wind</w:t>
      </w:r>
      <w:r w:rsidRPr="00F22119">
        <w:rPr>
          <w:rFonts w:eastAsiaTheme="minorHAnsi" w:cstheme="minorBidi"/>
          <w:kern w:val="2"/>
          <w:sz w:val="24"/>
          <w:lang w:val="en-IN" w:eastAsia="en-US"/>
          <w14:ligatures w14:val="standardContextual"/>
        </w:rPr>
        <w:t xml:space="preserve"> and </w:t>
      </w:r>
      <w:r w:rsidRPr="00163BE4">
        <w:rPr>
          <w:rFonts w:eastAsiaTheme="minorHAnsi" w:cstheme="minorBidi"/>
          <w:b/>
          <w:bCs/>
          <w:kern w:val="2"/>
          <w:sz w:val="24"/>
          <w:lang w:val="en-IN" w:eastAsia="en-US"/>
          <w14:ligatures w14:val="standardContextual"/>
        </w:rPr>
        <w:t>Outlook</w:t>
      </w:r>
      <w:r w:rsidRPr="00F22119">
        <w:rPr>
          <w:rFonts w:eastAsiaTheme="minorHAnsi" w:cstheme="minorBidi"/>
          <w:kern w:val="2"/>
          <w:sz w:val="24"/>
          <w:lang w:val="en-IN" w:eastAsia="en-US"/>
          <w14:ligatures w14:val="standardContextual"/>
        </w:rPr>
        <w:t>.</w:t>
      </w:r>
    </w:p>
    <w:p w14:paraId="304BFFD2" w14:textId="77777777" w:rsidR="00F22119" w:rsidRPr="00F22119" w:rsidRDefault="00F22119" w:rsidP="00F22119"/>
    <w:p w14:paraId="7565FA65" w14:textId="6443E8D4" w:rsidR="00F22119" w:rsidRDefault="00F22119" w:rsidP="00F22119">
      <w:pPr>
        <w:rPr>
          <w:lang w:val="en-US"/>
        </w:rPr>
      </w:pPr>
      <w:r w:rsidRPr="008C12FE">
        <w:rPr>
          <w:noProof/>
          <w:sz w:val="20"/>
          <w:szCs w:val="20"/>
        </w:rPr>
        <w:drawing>
          <wp:inline distT="0" distB="0" distL="0" distR="0" wp14:anchorId="1C47FBD6" wp14:editId="73AB888D">
            <wp:extent cx="5090160" cy="2368921"/>
            <wp:effectExtent l="0" t="0" r="0" b="0"/>
            <wp:docPr id="17258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9254" cy="23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6A67" w14:textId="12E92C71" w:rsidR="00F22119" w:rsidRPr="00F22119" w:rsidRDefault="00F22119" w:rsidP="00D80B93">
      <w:pPr>
        <w:spacing w:after="0" w:line="240" w:lineRule="auto"/>
        <w:jc w:val="both"/>
        <w:rPr>
          <w:lang w:val="en-US"/>
        </w:rPr>
      </w:pPr>
    </w:p>
    <w:sectPr w:rsidR="00F22119" w:rsidRPr="00F22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1181C"/>
    <w:multiLevelType w:val="hybridMultilevel"/>
    <w:tmpl w:val="8C36789E"/>
    <w:lvl w:ilvl="0" w:tplc="400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7D615C"/>
    <w:multiLevelType w:val="hybridMultilevel"/>
    <w:tmpl w:val="186AD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65BFD"/>
    <w:multiLevelType w:val="hybridMultilevel"/>
    <w:tmpl w:val="1AF8F8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39393">
    <w:abstractNumId w:val="2"/>
  </w:num>
  <w:num w:numId="2" w16cid:durableId="2071925804">
    <w:abstractNumId w:val="1"/>
  </w:num>
  <w:num w:numId="3" w16cid:durableId="173770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19"/>
    <w:rsid w:val="001074A2"/>
    <w:rsid w:val="00163BE4"/>
    <w:rsid w:val="00182716"/>
    <w:rsid w:val="00341F14"/>
    <w:rsid w:val="007D04E0"/>
    <w:rsid w:val="00D80B93"/>
    <w:rsid w:val="00EC461B"/>
    <w:rsid w:val="00F2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3C9D"/>
  <w15:chartTrackingRefBased/>
  <w15:docId w15:val="{6E577727-51B5-44AF-B393-5F156E85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19"/>
  </w:style>
  <w:style w:type="paragraph" w:styleId="Heading1">
    <w:name w:val="heading 1"/>
    <w:basedOn w:val="Normal"/>
    <w:next w:val="Normal"/>
    <w:link w:val="Heading1Char"/>
    <w:qFormat/>
    <w:rsid w:val="00F2211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kern w:val="0"/>
      <w:sz w:val="32"/>
      <w:szCs w:val="24"/>
      <w:lang w:val="x-none" w:eastAsia="x-non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22119"/>
    <w:rPr>
      <w:rFonts w:ascii="Times New Roman" w:eastAsia="Times New Roman" w:hAnsi="Times New Roman" w:cs="Times New Roman"/>
      <w:kern w:val="0"/>
      <w:sz w:val="32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9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Jheelam Mondal</dc:creator>
  <cp:keywords/>
  <dc:description/>
  <cp:lastModifiedBy>Jheelam Mondal</cp:lastModifiedBy>
  <cp:revision>4</cp:revision>
  <dcterms:created xsi:type="dcterms:W3CDTF">2024-09-06T12:04:00Z</dcterms:created>
  <dcterms:modified xsi:type="dcterms:W3CDTF">2024-09-06T12:25:00Z</dcterms:modified>
</cp:coreProperties>
</file>