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66564660"/>
        <w:docPartObj>
          <w:docPartGallery w:val="Cover Pages"/>
          <w:docPartUnique/>
        </w:docPartObj>
      </w:sdtPr>
      <w:sdtContent>
        <w:p w:rsidR="00353CAC" w:rsidRDefault="005414E7">
          <w:r>
            <w:rPr>
              <w:noProof/>
            </w:rPr>
            <w:pict>
              <v:group id="Group 78" o:spid="_x0000_s2052" style="position:absolute;margin-left:399.1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">
                <v:rect id="Rectangle 459" o:spid="_x0000_s2056"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2055"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2054" style="position:absolute;left:138;width:30998;height:2377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rsidR="00353CAC" w:rsidRPr="00B63219" w:rsidRDefault="005414E7">
                        <w:pPr>
                          <w:pStyle w:val="NoSpacing"/>
                          <w:rPr>
                            <w:sz w:val="96"/>
                            <w:szCs w:val="96"/>
                          </w:rPr>
                        </w:pPr>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09-08T00:00:00Z">
                              <w:dateFormat w:val="yyyy"/>
                              <w:lid w:val="en-US"/>
                              <w:storeMappedDataAs w:val="dateTime"/>
                              <w:calendar w:val="gregorian"/>
                            </w:date>
                          </w:sdtPr>
                          <w:sdtContent>
                            <w:r w:rsidR="00353CAC">
                              <w:rPr>
                                <w:color w:val="FFFFFF" w:themeColor="background1"/>
                                <w:sz w:val="96"/>
                                <w:szCs w:val="96"/>
                              </w:rPr>
                              <w:t>2023</w:t>
                            </w:r>
                          </w:sdtContent>
                        </w:sdt>
                      </w:p>
                    </w:txbxContent>
                  </v:textbox>
                </v:rect>
                <v:rect id="Rectangle 9" o:spid="_x0000_s2053" style="position:absolute;top:67610;width:30895;height:28333;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353CAC" w:rsidRPr="004E04E7" w:rsidRDefault="00353CAC">
                            <w:pPr>
                              <w:pStyle w:val="NoSpacing"/>
                              <w:spacing w:line="360" w:lineRule="auto"/>
                              <w:rPr>
                                <w:color w:val="FFFFFF" w:themeColor="background1"/>
                                <w:sz w:val="32"/>
                                <w:szCs w:val="32"/>
                              </w:rPr>
                            </w:pPr>
                            <w:r w:rsidRPr="004E04E7">
                              <w:rPr>
                                <w:color w:val="FFFFFF" w:themeColor="background1"/>
                                <w:sz w:val="32"/>
                                <w:szCs w:val="32"/>
                              </w:rPr>
                              <w:t>Priya</w:t>
                            </w:r>
                          </w:p>
                        </w:sdtContent>
                      </w:sdt>
                      <w:sdt>
                        <w:sdtPr>
                          <w:rPr>
                            <w:color w:val="FFFFFF" w:themeColor="background1"/>
                            <w:sz w:val="32"/>
                            <w:szCs w:val="32"/>
                          </w:rPr>
                          <w:alias w:val="Company"/>
                          <w:id w:val="1760174317"/>
                          <w:dataBinding w:prefixMappings="xmlns:ns0='http://schemas.openxmlformats.org/officeDocument/2006/extended-properties'" w:xpath="/ns0:Properties[1]/ns0:Company[1]" w:storeItemID="{6668398D-A668-4E3E-A5EB-62B293D839F1}"/>
                          <w:text/>
                        </w:sdtPr>
                        <w:sdtContent>
                          <w:p w:rsidR="00353CAC" w:rsidRPr="004E04E7" w:rsidRDefault="00624C57">
                            <w:pPr>
                              <w:pStyle w:val="NoSpacing"/>
                              <w:spacing w:line="360" w:lineRule="auto"/>
                              <w:rPr>
                                <w:color w:val="FFFFFF" w:themeColor="background1"/>
                                <w:sz w:val="32"/>
                                <w:szCs w:val="32"/>
                              </w:rPr>
                            </w:pPr>
                            <w:r>
                              <w:rPr>
                                <w:color w:val="FFFFFF" w:themeColor="background1"/>
                                <w:sz w:val="32"/>
                                <w:szCs w:val="32"/>
                              </w:rPr>
                              <w:t>IRCTC</w:t>
                            </w:r>
                          </w:p>
                        </w:sdtContent>
                      </w:sdt>
                      <w:sdt>
                        <w:sdtPr>
                          <w:rPr>
                            <w:color w:val="FFFFFF" w:themeColor="background1"/>
                            <w:sz w:val="32"/>
                            <w:szCs w:val="32"/>
                          </w:rPr>
                          <w:alias w:val="Date"/>
                          <w:id w:val="1724480474"/>
                          <w:dataBinding w:prefixMappings="xmlns:ns0='http://schemas.microsoft.com/office/2006/coverPageProps'" w:xpath="/ns0:CoverPageProperties[1]/ns0:PublishDate[1]" w:storeItemID="{55AF091B-3C7A-41E3-B477-F2FDAA23CFDA}"/>
                          <w:date w:fullDate="2023-09-08T00:00:00Z">
                            <w:dateFormat w:val="M/d/yyyy"/>
                            <w:lid w:val="en-US"/>
                            <w:storeMappedDataAs w:val="dateTime"/>
                            <w:calendar w:val="gregorian"/>
                          </w:date>
                        </w:sdtPr>
                        <w:sdtContent>
                          <w:p w:rsidR="00353CAC" w:rsidRPr="004E04E7" w:rsidRDefault="00353CAC">
                            <w:pPr>
                              <w:pStyle w:val="NoSpacing"/>
                              <w:spacing w:line="360" w:lineRule="auto"/>
                              <w:rPr>
                                <w:color w:val="FFFFFF" w:themeColor="background1"/>
                                <w:sz w:val="32"/>
                                <w:szCs w:val="32"/>
                              </w:rPr>
                            </w:pPr>
                            <w:r w:rsidRPr="004E04E7">
                              <w:rPr>
                                <w:color w:val="FFFFFF" w:themeColor="background1"/>
                                <w:sz w:val="32"/>
                                <w:szCs w:val="32"/>
                              </w:rPr>
                              <w:t>9/8/2023</w:t>
                            </w:r>
                          </w:p>
                        </w:sdtContent>
                      </w:sdt>
                    </w:txbxContent>
                  </v:textbox>
                </v:rect>
                <w10:wrap anchorx="page" anchory="page"/>
              </v:group>
            </w:pict>
          </w:r>
          <w:r>
            <w:rPr>
              <w:noProof/>
            </w:rPr>
            <w:pict>
              <v:rect id="Rectangle 16" o:spid="_x0000_s2051" style="position:absolute;margin-left:0;margin-top:0;width:548.85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" o:allowincell="f" fillcolor="#0070c0"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353CAC" w:rsidRDefault="00353CAC">
                          <w:pPr>
                            <w:pStyle w:val="NoSpacing"/>
                            <w:jc w:val="right"/>
                            <w:rPr>
                              <w:color w:val="FFFFFF" w:themeColor="background1"/>
                              <w:sz w:val="72"/>
                              <w:szCs w:val="72"/>
                            </w:rPr>
                          </w:pPr>
                          <w:r>
                            <w:rPr>
                              <w:color w:val="FFFFFF" w:themeColor="background1"/>
                              <w:sz w:val="72"/>
                              <w:szCs w:val="72"/>
                            </w:rPr>
                            <w:t>Irctc User Manual</w:t>
                          </w:r>
                        </w:p>
                      </w:sdtContent>
                    </w:sdt>
                  </w:txbxContent>
                </v:textbox>
                <w10:wrap anchorx="page" anchory="page"/>
              </v:rect>
            </w:pict>
          </w:r>
        </w:p>
        <w:p w:rsidR="00353C2B" w:rsidRDefault="00353CAC" w:rsidP="00353CAC">
          <w:r>
            <w:rPr>
              <w:noProof/>
            </w:rPr>
            <w:drawing>
              <wp:anchor distT="0" distB="0" distL="114300" distR="114300" simplePos="0" relativeHeight="251660288" behindDoc="0" locked="0" layoutInCell="0" allowOverlap="1">
                <wp:simplePos x="0" y="0"/>
                <wp:positionH relativeFrom="page">
                  <wp:posOffset>1511738</wp:posOffset>
                </wp:positionH>
                <wp:positionV relativeFrom="page">
                  <wp:posOffset>3177540</wp:posOffset>
                </wp:positionV>
                <wp:extent cx="6247328" cy="4168140"/>
                <wp:effectExtent l="0" t="0" r="1270" b="381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57179" cy="4174713"/>
                        </a:xfrm>
                        <a:prstGeom prst="rect">
                          <a:avLst/>
                        </a:prstGeom>
                        <a:ln w="12700">
                          <a:noFill/>
                        </a:ln>
                      </pic:spPr>
                    </pic:pic>
                  </a:graphicData>
                </a:graphic>
              </wp:anchor>
            </w:drawing>
          </w:r>
          <w:r>
            <w:br w:type="page"/>
          </w:r>
        </w:p>
      </w:sdtContent>
    </w:sdt>
    <w:p w:rsidR="009B2457" w:rsidRDefault="009B2457" w:rsidP="009B2457">
      <w:pPr>
        <w:jc w:val="both"/>
        <w:rPr>
          <w:sz w:val="52"/>
          <w:szCs w:val="52"/>
        </w:rPr>
      </w:pPr>
    </w:p>
    <w:p w:rsidR="006033CD" w:rsidRPr="00624C57" w:rsidRDefault="00353C2B" w:rsidP="00D563A5">
      <w:pPr>
        <w:pStyle w:val="Heading1"/>
        <w:rPr>
          <w:sz w:val="56"/>
          <w:szCs w:val="56"/>
        </w:rPr>
      </w:pPr>
      <w:bookmarkStart w:id="0" w:name="_Toc145321877"/>
      <w:r w:rsidRPr="00624C57">
        <w:rPr>
          <w:sz w:val="56"/>
          <w:szCs w:val="56"/>
        </w:rPr>
        <w:t>Copyright</w:t>
      </w:r>
      <w:bookmarkEnd w:id="0"/>
    </w:p>
    <w:p w:rsidR="00D563A5" w:rsidRPr="00D563A5" w:rsidRDefault="00D563A5" w:rsidP="00D563A5"/>
    <w:p w:rsidR="006033CD" w:rsidRDefault="006033CD" w:rsidP="006201A4">
      <w:pPr>
        <w:pStyle w:val="BodyText"/>
      </w:pPr>
      <w:r w:rsidRPr="00505789">
        <w:t xml:space="preserve">© </w:t>
      </w:r>
      <w:r w:rsidR="00505789" w:rsidRPr="00505789">
        <w:t>2023 I</w:t>
      </w:r>
      <w:r w:rsidR="00624C57">
        <w:t>RCTC</w:t>
      </w:r>
      <w:r w:rsidRPr="00505789">
        <w:t>. All rights reserved.</w:t>
      </w:r>
    </w:p>
    <w:p w:rsidR="00505789" w:rsidRPr="00505789" w:rsidRDefault="00505789" w:rsidP="006201A4">
      <w:pPr>
        <w:pStyle w:val="BodyText"/>
      </w:pPr>
    </w:p>
    <w:p w:rsidR="006033CD" w:rsidRPr="00505789" w:rsidRDefault="006033CD" w:rsidP="006201A4">
      <w:pPr>
        <w:pStyle w:val="BodyText"/>
      </w:pPr>
      <w:r w:rsidRPr="00505789">
        <w:t xml:space="preserve">All content, images, and logos are the property of </w:t>
      </w:r>
      <w:r w:rsidR="00624C57" w:rsidRPr="00505789">
        <w:t>I</w:t>
      </w:r>
      <w:r w:rsidR="00624C57">
        <w:t>RCTC</w:t>
      </w:r>
      <w:r w:rsidRPr="00505789">
        <w:t>unless otherwise noted.</w:t>
      </w:r>
    </w:p>
    <w:p w:rsidR="006033CD" w:rsidRPr="00505789" w:rsidRDefault="006033CD" w:rsidP="006201A4">
      <w:pPr>
        <w:pStyle w:val="BodyText"/>
      </w:pPr>
    </w:p>
    <w:p w:rsidR="006033CD" w:rsidRPr="00505789" w:rsidRDefault="006033CD" w:rsidP="006201A4">
      <w:pPr>
        <w:pStyle w:val="BodyText"/>
      </w:pPr>
      <w:r w:rsidRPr="00505789">
        <w:t>Trademark Information:</w:t>
      </w:r>
    </w:p>
    <w:p w:rsidR="006033CD" w:rsidRPr="00505789" w:rsidRDefault="006033CD" w:rsidP="006201A4">
      <w:pPr>
        <w:pStyle w:val="BodyText"/>
      </w:pPr>
      <w:r w:rsidRPr="00505789">
        <w:t xml:space="preserve">- The </w:t>
      </w:r>
      <w:r w:rsidR="00624C57" w:rsidRPr="00505789">
        <w:t>I</w:t>
      </w:r>
      <w:r w:rsidR="00624C57">
        <w:t>RCTC</w:t>
      </w:r>
      <w:r w:rsidRPr="00505789">
        <w:t xml:space="preserve">logo is a registered trademark (®) of </w:t>
      </w:r>
      <w:r w:rsidR="00624C57" w:rsidRPr="00505789">
        <w:t>I</w:t>
      </w:r>
      <w:r w:rsidR="00624C57">
        <w:t>RCTC</w:t>
      </w:r>
      <w:r w:rsidR="00505789">
        <w:t>.</w:t>
      </w:r>
    </w:p>
    <w:p w:rsidR="006033CD" w:rsidRPr="00505789" w:rsidRDefault="006033CD" w:rsidP="006201A4">
      <w:pPr>
        <w:pStyle w:val="BodyText"/>
      </w:pPr>
      <w:r w:rsidRPr="00505789">
        <w:t>- "</w:t>
      </w:r>
      <w:r w:rsidR="00505789">
        <w:t>Sites</w:t>
      </w:r>
      <w:r w:rsidRPr="00505789">
        <w:t xml:space="preserve">" are trademarks (™) of </w:t>
      </w:r>
      <w:r w:rsidR="00624C57" w:rsidRPr="00505789">
        <w:t>I</w:t>
      </w:r>
      <w:r w:rsidR="00624C57">
        <w:t>RCTC</w:t>
      </w:r>
      <w:r w:rsidRPr="00505789">
        <w:t>.</w:t>
      </w:r>
    </w:p>
    <w:p w:rsidR="006033CD" w:rsidRPr="00505789" w:rsidRDefault="006033CD" w:rsidP="006201A4">
      <w:pPr>
        <w:pStyle w:val="BodyText"/>
      </w:pPr>
    </w:p>
    <w:p w:rsidR="006033CD" w:rsidRPr="00505789" w:rsidRDefault="006033CD" w:rsidP="006201A4">
      <w:pPr>
        <w:pStyle w:val="BodyText"/>
      </w:pPr>
      <w:r w:rsidRPr="00505789">
        <w:t>Terms of Use:</w:t>
      </w:r>
    </w:p>
    <w:p w:rsidR="006033CD" w:rsidRPr="00505789" w:rsidRDefault="006033CD" w:rsidP="006201A4">
      <w:pPr>
        <w:pStyle w:val="BodyText"/>
      </w:pPr>
      <w:r w:rsidRPr="00505789">
        <w:t>1. You may view, download, and print this document for personal, non-commercial use only.</w:t>
      </w:r>
    </w:p>
    <w:p w:rsidR="006033CD" w:rsidRPr="00505789" w:rsidRDefault="006033CD" w:rsidP="006201A4">
      <w:pPr>
        <w:pStyle w:val="BodyText"/>
      </w:pPr>
      <w:r w:rsidRPr="00505789">
        <w:t>2. You may not reproduce, distribute, modify, or publicly display this document without prior written permission from Your Company Name.</w:t>
      </w:r>
    </w:p>
    <w:p w:rsidR="006033CD" w:rsidRPr="00505789" w:rsidRDefault="006033CD" w:rsidP="006201A4">
      <w:pPr>
        <w:pStyle w:val="BodyText"/>
      </w:pPr>
      <w:r w:rsidRPr="00505789">
        <w:t>3. Any unauthorized use may result in legal action.</w:t>
      </w:r>
    </w:p>
    <w:p w:rsidR="006033CD" w:rsidRPr="00505789" w:rsidRDefault="006033CD" w:rsidP="006201A4">
      <w:pPr>
        <w:pStyle w:val="BodyText"/>
        <w:rPr>
          <w:b/>
          <w:bCs/>
          <w:u w:val="single"/>
        </w:rPr>
      </w:pPr>
      <w:r w:rsidRPr="00505789">
        <w:rPr>
          <w:b/>
          <w:bCs/>
          <w:u w:val="single"/>
        </w:rPr>
        <w:br w:type="page"/>
      </w:r>
    </w:p>
    <w:p w:rsidR="00353C2B" w:rsidRPr="003D2F31" w:rsidRDefault="00353C2B" w:rsidP="00B63773">
      <w:pPr>
        <w:pStyle w:val="Heading1"/>
      </w:pPr>
      <w:bookmarkStart w:id="1" w:name="_Toc145321878"/>
      <w:r w:rsidRPr="003D2F31">
        <w:lastRenderedPageBreak/>
        <w:t>Document History</w:t>
      </w:r>
      <w:bookmarkEnd w:id="1"/>
    </w:p>
    <w:p w:rsidR="00353C2B" w:rsidRPr="003D2F31" w:rsidRDefault="00353C2B" w:rsidP="00353C2B">
      <w:pPr>
        <w:jc w:val="center"/>
        <w:rPr>
          <w:b/>
          <w:bCs/>
          <w:sz w:val="56"/>
          <w:szCs w:val="56"/>
          <w:u w:val="single"/>
        </w:rPr>
      </w:pPr>
    </w:p>
    <w:tbl>
      <w:tblPr>
        <w:tblStyle w:val="GridTable4Accent1"/>
        <w:tblW w:w="0" w:type="auto"/>
        <w:tblLook w:val="04A0"/>
      </w:tblPr>
      <w:tblGrid>
        <w:gridCol w:w="3116"/>
        <w:gridCol w:w="3117"/>
        <w:gridCol w:w="3117"/>
      </w:tblGrid>
      <w:tr w:rsidR="00353C2B" w:rsidRPr="003D2F31" w:rsidTr="00505789">
        <w:trPr>
          <w:cnfStyle w:val="100000000000"/>
          <w:tblHeader/>
        </w:trPr>
        <w:tc>
          <w:tcPr>
            <w:cnfStyle w:val="001000000000"/>
            <w:tcW w:w="3116" w:type="dxa"/>
            <w:tcBorders>
              <w:top w:val="single" w:sz="4" w:space="0" w:color="auto"/>
              <w:left w:val="single" w:sz="4" w:space="0" w:color="auto"/>
              <w:bottom w:val="single" w:sz="4" w:space="0" w:color="auto"/>
              <w:right w:val="single" w:sz="4" w:space="0" w:color="auto"/>
            </w:tcBorders>
          </w:tcPr>
          <w:p w:rsidR="00353C2B" w:rsidRPr="003D2F31" w:rsidRDefault="00353C2B" w:rsidP="00353C2B">
            <w:pPr>
              <w:jc w:val="center"/>
              <w:rPr>
                <w:b w:val="0"/>
                <w:bCs w:val="0"/>
                <w:sz w:val="48"/>
                <w:szCs w:val="48"/>
              </w:rPr>
            </w:pPr>
            <w:r w:rsidRPr="003D2F31">
              <w:rPr>
                <w:b w:val="0"/>
                <w:bCs w:val="0"/>
                <w:sz w:val="48"/>
                <w:szCs w:val="48"/>
              </w:rPr>
              <w:t>Date</w:t>
            </w:r>
          </w:p>
        </w:tc>
        <w:tc>
          <w:tcPr>
            <w:tcW w:w="3117" w:type="dxa"/>
            <w:tcBorders>
              <w:left w:val="single" w:sz="4" w:space="0" w:color="auto"/>
              <w:right w:val="single" w:sz="4" w:space="0" w:color="auto"/>
            </w:tcBorders>
          </w:tcPr>
          <w:p w:rsidR="00353C2B" w:rsidRPr="003D2F31" w:rsidRDefault="00353C2B" w:rsidP="00353C2B">
            <w:pPr>
              <w:jc w:val="center"/>
              <w:cnfStyle w:val="100000000000"/>
              <w:rPr>
                <w:b w:val="0"/>
                <w:bCs w:val="0"/>
                <w:sz w:val="48"/>
                <w:szCs w:val="48"/>
              </w:rPr>
            </w:pPr>
            <w:r w:rsidRPr="003D2F31">
              <w:rPr>
                <w:b w:val="0"/>
                <w:bCs w:val="0"/>
                <w:sz w:val="48"/>
                <w:szCs w:val="48"/>
              </w:rPr>
              <w:t xml:space="preserve">Author </w:t>
            </w:r>
          </w:p>
        </w:tc>
        <w:tc>
          <w:tcPr>
            <w:tcW w:w="3117" w:type="dxa"/>
            <w:tcBorders>
              <w:top w:val="single" w:sz="4" w:space="0" w:color="auto"/>
              <w:left w:val="single" w:sz="4" w:space="0" w:color="auto"/>
              <w:bottom w:val="single" w:sz="4" w:space="0" w:color="auto"/>
              <w:right w:val="single" w:sz="4" w:space="0" w:color="auto"/>
            </w:tcBorders>
          </w:tcPr>
          <w:p w:rsidR="00353C2B" w:rsidRPr="003D2F31" w:rsidRDefault="00353C2B" w:rsidP="00353C2B">
            <w:pPr>
              <w:jc w:val="center"/>
              <w:cnfStyle w:val="100000000000"/>
              <w:rPr>
                <w:b w:val="0"/>
                <w:bCs w:val="0"/>
                <w:sz w:val="48"/>
                <w:szCs w:val="48"/>
              </w:rPr>
            </w:pPr>
            <w:r w:rsidRPr="003D2F31">
              <w:rPr>
                <w:b w:val="0"/>
                <w:bCs w:val="0"/>
                <w:sz w:val="48"/>
                <w:szCs w:val="48"/>
              </w:rPr>
              <w:t>Document Status</w:t>
            </w:r>
          </w:p>
        </w:tc>
      </w:tr>
      <w:tr w:rsidR="0093074B" w:rsidRPr="003D2F31" w:rsidTr="00505789">
        <w:trPr>
          <w:cnfStyle w:val="000000100000"/>
        </w:trPr>
        <w:tc>
          <w:tcPr>
            <w:cnfStyle w:val="001000000000"/>
            <w:tcW w:w="3116" w:type="dxa"/>
            <w:tcBorders>
              <w:top w:val="single" w:sz="4" w:space="0" w:color="auto"/>
            </w:tcBorders>
          </w:tcPr>
          <w:p w:rsidR="00353C2B" w:rsidRPr="003D2F31" w:rsidRDefault="00E1529E" w:rsidP="00E1529E">
            <w:pPr>
              <w:pStyle w:val="BodyText"/>
              <w:jc w:val="center"/>
              <w:rPr>
                <w:rFonts w:cstheme="minorHAnsi"/>
                <w:b w:val="0"/>
                <w:bCs w:val="0"/>
                <w:szCs w:val="36"/>
              </w:rPr>
            </w:pPr>
            <w:r w:rsidRPr="003D2F31">
              <w:rPr>
                <w:rFonts w:cstheme="minorHAnsi"/>
                <w:b w:val="0"/>
                <w:bCs w:val="0"/>
                <w:szCs w:val="36"/>
              </w:rPr>
              <w:t>6</w:t>
            </w:r>
            <w:r w:rsidRPr="003D2F31">
              <w:rPr>
                <w:rFonts w:cstheme="minorHAnsi"/>
                <w:b w:val="0"/>
                <w:bCs w:val="0"/>
                <w:szCs w:val="36"/>
                <w:vertAlign w:val="superscript"/>
              </w:rPr>
              <w:t>th</w:t>
            </w:r>
            <w:r w:rsidRPr="003D2F31">
              <w:rPr>
                <w:rFonts w:cstheme="minorHAnsi"/>
                <w:b w:val="0"/>
                <w:bCs w:val="0"/>
                <w:szCs w:val="36"/>
              </w:rPr>
              <w:t xml:space="preserve"> September</w:t>
            </w:r>
          </w:p>
        </w:tc>
        <w:tc>
          <w:tcPr>
            <w:tcW w:w="3117" w:type="dxa"/>
          </w:tcPr>
          <w:p w:rsidR="00353C2B" w:rsidRPr="003D2F31" w:rsidRDefault="00E1529E" w:rsidP="00E1529E">
            <w:pPr>
              <w:pStyle w:val="BodyText"/>
              <w:jc w:val="center"/>
              <w:cnfStyle w:val="000000100000"/>
              <w:rPr>
                <w:rFonts w:cstheme="minorHAnsi"/>
                <w:szCs w:val="36"/>
              </w:rPr>
            </w:pPr>
            <w:r w:rsidRPr="003D2F31">
              <w:rPr>
                <w:rFonts w:cstheme="minorHAnsi"/>
                <w:szCs w:val="36"/>
              </w:rPr>
              <w:t>Priya</w:t>
            </w:r>
          </w:p>
        </w:tc>
        <w:tc>
          <w:tcPr>
            <w:tcW w:w="3117" w:type="dxa"/>
            <w:tcBorders>
              <w:top w:val="single" w:sz="4" w:space="0" w:color="auto"/>
            </w:tcBorders>
          </w:tcPr>
          <w:p w:rsidR="00353C2B" w:rsidRPr="003D2F31" w:rsidRDefault="00E1529E" w:rsidP="00E1529E">
            <w:pPr>
              <w:pStyle w:val="BodyText"/>
              <w:jc w:val="center"/>
              <w:cnfStyle w:val="000000100000"/>
              <w:rPr>
                <w:rFonts w:cstheme="minorHAnsi"/>
                <w:szCs w:val="36"/>
              </w:rPr>
            </w:pPr>
            <w:r w:rsidRPr="003D2F31">
              <w:rPr>
                <w:rFonts w:cstheme="minorHAnsi"/>
                <w:szCs w:val="36"/>
              </w:rPr>
              <w:t>Started</w:t>
            </w:r>
          </w:p>
        </w:tc>
      </w:tr>
      <w:tr w:rsidR="00353C2B" w:rsidRPr="003D2F31" w:rsidTr="00353C2B">
        <w:tc>
          <w:tcPr>
            <w:cnfStyle w:val="001000000000"/>
            <w:tcW w:w="3116" w:type="dxa"/>
          </w:tcPr>
          <w:p w:rsidR="00353C2B" w:rsidRPr="003D2F31" w:rsidRDefault="00E1529E" w:rsidP="00E1529E">
            <w:pPr>
              <w:pStyle w:val="BodyText"/>
              <w:jc w:val="center"/>
              <w:rPr>
                <w:rFonts w:cstheme="minorHAnsi"/>
                <w:b w:val="0"/>
                <w:bCs w:val="0"/>
                <w:szCs w:val="36"/>
              </w:rPr>
            </w:pPr>
            <w:r w:rsidRPr="003D2F31">
              <w:rPr>
                <w:rFonts w:cstheme="minorHAnsi"/>
                <w:b w:val="0"/>
                <w:bCs w:val="0"/>
                <w:szCs w:val="36"/>
              </w:rPr>
              <w:t>10</w:t>
            </w:r>
            <w:r w:rsidRPr="003D2F31">
              <w:rPr>
                <w:rFonts w:cstheme="minorHAnsi"/>
                <w:b w:val="0"/>
                <w:bCs w:val="0"/>
                <w:szCs w:val="36"/>
                <w:vertAlign w:val="superscript"/>
              </w:rPr>
              <w:t>th</w:t>
            </w:r>
            <w:r w:rsidRPr="003D2F31">
              <w:rPr>
                <w:rFonts w:cstheme="minorHAnsi"/>
                <w:b w:val="0"/>
                <w:bCs w:val="0"/>
                <w:szCs w:val="36"/>
              </w:rPr>
              <w:t xml:space="preserve"> September</w:t>
            </w:r>
          </w:p>
        </w:tc>
        <w:tc>
          <w:tcPr>
            <w:tcW w:w="3117" w:type="dxa"/>
          </w:tcPr>
          <w:p w:rsidR="00353C2B" w:rsidRPr="003D2F31" w:rsidRDefault="00E1529E" w:rsidP="00E1529E">
            <w:pPr>
              <w:pStyle w:val="BodyText"/>
              <w:jc w:val="center"/>
              <w:cnfStyle w:val="000000000000"/>
              <w:rPr>
                <w:rFonts w:cstheme="minorHAnsi"/>
                <w:szCs w:val="36"/>
              </w:rPr>
            </w:pPr>
            <w:r w:rsidRPr="003D2F31">
              <w:rPr>
                <w:rFonts w:cstheme="minorHAnsi"/>
                <w:szCs w:val="36"/>
              </w:rPr>
              <w:t>Priya</w:t>
            </w:r>
          </w:p>
        </w:tc>
        <w:tc>
          <w:tcPr>
            <w:tcW w:w="3117" w:type="dxa"/>
          </w:tcPr>
          <w:p w:rsidR="00353C2B" w:rsidRPr="003D2F31" w:rsidRDefault="00E1529E" w:rsidP="00E1529E">
            <w:pPr>
              <w:pStyle w:val="BodyText"/>
              <w:jc w:val="center"/>
              <w:cnfStyle w:val="000000000000"/>
              <w:rPr>
                <w:rFonts w:cstheme="minorHAnsi"/>
                <w:szCs w:val="36"/>
              </w:rPr>
            </w:pPr>
            <w:r w:rsidRPr="003D2F31">
              <w:rPr>
                <w:rFonts w:cstheme="minorHAnsi"/>
                <w:szCs w:val="36"/>
              </w:rPr>
              <w:t>1</w:t>
            </w:r>
            <w:r w:rsidRPr="003D2F31">
              <w:rPr>
                <w:rFonts w:cstheme="minorHAnsi"/>
                <w:szCs w:val="36"/>
                <w:vertAlign w:val="superscript"/>
              </w:rPr>
              <w:t>st</w:t>
            </w:r>
            <w:r w:rsidRPr="003D2F31">
              <w:rPr>
                <w:rFonts w:cstheme="minorHAnsi"/>
                <w:szCs w:val="36"/>
              </w:rPr>
              <w:t xml:space="preserve"> draft</w:t>
            </w:r>
          </w:p>
        </w:tc>
      </w:tr>
      <w:tr w:rsidR="0093074B" w:rsidRPr="003D2F31" w:rsidTr="00353C2B">
        <w:trPr>
          <w:cnfStyle w:val="000000100000"/>
        </w:trPr>
        <w:tc>
          <w:tcPr>
            <w:cnfStyle w:val="001000000000"/>
            <w:tcW w:w="3116" w:type="dxa"/>
          </w:tcPr>
          <w:p w:rsidR="0093074B" w:rsidRPr="003D2F31" w:rsidRDefault="005F3EC8" w:rsidP="00E1529E">
            <w:pPr>
              <w:pStyle w:val="BodyText"/>
              <w:jc w:val="center"/>
              <w:rPr>
                <w:rFonts w:cstheme="minorHAnsi"/>
                <w:b w:val="0"/>
                <w:bCs w:val="0"/>
                <w:szCs w:val="36"/>
              </w:rPr>
            </w:pPr>
            <w:r>
              <w:rPr>
                <w:rFonts w:cstheme="minorHAnsi"/>
                <w:b w:val="0"/>
                <w:bCs w:val="0"/>
                <w:szCs w:val="36"/>
              </w:rPr>
              <w:t>11</w:t>
            </w:r>
            <w:r w:rsidRPr="005F3EC8">
              <w:rPr>
                <w:rFonts w:cstheme="minorHAnsi"/>
                <w:b w:val="0"/>
                <w:bCs w:val="0"/>
                <w:szCs w:val="36"/>
                <w:vertAlign w:val="superscript"/>
              </w:rPr>
              <w:t>th</w:t>
            </w:r>
            <w:r>
              <w:rPr>
                <w:rFonts w:cstheme="minorHAnsi"/>
                <w:b w:val="0"/>
                <w:bCs w:val="0"/>
                <w:szCs w:val="36"/>
              </w:rPr>
              <w:t xml:space="preserve"> September</w:t>
            </w:r>
          </w:p>
        </w:tc>
        <w:tc>
          <w:tcPr>
            <w:tcW w:w="3117" w:type="dxa"/>
          </w:tcPr>
          <w:p w:rsidR="0093074B" w:rsidRPr="003D2F31" w:rsidRDefault="005F3EC8" w:rsidP="00E1529E">
            <w:pPr>
              <w:pStyle w:val="BodyText"/>
              <w:jc w:val="center"/>
              <w:cnfStyle w:val="000000100000"/>
              <w:rPr>
                <w:rFonts w:cstheme="minorHAnsi"/>
                <w:szCs w:val="36"/>
              </w:rPr>
            </w:pPr>
            <w:r>
              <w:rPr>
                <w:rFonts w:cstheme="minorHAnsi"/>
                <w:szCs w:val="36"/>
              </w:rPr>
              <w:t xml:space="preserve">Priya </w:t>
            </w:r>
          </w:p>
        </w:tc>
        <w:tc>
          <w:tcPr>
            <w:tcW w:w="3117" w:type="dxa"/>
          </w:tcPr>
          <w:p w:rsidR="0093074B" w:rsidRPr="003D2F31" w:rsidRDefault="005F3EC8" w:rsidP="00E1529E">
            <w:pPr>
              <w:pStyle w:val="BodyText"/>
              <w:jc w:val="center"/>
              <w:cnfStyle w:val="000000100000"/>
              <w:rPr>
                <w:rFonts w:cstheme="minorHAnsi"/>
                <w:szCs w:val="36"/>
              </w:rPr>
            </w:pPr>
            <w:r>
              <w:rPr>
                <w:rFonts w:cstheme="minorHAnsi"/>
                <w:szCs w:val="36"/>
              </w:rPr>
              <w:t>Modifying draft</w:t>
            </w:r>
          </w:p>
        </w:tc>
      </w:tr>
      <w:tr w:rsidR="0093074B" w:rsidRPr="003D2F31" w:rsidTr="00353C2B">
        <w:tc>
          <w:tcPr>
            <w:cnfStyle w:val="001000000000"/>
            <w:tcW w:w="3116" w:type="dxa"/>
          </w:tcPr>
          <w:p w:rsidR="0093074B" w:rsidRPr="003D2F31" w:rsidRDefault="0093074B" w:rsidP="00E1529E">
            <w:pPr>
              <w:pStyle w:val="BodyText"/>
              <w:jc w:val="center"/>
              <w:rPr>
                <w:rFonts w:cstheme="minorHAnsi"/>
                <w:b w:val="0"/>
                <w:bCs w:val="0"/>
                <w:szCs w:val="36"/>
              </w:rPr>
            </w:pPr>
          </w:p>
        </w:tc>
        <w:tc>
          <w:tcPr>
            <w:tcW w:w="3117" w:type="dxa"/>
          </w:tcPr>
          <w:p w:rsidR="0093074B" w:rsidRPr="003D2F31" w:rsidRDefault="0093074B" w:rsidP="00E1529E">
            <w:pPr>
              <w:pStyle w:val="BodyText"/>
              <w:jc w:val="center"/>
              <w:cnfStyle w:val="000000000000"/>
              <w:rPr>
                <w:rFonts w:cstheme="minorHAnsi"/>
                <w:szCs w:val="36"/>
              </w:rPr>
            </w:pPr>
          </w:p>
        </w:tc>
        <w:tc>
          <w:tcPr>
            <w:tcW w:w="3117" w:type="dxa"/>
          </w:tcPr>
          <w:p w:rsidR="0093074B" w:rsidRPr="003D2F31" w:rsidRDefault="0093074B" w:rsidP="00E1529E">
            <w:pPr>
              <w:pStyle w:val="BodyText"/>
              <w:jc w:val="center"/>
              <w:cnfStyle w:val="000000000000"/>
              <w:rPr>
                <w:rFonts w:cstheme="minorHAnsi"/>
                <w:szCs w:val="36"/>
              </w:rPr>
            </w:pPr>
          </w:p>
        </w:tc>
      </w:tr>
      <w:tr w:rsidR="0093074B" w:rsidRPr="003D2F31" w:rsidTr="00353C2B">
        <w:trPr>
          <w:cnfStyle w:val="000000100000"/>
        </w:trPr>
        <w:tc>
          <w:tcPr>
            <w:cnfStyle w:val="001000000000"/>
            <w:tcW w:w="3116" w:type="dxa"/>
          </w:tcPr>
          <w:p w:rsidR="0093074B" w:rsidRPr="003D2F31" w:rsidRDefault="0093074B" w:rsidP="00E1529E">
            <w:pPr>
              <w:pStyle w:val="BodyText"/>
              <w:jc w:val="center"/>
              <w:rPr>
                <w:rFonts w:cstheme="minorHAnsi"/>
                <w:b w:val="0"/>
                <w:bCs w:val="0"/>
                <w:szCs w:val="36"/>
              </w:rPr>
            </w:pPr>
          </w:p>
        </w:tc>
        <w:tc>
          <w:tcPr>
            <w:tcW w:w="3117" w:type="dxa"/>
          </w:tcPr>
          <w:p w:rsidR="0093074B" w:rsidRPr="003D2F31" w:rsidRDefault="0093074B" w:rsidP="00E1529E">
            <w:pPr>
              <w:pStyle w:val="BodyText"/>
              <w:jc w:val="center"/>
              <w:cnfStyle w:val="000000100000"/>
              <w:rPr>
                <w:rFonts w:cstheme="minorHAnsi"/>
                <w:szCs w:val="36"/>
              </w:rPr>
            </w:pPr>
          </w:p>
        </w:tc>
        <w:tc>
          <w:tcPr>
            <w:tcW w:w="3117" w:type="dxa"/>
          </w:tcPr>
          <w:p w:rsidR="0093074B" w:rsidRPr="003D2F31" w:rsidRDefault="0093074B" w:rsidP="00E1529E">
            <w:pPr>
              <w:pStyle w:val="BodyText"/>
              <w:jc w:val="center"/>
              <w:cnfStyle w:val="000000100000"/>
              <w:rPr>
                <w:rFonts w:cstheme="minorHAnsi"/>
                <w:szCs w:val="36"/>
              </w:rPr>
            </w:pPr>
          </w:p>
        </w:tc>
      </w:tr>
      <w:tr w:rsidR="0093074B" w:rsidRPr="003D2F31" w:rsidTr="00353C2B">
        <w:tc>
          <w:tcPr>
            <w:cnfStyle w:val="001000000000"/>
            <w:tcW w:w="3116" w:type="dxa"/>
          </w:tcPr>
          <w:p w:rsidR="0093074B" w:rsidRPr="003D2F31" w:rsidRDefault="0093074B" w:rsidP="00E1529E">
            <w:pPr>
              <w:pStyle w:val="BodyText"/>
              <w:jc w:val="center"/>
              <w:rPr>
                <w:rFonts w:cstheme="minorHAnsi"/>
                <w:b w:val="0"/>
                <w:bCs w:val="0"/>
                <w:szCs w:val="36"/>
              </w:rPr>
            </w:pPr>
          </w:p>
        </w:tc>
        <w:tc>
          <w:tcPr>
            <w:tcW w:w="3117" w:type="dxa"/>
          </w:tcPr>
          <w:p w:rsidR="0093074B" w:rsidRPr="003D2F31" w:rsidRDefault="0093074B" w:rsidP="00E1529E">
            <w:pPr>
              <w:pStyle w:val="BodyText"/>
              <w:jc w:val="center"/>
              <w:cnfStyle w:val="000000000000"/>
              <w:rPr>
                <w:rFonts w:cstheme="minorHAnsi"/>
                <w:szCs w:val="36"/>
              </w:rPr>
            </w:pPr>
          </w:p>
        </w:tc>
        <w:tc>
          <w:tcPr>
            <w:tcW w:w="3117" w:type="dxa"/>
          </w:tcPr>
          <w:p w:rsidR="0093074B" w:rsidRPr="003D2F31" w:rsidRDefault="0093074B" w:rsidP="00E1529E">
            <w:pPr>
              <w:pStyle w:val="BodyText"/>
              <w:jc w:val="center"/>
              <w:cnfStyle w:val="000000000000"/>
              <w:rPr>
                <w:rFonts w:cstheme="minorHAnsi"/>
                <w:szCs w:val="36"/>
              </w:rPr>
            </w:pPr>
          </w:p>
        </w:tc>
      </w:tr>
      <w:tr w:rsidR="0093074B" w:rsidRPr="003D2F31" w:rsidTr="00353C2B">
        <w:trPr>
          <w:cnfStyle w:val="000000100000"/>
        </w:trPr>
        <w:tc>
          <w:tcPr>
            <w:cnfStyle w:val="001000000000"/>
            <w:tcW w:w="3116" w:type="dxa"/>
          </w:tcPr>
          <w:p w:rsidR="0093074B" w:rsidRPr="003D2F31" w:rsidRDefault="0093074B" w:rsidP="00E1529E">
            <w:pPr>
              <w:pStyle w:val="BodyText"/>
              <w:jc w:val="center"/>
              <w:rPr>
                <w:rFonts w:cstheme="minorHAnsi"/>
                <w:b w:val="0"/>
                <w:bCs w:val="0"/>
                <w:szCs w:val="36"/>
              </w:rPr>
            </w:pPr>
          </w:p>
        </w:tc>
        <w:tc>
          <w:tcPr>
            <w:tcW w:w="3117" w:type="dxa"/>
          </w:tcPr>
          <w:p w:rsidR="0093074B" w:rsidRPr="003D2F31" w:rsidRDefault="0093074B" w:rsidP="00E1529E">
            <w:pPr>
              <w:pStyle w:val="BodyText"/>
              <w:jc w:val="center"/>
              <w:cnfStyle w:val="000000100000"/>
              <w:rPr>
                <w:rFonts w:cstheme="minorHAnsi"/>
                <w:szCs w:val="36"/>
              </w:rPr>
            </w:pPr>
          </w:p>
        </w:tc>
        <w:tc>
          <w:tcPr>
            <w:tcW w:w="3117" w:type="dxa"/>
          </w:tcPr>
          <w:p w:rsidR="0093074B" w:rsidRPr="003D2F31" w:rsidRDefault="0093074B" w:rsidP="00E1529E">
            <w:pPr>
              <w:pStyle w:val="BodyText"/>
              <w:jc w:val="center"/>
              <w:cnfStyle w:val="000000100000"/>
              <w:rPr>
                <w:rFonts w:cstheme="minorHAnsi"/>
                <w:szCs w:val="36"/>
              </w:rPr>
            </w:pPr>
          </w:p>
        </w:tc>
      </w:tr>
      <w:tr w:rsidR="0093074B" w:rsidRPr="003D2F31" w:rsidTr="00353C2B">
        <w:tc>
          <w:tcPr>
            <w:cnfStyle w:val="001000000000"/>
            <w:tcW w:w="3116" w:type="dxa"/>
          </w:tcPr>
          <w:p w:rsidR="0093074B" w:rsidRPr="003D2F31" w:rsidRDefault="0093074B" w:rsidP="00E1529E">
            <w:pPr>
              <w:pStyle w:val="BodyText"/>
              <w:jc w:val="center"/>
              <w:rPr>
                <w:rFonts w:cstheme="minorHAnsi"/>
                <w:b w:val="0"/>
                <w:bCs w:val="0"/>
                <w:szCs w:val="36"/>
              </w:rPr>
            </w:pPr>
          </w:p>
        </w:tc>
        <w:tc>
          <w:tcPr>
            <w:tcW w:w="3117" w:type="dxa"/>
          </w:tcPr>
          <w:p w:rsidR="0093074B" w:rsidRPr="003D2F31" w:rsidRDefault="0093074B" w:rsidP="00E1529E">
            <w:pPr>
              <w:pStyle w:val="BodyText"/>
              <w:jc w:val="center"/>
              <w:cnfStyle w:val="000000000000"/>
              <w:rPr>
                <w:rFonts w:cstheme="minorHAnsi"/>
                <w:szCs w:val="36"/>
              </w:rPr>
            </w:pPr>
          </w:p>
        </w:tc>
        <w:tc>
          <w:tcPr>
            <w:tcW w:w="3117" w:type="dxa"/>
          </w:tcPr>
          <w:p w:rsidR="0093074B" w:rsidRPr="003D2F31" w:rsidRDefault="0093074B" w:rsidP="00E1529E">
            <w:pPr>
              <w:pStyle w:val="BodyText"/>
              <w:jc w:val="center"/>
              <w:cnfStyle w:val="000000000000"/>
              <w:rPr>
                <w:rFonts w:cstheme="minorHAnsi"/>
                <w:szCs w:val="36"/>
              </w:rPr>
            </w:pPr>
          </w:p>
        </w:tc>
      </w:tr>
      <w:tr w:rsidR="0093074B" w:rsidRPr="003D2F31" w:rsidTr="00353C2B">
        <w:trPr>
          <w:cnfStyle w:val="000000100000"/>
        </w:trPr>
        <w:tc>
          <w:tcPr>
            <w:cnfStyle w:val="001000000000"/>
            <w:tcW w:w="3116" w:type="dxa"/>
          </w:tcPr>
          <w:p w:rsidR="0093074B" w:rsidRPr="003D2F31" w:rsidRDefault="0093074B" w:rsidP="00E1529E">
            <w:pPr>
              <w:pStyle w:val="BodyText"/>
              <w:jc w:val="center"/>
              <w:rPr>
                <w:rFonts w:cstheme="minorHAnsi"/>
                <w:b w:val="0"/>
                <w:bCs w:val="0"/>
                <w:szCs w:val="36"/>
              </w:rPr>
            </w:pPr>
          </w:p>
        </w:tc>
        <w:tc>
          <w:tcPr>
            <w:tcW w:w="3117" w:type="dxa"/>
          </w:tcPr>
          <w:p w:rsidR="0093074B" w:rsidRPr="003D2F31" w:rsidRDefault="0093074B" w:rsidP="00E1529E">
            <w:pPr>
              <w:pStyle w:val="BodyText"/>
              <w:jc w:val="center"/>
              <w:cnfStyle w:val="000000100000"/>
              <w:rPr>
                <w:rFonts w:cstheme="minorHAnsi"/>
                <w:szCs w:val="36"/>
              </w:rPr>
            </w:pPr>
          </w:p>
        </w:tc>
        <w:tc>
          <w:tcPr>
            <w:tcW w:w="3117" w:type="dxa"/>
          </w:tcPr>
          <w:p w:rsidR="0093074B" w:rsidRPr="003D2F31" w:rsidRDefault="0093074B" w:rsidP="00E1529E">
            <w:pPr>
              <w:pStyle w:val="BodyText"/>
              <w:jc w:val="center"/>
              <w:cnfStyle w:val="000000100000"/>
              <w:rPr>
                <w:rFonts w:cstheme="minorHAnsi"/>
                <w:szCs w:val="36"/>
              </w:rPr>
            </w:pPr>
          </w:p>
        </w:tc>
      </w:tr>
      <w:tr w:rsidR="0093074B" w:rsidRPr="003D2F31" w:rsidTr="00353C2B">
        <w:tc>
          <w:tcPr>
            <w:cnfStyle w:val="001000000000"/>
            <w:tcW w:w="3116" w:type="dxa"/>
          </w:tcPr>
          <w:p w:rsidR="0093074B" w:rsidRPr="003D2F31" w:rsidRDefault="0093074B" w:rsidP="00E1529E">
            <w:pPr>
              <w:pStyle w:val="BodyText"/>
              <w:jc w:val="center"/>
              <w:rPr>
                <w:rFonts w:cstheme="minorHAnsi"/>
                <w:b w:val="0"/>
                <w:bCs w:val="0"/>
                <w:szCs w:val="36"/>
              </w:rPr>
            </w:pPr>
          </w:p>
        </w:tc>
        <w:tc>
          <w:tcPr>
            <w:tcW w:w="3117" w:type="dxa"/>
          </w:tcPr>
          <w:p w:rsidR="0093074B" w:rsidRPr="003D2F31" w:rsidRDefault="0093074B" w:rsidP="00E1529E">
            <w:pPr>
              <w:pStyle w:val="BodyText"/>
              <w:jc w:val="center"/>
              <w:cnfStyle w:val="000000000000"/>
              <w:rPr>
                <w:rFonts w:cstheme="minorHAnsi"/>
                <w:szCs w:val="36"/>
              </w:rPr>
            </w:pPr>
          </w:p>
        </w:tc>
        <w:tc>
          <w:tcPr>
            <w:tcW w:w="3117" w:type="dxa"/>
          </w:tcPr>
          <w:p w:rsidR="0093074B" w:rsidRPr="003D2F31" w:rsidRDefault="0093074B" w:rsidP="00E1529E">
            <w:pPr>
              <w:pStyle w:val="BodyText"/>
              <w:jc w:val="center"/>
              <w:cnfStyle w:val="000000000000"/>
              <w:rPr>
                <w:rFonts w:cstheme="minorHAnsi"/>
                <w:szCs w:val="36"/>
              </w:rPr>
            </w:pPr>
          </w:p>
        </w:tc>
      </w:tr>
      <w:tr w:rsidR="0093074B" w:rsidRPr="003D2F31" w:rsidTr="00353C2B">
        <w:trPr>
          <w:cnfStyle w:val="000000100000"/>
        </w:trPr>
        <w:tc>
          <w:tcPr>
            <w:cnfStyle w:val="001000000000"/>
            <w:tcW w:w="3116" w:type="dxa"/>
          </w:tcPr>
          <w:p w:rsidR="0093074B" w:rsidRPr="003D2F31" w:rsidRDefault="0093074B" w:rsidP="00E1529E">
            <w:pPr>
              <w:pStyle w:val="BodyText"/>
              <w:jc w:val="center"/>
              <w:rPr>
                <w:rFonts w:cstheme="minorHAnsi"/>
                <w:b w:val="0"/>
                <w:bCs w:val="0"/>
                <w:szCs w:val="36"/>
              </w:rPr>
            </w:pPr>
          </w:p>
        </w:tc>
        <w:tc>
          <w:tcPr>
            <w:tcW w:w="3117" w:type="dxa"/>
          </w:tcPr>
          <w:p w:rsidR="0093074B" w:rsidRPr="003D2F31" w:rsidRDefault="0093074B" w:rsidP="00E1529E">
            <w:pPr>
              <w:pStyle w:val="BodyText"/>
              <w:jc w:val="center"/>
              <w:cnfStyle w:val="000000100000"/>
              <w:rPr>
                <w:rFonts w:cstheme="minorHAnsi"/>
                <w:szCs w:val="36"/>
              </w:rPr>
            </w:pPr>
          </w:p>
        </w:tc>
        <w:tc>
          <w:tcPr>
            <w:tcW w:w="3117" w:type="dxa"/>
          </w:tcPr>
          <w:p w:rsidR="0093074B" w:rsidRPr="003D2F31" w:rsidRDefault="0093074B" w:rsidP="00E1529E">
            <w:pPr>
              <w:pStyle w:val="BodyText"/>
              <w:jc w:val="center"/>
              <w:cnfStyle w:val="000000100000"/>
              <w:rPr>
                <w:rFonts w:cstheme="minorHAnsi"/>
                <w:szCs w:val="36"/>
              </w:rPr>
            </w:pPr>
          </w:p>
        </w:tc>
      </w:tr>
      <w:tr w:rsidR="0093074B" w:rsidRPr="003D2F31" w:rsidTr="00353C2B">
        <w:tc>
          <w:tcPr>
            <w:cnfStyle w:val="001000000000"/>
            <w:tcW w:w="3116" w:type="dxa"/>
          </w:tcPr>
          <w:p w:rsidR="0093074B" w:rsidRPr="003D2F31" w:rsidRDefault="0093074B" w:rsidP="00E1529E">
            <w:pPr>
              <w:pStyle w:val="BodyText"/>
              <w:jc w:val="center"/>
              <w:rPr>
                <w:rFonts w:cstheme="minorHAnsi"/>
                <w:b w:val="0"/>
                <w:bCs w:val="0"/>
                <w:szCs w:val="36"/>
              </w:rPr>
            </w:pPr>
          </w:p>
        </w:tc>
        <w:tc>
          <w:tcPr>
            <w:tcW w:w="3117" w:type="dxa"/>
          </w:tcPr>
          <w:p w:rsidR="0093074B" w:rsidRPr="003D2F31" w:rsidRDefault="0093074B" w:rsidP="00E1529E">
            <w:pPr>
              <w:pStyle w:val="BodyText"/>
              <w:jc w:val="center"/>
              <w:cnfStyle w:val="000000000000"/>
              <w:rPr>
                <w:rFonts w:cstheme="minorHAnsi"/>
                <w:szCs w:val="36"/>
              </w:rPr>
            </w:pPr>
          </w:p>
        </w:tc>
        <w:tc>
          <w:tcPr>
            <w:tcW w:w="3117" w:type="dxa"/>
          </w:tcPr>
          <w:p w:rsidR="0093074B" w:rsidRPr="003D2F31" w:rsidRDefault="0093074B" w:rsidP="00E1529E">
            <w:pPr>
              <w:pStyle w:val="BodyText"/>
              <w:jc w:val="center"/>
              <w:cnfStyle w:val="000000000000"/>
              <w:rPr>
                <w:rFonts w:cstheme="minorHAnsi"/>
                <w:szCs w:val="36"/>
              </w:rPr>
            </w:pPr>
          </w:p>
        </w:tc>
      </w:tr>
      <w:tr w:rsidR="0093074B" w:rsidRPr="003D2F31" w:rsidTr="00353C2B">
        <w:trPr>
          <w:cnfStyle w:val="000000100000"/>
        </w:trPr>
        <w:tc>
          <w:tcPr>
            <w:cnfStyle w:val="001000000000"/>
            <w:tcW w:w="3116" w:type="dxa"/>
          </w:tcPr>
          <w:p w:rsidR="0093074B" w:rsidRPr="003D2F31" w:rsidRDefault="0093074B" w:rsidP="00E1529E">
            <w:pPr>
              <w:pStyle w:val="BodyText"/>
              <w:jc w:val="center"/>
              <w:rPr>
                <w:rFonts w:cstheme="minorHAnsi"/>
                <w:b w:val="0"/>
                <w:bCs w:val="0"/>
                <w:szCs w:val="36"/>
              </w:rPr>
            </w:pPr>
          </w:p>
        </w:tc>
        <w:tc>
          <w:tcPr>
            <w:tcW w:w="3117" w:type="dxa"/>
          </w:tcPr>
          <w:p w:rsidR="0093074B" w:rsidRPr="003D2F31" w:rsidRDefault="0093074B" w:rsidP="00E1529E">
            <w:pPr>
              <w:pStyle w:val="BodyText"/>
              <w:jc w:val="center"/>
              <w:cnfStyle w:val="000000100000"/>
              <w:rPr>
                <w:rFonts w:cstheme="minorHAnsi"/>
                <w:szCs w:val="36"/>
              </w:rPr>
            </w:pPr>
          </w:p>
        </w:tc>
        <w:tc>
          <w:tcPr>
            <w:tcW w:w="3117" w:type="dxa"/>
          </w:tcPr>
          <w:p w:rsidR="0093074B" w:rsidRPr="003D2F31" w:rsidRDefault="0093074B" w:rsidP="00E1529E">
            <w:pPr>
              <w:pStyle w:val="BodyText"/>
              <w:jc w:val="center"/>
              <w:cnfStyle w:val="000000100000"/>
              <w:rPr>
                <w:rFonts w:cstheme="minorHAnsi"/>
                <w:szCs w:val="36"/>
              </w:rPr>
            </w:pPr>
          </w:p>
        </w:tc>
      </w:tr>
      <w:tr w:rsidR="0093074B" w:rsidRPr="003D2F31" w:rsidTr="00E1529E">
        <w:tc>
          <w:tcPr>
            <w:cnfStyle w:val="001000000000"/>
            <w:tcW w:w="3116" w:type="dxa"/>
          </w:tcPr>
          <w:p w:rsidR="0093074B" w:rsidRPr="003D2F31" w:rsidRDefault="0093074B" w:rsidP="00B63773">
            <w:pPr>
              <w:pStyle w:val="BodyText"/>
              <w:rPr>
                <w:rFonts w:cstheme="minorHAnsi"/>
                <w:b w:val="0"/>
                <w:bCs w:val="0"/>
                <w:szCs w:val="36"/>
              </w:rPr>
            </w:pPr>
          </w:p>
        </w:tc>
        <w:tc>
          <w:tcPr>
            <w:tcW w:w="3117" w:type="dxa"/>
          </w:tcPr>
          <w:p w:rsidR="0093074B" w:rsidRPr="003D2F31" w:rsidRDefault="0093074B" w:rsidP="00E1529E">
            <w:pPr>
              <w:pStyle w:val="BodyText"/>
              <w:jc w:val="center"/>
              <w:cnfStyle w:val="000000000000"/>
              <w:rPr>
                <w:rFonts w:cstheme="minorHAnsi"/>
                <w:szCs w:val="36"/>
              </w:rPr>
            </w:pPr>
          </w:p>
        </w:tc>
        <w:tc>
          <w:tcPr>
            <w:tcW w:w="3117" w:type="dxa"/>
          </w:tcPr>
          <w:p w:rsidR="0093074B" w:rsidRPr="003D2F31" w:rsidRDefault="0093074B" w:rsidP="00E1529E">
            <w:pPr>
              <w:pStyle w:val="BodyText"/>
              <w:jc w:val="center"/>
              <w:cnfStyle w:val="000000000000"/>
              <w:rPr>
                <w:rFonts w:cstheme="minorHAnsi"/>
                <w:szCs w:val="36"/>
              </w:rPr>
            </w:pPr>
          </w:p>
        </w:tc>
      </w:tr>
      <w:tr w:rsidR="00E1529E" w:rsidRPr="003D2F31" w:rsidTr="00E1529E">
        <w:trPr>
          <w:cnfStyle w:val="000000100000"/>
        </w:trPr>
        <w:tc>
          <w:tcPr>
            <w:cnfStyle w:val="001000000000"/>
            <w:tcW w:w="3116" w:type="dxa"/>
          </w:tcPr>
          <w:p w:rsidR="00E1529E" w:rsidRPr="003D2F31" w:rsidRDefault="00E1529E" w:rsidP="00E1529E">
            <w:pPr>
              <w:pStyle w:val="BodyText"/>
              <w:jc w:val="center"/>
              <w:rPr>
                <w:rFonts w:cstheme="minorHAnsi"/>
                <w:szCs w:val="36"/>
              </w:rPr>
            </w:pPr>
          </w:p>
        </w:tc>
        <w:tc>
          <w:tcPr>
            <w:tcW w:w="3117" w:type="dxa"/>
          </w:tcPr>
          <w:p w:rsidR="00E1529E" w:rsidRPr="003D2F31" w:rsidRDefault="00E1529E" w:rsidP="00E1529E">
            <w:pPr>
              <w:pStyle w:val="BodyText"/>
              <w:jc w:val="center"/>
              <w:cnfStyle w:val="000000100000"/>
              <w:rPr>
                <w:rFonts w:cstheme="minorHAnsi"/>
                <w:szCs w:val="36"/>
              </w:rPr>
            </w:pPr>
          </w:p>
        </w:tc>
        <w:tc>
          <w:tcPr>
            <w:tcW w:w="3117" w:type="dxa"/>
          </w:tcPr>
          <w:p w:rsidR="00E1529E" w:rsidRPr="003D2F31" w:rsidRDefault="00E1529E" w:rsidP="00E1529E">
            <w:pPr>
              <w:pStyle w:val="BodyText"/>
              <w:jc w:val="center"/>
              <w:cnfStyle w:val="000000100000"/>
              <w:rPr>
                <w:rFonts w:cstheme="minorHAnsi"/>
                <w:szCs w:val="36"/>
              </w:rPr>
            </w:pPr>
          </w:p>
        </w:tc>
      </w:tr>
      <w:tr w:rsidR="00E1529E" w:rsidRPr="003D2F31" w:rsidTr="00E1529E">
        <w:tc>
          <w:tcPr>
            <w:cnfStyle w:val="001000000000"/>
            <w:tcW w:w="3116" w:type="dxa"/>
          </w:tcPr>
          <w:p w:rsidR="00E1529E" w:rsidRPr="003D2F31" w:rsidRDefault="00E1529E" w:rsidP="00E1529E">
            <w:pPr>
              <w:pStyle w:val="BodyText"/>
              <w:jc w:val="center"/>
              <w:rPr>
                <w:rFonts w:cstheme="minorHAnsi"/>
                <w:szCs w:val="36"/>
              </w:rPr>
            </w:pPr>
          </w:p>
        </w:tc>
        <w:tc>
          <w:tcPr>
            <w:tcW w:w="3117" w:type="dxa"/>
          </w:tcPr>
          <w:p w:rsidR="00E1529E" w:rsidRPr="003D2F31" w:rsidRDefault="00E1529E" w:rsidP="00E1529E">
            <w:pPr>
              <w:pStyle w:val="BodyText"/>
              <w:jc w:val="center"/>
              <w:cnfStyle w:val="000000000000"/>
              <w:rPr>
                <w:rFonts w:cstheme="minorHAnsi"/>
                <w:szCs w:val="36"/>
              </w:rPr>
            </w:pPr>
          </w:p>
        </w:tc>
        <w:tc>
          <w:tcPr>
            <w:tcW w:w="3117" w:type="dxa"/>
          </w:tcPr>
          <w:p w:rsidR="00E1529E" w:rsidRPr="003D2F31" w:rsidRDefault="00E1529E" w:rsidP="00E1529E">
            <w:pPr>
              <w:pStyle w:val="BodyText"/>
              <w:jc w:val="center"/>
              <w:cnfStyle w:val="000000000000"/>
              <w:rPr>
                <w:rFonts w:cstheme="minorHAnsi"/>
                <w:szCs w:val="36"/>
              </w:rPr>
            </w:pPr>
          </w:p>
        </w:tc>
      </w:tr>
      <w:tr w:rsidR="00E1529E" w:rsidRPr="003D2F31" w:rsidTr="00E1529E">
        <w:trPr>
          <w:cnfStyle w:val="000000100000"/>
        </w:trPr>
        <w:tc>
          <w:tcPr>
            <w:cnfStyle w:val="001000000000"/>
            <w:tcW w:w="3116" w:type="dxa"/>
          </w:tcPr>
          <w:p w:rsidR="00E1529E" w:rsidRPr="003D2F31" w:rsidRDefault="00E1529E" w:rsidP="00E1529E">
            <w:pPr>
              <w:pStyle w:val="BodyText"/>
              <w:jc w:val="center"/>
              <w:rPr>
                <w:rFonts w:cstheme="minorHAnsi"/>
                <w:szCs w:val="36"/>
              </w:rPr>
            </w:pPr>
          </w:p>
        </w:tc>
        <w:tc>
          <w:tcPr>
            <w:tcW w:w="3117" w:type="dxa"/>
          </w:tcPr>
          <w:p w:rsidR="00E1529E" w:rsidRPr="003D2F31" w:rsidRDefault="00E1529E" w:rsidP="00E1529E">
            <w:pPr>
              <w:pStyle w:val="BodyText"/>
              <w:jc w:val="center"/>
              <w:cnfStyle w:val="000000100000"/>
              <w:rPr>
                <w:rFonts w:cstheme="minorHAnsi"/>
                <w:szCs w:val="36"/>
              </w:rPr>
            </w:pPr>
          </w:p>
        </w:tc>
        <w:tc>
          <w:tcPr>
            <w:tcW w:w="3117" w:type="dxa"/>
          </w:tcPr>
          <w:p w:rsidR="00E1529E" w:rsidRPr="003D2F31" w:rsidRDefault="00E1529E" w:rsidP="00E1529E">
            <w:pPr>
              <w:pStyle w:val="BodyText"/>
              <w:jc w:val="center"/>
              <w:cnfStyle w:val="000000100000"/>
              <w:rPr>
                <w:rFonts w:cstheme="minorHAnsi"/>
                <w:szCs w:val="36"/>
              </w:rPr>
            </w:pPr>
          </w:p>
        </w:tc>
      </w:tr>
      <w:tr w:rsidR="00E1529E" w:rsidRPr="003D2F31" w:rsidTr="00E1529E">
        <w:tc>
          <w:tcPr>
            <w:cnfStyle w:val="001000000000"/>
            <w:tcW w:w="3116" w:type="dxa"/>
          </w:tcPr>
          <w:p w:rsidR="00E1529E" w:rsidRPr="003D2F31" w:rsidRDefault="00E1529E" w:rsidP="00E1529E">
            <w:pPr>
              <w:pStyle w:val="BodyText"/>
              <w:jc w:val="center"/>
              <w:rPr>
                <w:rFonts w:cstheme="minorHAnsi"/>
                <w:szCs w:val="36"/>
              </w:rPr>
            </w:pPr>
          </w:p>
        </w:tc>
        <w:tc>
          <w:tcPr>
            <w:tcW w:w="3117" w:type="dxa"/>
          </w:tcPr>
          <w:p w:rsidR="00E1529E" w:rsidRPr="003D2F31" w:rsidRDefault="00E1529E" w:rsidP="00E1529E">
            <w:pPr>
              <w:pStyle w:val="BodyText"/>
              <w:jc w:val="center"/>
              <w:cnfStyle w:val="000000000000"/>
              <w:rPr>
                <w:rFonts w:cstheme="minorHAnsi"/>
                <w:szCs w:val="36"/>
              </w:rPr>
            </w:pPr>
          </w:p>
        </w:tc>
        <w:tc>
          <w:tcPr>
            <w:tcW w:w="3117" w:type="dxa"/>
          </w:tcPr>
          <w:p w:rsidR="00E1529E" w:rsidRPr="003D2F31" w:rsidRDefault="00E1529E" w:rsidP="00E1529E">
            <w:pPr>
              <w:pStyle w:val="BodyText"/>
              <w:jc w:val="center"/>
              <w:cnfStyle w:val="000000000000"/>
              <w:rPr>
                <w:rFonts w:cstheme="minorHAnsi"/>
                <w:szCs w:val="36"/>
              </w:rPr>
            </w:pPr>
          </w:p>
        </w:tc>
      </w:tr>
      <w:tr w:rsidR="00E1529E" w:rsidRPr="003D2F31" w:rsidTr="00E1529E">
        <w:trPr>
          <w:cnfStyle w:val="000000100000"/>
        </w:trPr>
        <w:tc>
          <w:tcPr>
            <w:cnfStyle w:val="001000000000"/>
            <w:tcW w:w="3116" w:type="dxa"/>
          </w:tcPr>
          <w:p w:rsidR="00E1529E" w:rsidRPr="003D2F31" w:rsidRDefault="00E1529E" w:rsidP="00E1529E">
            <w:pPr>
              <w:pStyle w:val="BodyText"/>
              <w:jc w:val="center"/>
              <w:rPr>
                <w:rFonts w:cstheme="minorHAnsi"/>
                <w:szCs w:val="36"/>
              </w:rPr>
            </w:pPr>
          </w:p>
        </w:tc>
        <w:tc>
          <w:tcPr>
            <w:tcW w:w="3117" w:type="dxa"/>
          </w:tcPr>
          <w:p w:rsidR="00E1529E" w:rsidRPr="003D2F31" w:rsidRDefault="00E1529E" w:rsidP="00E1529E">
            <w:pPr>
              <w:pStyle w:val="BodyText"/>
              <w:jc w:val="center"/>
              <w:cnfStyle w:val="000000100000"/>
              <w:rPr>
                <w:rFonts w:cstheme="minorHAnsi"/>
                <w:szCs w:val="36"/>
              </w:rPr>
            </w:pPr>
          </w:p>
        </w:tc>
        <w:tc>
          <w:tcPr>
            <w:tcW w:w="3117" w:type="dxa"/>
          </w:tcPr>
          <w:p w:rsidR="00E1529E" w:rsidRPr="003D2F31" w:rsidRDefault="00E1529E" w:rsidP="00E1529E">
            <w:pPr>
              <w:pStyle w:val="BodyText"/>
              <w:jc w:val="center"/>
              <w:cnfStyle w:val="000000100000"/>
              <w:rPr>
                <w:rFonts w:cstheme="minorHAnsi"/>
                <w:szCs w:val="36"/>
              </w:rPr>
            </w:pPr>
          </w:p>
        </w:tc>
      </w:tr>
      <w:tr w:rsidR="00E1529E" w:rsidRPr="003D2F31" w:rsidTr="00E1529E">
        <w:tc>
          <w:tcPr>
            <w:cnfStyle w:val="001000000000"/>
            <w:tcW w:w="3116" w:type="dxa"/>
          </w:tcPr>
          <w:p w:rsidR="00E1529E" w:rsidRPr="003D2F31" w:rsidRDefault="00E1529E" w:rsidP="00E1529E">
            <w:pPr>
              <w:pStyle w:val="BodyText"/>
              <w:jc w:val="center"/>
              <w:rPr>
                <w:rFonts w:cstheme="minorHAnsi"/>
                <w:szCs w:val="36"/>
              </w:rPr>
            </w:pPr>
          </w:p>
        </w:tc>
        <w:tc>
          <w:tcPr>
            <w:tcW w:w="3117" w:type="dxa"/>
          </w:tcPr>
          <w:p w:rsidR="00E1529E" w:rsidRPr="003D2F31" w:rsidRDefault="00E1529E" w:rsidP="00E1529E">
            <w:pPr>
              <w:pStyle w:val="BodyText"/>
              <w:jc w:val="center"/>
              <w:cnfStyle w:val="000000000000"/>
              <w:rPr>
                <w:rFonts w:cstheme="minorHAnsi"/>
                <w:szCs w:val="36"/>
              </w:rPr>
            </w:pPr>
          </w:p>
        </w:tc>
        <w:tc>
          <w:tcPr>
            <w:tcW w:w="3117" w:type="dxa"/>
          </w:tcPr>
          <w:p w:rsidR="00E1529E" w:rsidRPr="003D2F31" w:rsidRDefault="00E1529E" w:rsidP="00E1529E">
            <w:pPr>
              <w:pStyle w:val="BodyText"/>
              <w:jc w:val="center"/>
              <w:cnfStyle w:val="000000000000"/>
              <w:rPr>
                <w:rFonts w:cstheme="minorHAnsi"/>
                <w:szCs w:val="36"/>
              </w:rPr>
            </w:pPr>
          </w:p>
        </w:tc>
      </w:tr>
      <w:tr w:rsidR="00E1529E" w:rsidRPr="003D2F31" w:rsidTr="00E1529E">
        <w:trPr>
          <w:cnfStyle w:val="000000100000"/>
        </w:trPr>
        <w:tc>
          <w:tcPr>
            <w:cnfStyle w:val="001000000000"/>
            <w:tcW w:w="3116" w:type="dxa"/>
          </w:tcPr>
          <w:p w:rsidR="00E1529E" w:rsidRPr="003D2F31" w:rsidRDefault="00E1529E" w:rsidP="00E1529E">
            <w:pPr>
              <w:pStyle w:val="BodyText"/>
              <w:jc w:val="center"/>
              <w:rPr>
                <w:rFonts w:cstheme="minorHAnsi"/>
                <w:szCs w:val="36"/>
              </w:rPr>
            </w:pPr>
          </w:p>
        </w:tc>
        <w:tc>
          <w:tcPr>
            <w:tcW w:w="3117" w:type="dxa"/>
          </w:tcPr>
          <w:p w:rsidR="00E1529E" w:rsidRPr="003D2F31" w:rsidRDefault="00E1529E" w:rsidP="00E1529E">
            <w:pPr>
              <w:pStyle w:val="BodyText"/>
              <w:jc w:val="center"/>
              <w:cnfStyle w:val="000000100000"/>
              <w:rPr>
                <w:rFonts w:cstheme="minorHAnsi"/>
                <w:szCs w:val="36"/>
              </w:rPr>
            </w:pPr>
          </w:p>
        </w:tc>
        <w:tc>
          <w:tcPr>
            <w:tcW w:w="3117" w:type="dxa"/>
          </w:tcPr>
          <w:p w:rsidR="00E1529E" w:rsidRPr="003D2F31" w:rsidRDefault="00E1529E" w:rsidP="00E1529E">
            <w:pPr>
              <w:pStyle w:val="BodyText"/>
              <w:jc w:val="center"/>
              <w:cnfStyle w:val="000000100000"/>
              <w:rPr>
                <w:rFonts w:cstheme="minorHAnsi"/>
                <w:szCs w:val="36"/>
              </w:rPr>
            </w:pPr>
          </w:p>
        </w:tc>
      </w:tr>
      <w:tr w:rsidR="00E1529E" w:rsidRPr="003D2F31" w:rsidTr="00E1529E">
        <w:tc>
          <w:tcPr>
            <w:cnfStyle w:val="001000000000"/>
            <w:tcW w:w="3116" w:type="dxa"/>
          </w:tcPr>
          <w:p w:rsidR="00E1529E" w:rsidRPr="003D2F31" w:rsidRDefault="00E1529E" w:rsidP="00E1529E">
            <w:pPr>
              <w:pStyle w:val="BodyText"/>
              <w:jc w:val="center"/>
              <w:rPr>
                <w:rFonts w:cstheme="minorHAnsi"/>
                <w:szCs w:val="36"/>
              </w:rPr>
            </w:pPr>
          </w:p>
        </w:tc>
        <w:tc>
          <w:tcPr>
            <w:tcW w:w="3117" w:type="dxa"/>
          </w:tcPr>
          <w:p w:rsidR="00E1529E" w:rsidRPr="003D2F31" w:rsidRDefault="00E1529E" w:rsidP="00E1529E">
            <w:pPr>
              <w:pStyle w:val="BodyText"/>
              <w:jc w:val="center"/>
              <w:cnfStyle w:val="000000000000"/>
              <w:rPr>
                <w:rFonts w:cstheme="minorHAnsi"/>
                <w:szCs w:val="36"/>
              </w:rPr>
            </w:pPr>
          </w:p>
        </w:tc>
        <w:tc>
          <w:tcPr>
            <w:tcW w:w="3117" w:type="dxa"/>
          </w:tcPr>
          <w:p w:rsidR="00E1529E" w:rsidRPr="003D2F31" w:rsidRDefault="00E1529E" w:rsidP="00E1529E">
            <w:pPr>
              <w:pStyle w:val="BodyText"/>
              <w:jc w:val="center"/>
              <w:cnfStyle w:val="000000000000"/>
              <w:rPr>
                <w:rFonts w:cstheme="minorHAnsi"/>
                <w:szCs w:val="36"/>
              </w:rPr>
            </w:pPr>
          </w:p>
        </w:tc>
      </w:tr>
    </w:tbl>
    <w:p w:rsidR="0014491E" w:rsidRDefault="0014491E" w:rsidP="00E1529E">
      <w:pPr>
        <w:pStyle w:val="Heading1"/>
      </w:pPr>
      <w:bookmarkStart w:id="2" w:name="_Toc145321879"/>
      <w:r w:rsidRPr="0014491E">
        <w:lastRenderedPageBreak/>
        <w:t>Preface</w:t>
      </w:r>
      <w:bookmarkEnd w:id="2"/>
    </w:p>
    <w:p w:rsidR="00D563A5" w:rsidRPr="00D563A5" w:rsidRDefault="00D563A5" w:rsidP="00D563A5"/>
    <w:p w:rsidR="0014491E" w:rsidRDefault="0014491E" w:rsidP="006201A4">
      <w:pPr>
        <w:pStyle w:val="BodyText"/>
      </w:pPr>
      <w:r w:rsidRPr="0014491E">
        <w:t>Welcome to the Indian Railway Catering and Tourism Corporation (IRCTC) User Manual! We are delighted to have you as a valued user of our services.</w:t>
      </w:r>
    </w:p>
    <w:p w:rsidR="006201A4" w:rsidRDefault="006201A4" w:rsidP="006201A4">
      <w:pPr>
        <w:pStyle w:val="BodyText"/>
      </w:pPr>
    </w:p>
    <w:p w:rsidR="0014491E" w:rsidRPr="0014491E" w:rsidRDefault="0014491E" w:rsidP="006201A4">
      <w:pPr>
        <w:pStyle w:val="BodyText"/>
      </w:pPr>
    </w:p>
    <w:p w:rsidR="0014491E" w:rsidRPr="0014491E" w:rsidRDefault="0014491E" w:rsidP="005D15D0">
      <w:pPr>
        <w:pStyle w:val="BodyText"/>
        <w:numPr>
          <w:ilvl w:val="0"/>
          <w:numId w:val="5"/>
        </w:numPr>
      </w:pPr>
      <w:r w:rsidRPr="0014491E">
        <w:t>About This Manual</w:t>
      </w:r>
    </w:p>
    <w:p w:rsidR="0014491E" w:rsidRPr="0014491E" w:rsidRDefault="0014491E" w:rsidP="006201A4">
      <w:pPr>
        <w:pStyle w:val="BodyText"/>
      </w:pPr>
      <w:r w:rsidRPr="0014491E">
        <w:t>This user manual has been crafted with the intention of providing you with comprehensive guidance on navigating and utilizing the various features and functions offered by IRCTC. Whether you are a seasoned traveler or a first-time user, we hope this manual will assist you in making your railway journeys more convenient and enjoyable.</w:t>
      </w:r>
    </w:p>
    <w:p w:rsidR="0014491E" w:rsidRDefault="0014491E" w:rsidP="006201A4">
      <w:pPr>
        <w:pStyle w:val="BodyText"/>
      </w:pPr>
    </w:p>
    <w:p w:rsidR="0014491E" w:rsidRPr="0014491E" w:rsidRDefault="0014491E" w:rsidP="005D15D0">
      <w:pPr>
        <w:pStyle w:val="BodyText"/>
        <w:numPr>
          <w:ilvl w:val="0"/>
          <w:numId w:val="5"/>
        </w:numPr>
      </w:pPr>
      <w:r w:rsidRPr="0014491E">
        <w:t>What You'll Find Inside</w:t>
      </w:r>
    </w:p>
    <w:p w:rsidR="0014491E" w:rsidRDefault="0014491E" w:rsidP="006201A4">
      <w:pPr>
        <w:pStyle w:val="BodyText"/>
      </w:pPr>
      <w:r w:rsidRPr="0014491E">
        <w:t>In the following pages, you will discover step-by-step instructions, tips, and insights on:</w:t>
      </w:r>
    </w:p>
    <w:p w:rsidR="00624C57" w:rsidRPr="0014491E" w:rsidRDefault="00624C57" w:rsidP="006201A4">
      <w:pPr>
        <w:pStyle w:val="BodyText"/>
      </w:pPr>
    </w:p>
    <w:p w:rsidR="0014491E" w:rsidRPr="0014491E" w:rsidRDefault="0014491E" w:rsidP="006201A4">
      <w:pPr>
        <w:pStyle w:val="BodyText"/>
      </w:pPr>
      <w:r w:rsidRPr="0014491E">
        <w:t>Booking Train Tickets: Learn how to book train tickets effortlessly using our online platform or mobile app.</w:t>
      </w:r>
    </w:p>
    <w:p w:rsidR="0014491E" w:rsidRPr="0014491E" w:rsidRDefault="00624C57" w:rsidP="006201A4">
      <w:pPr>
        <w:pStyle w:val="BodyText"/>
      </w:pPr>
      <w:r>
        <w:t>Booking</w:t>
      </w:r>
      <w:r w:rsidR="0014491E" w:rsidRPr="0014491E">
        <w:t xml:space="preserve"> and Modifying Reservations: Discover the process of modifying your ticket bookings as per your requirements.</w:t>
      </w:r>
    </w:p>
    <w:p w:rsidR="0014491E" w:rsidRDefault="0014491E" w:rsidP="006201A4">
      <w:pPr>
        <w:pStyle w:val="BodyText"/>
      </w:pPr>
    </w:p>
    <w:p w:rsidR="006201A4" w:rsidRDefault="006201A4" w:rsidP="006201A4">
      <w:pPr>
        <w:pStyle w:val="BodyText"/>
      </w:pPr>
    </w:p>
    <w:p w:rsidR="006201A4" w:rsidRDefault="006201A4" w:rsidP="006201A4">
      <w:pPr>
        <w:pStyle w:val="BodyText"/>
      </w:pPr>
    </w:p>
    <w:p w:rsidR="006201A4" w:rsidRDefault="006201A4" w:rsidP="006201A4">
      <w:pPr>
        <w:pStyle w:val="BodyText"/>
      </w:pPr>
    </w:p>
    <w:p w:rsidR="006201A4" w:rsidRDefault="006201A4" w:rsidP="006201A4">
      <w:pPr>
        <w:pStyle w:val="BodyText"/>
      </w:pPr>
    </w:p>
    <w:p w:rsidR="006201A4" w:rsidRDefault="006201A4" w:rsidP="006201A4">
      <w:pPr>
        <w:pStyle w:val="BodyText"/>
      </w:pPr>
    </w:p>
    <w:p w:rsidR="006201A4" w:rsidRPr="0014491E" w:rsidRDefault="006201A4" w:rsidP="006201A4">
      <w:pPr>
        <w:pStyle w:val="BodyText"/>
      </w:pPr>
    </w:p>
    <w:p w:rsidR="007C2D70" w:rsidRDefault="007C2D70" w:rsidP="007C2D70">
      <w:pPr>
        <w:pStyle w:val="BodyText"/>
        <w:ind w:left="720"/>
      </w:pPr>
    </w:p>
    <w:p w:rsidR="0014491E" w:rsidRPr="0014491E" w:rsidRDefault="0014491E" w:rsidP="005D15D0">
      <w:pPr>
        <w:pStyle w:val="BodyText"/>
        <w:numPr>
          <w:ilvl w:val="0"/>
          <w:numId w:val="5"/>
        </w:numPr>
      </w:pPr>
      <w:r w:rsidRPr="0014491E">
        <w:t>Your Feedback Matters</w:t>
      </w:r>
    </w:p>
    <w:p w:rsidR="0014491E" w:rsidRPr="0014491E" w:rsidRDefault="0014491E" w:rsidP="006201A4">
      <w:pPr>
        <w:pStyle w:val="BodyText"/>
      </w:pPr>
      <w:r w:rsidRPr="0014491E">
        <w:t>At IRCTC, we are committed to providing you with the best possible user experience. Your feedback and suggestions are invaluable in helping us improve our services continually.</w:t>
      </w:r>
      <w:r w:rsidR="00421030" w:rsidRPr="00421030">
        <w:t>Please</w:t>
      </w:r>
      <w:r w:rsidR="00892490" w:rsidRPr="00421030">
        <w:t>do not</w:t>
      </w:r>
      <w:r w:rsidR="00421030" w:rsidRPr="00421030">
        <w:t xml:space="preserve"> hesitate to reach out to our customer support team. Click </w:t>
      </w:r>
      <w:hyperlink r:id="rId10" w:history="1">
        <w:r w:rsidR="00421030" w:rsidRPr="00421030">
          <w:rPr>
            <w:rStyle w:val="Hyperlink"/>
            <w:szCs w:val="36"/>
          </w:rPr>
          <w:t>here</w:t>
        </w:r>
      </w:hyperlink>
      <w:r w:rsidR="00421030" w:rsidRPr="00421030">
        <w:t xml:space="preserve"> to go to that site if you have any questions or if </w:t>
      </w:r>
      <w:r w:rsidR="00892490" w:rsidRPr="00421030">
        <w:t>there is</w:t>
      </w:r>
      <w:r w:rsidR="00421030" w:rsidRPr="00421030">
        <w:t xml:space="preserve"> anything we can assist you with.</w:t>
      </w:r>
    </w:p>
    <w:p w:rsidR="0014491E" w:rsidRPr="0014491E" w:rsidRDefault="0014491E" w:rsidP="006201A4">
      <w:pPr>
        <w:pStyle w:val="BodyText"/>
      </w:pPr>
    </w:p>
    <w:p w:rsidR="0014491E" w:rsidRPr="0014491E" w:rsidRDefault="0014491E" w:rsidP="005D15D0">
      <w:pPr>
        <w:pStyle w:val="BodyText"/>
        <w:numPr>
          <w:ilvl w:val="0"/>
          <w:numId w:val="5"/>
        </w:numPr>
      </w:pPr>
      <w:r w:rsidRPr="0014491E">
        <w:t>Disclaimer</w:t>
      </w:r>
    </w:p>
    <w:p w:rsidR="0014491E" w:rsidRPr="0014491E" w:rsidRDefault="0014491E" w:rsidP="006201A4">
      <w:pPr>
        <w:pStyle w:val="BodyText"/>
      </w:pPr>
      <w:r w:rsidRPr="0014491E">
        <w:t>Please note that the information in this user manual is subject to change without notice. IRCTC reserves the right to modify its services and policies as necessary. For the most up-to-date information, visit our official website or contact our customer support team.</w:t>
      </w:r>
    </w:p>
    <w:p w:rsidR="0014491E" w:rsidRDefault="0014491E" w:rsidP="006201A4">
      <w:pPr>
        <w:pStyle w:val="BodyText"/>
      </w:pPr>
    </w:p>
    <w:p w:rsidR="009B2457" w:rsidRPr="0014491E" w:rsidRDefault="0014491E" w:rsidP="006201A4">
      <w:pPr>
        <w:pStyle w:val="BodyText"/>
      </w:pPr>
      <w:r w:rsidRPr="0014491E">
        <w:t>Thank you for choosing IRCTC. We wish you safe and pleasant travels!</w:t>
      </w:r>
    </w:p>
    <w:p w:rsidR="009B2457" w:rsidRDefault="009B2457" w:rsidP="006201A4">
      <w:pPr>
        <w:pStyle w:val="BodyText"/>
        <w:rPr>
          <w:sz w:val="44"/>
          <w:szCs w:val="44"/>
        </w:rPr>
      </w:pPr>
    </w:p>
    <w:p w:rsidR="00421030" w:rsidRDefault="00421030">
      <w:pPr>
        <w:rPr>
          <w:sz w:val="44"/>
          <w:szCs w:val="44"/>
        </w:rPr>
      </w:pPr>
      <w:r>
        <w:rPr>
          <w:sz w:val="44"/>
          <w:szCs w:val="44"/>
        </w:rPr>
        <w:br w:type="page"/>
      </w:r>
    </w:p>
    <w:p w:rsidR="00421030" w:rsidRDefault="00421030" w:rsidP="00D563A5">
      <w:pPr>
        <w:pStyle w:val="Heading1"/>
      </w:pPr>
      <w:bookmarkStart w:id="3" w:name="_Toc145321880"/>
      <w:r w:rsidRPr="00421030">
        <w:lastRenderedPageBreak/>
        <w:t>Table of Contents</w:t>
      </w:r>
      <w:bookmarkEnd w:id="3"/>
    </w:p>
    <w:p w:rsidR="00E1529E" w:rsidRDefault="00E1529E" w:rsidP="00E1529E"/>
    <w:sdt>
      <w:sdtPr>
        <w:rPr>
          <w:rFonts w:asciiTheme="minorHAnsi" w:eastAsiaTheme="minorHAnsi" w:hAnsiTheme="minorHAnsi" w:cstheme="minorBidi"/>
          <w:color w:val="auto"/>
          <w:sz w:val="22"/>
          <w:szCs w:val="22"/>
        </w:rPr>
        <w:id w:val="920291226"/>
        <w:docPartObj>
          <w:docPartGallery w:val="Table of Contents"/>
          <w:docPartUnique/>
        </w:docPartObj>
      </w:sdtPr>
      <w:sdtEndPr>
        <w:rPr>
          <w:b/>
          <w:bCs/>
          <w:noProof/>
        </w:rPr>
      </w:sdtEndPr>
      <w:sdtContent>
        <w:p w:rsidR="00E1529E" w:rsidRPr="003D2F31" w:rsidRDefault="00E1529E">
          <w:pPr>
            <w:pStyle w:val="TOCHeading"/>
          </w:pPr>
        </w:p>
        <w:p w:rsidR="003D2F31" w:rsidRPr="003D2F31" w:rsidRDefault="005414E7">
          <w:pPr>
            <w:pStyle w:val="TOC1"/>
            <w:tabs>
              <w:tab w:val="right" w:leader="dot" w:pos="9350"/>
            </w:tabs>
            <w:rPr>
              <w:rFonts w:cstheme="minorBidi"/>
              <w:noProof/>
              <w:kern w:val="2"/>
              <w:sz w:val="32"/>
              <w:szCs w:val="32"/>
            </w:rPr>
          </w:pPr>
          <w:r w:rsidRPr="005414E7">
            <w:rPr>
              <w:sz w:val="32"/>
              <w:szCs w:val="32"/>
            </w:rPr>
            <w:fldChar w:fldCharType="begin"/>
          </w:r>
          <w:r w:rsidR="00E1529E" w:rsidRPr="003D2F31">
            <w:rPr>
              <w:sz w:val="32"/>
              <w:szCs w:val="32"/>
            </w:rPr>
            <w:instrText xml:space="preserve"> TOC \o "1-3" \h \z \u </w:instrText>
          </w:r>
          <w:r w:rsidRPr="005414E7">
            <w:rPr>
              <w:sz w:val="32"/>
              <w:szCs w:val="32"/>
            </w:rPr>
            <w:fldChar w:fldCharType="separate"/>
          </w:r>
          <w:hyperlink w:anchor="_Toc145321877" w:history="1">
            <w:r w:rsidR="003D2F31" w:rsidRPr="003D2F31">
              <w:rPr>
                <w:rStyle w:val="Hyperlink"/>
                <w:noProof/>
                <w:sz w:val="32"/>
                <w:szCs w:val="32"/>
              </w:rPr>
              <w:t>Copyright</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_Toc145321877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1</w:t>
            </w:r>
            <w:r w:rsidRPr="003D2F31">
              <w:rPr>
                <w:noProof/>
                <w:webHidden/>
                <w:sz w:val="32"/>
                <w:szCs w:val="32"/>
              </w:rPr>
              <w:fldChar w:fldCharType="end"/>
            </w:r>
          </w:hyperlink>
        </w:p>
        <w:p w:rsidR="003D2F31" w:rsidRPr="003D2F31" w:rsidRDefault="005414E7">
          <w:pPr>
            <w:pStyle w:val="TOC1"/>
            <w:tabs>
              <w:tab w:val="right" w:leader="dot" w:pos="9350"/>
            </w:tabs>
            <w:rPr>
              <w:rFonts w:cstheme="minorBidi"/>
              <w:noProof/>
              <w:kern w:val="2"/>
              <w:sz w:val="32"/>
              <w:szCs w:val="32"/>
            </w:rPr>
          </w:pPr>
          <w:hyperlink w:anchor="_Toc145321878" w:history="1">
            <w:r w:rsidR="003D2F31" w:rsidRPr="003D2F31">
              <w:rPr>
                <w:rStyle w:val="Hyperlink"/>
                <w:noProof/>
                <w:sz w:val="32"/>
                <w:szCs w:val="32"/>
              </w:rPr>
              <w:t>Document History</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_Toc145321878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2</w:t>
            </w:r>
            <w:r w:rsidRPr="003D2F31">
              <w:rPr>
                <w:noProof/>
                <w:webHidden/>
                <w:sz w:val="32"/>
                <w:szCs w:val="32"/>
              </w:rPr>
              <w:fldChar w:fldCharType="end"/>
            </w:r>
          </w:hyperlink>
        </w:p>
        <w:p w:rsidR="003D2F31" w:rsidRPr="003D2F31" w:rsidRDefault="005414E7">
          <w:pPr>
            <w:pStyle w:val="TOC1"/>
            <w:tabs>
              <w:tab w:val="right" w:leader="dot" w:pos="9350"/>
            </w:tabs>
            <w:rPr>
              <w:rFonts w:cstheme="minorBidi"/>
              <w:noProof/>
              <w:kern w:val="2"/>
              <w:sz w:val="32"/>
              <w:szCs w:val="32"/>
            </w:rPr>
          </w:pPr>
          <w:hyperlink w:anchor="_Toc145321879" w:history="1">
            <w:r w:rsidR="003D2F31" w:rsidRPr="003D2F31">
              <w:rPr>
                <w:rStyle w:val="Hyperlink"/>
                <w:noProof/>
                <w:sz w:val="32"/>
                <w:szCs w:val="32"/>
              </w:rPr>
              <w:t>Preface</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_Toc145321879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3</w:t>
            </w:r>
            <w:r w:rsidRPr="003D2F31">
              <w:rPr>
                <w:noProof/>
                <w:webHidden/>
                <w:sz w:val="32"/>
                <w:szCs w:val="32"/>
              </w:rPr>
              <w:fldChar w:fldCharType="end"/>
            </w:r>
          </w:hyperlink>
        </w:p>
        <w:p w:rsidR="003D2F31" w:rsidRPr="003D2F31" w:rsidRDefault="005414E7">
          <w:pPr>
            <w:pStyle w:val="TOC1"/>
            <w:tabs>
              <w:tab w:val="right" w:leader="dot" w:pos="9350"/>
            </w:tabs>
            <w:rPr>
              <w:rFonts w:cstheme="minorBidi"/>
              <w:noProof/>
              <w:kern w:val="2"/>
              <w:sz w:val="32"/>
              <w:szCs w:val="32"/>
            </w:rPr>
          </w:pPr>
          <w:hyperlink w:anchor="_Toc145321880" w:history="1">
            <w:r w:rsidR="003D2F31" w:rsidRPr="003D2F31">
              <w:rPr>
                <w:rStyle w:val="Hyperlink"/>
                <w:noProof/>
                <w:sz w:val="32"/>
                <w:szCs w:val="32"/>
              </w:rPr>
              <w:t>Table of Contents</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_Toc145321880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5</w:t>
            </w:r>
            <w:r w:rsidRPr="003D2F31">
              <w:rPr>
                <w:noProof/>
                <w:webHidden/>
                <w:sz w:val="32"/>
                <w:szCs w:val="32"/>
              </w:rPr>
              <w:fldChar w:fldCharType="end"/>
            </w:r>
          </w:hyperlink>
        </w:p>
        <w:p w:rsidR="003D2F31" w:rsidRPr="003D2F31" w:rsidRDefault="005414E7">
          <w:pPr>
            <w:pStyle w:val="TOC1"/>
            <w:tabs>
              <w:tab w:val="right" w:leader="dot" w:pos="9350"/>
            </w:tabs>
            <w:rPr>
              <w:rFonts w:cstheme="minorBidi"/>
              <w:noProof/>
              <w:kern w:val="2"/>
              <w:sz w:val="32"/>
              <w:szCs w:val="32"/>
            </w:rPr>
          </w:pPr>
          <w:hyperlink w:anchor="_Toc145321881" w:history="1">
            <w:r w:rsidR="003D2F31" w:rsidRPr="003D2F31">
              <w:rPr>
                <w:rStyle w:val="Hyperlink"/>
                <w:noProof/>
                <w:sz w:val="32"/>
                <w:szCs w:val="32"/>
              </w:rPr>
              <w:t>Table of Figures</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_Toc145321881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5</w:t>
            </w:r>
            <w:r w:rsidRPr="003D2F31">
              <w:rPr>
                <w:noProof/>
                <w:webHidden/>
                <w:sz w:val="32"/>
                <w:szCs w:val="32"/>
              </w:rPr>
              <w:fldChar w:fldCharType="end"/>
            </w:r>
          </w:hyperlink>
        </w:p>
        <w:p w:rsidR="003D2F31" w:rsidRPr="003D2F31" w:rsidRDefault="005414E7">
          <w:pPr>
            <w:pStyle w:val="TOC1"/>
            <w:tabs>
              <w:tab w:val="right" w:leader="dot" w:pos="9350"/>
            </w:tabs>
            <w:rPr>
              <w:rFonts w:cstheme="minorBidi"/>
              <w:noProof/>
              <w:kern w:val="2"/>
              <w:sz w:val="32"/>
              <w:szCs w:val="32"/>
            </w:rPr>
          </w:pPr>
          <w:hyperlink w:anchor="_Toc145321882" w:history="1">
            <w:r w:rsidR="003D2F31" w:rsidRPr="003D2F31">
              <w:rPr>
                <w:rStyle w:val="Hyperlink"/>
                <w:noProof/>
                <w:sz w:val="32"/>
                <w:szCs w:val="32"/>
              </w:rPr>
              <w:t>Chapter -1</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_Toc145321882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6</w:t>
            </w:r>
            <w:r w:rsidRPr="003D2F31">
              <w:rPr>
                <w:noProof/>
                <w:webHidden/>
                <w:sz w:val="32"/>
                <w:szCs w:val="32"/>
              </w:rPr>
              <w:fldChar w:fldCharType="end"/>
            </w:r>
          </w:hyperlink>
        </w:p>
        <w:p w:rsidR="003D2F31" w:rsidRPr="003D2F31" w:rsidRDefault="005414E7">
          <w:pPr>
            <w:pStyle w:val="TOC2"/>
            <w:tabs>
              <w:tab w:val="right" w:leader="dot" w:pos="9350"/>
            </w:tabs>
            <w:rPr>
              <w:rFonts w:cstheme="minorBidi"/>
              <w:noProof/>
              <w:kern w:val="2"/>
              <w:sz w:val="32"/>
              <w:szCs w:val="32"/>
            </w:rPr>
          </w:pPr>
          <w:hyperlink w:anchor="_Toc145321883" w:history="1">
            <w:r w:rsidR="003D2F31" w:rsidRPr="003D2F31">
              <w:rPr>
                <w:rStyle w:val="Hyperlink"/>
                <w:noProof/>
                <w:sz w:val="32"/>
                <w:szCs w:val="32"/>
              </w:rPr>
              <w:t>Chapter 1.1-Introduction</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_Toc145321883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6</w:t>
            </w:r>
            <w:r w:rsidRPr="003D2F31">
              <w:rPr>
                <w:noProof/>
                <w:webHidden/>
                <w:sz w:val="32"/>
                <w:szCs w:val="32"/>
              </w:rPr>
              <w:fldChar w:fldCharType="end"/>
            </w:r>
          </w:hyperlink>
        </w:p>
        <w:p w:rsidR="003D2F31" w:rsidRPr="003D2F31" w:rsidRDefault="005414E7">
          <w:pPr>
            <w:pStyle w:val="TOC2"/>
            <w:tabs>
              <w:tab w:val="right" w:leader="dot" w:pos="9350"/>
            </w:tabs>
            <w:rPr>
              <w:rFonts w:cstheme="minorBidi"/>
              <w:noProof/>
              <w:kern w:val="2"/>
              <w:sz w:val="32"/>
              <w:szCs w:val="32"/>
            </w:rPr>
          </w:pPr>
          <w:hyperlink w:anchor="_Toc145321884" w:history="1">
            <w:r w:rsidR="003D2F31" w:rsidRPr="003D2F31">
              <w:rPr>
                <w:rStyle w:val="Hyperlink"/>
                <w:noProof/>
                <w:sz w:val="32"/>
                <w:szCs w:val="32"/>
              </w:rPr>
              <w:t>Chapter 1.2 -Registration</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_Toc145321884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8</w:t>
            </w:r>
            <w:r w:rsidRPr="003D2F31">
              <w:rPr>
                <w:noProof/>
                <w:webHidden/>
                <w:sz w:val="32"/>
                <w:szCs w:val="32"/>
              </w:rPr>
              <w:fldChar w:fldCharType="end"/>
            </w:r>
          </w:hyperlink>
        </w:p>
        <w:p w:rsidR="003D2F31" w:rsidRPr="003D2F31" w:rsidRDefault="005414E7">
          <w:pPr>
            <w:pStyle w:val="TOC2"/>
            <w:tabs>
              <w:tab w:val="right" w:leader="dot" w:pos="9350"/>
            </w:tabs>
            <w:rPr>
              <w:rFonts w:cstheme="minorBidi"/>
              <w:noProof/>
              <w:kern w:val="2"/>
              <w:sz w:val="32"/>
              <w:szCs w:val="32"/>
            </w:rPr>
          </w:pPr>
          <w:hyperlink w:anchor="_Toc145321885" w:history="1">
            <w:r w:rsidR="003D2F31" w:rsidRPr="003D2F31">
              <w:rPr>
                <w:rStyle w:val="Hyperlink"/>
                <w:noProof/>
                <w:sz w:val="32"/>
                <w:szCs w:val="32"/>
              </w:rPr>
              <w:t>Chapter 1.2 -LOGIN</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_Toc145321885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12</w:t>
            </w:r>
            <w:r w:rsidRPr="003D2F31">
              <w:rPr>
                <w:noProof/>
                <w:webHidden/>
                <w:sz w:val="32"/>
                <w:szCs w:val="32"/>
              </w:rPr>
              <w:fldChar w:fldCharType="end"/>
            </w:r>
          </w:hyperlink>
        </w:p>
        <w:p w:rsidR="003D2F31" w:rsidRPr="003D2F31" w:rsidRDefault="005414E7">
          <w:pPr>
            <w:pStyle w:val="TOC2"/>
            <w:tabs>
              <w:tab w:val="right" w:leader="dot" w:pos="9350"/>
            </w:tabs>
            <w:rPr>
              <w:rFonts w:cstheme="minorBidi"/>
              <w:noProof/>
              <w:kern w:val="2"/>
              <w:sz w:val="32"/>
              <w:szCs w:val="32"/>
            </w:rPr>
          </w:pPr>
          <w:hyperlink w:anchor="_Toc145321886" w:history="1">
            <w:r w:rsidR="003D2F31" w:rsidRPr="003D2F31">
              <w:rPr>
                <w:rStyle w:val="Hyperlink"/>
                <w:noProof/>
                <w:sz w:val="32"/>
                <w:szCs w:val="32"/>
              </w:rPr>
              <w:t>Chapter 1.3- Log out</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_Toc145321886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13</w:t>
            </w:r>
            <w:r w:rsidRPr="003D2F31">
              <w:rPr>
                <w:noProof/>
                <w:webHidden/>
                <w:sz w:val="32"/>
                <w:szCs w:val="32"/>
              </w:rPr>
              <w:fldChar w:fldCharType="end"/>
            </w:r>
          </w:hyperlink>
        </w:p>
        <w:p w:rsidR="003D2F31" w:rsidRPr="003D2F31" w:rsidRDefault="005414E7">
          <w:pPr>
            <w:pStyle w:val="TOC2"/>
            <w:tabs>
              <w:tab w:val="right" w:leader="dot" w:pos="9350"/>
            </w:tabs>
            <w:rPr>
              <w:rFonts w:cstheme="minorBidi"/>
              <w:noProof/>
              <w:kern w:val="2"/>
              <w:sz w:val="32"/>
              <w:szCs w:val="32"/>
            </w:rPr>
          </w:pPr>
          <w:hyperlink w:anchor="_Toc145321887" w:history="1">
            <w:r w:rsidR="003D2F31" w:rsidRPr="003D2F31">
              <w:rPr>
                <w:rStyle w:val="Hyperlink"/>
                <w:noProof/>
                <w:sz w:val="32"/>
                <w:szCs w:val="32"/>
              </w:rPr>
              <w:t>Chapter 1.4 - To Retrieve Password</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_Toc145321887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13</w:t>
            </w:r>
            <w:r w:rsidRPr="003D2F31">
              <w:rPr>
                <w:noProof/>
                <w:webHidden/>
                <w:sz w:val="32"/>
                <w:szCs w:val="32"/>
              </w:rPr>
              <w:fldChar w:fldCharType="end"/>
            </w:r>
          </w:hyperlink>
        </w:p>
        <w:p w:rsidR="003D2F31" w:rsidRPr="003D2F31" w:rsidRDefault="005414E7">
          <w:pPr>
            <w:pStyle w:val="TOC1"/>
            <w:tabs>
              <w:tab w:val="right" w:leader="dot" w:pos="9350"/>
            </w:tabs>
            <w:rPr>
              <w:rFonts w:cstheme="minorBidi"/>
              <w:noProof/>
              <w:kern w:val="2"/>
              <w:sz w:val="32"/>
              <w:szCs w:val="32"/>
            </w:rPr>
          </w:pPr>
          <w:hyperlink w:anchor="_Toc145321888" w:history="1">
            <w:r w:rsidR="003D2F31" w:rsidRPr="003D2F31">
              <w:rPr>
                <w:rStyle w:val="Hyperlink"/>
                <w:noProof/>
                <w:sz w:val="32"/>
                <w:szCs w:val="32"/>
              </w:rPr>
              <w:t>Chapter -2</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_Toc145321888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14</w:t>
            </w:r>
            <w:r w:rsidRPr="003D2F31">
              <w:rPr>
                <w:noProof/>
                <w:webHidden/>
                <w:sz w:val="32"/>
                <w:szCs w:val="32"/>
              </w:rPr>
              <w:fldChar w:fldCharType="end"/>
            </w:r>
          </w:hyperlink>
        </w:p>
        <w:p w:rsidR="003D2F31" w:rsidRPr="003D2F31" w:rsidRDefault="005414E7">
          <w:pPr>
            <w:pStyle w:val="TOC2"/>
            <w:tabs>
              <w:tab w:val="right" w:leader="dot" w:pos="9350"/>
            </w:tabs>
            <w:rPr>
              <w:rFonts w:cstheme="minorBidi"/>
              <w:noProof/>
              <w:kern w:val="2"/>
              <w:sz w:val="32"/>
              <w:szCs w:val="32"/>
            </w:rPr>
          </w:pPr>
          <w:hyperlink w:anchor="_Toc145321889" w:history="1">
            <w:r w:rsidR="003D2F31" w:rsidRPr="003D2F31">
              <w:rPr>
                <w:rStyle w:val="Hyperlink"/>
                <w:noProof/>
                <w:w w:val="105"/>
                <w:sz w:val="32"/>
                <w:szCs w:val="32"/>
              </w:rPr>
              <w:t>Chapter 2.1 -</w:t>
            </w:r>
            <w:r w:rsidR="003D2F31" w:rsidRPr="003D2F31">
              <w:rPr>
                <w:rStyle w:val="Hyperlink"/>
                <w:noProof/>
                <w:sz w:val="32"/>
                <w:szCs w:val="32"/>
              </w:rPr>
              <w:t>OnlineTicket</w:t>
            </w:r>
            <w:r w:rsidR="003D2F31" w:rsidRPr="003D2F31">
              <w:rPr>
                <w:rStyle w:val="Hyperlink"/>
                <w:noProof/>
                <w:spacing w:val="-2"/>
                <w:sz w:val="32"/>
                <w:szCs w:val="32"/>
              </w:rPr>
              <w:t>Reservation</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_Toc145321889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14</w:t>
            </w:r>
            <w:r w:rsidRPr="003D2F31">
              <w:rPr>
                <w:noProof/>
                <w:webHidden/>
                <w:sz w:val="32"/>
                <w:szCs w:val="32"/>
              </w:rPr>
              <w:fldChar w:fldCharType="end"/>
            </w:r>
          </w:hyperlink>
        </w:p>
        <w:p w:rsidR="003D2F31" w:rsidRPr="003D2F31" w:rsidRDefault="005414E7">
          <w:pPr>
            <w:pStyle w:val="TOC2"/>
            <w:tabs>
              <w:tab w:val="right" w:leader="dot" w:pos="9350"/>
            </w:tabs>
            <w:rPr>
              <w:rFonts w:cstheme="minorBidi"/>
              <w:noProof/>
              <w:kern w:val="2"/>
              <w:sz w:val="32"/>
              <w:szCs w:val="32"/>
            </w:rPr>
          </w:pPr>
          <w:hyperlink w:anchor="_Toc145321890" w:history="1">
            <w:r w:rsidR="003D2F31" w:rsidRPr="003D2F31">
              <w:rPr>
                <w:rStyle w:val="Hyperlink"/>
                <w:noProof/>
                <w:sz w:val="32"/>
                <w:szCs w:val="32"/>
              </w:rPr>
              <w:t>Chapter 2.2 - Book a E-Ticket</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_Toc145321890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15</w:t>
            </w:r>
            <w:r w:rsidRPr="003D2F31">
              <w:rPr>
                <w:noProof/>
                <w:webHidden/>
                <w:sz w:val="32"/>
                <w:szCs w:val="32"/>
              </w:rPr>
              <w:fldChar w:fldCharType="end"/>
            </w:r>
          </w:hyperlink>
        </w:p>
        <w:p w:rsidR="003D2F31" w:rsidRPr="003D2F31" w:rsidRDefault="005414E7">
          <w:pPr>
            <w:pStyle w:val="TOC3"/>
            <w:tabs>
              <w:tab w:val="right" w:leader="dot" w:pos="9350"/>
            </w:tabs>
            <w:rPr>
              <w:rFonts w:cstheme="minorBidi"/>
              <w:noProof/>
              <w:kern w:val="2"/>
              <w:sz w:val="32"/>
              <w:szCs w:val="32"/>
            </w:rPr>
          </w:pPr>
          <w:hyperlink w:anchor="_Toc145321891" w:history="1">
            <w:r w:rsidR="003D2F31" w:rsidRPr="003D2F31">
              <w:rPr>
                <w:rStyle w:val="Hyperlink"/>
                <w:noProof/>
                <w:sz w:val="32"/>
                <w:szCs w:val="32"/>
              </w:rPr>
              <w:t>Chapter 2.2.1- Enter journey details.</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_Toc145321891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15</w:t>
            </w:r>
            <w:r w:rsidRPr="003D2F31">
              <w:rPr>
                <w:noProof/>
                <w:webHidden/>
                <w:sz w:val="32"/>
                <w:szCs w:val="32"/>
              </w:rPr>
              <w:fldChar w:fldCharType="end"/>
            </w:r>
          </w:hyperlink>
        </w:p>
        <w:p w:rsidR="003D2F31" w:rsidRPr="003D2F31" w:rsidRDefault="005414E7">
          <w:pPr>
            <w:pStyle w:val="TOC3"/>
            <w:tabs>
              <w:tab w:val="right" w:leader="dot" w:pos="9350"/>
            </w:tabs>
            <w:rPr>
              <w:rFonts w:cstheme="minorBidi"/>
              <w:noProof/>
              <w:kern w:val="2"/>
              <w:sz w:val="32"/>
              <w:szCs w:val="32"/>
            </w:rPr>
          </w:pPr>
          <w:hyperlink w:anchor="_Toc145321892" w:history="1">
            <w:r w:rsidR="003D2F31" w:rsidRPr="003D2F31">
              <w:rPr>
                <w:rStyle w:val="Hyperlink"/>
                <w:noProof/>
                <w:sz w:val="32"/>
                <w:szCs w:val="32"/>
              </w:rPr>
              <w:t>Chapter 2.2.2- Select train.</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_Toc145321892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17</w:t>
            </w:r>
            <w:r w:rsidRPr="003D2F31">
              <w:rPr>
                <w:noProof/>
                <w:webHidden/>
                <w:sz w:val="32"/>
                <w:szCs w:val="32"/>
              </w:rPr>
              <w:fldChar w:fldCharType="end"/>
            </w:r>
          </w:hyperlink>
        </w:p>
        <w:p w:rsidR="003D2F31" w:rsidRPr="003D2F31" w:rsidRDefault="005414E7">
          <w:pPr>
            <w:pStyle w:val="TOC3"/>
            <w:tabs>
              <w:tab w:val="right" w:leader="dot" w:pos="9350"/>
            </w:tabs>
            <w:rPr>
              <w:rFonts w:cstheme="minorBidi"/>
              <w:noProof/>
              <w:kern w:val="2"/>
              <w:sz w:val="32"/>
              <w:szCs w:val="32"/>
            </w:rPr>
          </w:pPr>
          <w:hyperlink w:anchor="_Toc145321893" w:history="1">
            <w:r w:rsidR="003D2F31" w:rsidRPr="003D2F31">
              <w:rPr>
                <w:rStyle w:val="Hyperlink"/>
                <w:noProof/>
                <w:sz w:val="32"/>
                <w:szCs w:val="32"/>
              </w:rPr>
              <w:t>Chapter 2.2.3- Select Seat.</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_Toc145321893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18</w:t>
            </w:r>
            <w:r w:rsidRPr="003D2F31">
              <w:rPr>
                <w:noProof/>
                <w:webHidden/>
                <w:sz w:val="32"/>
                <w:szCs w:val="32"/>
              </w:rPr>
              <w:fldChar w:fldCharType="end"/>
            </w:r>
          </w:hyperlink>
        </w:p>
        <w:p w:rsidR="003D2F31" w:rsidRPr="003D2F31" w:rsidRDefault="005414E7">
          <w:pPr>
            <w:pStyle w:val="TOC3"/>
            <w:tabs>
              <w:tab w:val="right" w:leader="dot" w:pos="9350"/>
            </w:tabs>
            <w:rPr>
              <w:rFonts w:cstheme="minorBidi"/>
              <w:noProof/>
              <w:kern w:val="2"/>
              <w:sz w:val="32"/>
              <w:szCs w:val="32"/>
            </w:rPr>
          </w:pPr>
          <w:hyperlink w:anchor="_Toc145321894" w:history="1">
            <w:r w:rsidR="003D2F31" w:rsidRPr="003D2F31">
              <w:rPr>
                <w:rStyle w:val="Hyperlink"/>
                <w:noProof/>
                <w:sz w:val="32"/>
                <w:szCs w:val="32"/>
              </w:rPr>
              <w:t>Chapter 2.2.4- Enter Passenger details.</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_Toc145321894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19</w:t>
            </w:r>
            <w:r w:rsidRPr="003D2F31">
              <w:rPr>
                <w:noProof/>
                <w:webHidden/>
                <w:sz w:val="32"/>
                <w:szCs w:val="32"/>
              </w:rPr>
              <w:fldChar w:fldCharType="end"/>
            </w:r>
          </w:hyperlink>
        </w:p>
        <w:p w:rsidR="003D2F31" w:rsidRPr="003D2F31" w:rsidRDefault="005414E7">
          <w:pPr>
            <w:pStyle w:val="TOC3"/>
            <w:tabs>
              <w:tab w:val="right" w:leader="dot" w:pos="9350"/>
            </w:tabs>
            <w:rPr>
              <w:rFonts w:cstheme="minorBidi"/>
              <w:noProof/>
              <w:kern w:val="2"/>
              <w:sz w:val="32"/>
              <w:szCs w:val="32"/>
            </w:rPr>
          </w:pPr>
          <w:hyperlink w:anchor="_Toc145321895" w:history="1">
            <w:r w:rsidR="003D2F31" w:rsidRPr="003D2F31">
              <w:rPr>
                <w:rStyle w:val="Hyperlink"/>
                <w:noProof/>
                <w:sz w:val="32"/>
                <w:szCs w:val="32"/>
              </w:rPr>
              <w:t>Chapter 2.2.5-Check details.</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_Toc145321895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21</w:t>
            </w:r>
            <w:r w:rsidRPr="003D2F31">
              <w:rPr>
                <w:noProof/>
                <w:webHidden/>
                <w:sz w:val="32"/>
                <w:szCs w:val="32"/>
              </w:rPr>
              <w:fldChar w:fldCharType="end"/>
            </w:r>
          </w:hyperlink>
        </w:p>
        <w:p w:rsidR="003D2F31" w:rsidRPr="003D2F31" w:rsidRDefault="005414E7">
          <w:pPr>
            <w:pStyle w:val="TOC3"/>
            <w:tabs>
              <w:tab w:val="right" w:leader="dot" w:pos="9350"/>
            </w:tabs>
            <w:rPr>
              <w:rFonts w:cstheme="minorBidi"/>
              <w:noProof/>
              <w:kern w:val="2"/>
              <w:sz w:val="32"/>
              <w:szCs w:val="32"/>
            </w:rPr>
          </w:pPr>
          <w:hyperlink w:anchor="_Toc145321896" w:history="1">
            <w:r w:rsidR="003D2F31" w:rsidRPr="003D2F31">
              <w:rPr>
                <w:rStyle w:val="Hyperlink"/>
                <w:noProof/>
                <w:sz w:val="32"/>
                <w:szCs w:val="32"/>
              </w:rPr>
              <w:t>Chapter 2.2.6- Payment.</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_Toc145321896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22</w:t>
            </w:r>
            <w:r w:rsidRPr="003D2F31">
              <w:rPr>
                <w:noProof/>
                <w:webHidden/>
                <w:sz w:val="32"/>
                <w:szCs w:val="32"/>
              </w:rPr>
              <w:fldChar w:fldCharType="end"/>
            </w:r>
          </w:hyperlink>
        </w:p>
        <w:p w:rsidR="003D2F31" w:rsidRPr="003D2F31" w:rsidRDefault="005414E7">
          <w:pPr>
            <w:pStyle w:val="TOC2"/>
            <w:tabs>
              <w:tab w:val="right" w:leader="dot" w:pos="9350"/>
            </w:tabs>
            <w:rPr>
              <w:rFonts w:cstheme="minorBidi"/>
              <w:noProof/>
              <w:kern w:val="2"/>
              <w:sz w:val="32"/>
              <w:szCs w:val="32"/>
            </w:rPr>
          </w:pPr>
          <w:hyperlink w:anchor="_Toc145321897" w:history="1">
            <w:r w:rsidR="003D2F31" w:rsidRPr="003D2F31">
              <w:rPr>
                <w:rStyle w:val="Hyperlink"/>
                <w:noProof/>
                <w:sz w:val="32"/>
                <w:szCs w:val="32"/>
              </w:rPr>
              <w:t xml:space="preserve">Chapter 2.3 - </w:t>
            </w:r>
            <w:r w:rsidR="003D2F31" w:rsidRPr="003D2F31">
              <w:rPr>
                <w:rStyle w:val="Hyperlink"/>
                <w:noProof/>
                <w:w w:val="105"/>
                <w:sz w:val="32"/>
                <w:szCs w:val="32"/>
              </w:rPr>
              <w:t>Booka</w:t>
            </w:r>
            <w:r w:rsidR="003D2F31" w:rsidRPr="003D2F31">
              <w:rPr>
                <w:rStyle w:val="Hyperlink"/>
                <w:noProof/>
                <w:sz w:val="32"/>
                <w:szCs w:val="32"/>
              </w:rPr>
              <w:t>Tatkal</w:t>
            </w:r>
            <w:r w:rsidR="003D2F31" w:rsidRPr="003D2F31">
              <w:rPr>
                <w:rStyle w:val="Hyperlink"/>
                <w:noProof/>
                <w:spacing w:val="-2"/>
                <w:w w:val="105"/>
                <w:sz w:val="32"/>
                <w:szCs w:val="32"/>
              </w:rPr>
              <w:t>Ticket</w:t>
            </w:r>
            <w:r w:rsidR="003D2F31" w:rsidRPr="003D2F31">
              <w:rPr>
                <w:noProof/>
                <w:webHidden/>
                <w:sz w:val="32"/>
                <w:szCs w:val="32"/>
              </w:rPr>
              <w:tab/>
            </w:r>
            <w:r w:rsidRPr="003D2F31">
              <w:rPr>
                <w:noProof/>
                <w:webHidden/>
                <w:sz w:val="32"/>
                <w:szCs w:val="32"/>
              </w:rPr>
              <w:fldChar w:fldCharType="begin"/>
            </w:r>
            <w:r w:rsidR="003D2F31" w:rsidRPr="003D2F31">
              <w:rPr>
                <w:noProof/>
                <w:webHidden/>
                <w:sz w:val="32"/>
                <w:szCs w:val="32"/>
              </w:rPr>
              <w:instrText xml:space="preserve"> PAGEREF _Toc145321897 \h </w:instrText>
            </w:r>
            <w:r w:rsidRPr="003D2F31">
              <w:rPr>
                <w:noProof/>
                <w:webHidden/>
                <w:sz w:val="32"/>
                <w:szCs w:val="32"/>
              </w:rPr>
            </w:r>
            <w:r w:rsidRPr="003D2F31">
              <w:rPr>
                <w:noProof/>
                <w:webHidden/>
                <w:sz w:val="32"/>
                <w:szCs w:val="32"/>
              </w:rPr>
              <w:fldChar w:fldCharType="separate"/>
            </w:r>
            <w:r w:rsidR="003D2F31" w:rsidRPr="003D2F31">
              <w:rPr>
                <w:noProof/>
                <w:webHidden/>
                <w:sz w:val="32"/>
                <w:szCs w:val="32"/>
              </w:rPr>
              <w:t>23</w:t>
            </w:r>
            <w:r w:rsidRPr="003D2F31">
              <w:rPr>
                <w:noProof/>
                <w:webHidden/>
                <w:sz w:val="32"/>
                <w:szCs w:val="32"/>
              </w:rPr>
              <w:fldChar w:fldCharType="end"/>
            </w:r>
          </w:hyperlink>
        </w:p>
        <w:p w:rsidR="00E1529E" w:rsidRDefault="005414E7">
          <w:r w:rsidRPr="003D2F31">
            <w:rPr>
              <w:b/>
              <w:bCs/>
              <w:noProof/>
              <w:sz w:val="32"/>
              <w:szCs w:val="32"/>
            </w:rPr>
            <w:fldChar w:fldCharType="end"/>
          </w:r>
        </w:p>
      </w:sdtContent>
    </w:sdt>
    <w:p w:rsidR="00421030" w:rsidRDefault="00421030" w:rsidP="006201A4">
      <w:pPr>
        <w:pStyle w:val="BodyText"/>
      </w:pPr>
    </w:p>
    <w:p w:rsidR="00421030" w:rsidRDefault="00421030" w:rsidP="00D563A5">
      <w:pPr>
        <w:pStyle w:val="Heading1"/>
      </w:pPr>
      <w:bookmarkStart w:id="4" w:name="_Toc145321881"/>
      <w:r w:rsidRPr="00421030">
        <w:t>Table of Figures</w:t>
      </w:r>
      <w:bookmarkEnd w:id="4"/>
    </w:p>
    <w:p w:rsidR="00E1529E" w:rsidRPr="00E1529E" w:rsidRDefault="005414E7" w:rsidP="006201A4">
      <w:pPr>
        <w:pStyle w:val="BodyText"/>
        <w:rPr>
          <w:noProof/>
          <w:sz w:val="32"/>
          <w:szCs w:val="32"/>
        </w:rPr>
      </w:pPr>
      <w:r>
        <w:fldChar w:fldCharType="begin"/>
      </w:r>
      <w:r w:rsidR="00E1529E">
        <w:instrText xml:space="preserve"> TOC \h \z \c "Figure" </w:instrText>
      </w:r>
      <w:r>
        <w:fldChar w:fldCharType="separate"/>
      </w:r>
    </w:p>
    <w:p w:rsidR="00E1529E" w:rsidRPr="00E1529E" w:rsidRDefault="005414E7">
      <w:pPr>
        <w:pStyle w:val="TableofFigures"/>
        <w:tabs>
          <w:tab w:val="right" w:leader="dot" w:pos="9350"/>
        </w:tabs>
        <w:rPr>
          <w:noProof/>
          <w:sz w:val="32"/>
          <w:szCs w:val="32"/>
        </w:rPr>
      </w:pPr>
      <w:hyperlink r:id="rId11" w:anchor="_Toc145241472" w:history="1">
        <w:r w:rsidR="00E1529E" w:rsidRPr="00E1529E">
          <w:rPr>
            <w:rStyle w:val="Hyperlink"/>
            <w:noProof/>
            <w:sz w:val="32"/>
            <w:szCs w:val="32"/>
          </w:rPr>
          <w:t>Figure 1</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_Toc145241472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8</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73" w:history="1">
        <w:r w:rsidR="00E1529E" w:rsidRPr="00E1529E">
          <w:rPr>
            <w:rStyle w:val="Hyperlink"/>
            <w:noProof/>
            <w:sz w:val="32"/>
            <w:szCs w:val="32"/>
          </w:rPr>
          <w:t>Figure 2</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_Toc145241473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9</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74" w:history="1">
        <w:r w:rsidR="00E1529E" w:rsidRPr="00E1529E">
          <w:rPr>
            <w:rStyle w:val="Hyperlink"/>
            <w:noProof/>
            <w:sz w:val="32"/>
            <w:szCs w:val="32"/>
          </w:rPr>
          <w:t>Figure 3</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_Toc145241474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10</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75" w:history="1">
        <w:r w:rsidR="00E1529E" w:rsidRPr="00E1529E">
          <w:rPr>
            <w:rStyle w:val="Hyperlink"/>
            <w:noProof/>
            <w:sz w:val="32"/>
            <w:szCs w:val="32"/>
          </w:rPr>
          <w:t>Figure 4</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_Toc145241475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11</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76" w:history="1">
        <w:r w:rsidR="00E1529E" w:rsidRPr="00E1529E">
          <w:rPr>
            <w:rStyle w:val="Hyperlink"/>
            <w:noProof/>
            <w:sz w:val="32"/>
            <w:szCs w:val="32"/>
          </w:rPr>
          <w:t>Figure 5</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_Toc145241476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12</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77" w:history="1">
        <w:r w:rsidR="00E1529E" w:rsidRPr="00E1529E">
          <w:rPr>
            <w:rStyle w:val="Hyperlink"/>
            <w:noProof/>
            <w:sz w:val="32"/>
            <w:szCs w:val="32"/>
          </w:rPr>
          <w:t>Figure 6</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_Toc145241477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15</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78" w:history="1">
        <w:r w:rsidR="00E1529E" w:rsidRPr="00E1529E">
          <w:rPr>
            <w:rStyle w:val="Hyperlink"/>
            <w:noProof/>
            <w:sz w:val="32"/>
            <w:szCs w:val="32"/>
          </w:rPr>
          <w:t>Figure 7</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_Toc145241478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16</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79" w:history="1">
        <w:r w:rsidR="00E1529E" w:rsidRPr="00E1529E">
          <w:rPr>
            <w:rStyle w:val="Hyperlink"/>
            <w:noProof/>
            <w:sz w:val="32"/>
            <w:szCs w:val="32"/>
          </w:rPr>
          <w:t>Figure 8</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_Toc145241479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17</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80" w:history="1">
        <w:r w:rsidR="00E1529E" w:rsidRPr="00E1529E">
          <w:rPr>
            <w:rStyle w:val="Hyperlink"/>
            <w:noProof/>
            <w:sz w:val="32"/>
            <w:szCs w:val="32"/>
          </w:rPr>
          <w:t>Figure 9</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_Toc145241480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18</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81" w:history="1">
        <w:r w:rsidR="00E1529E" w:rsidRPr="00E1529E">
          <w:rPr>
            <w:rStyle w:val="Hyperlink"/>
            <w:noProof/>
            <w:sz w:val="32"/>
            <w:szCs w:val="32"/>
          </w:rPr>
          <w:t>Figure 10</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_Toc145241481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18</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82" w:history="1">
        <w:r w:rsidR="00E1529E" w:rsidRPr="00E1529E">
          <w:rPr>
            <w:rStyle w:val="Hyperlink"/>
            <w:noProof/>
            <w:sz w:val="32"/>
            <w:szCs w:val="32"/>
          </w:rPr>
          <w:t>Figure 11</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_Toc145241482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19</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83" w:history="1">
        <w:r w:rsidR="00E1529E" w:rsidRPr="00E1529E">
          <w:rPr>
            <w:rStyle w:val="Hyperlink"/>
            <w:noProof/>
            <w:sz w:val="32"/>
            <w:szCs w:val="32"/>
          </w:rPr>
          <w:t>Figure 12</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_Toc145241483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20</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84" w:history="1">
        <w:r w:rsidR="00E1529E" w:rsidRPr="00E1529E">
          <w:rPr>
            <w:rStyle w:val="Hyperlink"/>
            <w:noProof/>
            <w:sz w:val="32"/>
            <w:szCs w:val="32"/>
          </w:rPr>
          <w:t>Figure 13</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_Toc145241484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21</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85" w:history="1">
        <w:r w:rsidR="00E1529E" w:rsidRPr="00E1529E">
          <w:rPr>
            <w:rStyle w:val="Hyperlink"/>
            <w:noProof/>
            <w:sz w:val="32"/>
            <w:szCs w:val="32"/>
          </w:rPr>
          <w:t>Figure 14</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_Toc145241485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22</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86" w:history="1">
        <w:r w:rsidR="00E1529E" w:rsidRPr="00E1529E">
          <w:rPr>
            <w:rStyle w:val="Hyperlink"/>
            <w:noProof/>
            <w:sz w:val="32"/>
            <w:szCs w:val="32"/>
          </w:rPr>
          <w:t>Figure 15</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_Toc145241486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23</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87" w:history="1">
        <w:r w:rsidR="00E1529E" w:rsidRPr="00E1529E">
          <w:rPr>
            <w:rStyle w:val="Hyperlink"/>
            <w:noProof/>
            <w:sz w:val="32"/>
            <w:szCs w:val="32"/>
          </w:rPr>
          <w:t>Figure 16</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_Toc145241487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24</w:t>
        </w:r>
        <w:r w:rsidRPr="00E1529E">
          <w:rPr>
            <w:noProof/>
            <w:webHidden/>
            <w:sz w:val="32"/>
            <w:szCs w:val="32"/>
          </w:rPr>
          <w:fldChar w:fldCharType="end"/>
        </w:r>
      </w:hyperlink>
    </w:p>
    <w:p w:rsidR="00E1529E" w:rsidRPr="00E1529E" w:rsidRDefault="005414E7">
      <w:pPr>
        <w:pStyle w:val="TableofFigures"/>
        <w:tabs>
          <w:tab w:val="right" w:leader="dot" w:pos="9350"/>
        </w:tabs>
        <w:rPr>
          <w:noProof/>
          <w:sz w:val="32"/>
          <w:szCs w:val="32"/>
        </w:rPr>
      </w:pPr>
      <w:hyperlink w:anchor="_Toc145241488" w:history="1">
        <w:r w:rsidR="00E1529E" w:rsidRPr="00E1529E">
          <w:rPr>
            <w:rStyle w:val="Hyperlink"/>
            <w:noProof/>
            <w:sz w:val="32"/>
            <w:szCs w:val="32"/>
          </w:rPr>
          <w:t>Figure 17</w:t>
        </w:r>
        <w:r w:rsidR="00E1529E" w:rsidRPr="00E1529E">
          <w:rPr>
            <w:noProof/>
            <w:webHidden/>
            <w:sz w:val="32"/>
            <w:szCs w:val="32"/>
          </w:rPr>
          <w:tab/>
        </w:r>
        <w:r w:rsidRPr="00E1529E">
          <w:rPr>
            <w:noProof/>
            <w:webHidden/>
            <w:sz w:val="32"/>
            <w:szCs w:val="32"/>
          </w:rPr>
          <w:fldChar w:fldCharType="begin"/>
        </w:r>
        <w:r w:rsidR="00E1529E" w:rsidRPr="00E1529E">
          <w:rPr>
            <w:noProof/>
            <w:webHidden/>
            <w:sz w:val="32"/>
            <w:szCs w:val="32"/>
          </w:rPr>
          <w:instrText xml:space="preserve"> PAGEREF _Toc145241488 \h </w:instrText>
        </w:r>
        <w:r w:rsidRPr="00E1529E">
          <w:rPr>
            <w:noProof/>
            <w:webHidden/>
            <w:sz w:val="32"/>
            <w:szCs w:val="32"/>
          </w:rPr>
        </w:r>
        <w:r w:rsidRPr="00E1529E">
          <w:rPr>
            <w:noProof/>
            <w:webHidden/>
            <w:sz w:val="32"/>
            <w:szCs w:val="32"/>
          </w:rPr>
          <w:fldChar w:fldCharType="separate"/>
        </w:r>
        <w:r w:rsidR="00E1529E" w:rsidRPr="00E1529E">
          <w:rPr>
            <w:noProof/>
            <w:webHidden/>
            <w:sz w:val="32"/>
            <w:szCs w:val="32"/>
          </w:rPr>
          <w:t>25</w:t>
        </w:r>
        <w:r w:rsidRPr="00E1529E">
          <w:rPr>
            <w:noProof/>
            <w:webHidden/>
            <w:sz w:val="32"/>
            <w:szCs w:val="32"/>
          </w:rPr>
          <w:fldChar w:fldCharType="end"/>
        </w:r>
      </w:hyperlink>
    </w:p>
    <w:p w:rsidR="00421030" w:rsidRDefault="005414E7" w:rsidP="006201A4">
      <w:pPr>
        <w:pStyle w:val="BodyText"/>
      </w:pPr>
      <w:r>
        <w:fldChar w:fldCharType="end"/>
      </w:r>
    </w:p>
    <w:p w:rsidR="00E1529E" w:rsidRDefault="00E1529E" w:rsidP="006201A4">
      <w:pPr>
        <w:pStyle w:val="BodyText"/>
      </w:pPr>
    </w:p>
    <w:p w:rsidR="00E1529E" w:rsidRDefault="00E1529E" w:rsidP="006201A4">
      <w:pPr>
        <w:pStyle w:val="BodyText"/>
      </w:pPr>
    </w:p>
    <w:p w:rsidR="00E1529E" w:rsidRDefault="00E1529E" w:rsidP="006201A4">
      <w:pPr>
        <w:pStyle w:val="BodyText"/>
      </w:pPr>
    </w:p>
    <w:p w:rsidR="00E1529E" w:rsidRDefault="00E1529E" w:rsidP="006201A4">
      <w:pPr>
        <w:pStyle w:val="BodyText"/>
      </w:pPr>
    </w:p>
    <w:p w:rsidR="00E1529E" w:rsidRDefault="00E1529E" w:rsidP="006201A4">
      <w:pPr>
        <w:pStyle w:val="BodyText"/>
      </w:pPr>
    </w:p>
    <w:p w:rsidR="00E1529E" w:rsidRDefault="00E1529E" w:rsidP="006201A4">
      <w:pPr>
        <w:pStyle w:val="BodyText"/>
      </w:pPr>
    </w:p>
    <w:p w:rsidR="00E1529E" w:rsidRDefault="00E1529E" w:rsidP="006201A4">
      <w:pPr>
        <w:pStyle w:val="BodyText"/>
      </w:pPr>
    </w:p>
    <w:p w:rsidR="00E1529E" w:rsidRDefault="00E1529E" w:rsidP="006201A4">
      <w:pPr>
        <w:pStyle w:val="BodyText"/>
      </w:pPr>
    </w:p>
    <w:p w:rsidR="00D563A5" w:rsidRPr="0096690D" w:rsidRDefault="00421030" w:rsidP="0096690D">
      <w:pPr>
        <w:pStyle w:val="Heading1"/>
      </w:pPr>
      <w:bookmarkStart w:id="5" w:name="_Toc145321882"/>
      <w:r w:rsidRPr="0096690D">
        <w:lastRenderedPageBreak/>
        <w:t xml:space="preserve">Chapter </w:t>
      </w:r>
      <w:r w:rsidR="00D563A5" w:rsidRPr="0096690D">
        <w:t>-</w:t>
      </w:r>
      <w:r w:rsidRPr="0096690D">
        <w:t>1</w:t>
      </w:r>
      <w:bookmarkEnd w:id="5"/>
    </w:p>
    <w:p w:rsidR="00D563A5" w:rsidRPr="00D563A5" w:rsidRDefault="00D563A5" w:rsidP="00D563A5"/>
    <w:p w:rsidR="00D563A5" w:rsidRDefault="00D563A5" w:rsidP="00D563A5">
      <w:pPr>
        <w:pStyle w:val="Heading2"/>
      </w:pPr>
      <w:bookmarkStart w:id="6" w:name="_Toc145321883"/>
      <w:r>
        <w:t>Chapter 1.1-Introduction</w:t>
      </w:r>
      <w:bookmarkEnd w:id="6"/>
    </w:p>
    <w:p w:rsidR="00D563A5" w:rsidRPr="00D563A5" w:rsidRDefault="00D563A5" w:rsidP="006201A4">
      <w:pPr>
        <w:pStyle w:val="BodyText"/>
      </w:pPr>
    </w:p>
    <w:p w:rsidR="00D563A5" w:rsidRDefault="00D563A5" w:rsidP="006201A4">
      <w:pPr>
        <w:pStyle w:val="BodyText"/>
        <w:rPr>
          <w:szCs w:val="36"/>
        </w:rPr>
      </w:pPr>
      <w:r w:rsidRPr="00D563A5">
        <w:rPr>
          <w:szCs w:val="36"/>
        </w:rPr>
        <w:t>The Indian Railway Catering and Tourism Corporation (IRCTC) i</w:t>
      </w:r>
      <w:r>
        <w:rPr>
          <w:szCs w:val="36"/>
        </w:rPr>
        <w:t xml:space="preserve">s </w:t>
      </w:r>
      <w:r w:rsidRPr="00D563A5">
        <w:rPr>
          <w:szCs w:val="36"/>
        </w:rPr>
        <w:t>a division of the Indian Railways that manages the Indian Railways' online ticketing, tourism, and catering activities.</w:t>
      </w:r>
    </w:p>
    <w:p w:rsidR="006201A4" w:rsidRDefault="006201A4" w:rsidP="006201A4">
      <w:pPr>
        <w:pStyle w:val="BodyText"/>
        <w:rPr>
          <w:szCs w:val="36"/>
        </w:rPr>
      </w:pPr>
    </w:p>
    <w:p w:rsidR="00D563A5" w:rsidRDefault="00D563A5" w:rsidP="006201A4">
      <w:pPr>
        <w:pStyle w:val="BodyText"/>
        <w:rPr>
          <w:szCs w:val="36"/>
        </w:rPr>
      </w:pPr>
      <w:r w:rsidRPr="00D563A5">
        <w:rPr>
          <w:szCs w:val="36"/>
        </w:rPr>
        <w:t>The IRCTC has an online reservation system that allows you to order tickets from the convenience of your own home or business. It has made life easier for folks who live in rural areas.</w:t>
      </w:r>
    </w:p>
    <w:p w:rsidR="006201A4" w:rsidRDefault="006201A4" w:rsidP="006201A4">
      <w:pPr>
        <w:pStyle w:val="BodyText"/>
        <w:rPr>
          <w:szCs w:val="36"/>
        </w:rPr>
      </w:pPr>
    </w:p>
    <w:p w:rsidR="00C5402A" w:rsidRDefault="005F3EC8" w:rsidP="006201A4">
      <w:pPr>
        <w:pStyle w:val="BodyText"/>
        <w:rPr>
          <w:szCs w:val="36"/>
        </w:rPr>
      </w:pPr>
      <w:r>
        <w:t xml:space="preserve">Train ticket reservations and cancellations can be done on the official website </w:t>
      </w:r>
      <w:hyperlink r:id="rId12" w:history="1">
        <w:r w:rsidRPr="009F2596">
          <w:rPr>
            <w:rStyle w:val="Hyperlink"/>
            <w:szCs w:val="36"/>
          </w:rPr>
          <w:t>www.irctc.co.in</w:t>
        </w:r>
      </w:hyperlink>
      <w:r w:rsidR="00C5402A">
        <w:rPr>
          <w:szCs w:val="36"/>
        </w:rPr>
        <w:t>.</w:t>
      </w:r>
    </w:p>
    <w:p w:rsidR="00256A6F" w:rsidRDefault="00256A6F" w:rsidP="00D563A5">
      <w:pPr>
        <w:rPr>
          <w:sz w:val="36"/>
          <w:szCs w:val="36"/>
        </w:rPr>
      </w:pPr>
    </w:p>
    <w:p w:rsidR="00256A6F" w:rsidRPr="00503FE4" w:rsidRDefault="005414E7" w:rsidP="00503FE4">
      <w:pPr>
        <w:rPr>
          <w:sz w:val="36"/>
          <w:szCs w:val="36"/>
        </w:rPr>
      </w:pPr>
      <w:r w:rsidRPr="005414E7">
        <w:rPr>
          <w:noProof/>
        </w:rPr>
        <w:lastRenderedPageBreak/>
        <w:pict>
          <v:shapetype id="_x0000_t202" coordsize="21600,21600" o:spt="202" path="m,l,21600r21600,l21600,xe">
            <v:stroke joinstyle="miter"/>
            <v:path gradientshapeok="t" o:connecttype="rect"/>
          </v:shapetype>
          <v:shape id="Text Box 1" o:spid="_x0000_s2050" type="#_x0000_t202" style="position:absolute;margin-left:0;margin-top:222.15pt;width:468pt;height:.0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" stroked="f">
            <v:textbox style="mso-fit-shape-to-text:t" inset="0,0,0,0">
              <w:txbxContent>
                <w:p w:rsidR="0096690D" w:rsidRPr="0096690D" w:rsidRDefault="0096690D" w:rsidP="0096690D">
                  <w:pPr>
                    <w:pStyle w:val="Caption"/>
                  </w:pPr>
                  <w:bookmarkStart w:id="7" w:name="_Toc145241472"/>
                  <w:r>
                    <w:t xml:space="preserve">Figure </w:t>
                  </w:r>
                  <w:r w:rsidR="005414E7">
                    <w:fldChar w:fldCharType="begin"/>
                  </w:r>
                  <w:r>
                    <w:instrText xml:space="preserve"> SEQ Figure \* ARABIC </w:instrText>
                  </w:r>
                  <w:r w:rsidR="005414E7">
                    <w:fldChar w:fldCharType="separate"/>
                  </w:r>
                  <w:r w:rsidR="00503FE4">
                    <w:rPr>
                      <w:noProof/>
                    </w:rPr>
                    <w:t>1</w:t>
                  </w:r>
                  <w:bookmarkEnd w:id="7"/>
                  <w:r w:rsidR="005414E7">
                    <w:fldChar w:fldCharType="end"/>
                  </w:r>
                </w:p>
              </w:txbxContent>
            </v:textbox>
            <w10:wrap type="square"/>
          </v:shape>
        </w:pict>
      </w:r>
      <w:r w:rsidR="00256A6F">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-3175</wp:posOffset>
            </wp:positionV>
            <wp:extent cx="5943600" cy="2767330"/>
            <wp:effectExtent l="0" t="0" r="0" b="0"/>
            <wp:wrapSquare wrapText="bothSides"/>
            <wp:docPr id="1679094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94412"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67330"/>
                    </a:xfrm>
                    <a:prstGeom prst="rect">
                      <a:avLst/>
                    </a:prstGeom>
                  </pic:spPr>
                </pic:pic>
              </a:graphicData>
            </a:graphic>
          </wp:anchor>
        </w:drawing>
      </w:r>
    </w:p>
    <w:p w:rsidR="00503FE4" w:rsidRDefault="00503FE4" w:rsidP="00C5402A">
      <w:pPr>
        <w:pStyle w:val="Heading2"/>
      </w:pPr>
    </w:p>
    <w:p w:rsidR="00503FE4" w:rsidRDefault="00503FE4" w:rsidP="00C5402A">
      <w:pPr>
        <w:pStyle w:val="Heading2"/>
      </w:pPr>
    </w:p>
    <w:p w:rsidR="00C5402A" w:rsidRDefault="00C5402A" w:rsidP="00C5402A">
      <w:pPr>
        <w:pStyle w:val="Heading2"/>
      </w:pPr>
      <w:bookmarkStart w:id="8" w:name="_Toc145321884"/>
      <w:r>
        <w:t>Chapter 1.2 -</w:t>
      </w:r>
      <w:r w:rsidRPr="00C5402A">
        <w:t>Registration</w:t>
      </w:r>
      <w:bookmarkEnd w:id="8"/>
    </w:p>
    <w:p w:rsidR="0006254E" w:rsidRPr="0006254E" w:rsidRDefault="0006254E" w:rsidP="0006254E"/>
    <w:p w:rsidR="00256A6F" w:rsidRDefault="00256A6F" w:rsidP="00256A6F">
      <w:pPr>
        <w:rPr>
          <w:sz w:val="36"/>
          <w:szCs w:val="36"/>
        </w:rPr>
      </w:pPr>
      <w:r w:rsidRPr="00256A6F">
        <w:rPr>
          <w:sz w:val="36"/>
          <w:szCs w:val="36"/>
        </w:rPr>
        <w:t xml:space="preserve">Individual registration is completely </w:t>
      </w:r>
      <w:r w:rsidR="0006254E" w:rsidRPr="00256A6F">
        <w:rPr>
          <w:sz w:val="36"/>
          <w:szCs w:val="36"/>
        </w:rPr>
        <w:t>free</w:t>
      </w:r>
      <w:r w:rsidR="0006254E" w:rsidRPr="0006254E">
        <w:rPr>
          <w:sz w:val="36"/>
          <w:szCs w:val="36"/>
        </w:rPr>
        <w:t>. Click REGISTER on the IRCTC home page.The</w:t>
      </w:r>
      <w:r w:rsidRPr="0006254E">
        <w:rPr>
          <w:sz w:val="36"/>
          <w:szCs w:val="36"/>
        </w:rPr>
        <w:t xml:space="preserve"> following are the prerequisites</w:t>
      </w:r>
      <w:r w:rsidRPr="00256A6F">
        <w:rPr>
          <w:sz w:val="36"/>
          <w:szCs w:val="36"/>
        </w:rPr>
        <w:t xml:space="preserve"> for an Indian resident to register on the IRCTC website:</w:t>
      </w:r>
    </w:p>
    <w:p w:rsidR="00256A6F" w:rsidRPr="000707E1" w:rsidRDefault="00256A6F" w:rsidP="005D15D0">
      <w:pPr>
        <w:pStyle w:val="ListParagraph"/>
        <w:numPr>
          <w:ilvl w:val="0"/>
          <w:numId w:val="1"/>
        </w:numPr>
        <w:rPr>
          <w:sz w:val="36"/>
          <w:szCs w:val="36"/>
        </w:rPr>
      </w:pPr>
      <w:r w:rsidRPr="000707E1">
        <w:rPr>
          <w:sz w:val="36"/>
          <w:szCs w:val="36"/>
        </w:rPr>
        <w:t>A valid, active email Id.</w:t>
      </w:r>
    </w:p>
    <w:p w:rsidR="00256A6F" w:rsidRDefault="00256A6F" w:rsidP="005D15D0">
      <w:pPr>
        <w:pStyle w:val="ListParagraph"/>
        <w:numPr>
          <w:ilvl w:val="0"/>
          <w:numId w:val="1"/>
        </w:numPr>
        <w:rPr>
          <w:sz w:val="36"/>
          <w:szCs w:val="36"/>
        </w:rPr>
      </w:pPr>
      <w:r w:rsidRPr="000707E1">
        <w:rPr>
          <w:sz w:val="36"/>
          <w:szCs w:val="36"/>
        </w:rPr>
        <w:t>A worki</w:t>
      </w:r>
      <w:r w:rsidR="000707E1" w:rsidRPr="000707E1">
        <w:rPr>
          <w:sz w:val="36"/>
          <w:szCs w:val="36"/>
        </w:rPr>
        <w:t>n</w:t>
      </w:r>
      <w:r w:rsidRPr="000707E1">
        <w:rPr>
          <w:sz w:val="36"/>
          <w:szCs w:val="36"/>
        </w:rPr>
        <w:t>g phone number.</w:t>
      </w:r>
    </w:p>
    <w:p w:rsidR="00503FE4" w:rsidRPr="000707E1" w:rsidRDefault="00503FE4" w:rsidP="00503FE4">
      <w:pPr>
        <w:pStyle w:val="ListParagraph"/>
        <w:rPr>
          <w:sz w:val="36"/>
          <w:szCs w:val="36"/>
        </w:rPr>
      </w:pPr>
    </w:p>
    <w:p w:rsidR="0096690D" w:rsidRDefault="000707E1" w:rsidP="0096690D">
      <w:pPr>
        <w:pStyle w:val="Caption"/>
        <w:keepNext/>
      </w:pPr>
      <w:r w:rsidRPr="0096690D">
        <w:rPr>
          <w:noProof/>
        </w:rPr>
        <w:lastRenderedPageBreak/>
        <w:drawing>
          <wp:inline distT="0" distB="0" distL="0" distR="0">
            <wp:extent cx="5943600" cy="4213860"/>
            <wp:effectExtent l="0" t="0" r="0" b="0"/>
            <wp:docPr id="1528383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83049"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213860"/>
                    </a:xfrm>
                    <a:prstGeom prst="rect">
                      <a:avLst/>
                    </a:prstGeom>
                  </pic:spPr>
                </pic:pic>
              </a:graphicData>
            </a:graphic>
          </wp:inline>
        </w:drawing>
      </w:r>
    </w:p>
    <w:p w:rsidR="0096690D" w:rsidRDefault="0096690D" w:rsidP="0096690D">
      <w:pPr>
        <w:pStyle w:val="Caption"/>
      </w:pPr>
      <w:bookmarkStart w:id="9" w:name="_Toc145241473"/>
      <w:r>
        <w:t xml:space="preserve">Figure </w:t>
      </w:r>
      <w:r w:rsidR="005414E7">
        <w:fldChar w:fldCharType="begin"/>
      </w:r>
      <w:r>
        <w:instrText xml:space="preserve"> SEQ Figure \* ARABIC </w:instrText>
      </w:r>
      <w:r w:rsidR="005414E7">
        <w:fldChar w:fldCharType="separate"/>
      </w:r>
      <w:r w:rsidR="00503FE4">
        <w:rPr>
          <w:noProof/>
        </w:rPr>
        <w:t>2</w:t>
      </w:r>
      <w:bookmarkEnd w:id="9"/>
      <w:r w:rsidR="005414E7">
        <w:fldChar w:fldCharType="end"/>
      </w:r>
    </w:p>
    <w:p w:rsidR="006227A6" w:rsidRDefault="006227A6" w:rsidP="0096690D">
      <w:pPr>
        <w:pStyle w:val="Caption"/>
        <w:rPr>
          <w:spacing w:val="-6"/>
        </w:rPr>
      </w:pPr>
    </w:p>
    <w:p w:rsidR="006227A6" w:rsidRPr="0089506B" w:rsidRDefault="006227A6" w:rsidP="005D15D0">
      <w:pPr>
        <w:pStyle w:val="ListParagraph"/>
        <w:numPr>
          <w:ilvl w:val="0"/>
          <w:numId w:val="2"/>
        </w:numPr>
        <w:spacing w:before="61" w:line="302" w:lineRule="auto"/>
        <w:rPr>
          <w:rFonts w:cstheme="minorHAnsi"/>
          <w:iCs/>
          <w:w w:val="105"/>
          <w:sz w:val="28"/>
          <w:szCs w:val="28"/>
        </w:rPr>
      </w:pPr>
      <w:r w:rsidRPr="0089506B">
        <w:rPr>
          <w:rFonts w:cstheme="minorHAnsi"/>
          <w:iCs/>
          <w:sz w:val="28"/>
          <w:szCs w:val="28"/>
        </w:rPr>
        <w:t xml:space="preserve">User name should be unique and between 3 to l0 characters. Password should be </w:t>
      </w:r>
      <w:r w:rsidRPr="0089506B">
        <w:rPr>
          <w:rFonts w:cstheme="minorHAnsi"/>
          <w:iCs/>
          <w:w w:val="105"/>
          <w:sz w:val="28"/>
          <w:szCs w:val="28"/>
        </w:rPr>
        <w:t>alphanumericalandbetween8tol5characters.</w:t>
      </w:r>
    </w:p>
    <w:p w:rsidR="006227A6" w:rsidRPr="0089506B" w:rsidRDefault="006227A6" w:rsidP="005D15D0">
      <w:pPr>
        <w:pStyle w:val="ListParagraph"/>
        <w:widowControl w:val="0"/>
        <w:numPr>
          <w:ilvl w:val="0"/>
          <w:numId w:val="2"/>
        </w:numPr>
        <w:tabs>
          <w:tab w:val="left" w:pos="2454"/>
        </w:tabs>
        <w:autoSpaceDE w:val="0"/>
        <w:autoSpaceDN w:val="0"/>
        <w:spacing w:before="73" w:after="0" w:line="240" w:lineRule="auto"/>
        <w:rPr>
          <w:rFonts w:cstheme="minorHAnsi"/>
          <w:spacing w:val="-4"/>
          <w:sz w:val="28"/>
          <w:szCs w:val="28"/>
        </w:rPr>
      </w:pPr>
      <w:r w:rsidRPr="0089506B">
        <w:rPr>
          <w:rFonts w:cstheme="minorHAnsi"/>
          <w:spacing w:val="-2"/>
          <w:sz w:val="28"/>
          <w:szCs w:val="28"/>
        </w:rPr>
        <w:t>EnterPasswordofyourchoiceinthePasswordtext</w:t>
      </w:r>
      <w:r w:rsidRPr="0089506B">
        <w:rPr>
          <w:rFonts w:cstheme="minorHAnsi"/>
          <w:spacing w:val="-4"/>
          <w:sz w:val="28"/>
          <w:szCs w:val="28"/>
        </w:rPr>
        <w:t>box.</w:t>
      </w:r>
    </w:p>
    <w:p w:rsidR="006227A6" w:rsidRPr="005F3EC8" w:rsidRDefault="006227A6" w:rsidP="005D15D0">
      <w:pPr>
        <w:pStyle w:val="ListParagraph"/>
        <w:numPr>
          <w:ilvl w:val="0"/>
          <w:numId w:val="2"/>
        </w:numPr>
        <w:spacing w:before="61" w:line="302" w:lineRule="auto"/>
        <w:rPr>
          <w:rFonts w:cstheme="minorHAnsi"/>
          <w:iCs/>
          <w:w w:val="105"/>
          <w:sz w:val="28"/>
          <w:szCs w:val="28"/>
        </w:rPr>
      </w:pPr>
      <w:r w:rsidRPr="0089506B">
        <w:rPr>
          <w:rFonts w:cstheme="minorHAnsi"/>
          <w:spacing w:val="-2"/>
          <w:sz w:val="28"/>
          <w:szCs w:val="28"/>
        </w:rPr>
        <w:t>Re-enterthesamepasswordintheConfirmPasswordtext</w:t>
      </w:r>
      <w:r w:rsidRPr="0089506B">
        <w:rPr>
          <w:rFonts w:cstheme="minorHAnsi"/>
          <w:spacing w:val="-4"/>
          <w:sz w:val="28"/>
          <w:szCs w:val="28"/>
        </w:rPr>
        <w:t>box.</w:t>
      </w:r>
    </w:p>
    <w:p w:rsidR="005F3EC8" w:rsidRPr="0089506B" w:rsidRDefault="005F3EC8" w:rsidP="005D15D0">
      <w:pPr>
        <w:pStyle w:val="ListParagraph"/>
        <w:numPr>
          <w:ilvl w:val="0"/>
          <w:numId w:val="2"/>
        </w:numPr>
        <w:spacing w:before="61" w:line="302" w:lineRule="auto"/>
        <w:rPr>
          <w:rFonts w:cstheme="minorHAnsi"/>
          <w:iCs/>
          <w:w w:val="105"/>
          <w:sz w:val="28"/>
          <w:szCs w:val="28"/>
        </w:rPr>
      </w:pPr>
      <w:r>
        <w:rPr>
          <w:rFonts w:cstheme="minorHAnsi"/>
          <w:spacing w:val="-4"/>
          <w:sz w:val="28"/>
          <w:szCs w:val="28"/>
        </w:rPr>
        <w:t>Select  preferred language from the choice given.</w:t>
      </w:r>
    </w:p>
    <w:p w:rsidR="006227A6" w:rsidRPr="005F3EC8" w:rsidRDefault="006227A6" w:rsidP="005D15D0">
      <w:pPr>
        <w:pStyle w:val="ListParagraph"/>
        <w:widowControl w:val="0"/>
        <w:numPr>
          <w:ilvl w:val="0"/>
          <w:numId w:val="2"/>
        </w:numPr>
        <w:tabs>
          <w:tab w:val="left" w:pos="2453"/>
        </w:tabs>
        <w:autoSpaceDE w:val="0"/>
        <w:autoSpaceDN w:val="0"/>
        <w:spacing w:before="58" w:after="0" w:line="240" w:lineRule="auto"/>
        <w:rPr>
          <w:rFonts w:cstheme="minorHAnsi"/>
          <w:sz w:val="28"/>
          <w:szCs w:val="28"/>
        </w:rPr>
      </w:pPr>
      <w:r w:rsidRPr="0089506B">
        <w:rPr>
          <w:rFonts w:cstheme="minorHAnsi"/>
          <w:sz w:val="28"/>
          <w:szCs w:val="28"/>
        </w:rPr>
        <w:t>SelectasecurityquestionofyourchoicefromtheSecurityQuestion</w:t>
      </w:r>
      <w:r w:rsidRPr="0089506B">
        <w:rPr>
          <w:rFonts w:cstheme="minorHAnsi"/>
          <w:spacing w:val="-2"/>
          <w:sz w:val="28"/>
          <w:szCs w:val="28"/>
        </w:rPr>
        <w:t>list.</w:t>
      </w:r>
    </w:p>
    <w:p w:rsidR="005F3EC8" w:rsidRPr="005F3EC8" w:rsidRDefault="006227A6" w:rsidP="005D15D0">
      <w:pPr>
        <w:pStyle w:val="ListParagraph"/>
        <w:widowControl w:val="0"/>
        <w:numPr>
          <w:ilvl w:val="0"/>
          <w:numId w:val="2"/>
        </w:numPr>
        <w:tabs>
          <w:tab w:val="left" w:pos="2453"/>
        </w:tabs>
        <w:autoSpaceDE w:val="0"/>
        <w:autoSpaceDN w:val="0"/>
        <w:spacing w:before="58" w:after="0" w:line="240" w:lineRule="auto"/>
        <w:rPr>
          <w:rFonts w:cstheme="minorHAnsi"/>
          <w:sz w:val="28"/>
          <w:szCs w:val="28"/>
        </w:rPr>
      </w:pPr>
      <w:r w:rsidRPr="005F3EC8">
        <w:rPr>
          <w:rFonts w:cstheme="minorHAnsi"/>
          <w:spacing w:val="-2"/>
          <w:sz w:val="28"/>
          <w:szCs w:val="28"/>
        </w:rPr>
        <w:t>Entertheanswerofyourchoiceinthesecurityanswertext</w:t>
      </w:r>
      <w:r w:rsidRPr="005F3EC8">
        <w:rPr>
          <w:rFonts w:cstheme="minorHAnsi"/>
          <w:spacing w:val="-4"/>
          <w:sz w:val="28"/>
          <w:szCs w:val="28"/>
        </w:rPr>
        <w:t>box.</w:t>
      </w:r>
    </w:p>
    <w:p w:rsidR="0089506B" w:rsidRDefault="005F3EC8" w:rsidP="0089506B">
      <w:pPr>
        <w:pStyle w:val="ListParagraph"/>
        <w:spacing w:before="61" w:line="302" w:lineRule="auto"/>
        <w:ind w:left="1440"/>
        <w:rPr>
          <w:rFonts w:cstheme="minorHAnsi"/>
          <w:spacing w:val="-2"/>
          <w:sz w:val="28"/>
          <w:szCs w:val="28"/>
        </w:rPr>
      </w:pPr>
      <w:r>
        <w:rPr>
          <w:rFonts w:cstheme="minorHAnsi"/>
          <w:sz w:val="28"/>
          <w:szCs w:val="28"/>
        </w:rPr>
        <w:t>(</w:t>
      </w:r>
      <w:r w:rsidR="0089506B" w:rsidRPr="0089506B">
        <w:rPr>
          <w:rFonts w:cstheme="minorHAnsi"/>
          <w:sz w:val="28"/>
          <w:szCs w:val="28"/>
        </w:rPr>
        <w:t>Note-Incaseyouforgetyourpassword,securityanswerhelpsyouto</w:t>
      </w:r>
      <w:r w:rsidRPr="0089506B">
        <w:rPr>
          <w:rFonts w:cstheme="minorHAnsi"/>
          <w:sz w:val="28"/>
          <w:szCs w:val="28"/>
        </w:rPr>
        <w:t>recoveryour</w:t>
      </w:r>
      <w:r w:rsidRPr="0089506B">
        <w:rPr>
          <w:rFonts w:cstheme="minorHAnsi"/>
          <w:spacing w:val="-2"/>
          <w:sz w:val="28"/>
          <w:szCs w:val="28"/>
        </w:rPr>
        <w:t>account.</w:t>
      </w:r>
      <w:r>
        <w:rPr>
          <w:rFonts w:cstheme="minorHAnsi"/>
          <w:spacing w:val="-2"/>
          <w:sz w:val="28"/>
          <w:szCs w:val="28"/>
        </w:rPr>
        <w:t>)</w:t>
      </w:r>
    </w:p>
    <w:p w:rsidR="005F3EC8" w:rsidRDefault="005F3EC8" w:rsidP="0089506B">
      <w:pPr>
        <w:pStyle w:val="ListParagraph"/>
        <w:spacing w:before="61" w:line="302" w:lineRule="auto"/>
        <w:ind w:left="1440"/>
        <w:rPr>
          <w:rFonts w:cstheme="minorHAnsi"/>
          <w:spacing w:val="-2"/>
          <w:sz w:val="28"/>
          <w:szCs w:val="28"/>
        </w:rPr>
      </w:pPr>
    </w:p>
    <w:p w:rsidR="005F3EC8" w:rsidRDefault="005F3EC8" w:rsidP="0089506B">
      <w:pPr>
        <w:pStyle w:val="ListParagraph"/>
        <w:spacing w:before="61" w:line="302" w:lineRule="auto"/>
        <w:ind w:left="1440"/>
        <w:rPr>
          <w:rFonts w:cstheme="minorHAnsi"/>
          <w:spacing w:val="-2"/>
          <w:sz w:val="28"/>
          <w:szCs w:val="28"/>
        </w:rPr>
      </w:pPr>
    </w:p>
    <w:p w:rsidR="005F3EC8" w:rsidRPr="0089506B" w:rsidRDefault="005F3EC8" w:rsidP="0089506B">
      <w:pPr>
        <w:pStyle w:val="ListParagraph"/>
        <w:spacing w:before="61" w:line="302" w:lineRule="auto"/>
        <w:ind w:left="1440"/>
        <w:rPr>
          <w:rFonts w:cstheme="minorHAnsi"/>
          <w:iCs/>
          <w:w w:val="105"/>
          <w:sz w:val="28"/>
          <w:szCs w:val="28"/>
        </w:rPr>
      </w:pPr>
    </w:p>
    <w:p w:rsidR="00503FE4" w:rsidRDefault="000707E1" w:rsidP="00503FE4">
      <w:pPr>
        <w:keepNext/>
        <w:widowControl w:val="0"/>
        <w:tabs>
          <w:tab w:val="left" w:pos="2454"/>
        </w:tabs>
        <w:autoSpaceDE w:val="0"/>
        <w:autoSpaceDN w:val="0"/>
        <w:spacing w:before="58" w:after="0" w:line="295" w:lineRule="auto"/>
        <w:ind w:right="110"/>
      </w:pPr>
      <w:r>
        <w:rPr>
          <w:rFonts w:ascii="@Microsoft YaHei UI" w:eastAsia="@Microsoft YaHei UI" w:cs="@Microsoft YaHei UI"/>
          <w:noProof/>
          <w:color w:val="000000"/>
          <w:sz w:val="32"/>
          <w:szCs w:val="32"/>
        </w:rPr>
        <w:drawing>
          <wp:inline distT="0" distB="0" distL="0" distR="0">
            <wp:extent cx="5943600" cy="4381500"/>
            <wp:effectExtent l="0" t="0" r="0" b="0"/>
            <wp:docPr id="734726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6137"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381500"/>
                    </a:xfrm>
                    <a:prstGeom prst="rect">
                      <a:avLst/>
                    </a:prstGeom>
                  </pic:spPr>
                </pic:pic>
              </a:graphicData>
            </a:graphic>
          </wp:inline>
        </w:drawing>
      </w:r>
    </w:p>
    <w:p w:rsidR="00503FE4" w:rsidRPr="00503FE4" w:rsidRDefault="00503FE4" w:rsidP="00503FE4">
      <w:pPr>
        <w:pStyle w:val="Caption"/>
      </w:pPr>
      <w:bookmarkStart w:id="10" w:name="_Toc145241474"/>
      <w:r>
        <w:t xml:space="preserve">Figure </w:t>
      </w:r>
      <w:r w:rsidR="005414E7">
        <w:fldChar w:fldCharType="begin"/>
      </w:r>
      <w:r>
        <w:instrText xml:space="preserve"> SEQ Figure \* ARABIC </w:instrText>
      </w:r>
      <w:r w:rsidR="005414E7">
        <w:fldChar w:fldCharType="separate"/>
      </w:r>
      <w:r>
        <w:rPr>
          <w:noProof/>
        </w:rPr>
        <w:t>3</w:t>
      </w:r>
      <w:bookmarkEnd w:id="10"/>
      <w:r w:rsidR="005414E7">
        <w:fldChar w:fldCharType="end"/>
      </w:r>
    </w:p>
    <w:p w:rsidR="006227A6" w:rsidRPr="0089506B" w:rsidRDefault="006227A6" w:rsidP="006227A6">
      <w:pPr>
        <w:widowControl w:val="0"/>
        <w:tabs>
          <w:tab w:val="left" w:pos="2454"/>
        </w:tabs>
        <w:autoSpaceDE w:val="0"/>
        <w:autoSpaceDN w:val="0"/>
        <w:spacing w:before="58" w:after="0" w:line="295" w:lineRule="auto"/>
        <w:ind w:right="110"/>
        <w:rPr>
          <w:spacing w:val="-6"/>
          <w:sz w:val="23"/>
        </w:rPr>
      </w:pPr>
      <w:r w:rsidRPr="004940C9">
        <w:rPr>
          <w:spacing w:val="-6"/>
          <w:sz w:val="28"/>
          <w:szCs w:val="28"/>
        </w:rPr>
        <w:t xml:space="preserve">Enter your Name (First Name, Middle name, Last Name), Gender, Marital Status, Occupation, and Date </w:t>
      </w:r>
      <w:r w:rsidRPr="004940C9">
        <w:rPr>
          <w:sz w:val="28"/>
          <w:szCs w:val="28"/>
        </w:rPr>
        <w:t xml:space="preserve">of Birth, Valid Mobile number, Nationality, valid email id in </w:t>
      </w:r>
      <w:r w:rsidR="0089506B" w:rsidRPr="004940C9">
        <w:rPr>
          <w:sz w:val="28"/>
          <w:szCs w:val="28"/>
        </w:rPr>
        <w:t>the personal details section.</w:t>
      </w:r>
    </w:p>
    <w:p w:rsidR="006227A6" w:rsidRDefault="006227A6" w:rsidP="00256A6F">
      <w:pPr>
        <w:rPr>
          <w:sz w:val="36"/>
          <w:szCs w:val="36"/>
        </w:rPr>
      </w:pPr>
    </w:p>
    <w:p w:rsidR="00503FE4" w:rsidRDefault="000707E1" w:rsidP="00503FE4">
      <w:pPr>
        <w:keepNext/>
      </w:pPr>
      <w:r>
        <w:rPr>
          <w:rFonts w:ascii="@Microsoft YaHei UI" w:eastAsia="@Microsoft YaHei UI" w:cs="@Microsoft YaHei UI"/>
          <w:noProof/>
          <w:color w:val="000000"/>
          <w:sz w:val="32"/>
          <w:szCs w:val="32"/>
        </w:rPr>
        <w:lastRenderedPageBreak/>
        <w:drawing>
          <wp:inline distT="0" distB="0" distL="0" distR="0">
            <wp:extent cx="5943600" cy="3383280"/>
            <wp:effectExtent l="0" t="0" r="0" b="7620"/>
            <wp:docPr id="139929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97992"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83280"/>
                    </a:xfrm>
                    <a:prstGeom prst="rect">
                      <a:avLst/>
                    </a:prstGeom>
                  </pic:spPr>
                </pic:pic>
              </a:graphicData>
            </a:graphic>
          </wp:inline>
        </w:drawing>
      </w:r>
      <w:r>
        <w:rPr>
          <w:rFonts w:ascii="@Microsoft YaHei UI" w:eastAsia="@Microsoft YaHei UI" w:cs="@Microsoft YaHei UI"/>
          <w:noProof/>
          <w:color w:val="000000"/>
          <w:sz w:val="32"/>
          <w:szCs w:val="32"/>
        </w:rPr>
        <w:drawing>
          <wp:inline distT="0" distB="0" distL="0" distR="0">
            <wp:extent cx="5943600" cy="3962400"/>
            <wp:effectExtent l="0" t="0" r="0" b="0"/>
            <wp:docPr id="736705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05903"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62400"/>
                    </a:xfrm>
                    <a:prstGeom prst="rect">
                      <a:avLst/>
                    </a:prstGeom>
                  </pic:spPr>
                </pic:pic>
              </a:graphicData>
            </a:graphic>
          </wp:inline>
        </w:drawing>
      </w:r>
    </w:p>
    <w:p w:rsidR="000707E1" w:rsidRPr="00503FE4" w:rsidRDefault="00503FE4" w:rsidP="00503FE4">
      <w:pPr>
        <w:pStyle w:val="Caption"/>
      </w:pPr>
      <w:bookmarkStart w:id="11" w:name="_Toc145241475"/>
      <w:r>
        <w:t xml:space="preserve">Figure </w:t>
      </w:r>
      <w:r w:rsidR="005414E7">
        <w:fldChar w:fldCharType="begin"/>
      </w:r>
      <w:r>
        <w:instrText xml:space="preserve"> SEQ Figure \* ARABIC </w:instrText>
      </w:r>
      <w:r w:rsidR="005414E7">
        <w:fldChar w:fldCharType="separate"/>
      </w:r>
      <w:r>
        <w:rPr>
          <w:noProof/>
        </w:rPr>
        <w:t>4</w:t>
      </w:r>
      <w:bookmarkEnd w:id="11"/>
      <w:r w:rsidR="005414E7">
        <w:fldChar w:fldCharType="end"/>
      </w:r>
    </w:p>
    <w:p w:rsidR="004940C9" w:rsidRDefault="004940C9" w:rsidP="004940C9">
      <w:pPr>
        <w:pStyle w:val="Default"/>
        <w:ind w:left="1080"/>
        <w:rPr>
          <w:rFonts w:asciiTheme="minorHAnsi" w:hAnsiTheme="minorHAnsi" w:cstheme="minorHAnsi"/>
          <w:sz w:val="28"/>
          <w:szCs w:val="28"/>
        </w:rPr>
      </w:pPr>
    </w:p>
    <w:p w:rsidR="004940C9" w:rsidRDefault="004940C9" w:rsidP="004940C9">
      <w:pPr>
        <w:pStyle w:val="Default"/>
        <w:ind w:left="1080"/>
        <w:rPr>
          <w:rFonts w:asciiTheme="minorHAnsi" w:hAnsiTheme="minorHAnsi" w:cstheme="minorHAnsi"/>
          <w:sz w:val="28"/>
          <w:szCs w:val="28"/>
        </w:rPr>
      </w:pPr>
    </w:p>
    <w:p w:rsidR="004940C9" w:rsidRDefault="004940C9" w:rsidP="00C5402A">
      <w:pPr>
        <w:pStyle w:val="Default"/>
      </w:pPr>
    </w:p>
    <w:p w:rsidR="004940C9" w:rsidRPr="00976308" w:rsidRDefault="004940C9" w:rsidP="005D15D0">
      <w:pPr>
        <w:pStyle w:val="ListParagraph"/>
        <w:numPr>
          <w:ilvl w:val="0"/>
          <w:numId w:val="17"/>
        </w:numPr>
        <w:rPr>
          <w:sz w:val="28"/>
          <w:szCs w:val="28"/>
        </w:rPr>
      </w:pPr>
      <w:r w:rsidRPr="00976308">
        <w:rPr>
          <w:sz w:val="28"/>
          <w:szCs w:val="28"/>
        </w:rPr>
        <w:t>Enter all the address details asked you can skip optional once.</w:t>
      </w:r>
    </w:p>
    <w:p w:rsidR="005F3EC8" w:rsidRPr="00976308" w:rsidRDefault="004940C9" w:rsidP="005D15D0">
      <w:pPr>
        <w:pStyle w:val="ListParagraph"/>
        <w:numPr>
          <w:ilvl w:val="0"/>
          <w:numId w:val="17"/>
        </w:numPr>
        <w:rPr>
          <w:rFonts w:eastAsia="Times New Roman"/>
          <w:sz w:val="28"/>
          <w:szCs w:val="28"/>
        </w:rPr>
      </w:pPr>
      <w:r w:rsidRPr="00976308">
        <w:rPr>
          <w:sz w:val="28"/>
          <w:szCs w:val="28"/>
        </w:rPr>
        <w:t>Enter the security characters as displayed in the box.</w:t>
      </w:r>
    </w:p>
    <w:p w:rsidR="004940C9" w:rsidRPr="00976308" w:rsidRDefault="005F3EC8" w:rsidP="005D15D0">
      <w:pPr>
        <w:pStyle w:val="ListParagraph"/>
        <w:numPr>
          <w:ilvl w:val="0"/>
          <w:numId w:val="17"/>
        </w:numPr>
        <w:rPr>
          <w:rFonts w:eastAsia="Times New Roman"/>
          <w:sz w:val="28"/>
          <w:szCs w:val="28"/>
        </w:rPr>
      </w:pPr>
      <w:r w:rsidRPr="00976308">
        <w:rPr>
          <w:rFonts w:eastAsia="Times New Roman"/>
          <w:sz w:val="28"/>
          <w:szCs w:val="28"/>
        </w:rPr>
        <w:t xml:space="preserve">If you want to make any modifications to previous inputs, you can do that by clicking </w:t>
      </w:r>
      <w:r w:rsidRPr="00976308">
        <w:rPr>
          <w:rFonts w:eastAsia="Times New Roman"/>
          <w:b/>
          <w:bCs/>
          <w:sz w:val="28"/>
          <w:szCs w:val="28"/>
        </w:rPr>
        <w:t>Back</w:t>
      </w:r>
      <w:r w:rsidRPr="00976308">
        <w:rPr>
          <w:rFonts w:eastAsia="Times New Roman"/>
          <w:sz w:val="28"/>
          <w:szCs w:val="28"/>
        </w:rPr>
        <w:t>.</w:t>
      </w:r>
    </w:p>
    <w:p w:rsidR="004940C9" w:rsidRPr="00976308" w:rsidRDefault="004940C9" w:rsidP="005D15D0">
      <w:pPr>
        <w:pStyle w:val="ListParagraph"/>
        <w:numPr>
          <w:ilvl w:val="0"/>
          <w:numId w:val="17"/>
        </w:numPr>
        <w:rPr>
          <w:sz w:val="28"/>
          <w:szCs w:val="28"/>
        </w:rPr>
      </w:pPr>
      <w:r w:rsidRPr="00976308">
        <w:rPr>
          <w:sz w:val="28"/>
          <w:szCs w:val="28"/>
        </w:rPr>
        <w:t xml:space="preserve">Click </w:t>
      </w:r>
      <w:r w:rsidRPr="00976308">
        <w:rPr>
          <w:b/>
          <w:bCs/>
          <w:color w:val="FFC000"/>
          <w:sz w:val="28"/>
          <w:szCs w:val="28"/>
        </w:rPr>
        <w:t>Register</w:t>
      </w:r>
      <w:r w:rsidRPr="00976308">
        <w:rPr>
          <w:sz w:val="28"/>
          <w:szCs w:val="28"/>
        </w:rPr>
        <w:t xml:space="preserve"> to complete registration.</w:t>
      </w:r>
    </w:p>
    <w:p w:rsidR="004940C9" w:rsidRDefault="004940C9" w:rsidP="00C5402A">
      <w:pPr>
        <w:pStyle w:val="Default"/>
      </w:pPr>
    </w:p>
    <w:p w:rsidR="004940C9" w:rsidRDefault="004940C9" w:rsidP="00C5402A">
      <w:pPr>
        <w:pStyle w:val="Default"/>
      </w:pPr>
    </w:p>
    <w:p w:rsidR="004940C9" w:rsidRDefault="004940C9" w:rsidP="00C5402A">
      <w:pPr>
        <w:pStyle w:val="Default"/>
      </w:pPr>
    </w:p>
    <w:p w:rsidR="00C5402A" w:rsidRDefault="00C5402A" w:rsidP="00C5402A">
      <w:pPr>
        <w:pStyle w:val="Default"/>
      </w:pPr>
    </w:p>
    <w:p w:rsidR="0006254E" w:rsidRDefault="0006254E" w:rsidP="0006254E">
      <w:pPr>
        <w:pStyle w:val="Heading2"/>
      </w:pPr>
      <w:bookmarkStart w:id="12" w:name="_Toc145321885"/>
      <w:r>
        <w:t>Chapter 1.2 -LOGIN</w:t>
      </w:r>
      <w:bookmarkEnd w:id="12"/>
    </w:p>
    <w:p w:rsidR="008B74F7" w:rsidRPr="008B74F7" w:rsidRDefault="008B74F7" w:rsidP="008B74F7"/>
    <w:p w:rsidR="0006254E" w:rsidRPr="008B74F7" w:rsidRDefault="008B74F7" w:rsidP="005D15D0">
      <w:pPr>
        <w:pStyle w:val="BodyText"/>
        <w:numPr>
          <w:ilvl w:val="0"/>
          <w:numId w:val="14"/>
        </w:numPr>
      </w:pPr>
      <w:r w:rsidRPr="008B74F7">
        <w:t xml:space="preserve">Open a browser and type </w:t>
      </w:r>
      <w:hyperlink r:id="rId18">
        <w:r w:rsidRPr="006201A4">
          <w:rPr>
            <w:rFonts w:cstheme="minorHAnsi"/>
            <w:color w:val="0000FF"/>
            <w:szCs w:val="36"/>
          </w:rPr>
          <w:t>www.irctc.co.in</w:t>
        </w:r>
      </w:hyperlink>
      <w:r w:rsidRPr="008B74F7">
        <w:t>in the address bar. The IRCTC login pag</w:t>
      </w:r>
      <w:r>
        <w:t>e</w:t>
      </w:r>
    </w:p>
    <w:p w:rsidR="0006254E" w:rsidRPr="006201A4" w:rsidRDefault="0006254E" w:rsidP="005D15D0">
      <w:pPr>
        <w:pStyle w:val="BodyText"/>
        <w:numPr>
          <w:ilvl w:val="0"/>
          <w:numId w:val="14"/>
        </w:numPr>
        <w:rPr>
          <w:rFonts w:cstheme="minorHAnsi"/>
          <w:szCs w:val="36"/>
        </w:rPr>
      </w:pPr>
      <w:r w:rsidRPr="006201A4">
        <w:rPr>
          <w:rFonts w:cstheme="minorHAnsi"/>
          <w:szCs w:val="36"/>
        </w:rPr>
        <w:t xml:space="preserve">On the IRCTC home page, clickLOG IN. The Login dialog box appears as shown </w:t>
      </w:r>
      <w:r w:rsidRPr="006201A4">
        <w:rPr>
          <w:rFonts w:cstheme="minorHAnsi"/>
          <w:spacing w:val="-2"/>
          <w:szCs w:val="36"/>
        </w:rPr>
        <w:t>below.</w:t>
      </w:r>
    </w:p>
    <w:p w:rsidR="00503FE4" w:rsidRDefault="0006254E" w:rsidP="00503FE4">
      <w:pPr>
        <w:keepNext/>
        <w:widowControl w:val="0"/>
        <w:tabs>
          <w:tab w:val="left" w:pos="2453"/>
          <w:tab w:val="left" w:pos="2455"/>
        </w:tabs>
        <w:autoSpaceDE w:val="0"/>
        <w:autoSpaceDN w:val="0"/>
        <w:spacing w:after="0" w:line="280" w:lineRule="auto"/>
        <w:ind w:right="361"/>
      </w:pPr>
      <w:r>
        <w:rPr>
          <w:noProof/>
        </w:rPr>
        <w:drawing>
          <wp:inline distT="0" distB="0" distL="0" distR="0">
            <wp:extent cx="5943600" cy="2421255"/>
            <wp:effectExtent l="0" t="0" r="0" b="0"/>
            <wp:docPr id="169173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30917"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421255"/>
                    </a:xfrm>
                    <a:prstGeom prst="rect">
                      <a:avLst/>
                    </a:prstGeom>
                  </pic:spPr>
                </pic:pic>
              </a:graphicData>
            </a:graphic>
          </wp:inline>
        </w:drawing>
      </w:r>
    </w:p>
    <w:p w:rsidR="0006254E" w:rsidRPr="00503FE4" w:rsidRDefault="00503FE4" w:rsidP="00503FE4">
      <w:pPr>
        <w:pStyle w:val="Caption"/>
      </w:pPr>
      <w:bookmarkStart w:id="13" w:name="_Toc145241476"/>
      <w:r>
        <w:t xml:space="preserve">Figure </w:t>
      </w:r>
      <w:r w:rsidR="005414E7">
        <w:fldChar w:fldCharType="begin"/>
      </w:r>
      <w:r>
        <w:instrText xml:space="preserve"> SEQ Figure \* ARABIC </w:instrText>
      </w:r>
      <w:r w:rsidR="005414E7">
        <w:fldChar w:fldCharType="separate"/>
      </w:r>
      <w:r>
        <w:rPr>
          <w:noProof/>
        </w:rPr>
        <w:t>5</w:t>
      </w:r>
      <w:bookmarkEnd w:id="13"/>
      <w:r w:rsidR="005414E7">
        <w:fldChar w:fldCharType="end"/>
      </w:r>
    </w:p>
    <w:p w:rsidR="0006254E" w:rsidRPr="004940C9" w:rsidRDefault="0006254E" w:rsidP="0006254E">
      <w:pPr>
        <w:widowControl w:val="0"/>
        <w:tabs>
          <w:tab w:val="left" w:pos="2453"/>
          <w:tab w:val="left" w:pos="2455"/>
        </w:tabs>
        <w:autoSpaceDE w:val="0"/>
        <w:autoSpaceDN w:val="0"/>
        <w:spacing w:after="0" w:line="280" w:lineRule="auto"/>
        <w:ind w:right="361"/>
        <w:rPr>
          <w:rFonts w:cstheme="minorHAnsi"/>
          <w:sz w:val="28"/>
          <w:szCs w:val="28"/>
        </w:rPr>
      </w:pPr>
    </w:p>
    <w:p w:rsidR="0006254E" w:rsidRPr="005F0062" w:rsidRDefault="0006254E" w:rsidP="005F0062">
      <w:pPr>
        <w:pStyle w:val="BodyText"/>
        <w:rPr>
          <w:sz w:val="28"/>
          <w:szCs w:val="28"/>
        </w:rPr>
      </w:pPr>
      <w:r w:rsidRPr="005F0062">
        <w:rPr>
          <w:sz w:val="28"/>
          <w:szCs w:val="28"/>
        </w:rPr>
        <w:t xml:space="preserve"> 1.Enter youruser</w:t>
      </w:r>
      <w:r w:rsidR="004940C9" w:rsidRPr="005F0062">
        <w:rPr>
          <w:sz w:val="28"/>
          <w:szCs w:val="28"/>
        </w:rPr>
        <w:t>name</w:t>
      </w:r>
      <w:r w:rsidR="004940C9" w:rsidRPr="005F0062">
        <w:rPr>
          <w:spacing w:val="1"/>
          <w:sz w:val="28"/>
          <w:szCs w:val="28"/>
        </w:rPr>
        <w:t>.</w:t>
      </w:r>
    </w:p>
    <w:p w:rsidR="0006254E" w:rsidRPr="005F0062" w:rsidRDefault="0006254E" w:rsidP="005F0062">
      <w:pPr>
        <w:pStyle w:val="BodyText"/>
        <w:rPr>
          <w:spacing w:val="1"/>
          <w:sz w:val="28"/>
          <w:szCs w:val="28"/>
        </w:rPr>
      </w:pPr>
      <w:r w:rsidRPr="005F0062">
        <w:rPr>
          <w:sz w:val="28"/>
          <w:szCs w:val="28"/>
        </w:rPr>
        <w:t xml:space="preserve">2.Enteryour </w:t>
      </w:r>
      <w:r w:rsidR="004940C9" w:rsidRPr="005F0062">
        <w:rPr>
          <w:sz w:val="28"/>
          <w:szCs w:val="28"/>
        </w:rPr>
        <w:t>password</w:t>
      </w:r>
      <w:r w:rsidR="004940C9" w:rsidRPr="005F0062">
        <w:rPr>
          <w:spacing w:val="1"/>
          <w:sz w:val="28"/>
          <w:szCs w:val="28"/>
        </w:rPr>
        <w:t>.</w:t>
      </w:r>
    </w:p>
    <w:p w:rsidR="004940C9" w:rsidRDefault="004940C9" w:rsidP="0006254E">
      <w:pPr>
        <w:widowControl w:val="0"/>
        <w:tabs>
          <w:tab w:val="left" w:pos="2455"/>
        </w:tabs>
        <w:autoSpaceDE w:val="0"/>
        <w:autoSpaceDN w:val="0"/>
        <w:spacing w:after="0" w:line="240" w:lineRule="auto"/>
        <w:ind w:left="360"/>
        <w:rPr>
          <w:rFonts w:cstheme="minorHAnsi"/>
          <w:spacing w:val="1"/>
          <w:sz w:val="32"/>
          <w:szCs w:val="32"/>
        </w:rPr>
      </w:pPr>
    </w:p>
    <w:p w:rsidR="004940C9" w:rsidRDefault="004940C9" w:rsidP="0006254E">
      <w:pPr>
        <w:widowControl w:val="0"/>
        <w:tabs>
          <w:tab w:val="left" w:pos="2455"/>
        </w:tabs>
        <w:autoSpaceDE w:val="0"/>
        <w:autoSpaceDN w:val="0"/>
        <w:spacing w:after="0" w:line="240" w:lineRule="auto"/>
        <w:ind w:left="360"/>
        <w:rPr>
          <w:rFonts w:cstheme="minorHAnsi"/>
          <w:spacing w:val="1"/>
          <w:sz w:val="32"/>
          <w:szCs w:val="32"/>
        </w:rPr>
      </w:pPr>
    </w:p>
    <w:p w:rsidR="004940C9" w:rsidRDefault="004940C9" w:rsidP="004940C9">
      <w:pPr>
        <w:pStyle w:val="Heading2"/>
        <w:rPr>
          <w:w w:val="105"/>
        </w:rPr>
      </w:pPr>
    </w:p>
    <w:p w:rsidR="004940C9" w:rsidRDefault="004940C9" w:rsidP="004940C9">
      <w:pPr>
        <w:pStyle w:val="Heading2"/>
        <w:rPr>
          <w:w w:val="105"/>
        </w:rPr>
      </w:pPr>
    </w:p>
    <w:p w:rsidR="004940C9" w:rsidRPr="006201A4" w:rsidRDefault="004940C9" w:rsidP="006201A4">
      <w:pPr>
        <w:pStyle w:val="Heading2"/>
      </w:pPr>
      <w:bookmarkStart w:id="14" w:name="_Toc145321886"/>
      <w:r w:rsidRPr="006201A4">
        <w:t>Chapter 1.3- Log out</w:t>
      </w:r>
      <w:bookmarkEnd w:id="14"/>
    </w:p>
    <w:p w:rsidR="004940C9" w:rsidRPr="005F0062" w:rsidRDefault="004940C9" w:rsidP="005F0062">
      <w:pPr>
        <w:pStyle w:val="BodyText"/>
      </w:pPr>
      <w:r w:rsidRPr="005F0062">
        <w:t>On the IRCTC home page, click Logout.</w:t>
      </w:r>
    </w:p>
    <w:p w:rsidR="004940C9" w:rsidRPr="004940C9" w:rsidRDefault="004940C9" w:rsidP="004940C9">
      <w:pPr>
        <w:pStyle w:val="Heading2"/>
        <w:rPr>
          <w:rFonts w:cstheme="minorHAnsi"/>
          <w:w w:val="105"/>
          <w:sz w:val="36"/>
          <w:szCs w:val="36"/>
        </w:rPr>
      </w:pPr>
    </w:p>
    <w:p w:rsidR="004940C9" w:rsidRPr="006201A4" w:rsidRDefault="004940C9" w:rsidP="006201A4">
      <w:pPr>
        <w:pStyle w:val="Heading2"/>
      </w:pPr>
      <w:bookmarkStart w:id="15" w:name="_Toc145321887"/>
      <w:r w:rsidRPr="006201A4">
        <w:t>Chapter 1.4 - To Retrieve Password</w:t>
      </w:r>
      <w:bookmarkEnd w:id="15"/>
    </w:p>
    <w:p w:rsidR="00880792" w:rsidRPr="00880792" w:rsidRDefault="00880792" w:rsidP="00C615C2"/>
    <w:p w:rsidR="004940C9" w:rsidRPr="007D49F2" w:rsidRDefault="004940C9" w:rsidP="005D15D0">
      <w:pPr>
        <w:pStyle w:val="BodyText"/>
        <w:numPr>
          <w:ilvl w:val="0"/>
          <w:numId w:val="13"/>
        </w:numPr>
        <w:rPr>
          <w:spacing w:val="-2"/>
          <w:w w:val="105"/>
          <w:szCs w:val="36"/>
        </w:rPr>
      </w:pPr>
      <w:r w:rsidRPr="007D49F2">
        <w:rPr>
          <w:w w:val="105"/>
          <w:szCs w:val="36"/>
        </w:rPr>
        <w:t>ClickForgot</w:t>
      </w:r>
      <w:r w:rsidR="00E1529E" w:rsidRPr="007D49F2">
        <w:rPr>
          <w:w w:val="105"/>
          <w:szCs w:val="36"/>
        </w:rPr>
        <w:t>Account details</w:t>
      </w:r>
      <w:r w:rsidRPr="007D49F2">
        <w:rPr>
          <w:w w:val="105"/>
          <w:szCs w:val="36"/>
        </w:rPr>
        <w:t>ontheLogin</w:t>
      </w:r>
      <w:r w:rsidRPr="007D49F2">
        <w:rPr>
          <w:spacing w:val="-2"/>
          <w:w w:val="105"/>
          <w:szCs w:val="36"/>
        </w:rPr>
        <w:t>page.</w:t>
      </w:r>
    </w:p>
    <w:p w:rsidR="004940C9" w:rsidRPr="007D49F2" w:rsidRDefault="004940C9" w:rsidP="005D15D0">
      <w:pPr>
        <w:pStyle w:val="BodyText"/>
        <w:numPr>
          <w:ilvl w:val="0"/>
          <w:numId w:val="13"/>
        </w:numPr>
        <w:rPr>
          <w:w w:val="110"/>
          <w:szCs w:val="36"/>
        </w:rPr>
      </w:pPr>
      <w:r w:rsidRPr="007D49F2">
        <w:rPr>
          <w:w w:val="110"/>
          <w:szCs w:val="36"/>
        </w:rPr>
        <w:t>In theEmailtextbox,entertheregisteredemailaddress.Alinktoresetthepassword sent to this email address.</w:t>
      </w:r>
    </w:p>
    <w:p w:rsidR="00503FE4" w:rsidRDefault="00503FE4" w:rsidP="00503FE4">
      <w:pPr>
        <w:pStyle w:val="BodyText"/>
        <w:rPr>
          <w:w w:val="110"/>
        </w:rPr>
      </w:pPr>
    </w:p>
    <w:p w:rsidR="00503FE4" w:rsidRPr="006201A4" w:rsidRDefault="00503FE4" w:rsidP="00503FE4">
      <w:pPr>
        <w:pStyle w:val="BodyText"/>
        <w:rPr>
          <w:w w:val="110"/>
        </w:rPr>
      </w:pPr>
    </w:p>
    <w:p w:rsidR="004940C9" w:rsidRDefault="004940C9" w:rsidP="004940C9"/>
    <w:p w:rsidR="00880792" w:rsidRDefault="00880792" w:rsidP="004940C9">
      <w:pPr>
        <w:pStyle w:val="Heading1"/>
      </w:pPr>
    </w:p>
    <w:p w:rsidR="00880792" w:rsidRDefault="00880792" w:rsidP="004940C9">
      <w:pPr>
        <w:pStyle w:val="Heading1"/>
      </w:pPr>
    </w:p>
    <w:p w:rsidR="004940C9" w:rsidRDefault="004940C9" w:rsidP="004940C9"/>
    <w:p w:rsidR="00E1529E" w:rsidRDefault="00E1529E" w:rsidP="004940C9"/>
    <w:p w:rsidR="00E1529E" w:rsidRDefault="00E1529E" w:rsidP="004940C9"/>
    <w:p w:rsidR="00E1529E" w:rsidRDefault="00E1529E" w:rsidP="004940C9"/>
    <w:p w:rsidR="00E1529E" w:rsidRDefault="00E1529E" w:rsidP="004940C9"/>
    <w:p w:rsidR="00880792" w:rsidRDefault="00880792" w:rsidP="00880792">
      <w:pPr>
        <w:pStyle w:val="Heading1"/>
      </w:pPr>
      <w:bookmarkStart w:id="16" w:name="_Toc145321888"/>
      <w:r w:rsidRPr="00D563A5">
        <w:lastRenderedPageBreak/>
        <w:t>Chapter -</w:t>
      </w:r>
      <w:r>
        <w:t>2</w:t>
      </w:r>
      <w:bookmarkEnd w:id="16"/>
    </w:p>
    <w:p w:rsidR="00880792" w:rsidRDefault="00880792" w:rsidP="004940C9">
      <w:pPr>
        <w:pStyle w:val="Heading2"/>
        <w:rPr>
          <w:w w:val="105"/>
        </w:rPr>
      </w:pPr>
    </w:p>
    <w:p w:rsidR="004940C9" w:rsidRPr="004940C9" w:rsidRDefault="004940C9" w:rsidP="004940C9">
      <w:pPr>
        <w:pStyle w:val="Heading2"/>
        <w:rPr>
          <w:spacing w:val="-2"/>
          <w:w w:val="105"/>
        </w:rPr>
      </w:pPr>
      <w:bookmarkStart w:id="17" w:name="_Toc145321889"/>
      <w:r w:rsidRPr="004940C9">
        <w:rPr>
          <w:w w:val="105"/>
        </w:rPr>
        <w:t xml:space="preserve">Chapter </w:t>
      </w:r>
      <w:r>
        <w:rPr>
          <w:w w:val="105"/>
        </w:rPr>
        <w:t>2.1</w:t>
      </w:r>
      <w:r w:rsidRPr="004940C9">
        <w:rPr>
          <w:w w:val="105"/>
        </w:rPr>
        <w:t xml:space="preserve"> -</w:t>
      </w:r>
      <w:r w:rsidRPr="004940C9">
        <w:t>Online</w:t>
      </w:r>
      <w:r>
        <w:t>Ticket</w:t>
      </w:r>
      <w:r>
        <w:rPr>
          <w:spacing w:val="-2"/>
        </w:rPr>
        <w:t>Reservation</w:t>
      </w:r>
      <w:bookmarkEnd w:id="17"/>
    </w:p>
    <w:p w:rsidR="004940C9" w:rsidRPr="00880792" w:rsidRDefault="004940C9" w:rsidP="004940C9">
      <w:pPr>
        <w:rPr>
          <w:rFonts w:cstheme="minorHAnsi"/>
        </w:rPr>
      </w:pPr>
    </w:p>
    <w:p w:rsidR="00880792" w:rsidRPr="00880792" w:rsidRDefault="00880792" w:rsidP="00880792">
      <w:pPr>
        <w:rPr>
          <w:rFonts w:cstheme="minorHAnsi"/>
          <w:sz w:val="32"/>
          <w:szCs w:val="32"/>
        </w:rPr>
      </w:pPr>
      <w:r w:rsidRPr="00880792">
        <w:rPr>
          <w:rFonts w:cstheme="minorHAnsi"/>
          <w:sz w:val="32"/>
          <w:szCs w:val="32"/>
        </w:rPr>
        <w:t xml:space="preserve">IRCTC allows customers to book Indian Railways train tickets between stations and among the trains available on the route. IRCTC allows consumers to book two types of train tickets. </w:t>
      </w:r>
    </w:p>
    <w:p w:rsidR="004940C9" w:rsidRPr="00880792" w:rsidRDefault="00880792" w:rsidP="00880792">
      <w:pPr>
        <w:rPr>
          <w:rFonts w:cstheme="minorHAnsi"/>
          <w:sz w:val="32"/>
          <w:szCs w:val="32"/>
        </w:rPr>
      </w:pPr>
      <w:r w:rsidRPr="00880792">
        <w:rPr>
          <w:rFonts w:cstheme="minorHAnsi"/>
          <w:sz w:val="32"/>
          <w:szCs w:val="32"/>
        </w:rPr>
        <w:t>Types</w:t>
      </w:r>
      <w:r w:rsidR="004940C9" w:rsidRPr="00880792">
        <w:rPr>
          <w:rFonts w:cstheme="minorHAnsi"/>
          <w:sz w:val="32"/>
          <w:szCs w:val="32"/>
        </w:rPr>
        <w:t xml:space="preserve"> of train tickets:</w:t>
      </w:r>
    </w:p>
    <w:p w:rsidR="004940C9" w:rsidRPr="00880792" w:rsidRDefault="004940C9" w:rsidP="005D15D0">
      <w:pPr>
        <w:pStyle w:val="ListParagraph"/>
        <w:numPr>
          <w:ilvl w:val="0"/>
          <w:numId w:val="3"/>
        </w:numPr>
        <w:rPr>
          <w:rFonts w:cstheme="minorHAnsi"/>
          <w:sz w:val="32"/>
          <w:szCs w:val="32"/>
        </w:rPr>
      </w:pPr>
      <w:r w:rsidRPr="00880792">
        <w:rPr>
          <w:rFonts w:cstheme="minorHAnsi"/>
          <w:sz w:val="32"/>
          <w:szCs w:val="32"/>
        </w:rPr>
        <w:t>E-Ticket</w:t>
      </w:r>
    </w:p>
    <w:p w:rsidR="004940C9" w:rsidRPr="00880792" w:rsidRDefault="004940C9" w:rsidP="005D15D0">
      <w:pPr>
        <w:pStyle w:val="ListParagraph"/>
        <w:numPr>
          <w:ilvl w:val="0"/>
          <w:numId w:val="3"/>
        </w:numPr>
        <w:rPr>
          <w:rFonts w:cstheme="minorHAnsi"/>
          <w:sz w:val="32"/>
          <w:szCs w:val="32"/>
        </w:rPr>
      </w:pPr>
      <w:r w:rsidRPr="00880792">
        <w:rPr>
          <w:rFonts w:cstheme="minorHAnsi"/>
          <w:sz w:val="32"/>
          <w:szCs w:val="32"/>
        </w:rPr>
        <w:t>Tatkal Ticket</w:t>
      </w:r>
    </w:p>
    <w:p w:rsidR="00880792" w:rsidRPr="00880792" w:rsidRDefault="00880792" w:rsidP="00880792">
      <w:pPr>
        <w:rPr>
          <w:rFonts w:cstheme="minorHAnsi"/>
          <w:sz w:val="32"/>
          <w:szCs w:val="32"/>
        </w:rPr>
      </w:pPr>
      <w:r w:rsidRPr="00880792">
        <w:rPr>
          <w:rFonts w:cstheme="minorHAnsi"/>
          <w:sz w:val="32"/>
          <w:szCs w:val="32"/>
        </w:rPr>
        <w:t>Passengers who plan their journey on short notice can book tickets in practically all Mail/Express trains using the Indian Railways' internet portal under the Tatkal scheme.</w:t>
      </w:r>
    </w:p>
    <w:p w:rsidR="00880792" w:rsidRPr="00880792" w:rsidRDefault="00880792" w:rsidP="00880792">
      <w:pPr>
        <w:rPr>
          <w:rFonts w:cstheme="minorHAnsi"/>
          <w:sz w:val="32"/>
          <w:szCs w:val="32"/>
        </w:rPr>
      </w:pPr>
      <w:r w:rsidRPr="00880792">
        <w:rPr>
          <w:rFonts w:cstheme="minorHAnsi"/>
          <w:sz w:val="32"/>
          <w:szCs w:val="32"/>
        </w:rPr>
        <w:t>Tatkal tickets can only be ordered one day before the journey date, at 10:00 a.m. (I.S.T) for A.C coaches and 11:00 a.m. (I.S.T) for Sleep Class (SL).</w:t>
      </w:r>
    </w:p>
    <w:p w:rsidR="00880792" w:rsidRDefault="00880792" w:rsidP="00880792"/>
    <w:p w:rsidR="00C615C2" w:rsidRDefault="00C615C2" w:rsidP="00880792">
      <w:pPr>
        <w:pStyle w:val="Heading2"/>
      </w:pPr>
    </w:p>
    <w:p w:rsidR="00C615C2" w:rsidRDefault="00C615C2" w:rsidP="00880792">
      <w:pPr>
        <w:pStyle w:val="Heading2"/>
      </w:pPr>
    </w:p>
    <w:p w:rsidR="00C615C2" w:rsidRDefault="00C615C2" w:rsidP="00880792">
      <w:pPr>
        <w:pStyle w:val="Heading2"/>
      </w:pPr>
    </w:p>
    <w:p w:rsidR="00C615C2" w:rsidRDefault="00C615C2" w:rsidP="00880792">
      <w:pPr>
        <w:pStyle w:val="Heading2"/>
      </w:pPr>
    </w:p>
    <w:p w:rsidR="00C615C2" w:rsidRPr="00C615C2" w:rsidRDefault="00C615C2" w:rsidP="00C615C2"/>
    <w:p w:rsidR="00C615C2" w:rsidRDefault="00C615C2" w:rsidP="00880792">
      <w:pPr>
        <w:pStyle w:val="Heading2"/>
      </w:pPr>
    </w:p>
    <w:p w:rsidR="00C615C2" w:rsidRDefault="00C615C2" w:rsidP="00880792">
      <w:pPr>
        <w:pStyle w:val="Heading2"/>
      </w:pPr>
    </w:p>
    <w:p w:rsidR="00880792" w:rsidRDefault="00880792" w:rsidP="00880792">
      <w:pPr>
        <w:pStyle w:val="Heading2"/>
      </w:pPr>
      <w:bookmarkStart w:id="18" w:name="_Toc145321890"/>
      <w:r w:rsidRPr="00880792">
        <w:t>Chapter 2.2 - Book a E-Ticket</w:t>
      </w:r>
      <w:bookmarkEnd w:id="18"/>
    </w:p>
    <w:p w:rsidR="00F93AB5" w:rsidRDefault="00F93AB5" w:rsidP="00F93AB5"/>
    <w:p w:rsidR="00F93AB5" w:rsidRPr="00F93AB5" w:rsidRDefault="00F93AB5" w:rsidP="00F93AB5">
      <w:pPr>
        <w:pStyle w:val="Heading3"/>
      </w:pPr>
      <w:bookmarkStart w:id="19" w:name="_Toc145321891"/>
      <w:r>
        <w:t>Chapter 2.2.1- Enter journey details.</w:t>
      </w:r>
      <w:bookmarkEnd w:id="19"/>
    </w:p>
    <w:p w:rsidR="00C615C2" w:rsidRDefault="004940C9" w:rsidP="005D15D0">
      <w:pPr>
        <w:pStyle w:val="ListParagraph"/>
        <w:numPr>
          <w:ilvl w:val="0"/>
          <w:numId w:val="4"/>
        </w:numPr>
        <w:spacing w:before="100" w:beforeAutospacing="1" w:after="100" w:afterAutospacing="1" w:line="240" w:lineRule="auto"/>
        <w:rPr>
          <w:rFonts w:eastAsia="Times New Roman" w:cstheme="minorHAnsi"/>
          <w:color w:val="252525"/>
          <w:sz w:val="32"/>
          <w:szCs w:val="32"/>
        </w:rPr>
      </w:pPr>
      <w:r w:rsidRPr="00C615C2">
        <w:rPr>
          <w:rFonts w:cstheme="minorHAnsi"/>
          <w:w w:val="110"/>
          <w:sz w:val="32"/>
          <w:szCs w:val="32"/>
        </w:rPr>
        <w:t>Onthe</w:t>
      </w:r>
      <w:r w:rsidR="00C00126">
        <w:rPr>
          <w:rFonts w:cstheme="minorHAnsi"/>
          <w:w w:val="110"/>
          <w:sz w:val="32"/>
          <w:szCs w:val="32"/>
        </w:rPr>
        <w:t xml:space="preserve">Book ticket </w:t>
      </w:r>
      <w:r w:rsidRPr="00C615C2">
        <w:rPr>
          <w:rFonts w:cstheme="minorHAnsi"/>
          <w:w w:val="110"/>
          <w:sz w:val="32"/>
          <w:szCs w:val="32"/>
        </w:rPr>
        <w:t>page,</w:t>
      </w:r>
      <w:r w:rsidR="00C615C2" w:rsidRPr="00C615C2">
        <w:rPr>
          <w:rFonts w:eastAsia="Times New Roman" w:cstheme="minorHAnsi"/>
          <w:color w:val="252525"/>
          <w:sz w:val="32"/>
          <w:szCs w:val="32"/>
        </w:rPr>
        <w:t>provide your desired from-to station, date of journey</w:t>
      </w:r>
      <w:r w:rsidR="00C00126">
        <w:rPr>
          <w:rFonts w:eastAsia="Times New Roman" w:cstheme="minorHAnsi"/>
          <w:color w:val="252525"/>
          <w:sz w:val="32"/>
          <w:szCs w:val="32"/>
        </w:rPr>
        <w:t>.</w:t>
      </w:r>
    </w:p>
    <w:p w:rsidR="00C00126" w:rsidRPr="00C615C2" w:rsidRDefault="00C00126" w:rsidP="005D15D0">
      <w:pPr>
        <w:pStyle w:val="ListParagraph"/>
        <w:numPr>
          <w:ilvl w:val="0"/>
          <w:numId w:val="4"/>
        </w:numPr>
        <w:spacing w:before="100" w:beforeAutospacing="1" w:after="100" w:afterAutospacing="1" w:line="240" w:lineRule="auto"/>
        <w:rPr>
          <w:rFonts w:eastAsia="Times New Roman" w:cstheme="minorHAnsi"/>
          <w:color w:val="252525"/>
          <w:sz w:val="32"/>
          <w:szCs w:val="32"/>
        </w:rPr>
      </w:pPr>
      <w:r>
        <w:rPr>
          <w:rFonts w:cstheme="minorHAnsi"/>
          <w:w w:val="110"/>
          <w:sz w:val="32"/>
          <w:szCs w:val="32"/>
        </w:rPr>
        <w:t>Select a class of our choice or you can keep it as All Classes.</w:t>
      </w:r>
    </w:p>
    <w:p w:rsidR="00C615C2" w:rsidRDefault="00C615C2" w:rsidP="005D15D0">
      <w:pPr>
        <w:pStyle w:val="ListParagraph"/>
        <w:numPr>
          <w:ilvl w:val="0"/>
          <w:numId w:val="4"/>
        </w:numPr>
        <w:spacing w:before="100" w:beforeAutospacing="1" w:after="100" w:afterAutospacing="1" w:line="240" w:lineRule="auto"/>
        <w:rPr>
          <w:rFonts w:eastAsia="Times New Roman" w:cstheme="minorHAnsi"/>
          <w:color w:val="252525"/>
          <w:sz w:val="32"/>
          <w:szCs w:val="32"/>
        </w:rPr>
      </w:pPr>
      <w:r w:rsidRPr="00C615C2">
        <w:rPr>
          <w:rFonts w:eastAsia="Times New Roman" w:cstheme="minorHAnsi"/>
          <w:color w:val="252525"/>
          <w:sz w:val="32"/>
          <w:szCs w:val="32"/>
        </w:rPr>
        <w:t>In case you do not have a fixed date for your journey, select the "Flexible with Date" option.</w:t>
      </w:r>
    </w:p>
    <w:p w:rsidR="00503FE4" w:rsidRDefault="00C00126" w:rsidP="005D15D0">
      <w:pPr>
        <w:pStyle w:val="ListParagraph"/>
        <w:numPr>
          <w:ilvl w:val="0"/>
          <w:numId w:val="4"/>
        </w:numPr>
        <w:spacing w:before="100" w:beforeAutospacing="1" w:after="100" w:afterAutospacing="1" w:line="240" w:lineRule="auto"/>
        <w:rPr>
          <w:rFonts w:eastAsia="Times New Roman" w:cstheme="minorHAnsi"/>
          <w:color w:val="252525"/>
          <w:sz w:val="32"/>
          <w:szCs w:val="32"/>
        </w:rPr>
      </w:pPr>
      <w:r>
        <w:rPr>
          <w:rFonts w:eastAsia="Times New Roman" w:cstheme="minorHAnsi"/>
          <w:color w:val="252525"/>
          <w:sz w:val="32"/>
          <w:szCs w:val="32"/>
        </w:rPr>
        <w:t>Select ticket type general /tatkal/ladies/premium tatkal/senior.</w:t>
      </w:r>
    </w:p>
    <w:p w:rsidR="00503FE4" w:rsidRDefault="00C615C2" w:rsidP="00503FE4">
      <w:pPr>
        <w:keepNext/>
        <w:widowControl w:val="0"/>
        <w:tabs>
          <w:tab w:val="left" w:pos="2454"/>
        </w:tabs>
        <w:autoSpaceDE w:val="0"/>
        <w:autoSpaceDN w:val="0"/>
        <w:spacing w:before="61" w:after="0" w:line="240" w:lineRule="auto"/>
      </w:pPr>
      <w:r>
        <w:rPr>
          <w:noProof/>
        </w:rPr>
        <w:drawing>
          <wp:inline distT="0" distB="0" distL="0" distR="0">
            <wp:extent cx="6057900" cy="3116580"/>
            <wp:effectExtent l="0" t="0" r="0" b="7620"/>
            <wp:docPr id="2978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5797"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116580"/>
                    </a:xfrm>
                    <a:prstGeom prst="rect">
                      <a:avLst/>
                    </a:prstGeom>
                  </pic:spPr>
                </pic:pic>
              </a:graphicData>
            </a:graphic>
          </wp:inline>
        </w:drawing>
      </w:r>
    </w:p>
    <w:p w:rsidR="0006254E" w:rsidRPr="00503FE4" w:rsidRDefault="00503FE4" w:rsidP="00503FE4">
      <w:pPr>
        <w:pStyle w:val="Caption"/>
      </w:pPr>
      <w:bookmarkStart w:id="20" w:name="_Toc145241477"/>
      <w:r>
        <w:t xml:space="preserve">Figure </w:t>
      </w:r>
      <w:r w:rsidR="005414E7">
        <w:fldChar w:fldCharType="begin"/>
      </w:r>
      <w:r>
        <w:instrText xml:space="preserve"> SEQ Figure \* ARABIC </w:instrText>
      </w:r>
      <w:r w:rsidR="005414E7">
        <w:fldChar w:fldCharType="separate"/>
      </w:r>
      <w:r>
        <w:rPr>
          <w:noProof/>
        </w:rPr>
        <w:t>6</w:t>
      </w:r>
      <w:bookmarkEnd w:id="20"/>
      <w:r w:rsidR="005414E7">
        <w:fldChar w:fldCharType="end"/>
      </w:r>
    </w:p>
    <w:p w:rsidR="00C615C2" w:rsidRDefault="00C615C2" w:rsidP="00C615C2">
      <w:pPr>
        <w:pStyle w:val="ListParagraph"/>
        <w:spacing w:before="100" w:beforeAutospacing="1" w:after="100" w:afterAutospacing="1" w:line="240" w:lineRule="auto"/>
        <w:rPr>
          <w:rFonts w:eastAsia="Times New Roman" w:cstheme="minorHAnsi"/>
          <w:color w:val="252525"/>
          <w:sz w:val="32"/>
          <w:szCs w:val="32"/>
        </w:rPr>
      </w:pPr>
    </w:p>
    <w:p w:rsidR="00F93AB5" w:rsidRPr="00C615C2" w:rsidRDefault="00F93AB5" w:rsidP="00C615C2">
      <w:pPr>
        <w:spacing w:before="100" w:beforeAutospacing="1" w:after="100" w:afterAutospacing="1" w:line="240" w:lineRule="auto"/>
        <w:rPr>
          <w:rFonts w:eastAsia="Times New Roman" w:cstheme="minorHAnsi"/>
          <w:color w:val="252525"/>
          <w:sz w:val="32"/>
          <w:szCs w:val="32"/>
        </w:rPr>
      </w:pPr>
    </w:p>
    <w:p w:rsidR="00C615C2" w:rsidRPr="00C615C2" w:rsidRDefault="00C615C2" w:rsidP="00C615C2">
      <w:pPr>
        <w:spacing w:before="100" w:beforeAutospacing="1" w:after="100" w:afterAutospacing="1" w:line="240" w:lineRule="auto"/>
        <w:rPr>
          <w:rFonts w:eastAsia="Times New Roman" w:cstheme="minorHAnsi"/>
          <w:color w:val="252525"/>
          <w:sz w:val="32"/>
          <w:szCs w:val="32"/>
        </w:rPr>
      </w:pPr>
      <w:r w:rsidRPr="00C615C2">
        <w:rPr>
          <w:rFonts w:eastAsia="Times New Roman" w:cstheme="minorHAnsi"/>
          <w:color w:val="252525"/>
          <w:sz w:val="32"/>
          <w:szCs w:val="32"/>
        </w:rPr>
        <w:lastRenderedPageBreak/>
        <w:t>An example of a journey I have filled just for reference.</w:t>
      </w:r>
    </w:p>
    <w:p w:rsidR="00503FE4" w:rsidRDefault="00C615C2" w:rsidP="00503FE4">
      <w:pPr>
        <w:keepNext/>
      </w:pPr>
      <w:r>
        <w:rPr>
          <w:rFonts w:ascii="@Microsoft YaHei UI" w:eastAsia="@Microsoft YaHei UI" w:cs="@Microsoft YaHei UI"/>
          <w:noProof/>
          <w:color w:val="000000"/>
          <w:sz w:val="32"/>
          <w:szCs w:val="32"/>
        </w:rPr>
        <w:drawing>
          <wp:inline distT="0" distB="0" distL="0" distR="0">
            <wp:extent cx="5943600" cy="4236720"/>
            <wp:effectExtent l="0" t="0" r="0" b="0"/>
            <wp:docPr id="1261847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47204"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236720"/>
                    </a:xfrm>
                    <a:prstGeom prst="rect">
                      <a:avLst/>
                    </a:prstGeom>
                  </pic:spPr>
                </pic:pic>
              </a:graphicData>
            </a:graphic>
          </wp:inline>
        </w:drawing>
      </w:r>
    </w:p>
    <w:p w:rsidR="0006254E" w:rsidRPr="00503FE4" w:rsidRDefault="00503FE4" w:rsidP="00503FE4">
      <w:pPr>
        <w:pStyle w:val="Caption"/>
      </w:pPr>
      <w:bookmarkStart w:id="21" w:name="_Toc145241478"/>
      <w:r>
        <w:t xml:space="preserve">Figure </w:t>
      </w:r>
      <w:r w:rsidR="005414E7">
        <w:fldChar w:fldCharType="begin"/>
      </w:r>
      <w:r>
        <w:instrText xml:space="preserve"> SEQ Figure \* ARABIC </w:instrText>
      </w:r>
      <w:r w:rsidR="005414E7">
        <w:fldChar w:fldCharType="separate"/>
      </w:r>
      <w:r>
        <w:rPr>
          <w:noProof/>
        </w:rPr>
        <w:t>7</w:t>
      </w:r>
      <w:bookmarkEnd w:id="21"/>
      <w:r w:rsidR="005414E7">
        <w:fldChar w:fldCharType="end"/>
      </w:r>
    </w:p>
    <w:p w:rsidR="0006254E" w:rsidRPr="0006254E" w:rsidRDefault="0006254E" w:rsidP="0006254E"/>
    <w:p w:rsidR="0006254E" w:rsidRDefault="0006254E" w:rsidP="0006254E">
      <w:pPr>
        <w:pStyle w:val="Heading2"/>
      </w:pPr>
    </w:p>
    <w:p w:rsidR="00C00126" w:rsidRDefault="00C00126" w:rsidP="00C00126">
      <w:pPr>
        <w:tabs>
          <w:tab w:val="left" w:pos="720"/>
        </w:tabs>
        <w:autoSpaceDE w:val="0"/>
        <w:autoSpaceDN w:val="0"/>
        <w:adjustRightInd w:val="0"/>
        <w:spacing w:after="0" w:line="240" w:lineRule="auto"/>
        <w:rPr>
          <w:rFonts w:cstheme="minorHAnsi"/>
          <w:sz w:val="32"/>
          <w:szCs w:val="32"/>
        </w:rPr>
      </w:pPr>
    </w:p>
    <w:p w:rsidR="00C00126" w:rsidRDefault="00C00126" w:rsidP="00C00126">
      <w:pPr>
        <w:tabs>
          <w:tab w:val="left" w:pos="720"/>
        </w:tabs>
        <w:autoSpaceDE w:val="0"/>
        <w:autoSpaceDN w:val="0"/>
        <w:adjustRightInd w:val="0"/>
        <w:spacing w:after="0" w:line="240" w:lineRule="auto"/>
        <w:rPr>
          <w:rFonts w:cstheme="minorHAnsi"/>
          <w:sz w:val="32"/>
          <w:szCs w:val="32"/>
        </w:rPr>
      </w:pPr>
    </w:p>
    <w:p w:rsidR="00C00126" w:rsidRDefault="00C00126" w:rsidP="00C00126">
      <w:pPr>
        <w:tabs>
          <w:tab w:val="left" w:pos="720"/>
        </w:tabs>
        <w:autoSpaceDE w:val="0"/>
        <w:autoSpaceDN w:val="0"/>
        <w:adjustRightInd w:val="0"/>
        <w:spacing w:after="0" w:line="240" w:lineRule="auto"/>
        <w:rPr>
          <w:rFonts w:cstheme="minorHAnsi"/>
          <w:sz w:val="32"/>
          <w:szCs w:val="32"/>
        </w:rPr>
      </w:pPr>
    </w:p>
    <w:p w:rsidR="00C00126" w:rsidRDefault="00C00126" w:rsidP="00C00126">
      <w:pPr>
        <w:tabs>
          <w:tab w:val="left" w:pos="720"/>
        </w:tabs>
        <w:autoSpaceDE w:val="0"/>
        <w:autoSpaceDN w:val="0"/>
        <w:adjustRightInd w:val="0"/>
        <w:spacing w:after="0" w:line="240" w:lineRule="auto"/>
        <w:rPr>
          <w:rFonts w:cstheme="minorHAnsi"/>
          <w:sz w:val="32"/>
          <w:szCs w:val="32"/>
        </w:rPr>
      </w:pPr>
    </w:p>
    <w:p w:rsidR="00C00126" w:rsidRDefault="00C00126" w:rsidP="00C00126">
      <w:pPr>
        <w:tabs>
          <w:tab w:val="left" w:pos="720"/>
        </w:tabs>
        <w:autoSpaceDE w:val="0"/>
        <w:autoSpaceDN w:val="0"/>
        <w:adjustRightInd w:val="0"/>
        <w:spacing w:after="0" w:line="240" w:lineRule="auto"/>
        <w:rPr>
          <w:rFonts w:cstheme="minorHAnsi"/>
          <w:sz w:val="32"/>
          <w:szCs w:val="32"/>
        </w:rPr>
      </w:pPr>
    </w:p>
    <w:p w:rsidR="00C00126" w:rsidRDefault="00C00126" w:rsidP="00C00126">
      <w:pPr>
        <w:tabs>
          <w:tab w:val="left" w:pos="720"/>
        </w:tabs>
        <w:autoSpaceDE w:val="0"/>
        <w:autoSpaceDN w:val="0"/>
        <w:adjustRightInd w:val="0"/>
        <w:spacing w:after="0" w:line="240" w:lineRule="auto"/>
        <w:rPr>
          <w:rFonts w:cstheme="minorHAnsi"/>
          <w:sz w:val="32"/>
          <w:szCs w:val="32"/>
        </w:rPr>
      </w:pPr>
    </w:p>
    <w:p w:rsidR="00C00126" w:rsidRDefault="00C00126" w:rsidP="00C00126">
      <w:pPr>
        <w:tabs>
          <w:tab w:val="left" w:pos="720"/>
        </w:tabs>
        <w:autoSpaceDE w:val="0"/>
        <w:autoSpaceDN w:val="0"/>
        <w:adjustRightInd w:val="0"/>
        <w:spacing w:after="0" w:line="240" w:lineRule="auto"/>
        <w:rPr>
          <w:rFonts w:cstheme="minorHAnsi"/>
          <w:sz w:val="32"/>
          <w:szCs w:val="32"/>
        </w:rPr>
      </w:pPr>
    </w:p>
    <w:p w:rsidR="00C00126" w:rsidRDefault="00C00126" w:rsidP="00DC7EF8">
      <w:pPr>
        <w:rPr>
          <w:sz w:val="32"/>
          <w:szCs w:val="32"/>
        </w:rPr>
      </w:pPr>
    </w:p>
    <w:p w:rsidR="00F93AB5" w:rsidRDefault="00F93AB5" w:rsidP="00DC7EF8">
      <w:pPr>
        <w:rPr>
          <w:sz w:val="32"/>
          <w:szCs w:val="32"/>
        </w:rPr>
      </w:pPr>
    </w:p>
    <w:p w:rsidR="00F93AB5" w:rsidRDefault="00F93AB5" w:rsidP="00F93AB5">
      <w:pPr>
        <w:pStyle w:val="Heading3"/>
      </w:pPr>
    </w:p>
    <w:p w:rsidR="00F93AB5" w:rsidRDefault="00F93AB5" w:rsidP="00F93AB5">
      <w:pPr>
        <w:pStyle w:val="Heading3"/>
      </w:pPr>
    </w:p>
    <w:p w:rsidR="00F93AB5" w:rsidRPr="00F93AB5" w:rsidRDefault="00F93AB5" w:rsidP="00F93AB5">
      <w:pPr>
        <w:pStyle w:val="Heading3"/>
      </w:pPr>
      <w:bookmarkStart w:id="22" w:name="_Chapter_2.2.2-_Select"/>
      <w:bookmarkStart w:id="23" w:name="_Toc145321892"/>
      <w:bookmarkEnd w:id="22"/>
      <w:r>
        <w:t>Chapter 2.2.2- Select train.</w:t>
      </w:r>
      <w:bookmarkEnd w:id="23"/>
    </w:p>
    <w:p w:rsidR="00F93AB5" w:rsidRPr="00DC7EF8" w:rsidRDefault="00F93AB5" w:rsidP="00DC7EF8">
      <w:pPr>
        <w:rPr>
          <w:sz w:val="32"/>
          <w:szCs w:val="32"/>
        </w:rPr>
      </w:pPr>
    </w:p>
    <w:p w:rsidR="00C615C2" w:rsidRPr="00DC7EF8" w:rsidRDefault="00C00126" w:rsidP="005D15D0">
      <w:pPr>
        <w:pStyle w:val="BodyText"/>
        <w:numPr>
          <w:ilvl w:val="0"/>
          <w:numId w:val="6"/>
        </w:numPr>
        <w:rPr>
          <w:rFonts w:eastAsia="@Microsoft YaHei UI"/>
          <w:noProof/>
          <w:color w:val="000000"/>
          <w:sz w:val="32"/>
          <w:szCs w:val="32"/>
        </w:rPr>
      </w:pPr>
      <w:r w:rsidRPr="00DC7EF8">
        <w:rPr>
          <w:sz w:val="32"/>
          <w:szCs w:val="32"/>
        </w:rPr>
        <w:t>The page displays the list of trains available for the selected route.</w:t>
      </w:r>
    </w:p>
    <w:p w:rsidR="00DC7EF8" w:rsidRPr="00DC7EF8" w:rsidRDefault="00DC7EF8" w:rsidP="005D15D0">
      <w:pPr>
        <w:pStyle w:val="BodyText"/>
        <w:numPr>
          <w:ilvl w:val="0"/>
          <w:numId w:val="6"/>
        </w:numPr>
        <w:rPr>
          <w:rFonts w:eastAsia="Times New Roman"/>
          <w:sz w:val="32"/>
          <w:szCs w:val="32"/>
        </w:rPr>
      </w:pPr>
      <w:r w:rsidRPr="00DC7EF8">
        <w:rPr>
          <w:rFonts w:eastAsia="Times New Roman"/>
          <w:sz w:val="32"/>
          <w:szCs w:val="32"/>
        </w:rPr>
        <w:t>You can make modifications to your journey details and search again using modify search.</w:t>
      </w:r>
    </w:p>
    <w:p w:rsidR="00C00126" w:rsidRPr="00DC7EF8" w:rsidRDefault="00C00126" w:rsidP="005D15D0">
      <w:pPr>
        <w:pStyle w:val="BodyText"/>
        <w:numPr>
          <w:ilvl w:val="0"/>
          <w:numId w:val="6"/>
        </w:numPr>
        <w:rPr>
          <w:rFonts w:eastAsia="@Microsoft YaHei UI"/>
          <w:noProof/>
          <w:color w:val="000000"/>
          <w:sz w:val="32"/>
          <w:szCs w:val="32"/>
        </w:rPr>
      </w:pPr>
      <w:r w:rsidRPr="00DC7EF8">
        <w:rPr>
          <w:sz w:val="32"/>
          <w:szCs w:val="32"/>
        </w:rPr>
        <w:t xml:space="preserve">Select the train of your choice </w:t>
      </w:r>
    </w:p>
    <w:p w:rsidR="00503FE4" w:rsidRDefault="00C615C2" w:rsidP="00503FE4">
      <w:pPr>
        <w:keepNext/>
        <w:tabs>
          <w:tab w:val="left" w:pos="720"/>
        </w:tabs>
        <w:autoSpaceDE w:val="0"/>
        <w:autoSpaceDN w:val="0"/>
        <w:adjustRightInd w:val="0"/>
        <w:spacing w:after="0" w:line="240" w:lineRule="auto"/>
      </w:pPr>
      <w:r>
        <w:rPr>
          <w:rFonts w:ascii="@Microsoft YaHei UI" w:eastAsia="@Microsoft YaHei UI" w:cs="@Microsoft YaHei UI"/>
          <w:noProof/>
          <w:color w:val="000000"/>
          <w:sz w:val="32"/>
          <w:szCs w:val="32"/>
        </w:rPr>
        <w:drawing>
          <wp:inline distT="0" distB="0" distL="0" distR="0">
            <wp:extent cx="5943600" cy="2767330"/>
            <wp:effectExtent l="0" t="0" r="0" b="0"/>
            <wp:docPr id="1451153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53688"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67330"/>
                    </a:xfrm>
                    <a:prstGeom prst="rect">
                      <a:avLst/>
                    </a:prstGeom>
                  </pic:spPr>
                </pic:pic>
              </a:graphicData>
            </a:graphic>
          </wp:inline>
        </w:drawing>
      </w:r>
    </w:p>
    <w:p w:rsidR="00C615C2" w:rsidRPr="00503FE4" w:rsidRDefault="00503FE4" w:rsidP="00503FE4">
      <w:pPr>
        <w:pStyle w:val="Caption"/>
      </w:pPr>
      <w:bookmarkStart w:id="24" w:name="_Toc145241479"/>
      <w:r>
        <w:t xml:space="preserve">Figure </w:t>
      </w:r>
      <w:r w:rsidR="005414E7">
        <w:fldChar w:fldCharType="begin"/>
      </w:r>
      <w:r>
        <w:instrText xml:space="preserve"> SEQ Figure \* ARABIC </w:instrText>
      </w:r>
      <w:r w:rsidR="005414E7">
        <w:fldChar w:fldCharType="separate"/>
      </w:r>
      <w:r>
        <w:rPr>
          <w:noProof/>
        </w:rPr>
        <w:t>8</w:t>
      </w:r>
      <w:bookmarkEnd w:id="24"/>
      <w:r w:rsidR="005414E7">
        <w:fldChar w:fldCharType="end"/>
      </w:r>
    </w:p>
    <w:p w:rsidR="00C615C2" w:rsidRDefault="00C615C2"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DC7EF8" w:rsidRPr="00DC7EF8" w:rsidRDefault="00DC7EF8" w:rsidP="005D15D0">
      <w:pPr>
        <w:pStyle w:val="BodyText"/>
        <w:numPr>
          <w:ilvl w:val="0"/>
          <w:numId w:val="7"/>
        </w:numPr>
        <w:rPr>
          <w:sz w:val="32"/>
          <w:szCs w:val="32"/>
        </w:rPr>
      </w:pPr>
      <w:r w:rsidRPr="00DC7EF8">
        <w:rPr>
          <w:sz w:val="32"/>
          <w:szCs w:val="32"/>
        </w:rPr>
        <w:t>After deciding on the train, you can check the availability of seats in each class on that train for each day.</w:t>
      </w:r>
    </w:p>
    <w:p w:rsidR="00DC7EF8" w:rsidRPr="00DC7EF8" w:rsidRDefault="00DC7EF8" w:rsidP="00DC7EF8">
      <w:pPr>
        <w:pStyle w:val="BodyText"/>
        <w:ind w:left="720"/>
        <w:rPr>
          <w:sz w:val="32"/>
          <w:szCs w:val="32"/>
        </w:rPr>
      </w:pPr>
    </w:p>
    <w:p w:rsidR="00503FE4" w:rsidRDefault="00DC7EF8" w:rsidP="00503FE4">
      <w:pPr>
        <w:pStyle w:val="BodyText"/>
        <w:keepNext/>
        <w:ind w:left="360"/>
      </w:pPr>
      <w:r>
        <w:rPr>
          <w:rFonts w:ascii="@Microsoft YaHei UI" w:eastAsia="@Microsoft YaHei UI" w:cs="@Microsoft YaHei UI"/>
          <w:noProof/>
          <w:color w:val="000000"/>
          <w:sz w:val="32"/>
          <w:szCs w:val="32"/>
        </w:rPr>
        <w:lastRenderedPageBreak/>
        <w:drawing>
          <wp:inline distT="0" distB="0" distL="0" distR="0">
            <wp:extent cx="5943600" cy="1869189"/>
            <wp:effectExtent l="0" t="0" r="0" b="0"/>
            <wp:docPr id="1466259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9715"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869189"/>
                    </a:xfrm>
                    <a:prstGeom prst="rect">
                      <a:avLst/>
                    </a:prstGeom>
                  </pic:spPr>
                </pic:pic>
              </a:graphicData>
            </a:graphic>
          </wp:inline>
        </w:drawing>
      </w:r>
    </w:p>
    <w:p w:rsidR="00DC7EF8" w:rsidRPr="00503FE4" w:rsidRDefault="00503FE4" w:rsidP="00503FE4">
      <w:pPr>
        <w:pStyle w:val="Caption"/>
      </w:pPr>
      <w:bookmarkStart w:id="25" w:name="_Toc145241480"/>
      <w:r>
        <w:t xml:space="preserve">Figure </w:t>
      </w:r>
      <w:r w:rsidR="005414E7">
        <w:fldChar w:fldCharType="begin"/>
      </w:r>
      <w:r>
        <w:instrText xml:space="preserve"> SEQ Figure \* ARABIC </w:instrText>
      </w:r>
      <w:r w:rsidR="005414E7">
        <w:fldChar w:fldCharType="separate"/>
      </w:r>
      <w:r>
        <w:rPr>
          <w:noProof/>
        </w:rPr>
        <w:t>9</w:t>
      </w:r>
      <w:bookmarkEnd w:id="25"/>
      <w:r w:rsidR="005414E7">
        <w:fldChar w:fldCharType="end"/>
      </w:r>
    </w:p>
    <w:p w:rsidR="00DC7EF8" w:rsidRDefault="00DC7EF8"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DC7EF8" w:rsidRDefault="00DC7EF8"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C615C2" w:rsidRDefault="00C615C2"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DC7EF8" w:rsidRDefault="00F93AB5" w:rsidP="00F93AB5">
      <w:pPr>
        <w:pStyle w:val="Heading3"/>
      </w:pPr>
      <w:bookmarkStart w:id="26" w:name="_Toc145321893"/>
      <w:r>
        <w:t>Chapter 2.2.3- Select Seat.</w:t>
      </w:r>
      <w:bookmarkEnd w:id="26"/>
    </w:p>
    <w:p w:rsidR="00F93AB5" w:rsidRPr="00F93AB5" w:rsidRDefault="00F93AB5" w:rsidP="00F93AB5"/>
    <w:p w:rsidR="00DC7EF8" w:rsidRPr="00DC7EF8" w:rsidRDefault="00DC7EF8" w:rsidP="005D15D0">
      <w:pPr>
        <w:pStyle w:val="BodyText"/>
        <w:numPr>
          <w:ilvl w:val="0"/>
          <w:numId w:val="8"/>
        </w:numPr>
        <w:rPr>
          <w:sz w:val="32"/>
          <w:szCs w:val="32"/>
        </w:rPr>
      </w:pPr>
      <w:r w:rsidRPr="00DC7EF8">
        <w:rPr>
          <w:sz w:val="32"/>
          <w:szCs w:val="32"/>
        </w:rPr>
        <w:t>After selecting the class and date of the journey, you can click on your choice.</w:t>
      </w:r>
    </w:p>
    <w:p w:rsidR="00DC7EF8" w:rsidRPr="00DC7EF8" w:rsidRDefault="00DC7EF8" w:rsidP="005D15D0">
      <w:pPr>
        <w:pStyle w:val="BodyText"/>
        <w:numPr>
          <w:ilvl w:val="0"/>
          <w:numId w:val="8"/>
        </w:numPr>
        <w:rPr>
          <w:sz w:val="32"/>
          <w:szCs w:val="32"/>
        </w:rPr>
      </w:pPr>
      <w:r w:rsidRPr="00DC7EF8">
        <w:rPr>
          <w:sz w:val="32"/>
          <w:szCs w:val="32"/>
        </w:rPr>
        <w:t>To book an e-ticket for the selected train, click on the "Book Now" button.</w:t>
      </w:r>
    </w:p>
    <w:p w:rsidR="00C615C2" w:rsidRPr="00E73042" w:rsidRDefault="00C615C2"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503FE4" w:rsidRDefault="00C615C2" w:rsidP="00503FE4">
      <w:pPr>
        <w:keepNext/>
        <w:tabs>
          <w:tab w:val="left" w:pos="720"/>
        </w:tabs>
        <w:autoSpaceDE w:val="0"/>
        <w:autoSpaceDN w:val="0"/>
        <w:adjustRightInd w:val="0"/>
        <w:spacing w:after="0" w:line="240" w:lineRule="auto"/>
      </w:pPr>
      <w:r>
        <w:rPr>
          <w:rFonts w:ascii="@Microsoft YaHei UI" w:eastAsia="@Microsoft YaHei UI" w:cs="@Microsoft YaHei UI"/>
          <w:noProof/>
          <w:color w:val="000000"/>
          <w:sz w:val="32"/>
          <w:szCs w:val="32"/>
        </w:rPr>
        <w:drawing>
          <wp:inline distT="0" distB="0" distL="0" distR="0">
            <wp:extent cx="6736080" cy="2202180"/>
            <wp:effectExtent l="0" t="0" r="7620" b="7620"/>
            <wp:docPr id="807957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57795"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36080" cy="2202180"/>
                    </a:xfrm>
                    <a:prstGeom prst="rect">
                      <a:avLst/>
                    </a:prstGeom>
                  </pic:spPr>
                </pic:pic>
              </a:graphicData>
            </a:graphic>
          </wp:inline>
        </w:drawing>
      </w:r>
    </w:p>
    <w:p w:rsidR="00C615C2" w:rsidRPr="00503FE4" w:rsidRDefault="00503FE4" w:rsidP="00503FE4">
      <w:pPr>
        <w:pStyle w:val="Caption"/>
      </w:pPr>
      <w:bookmarkStart w:id="27" w:name="_Toc145241481"/>
      <w:r>
        <w:t xml:space="preserve">Figure </w:t>
      </w:r>
      <w:r w:rsidR="005414E7">
        <w:fldChar w:fldCharType="begin"/>
      </w:r>
      <w:r>
        <w:instrText xml:space="preserve"> SEQ Figure \* ARABIC </w:instrText>
      </w:r>
      <w:r w:rsidR="005414E7">
        <w:fldChar w:fldCharType="separate"/>
      </w:r>
      <w:r>
        <w:rPr>
          <w:noProof/>
        </w:rPr>
        <w:t>10</w:t>
      </w:r>
      <w:bookmarkEnd w:id="27"/>
      <w:r w:rsidR="005414E7">
        <w:fldChar w:fldCharType="end"/>
      </w:r>
    </w:p>
    <w:p w:rsidR="00C615C2" w:rsidRDefault="00C615C2"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F93AB5" w:rsidRDefault="00F93AB5"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F93AB5" w:rsidRPr="00C278BA" w:rsidRDefault="00F93AB5" w:rsidP="00C278BA">
      <w:pPr>
        <w:pStyle w:val="Heading3"/>
      </w:pPr>
      <w:bookmarkStart w:id="28" w:name="_Toc145321894"/>
      <w:r>
        <w:t>Chapter 2.2.4- Enter Passenger details.</w:t>
      </w:r>
      <w:bookmarkEnd w:id="28"/>
    </w:p>
    <w:p w:rsidR="00C615C2" w:rsidRPr="00E777FF" w:rsidRDefault="00C615C2" w:rsidP="005D15D0">
      <w:pPr>
        <w:pStyle w:val="BodyText"/>
        <w:numPr>
          <w:ilvl w:val="0"/>
          <w:numId w:val="9"/>
        </w:numPr>
        <w:rPr>
          <w:sz w:val="32"/>
          <w:szCs w:val="32"/>
        </w:rPr>
      </w:pPr>
      <w:r w:rsidRPr="00E777FF">
        <w:rPr>
          <w:sz w:val="32"/>
          <w:szCs w:val="32"/>
        </w:rPr>
        <w:t>Passenger Reservation Page will appear; check whether the train name, station names, class, and journey date displayed on the page are the same as desired by you.</w:t>
      </w:r>
    </w:p>
    <w:p w:rsidR="00C615C2" w:rsidRPr="00E777FF" w:rsidRDefault="00C615C2" w:rsidP="005D15D0">
      <w:pPr>
        <w:pStyle w:val="BodyText"/>
        <w:numPr>
          <w:ilvl w:val="0"/>
          <w:numId w:val="9"/>
        </w:numPr>
        <w:rPr>
          <w:sz w:val="32"/>
          <w:szCs w:val="32"/>
        </w:rPr>
      </w:pPr>
      <w:r w:rsidRPr="00E777FF">
        <w:rPr>
          <w:sz w:val="32"/>
          <w:szCs w:val="32"/>
        </w:rPr>
        <w:t>Enter the name of the passengers, age, gender, berth preference, etc. details for each passenger.</w:t>
      </w:r>
    </w:p>
    <w:p w:rsidR="00503FE4" w:rsidRDefault="00C615C2" w:rsidP="00503FE4">
      <w:pPr>
        <w:pStyle w:val="BodyText"/>
        <w:keepNext/>
      </w:pPr>
      <w:r>
        <w:rPr>
          <w:rFonts w:ascii="@Microsoft YaHei UI" w:eastAsia="@Microsoft YaHei UI" w:cs="@Microsoft YaHei UI"/>
          <w:noProof/>
          <w:color w:val="000000"/>
          <w:sz w:val="32"/>
          <w:szCs w:val="32"/>
        </w:rPr>
        <w:drawing>
          <wp:inline distT="0" distB="0" distL="0" distR="0">
            <wp:extent cx="5943600" cy="2674620"/>
            <wp:effectExtent l="0" t="0" r="0" b="0"/>
            <wp:docPr id="16293370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7041"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674620"/>
                    </a:xfrm>
                    <a:prstGeom prst="rect">
                      <a:avLst/>
                    </a:prstGeom>
                  </pic:spPr>
                </pic:pic>
              </a:graphicData>
            </a:graphic>
          </wp:inline>
        </w:drawing>
      </w:r>
    </w:p>
    <w:p w:rsidR="00C278BA" w:rsidRDefault="00503FE4" w:rsidP="00B63773">
      <w:pPr>
        <w:pStyle w:val="Caption"/>
      </w:pPr>
      <w:bookmarkStart w:id="29" w:name="_Toc145241482"/>
      <w:r>
        <w:t xml:space="preserve">Figure </w:t>
      </w:r>
      <w:r w:rsidR="005414E7">
        <w:fldChar w:fldCharType="begin"/>
      </w:r>
      <w:r>
        <w:instrText xml:space="preserve"> SEQ Figure \* ARABIC </w:instrText>
      </w:r>
      <w:r w:rsidR="005414E7">
        <w:fldChar w:fldCharType="separate"/>
      </w:r>
      <w:r>
        <w:rPr>
          <w:noProof/>
        </w:rPr>
        <w:t>11</w:t>
      </w:r>
      <w:bookmarkEnd w:id="29"/>
      <w:r w:rsidR="005414E7">
        <w:fldChar w:fldCharType="end"/>
      </w:r>
    </w:p>
    <w:p w:rsidR="00B63773" w:rsidRDefault="00B63773" w:rsidP="00B63773"/>
    <w:p w:rsidR="00B63773" w:rsidRDefault="00B63773" w:rsidP="00B63773"/>
    <w:p w:rsidR="00B63773" w:rsidRDefault="00B63773" w:rsidP="00B63773"/>
    <w:p w:rsidR="00B63773" w:rsidRDefault="00B63773" w:rsidP="00B63773"/>
    <w:p w:rsidR="00B63773" w:rsidRDefault="00B63773" w:rsidP="00B63773"/>
    <w:p w:rsidR="00B63773" w:rsidRDefault="00B63773" w:rsidP="00B63773"/>
    <w:p w:rsidR="00B63773" w:rsidRDefault="00B63773" w:rsidP="00B63773"/>
    <w:p w:rsidR="00B63773" w:rsidRDefault="00B63773" w:rsidP="00B63773"/>
    <w:p w:rsidR="00B63773" w:rsidRDefault="00B63773" w:rsidP="00B63773"/>
    <w:p w:rsidR="00B63773" w:rsidRDefault="00B63773" w:rsidP="00B63773"/>
    <w:p w:rsidR="00B63773" w:rsidRDefault="00B63773" w:rsidP="00B63773"/>
    <w:p w:rsidR="00B63773" w:rsidRPr="00B63773" w:rsidRDefault="00B63773" w:rsidP="00B63773"/>
    <w:p w:rsidR="00E777FF" w:rsidRPr="00E777FF" w:rsidRDefault="00E777FF" w:rsidP="005D15D0">
      <w:pPr>
        <w:pStyle w:val="BodyText"/>
        <w:numPr>
          <w:ilvl w:val="0"/>
          <w:numId w:val="10"/>
        </w:numPr>
        <w:rPr>
          <w:sz w:val="32"/>
          <w:szCs w:val="32"/>
        </w:rPr>
      </w:pPr>
      <w:r w:rsidRPr="00E777FF">
        <w:rPr>
          <w:sz w:val="32"/>
          <w:szCs w:val="32"/>
        </w:rPr>
        <w:t xml:space="preserve">Enter your phone number in the contact details; </w:t>
      </w:r>
      <w:r w:rsidR="005F3EC8" w:rsidRPr="00E777FF">
        <w:rPr>
          <w:sz w:val="32"/>
          <w:szCs w:val="32"/>
        </w:rPr>
        <w:t>it is</w:t>
      </w:r>
      <w:r w:rsidRPr="00E777FF">
        <w:rPr>
          <w:sz w:val="32"/>
          <w:szCs w:val="32"/>
        </w:rPr>
        <w:t xml:space="preserve"> mandatory.</w:t>
      </w:r>
    </w:p>
    <w:p w:rsidR="00C615C2" w:rsidRPr="00E777FF" w:rsidRDefault="00E777FF" w:rsidP="005D15D0">
      <w:pPr>
        <w:pStyle w:val="BodyText"/>
        <w:numPr>
          <w:ilvl w:val="0"/>
          <w:numId w:val="10"/>
        </w:numPr>
        <w:rPr>
          <w:sz w:val="32"/>
          <w:szCs w:val="32"/>
        </w:rPr>
      </w:pPr>
      <w:r w:rsidRPr="00E777FF">
        <w:rPr>
          <w:sz w:val="32"/>
          <w:szCs w:val="32"/>
        </w:rPr>
        <w:t xml:space="preserve">In preferences, you can make your choices; </w:t>
      </w:r>
      <w:r w:rsidR="005F3EC8" w:rsidRPr="00E777FF">
        <w:rPr>
          <w:sz w:val="32"/>
          <w:szCs w:val="32"/>
        </w:rPr>
        <w:t>it is</w:t>
      </w:r>
      <w:r w:rsidRPr="00E777FF">
        <w:rPr>
          <w:sz w:val="32"/>
          <w:szCs w:val="32"/>
        </w:rPr>
        <w:t xml:space="preserve"> optional.</w:t>
      </w:r>
    </w:p>
    <w:p w:rsidR="00503FE4" w:rsidRDefault="00C615C2" w:rsidP="00503FE4">
      <w:pPr>
        <w:keepNext/>
        <w:tabs>
          <w:tab w:val="left" w:pos="720"/>
        </w:tabs>
        <w:autoSpaceDE w:val="0"/>
        <w:autoSpaceDN w:val="0"/>
        <w:adjustRightInd w:val="0"/>
        <w:spacing w:after="0" w:line="240" w:lineRule="auto"/>
      </w:pPr>
      <w:r>
        <w:rPr>
          <w:rFonts w:ascii="@Microsoft YaHei UI" w:eastAsia="@Microsoft YaHei UI" w:cs="@Microsoft YaHei UI"/>
          <w:noProof/>
          <w:color w:val="000000"/>
          <w:sz w:val="32"/>
          <w:szCs w:val="32"/>
        </w:rPr>
        <w:drawing>
          <wp:inline distT="0" distB="0" distL="0" distR="0">
            <wp:extent cx="5943600" cy="2576830"/>
            <wp:effectExtent l="0" t="0" r="0" b="0"/>
            <wp:docPr id="1285646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6219"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576830"/>
                    </a:xfrm>
                    <a:prstGeom prst="rect">
                      <a:avLst/>
                    </a:prstGeom>
                  </pic:spPr>
                </pic:pic>
              </a:graphicData>
            </a:graphic>
          </wp:inline>
        </w:drawing>
      </w:r>
    </w:p>
    <w:p w:rsidR="00E777FF" w:rsidRPr="00503FE4" w:rsidRDefault="00503FE4" w:rsidP="00503FE4">
      <w:pPr>
        <w:pStyle w:val="Caption"/>
      </w:pPr>
      <w:bookmarkStart w:id="30" w:name="_Toc145241483"/>
      <w:r>
        <w:t xml:space="preserve">Figure </w:t>
      </w:r>
      <w:r w:rsidR="005414E7">
        <w:fldChar w:fldCharType="begin"/>
      </w:r>
      <w:r>
        <w:instrText xml:space="preserve"> SEQ Figure \* ARABIC </w:instrText>
      </w:r>
      <w:r w:rsidR="005414E7">
        <w:fldChar w:fldCharType="separate"/>
      </w:r>
      <w:r>
        <w:rPr>
          <w:noProof/>
        </w:rPr>
        <w:t>12</w:t>
      </w:r>
      <w:bookmarkEnd w:id="30"/>
      <w:r w:rsidR="005414E7">
        <w:fldChar w:fldCharType="end"/>
      </w:r>
    </w:p>
    <w:p w:rsidR="00E777FF" w:rsidRDefault="00E777FF" w:rsidP="00E777FF">
      <w:pPr>
        <w:pStyle w:val="BodyText"/>
        <w:ind w:left="720"/>
        <w:rPr>
          <w:sz w:val="32"/>
          <w:szCs w:val="32"/>
        </w:rPr>
      </w:pPr>
    </w:p>
    <w:p w:rsidR="00C278BA" w:rsidRDefault="00C278BA" w:rsidP="00C278BA">
      <w:pPr>
        <w:pStyle w:val="BodyText"/>
        <w:ind w:left="720"/>
        <w:rPr>
          <w:sz w:val="32"/>
          <w:szCs w:val="32"/>
        </w:rPr>
      </w:pPr>
    </w:p>
    <w:p w:rsidR="00C278BA" w:rsidRDefault="00C278BA" w:rsidP="00C278BA">
      <w:pPr>
        <w:pStyle w:val="BodyText"/>
        <w:ind w:left="720"/>
        <w:rPr>
          <w:sz w:val="32"/>
          <w:szCs w:val="32"/>
        </w:rPr>
      </w:pPr>
    </w:p>
    <w:p w:rsidR="00E777FF" w:rsidRPr="00E777FF" w:rsidRDefault="00E777FF" w:rsidP="005D15D0">
      <w:pPr>
        <w:pStyle w:val="BodyText"/>
        <w:numPr>
          <w:ilvl w:val="0"/>
          <w:numId w:val="11"/>
        </w:numPr>
        <w:rPr>
          <w:sz w:val="32"/>
          <w:szCs w:val="32"/>
        </w:rPr>
      </w:pPr>
      <w:r w:rsidRPr="00E777FF">
        <w:rPr>
          <w:sz w:val="32"/>
          <w:szCs w:val="32"/>
        </w:rPr>
        <w:t>Travel insurance is optional.</w:t>
      </w:r>
    </w:p>
    <w:p w:rsidR="00E777FF" w:rsidRDefault="00E777FF" w:rsidP="005D15D0">
      <w:pPr>
        <w:pStyle w:val="BodyText"/>
        <w:numPr>
          <w:ilvl w:val="0"/>
          <w:numId w:val="11"/>
        </w:numPr>
        <w:rPr>
          <w:sz w:val="32"/>
          <w:szCs w:val="32"/>
        </w:rPr>
      </w:pPr>
      <w:r w:rsidRPr="00E777FF">
        <w:rPr>
          <w:sz w:val="32"/>
          <w:szCs w:val="32"/>
        </w:rPr>
        <w:t>Select the payment mode of your choice</w:t>
      </w:r>
      <w:r>
        <w:rPr>
          <w:sz w:val="32"/>
          <w:szCs w:val="32"/>
        </w:rPr>
        <w:t xml:space="preserve"> and click</w:t>
      </w:r>
      <w:r w:rsidR="005F0062" w:rsidRPr="005F0062">
        <w:rPr>
          <w:b/>
          <w:bCs/>
          <w:color w:val="FFC000"/>
          <w:sz w:val="32"/>
          <w:szCs w:val="32"/>
        </w:rPr>
        <w:t xml:space="preserve"> Continue</w:t>
      </w:r>
      <w:r w:rsidRPr="00E777FF">
        <w:rPr>
          <w:sz w:val="32"/>
          <w:szCs w:val="32"/>
        </w:rPr>
        <w:t>.</w:t>
      </w:r>
    </w:p>
    <w:p w:rsidR="00E777FF" w:rsidRPr="00E777FF" w:rsidRDefault="00E777FF" w:rsidP="005D15D0">
      <w:pPr>
        <w:pStyle w:val="BodyText"/>
        <w:numPr>
          <w:ilvl w:val="0"/>
          <w:numId w:val="11"/>
        </w:numPr>
        <w:rPr>
          <w:sz w:val="32"/>
          <w:szCs w:val="32"/>
        </w:rPr>
      </w:pPr>
      <w:r>
        <w:rPr>
          <w:sz w:val="32"/>
          <w:szCs w:val="32"/>
        </w:rPr>
        <w:t>If you want to make any changes in travel details you can click Back.</w:t>
      </w:r>
    </w:p>
    <w:p w:rsidR="00503FE4" w:rsidRDefault="00C615C2" w:rsidP="00503FE4">
      <w:pPr>
        <w:keepNext/>
        <w:tabs>
          <w:tab w:val="left" w:pos="720"/>
        </w:tabs>
        <w:autoSpaceDE w:val="0"/>
        <w:autoSpaceDN w:val="0"/>
        <w:adjustRightInd w:val="0"/>
        <w:spacing w:after="0" w:line="240" w:lineRule="auto"/>
      </w:pPr>
      <w:r>
        <w:rPr>
          <w:rFonts w:ascii="@Microsoft YaHei UI" w:eastAsia="@Microsoft YaHei UI" w:cs="@Microsoft YaHei UI"/>
          <w:noProof/>
          <w:color w:val="000000"/>
          <w:sz w:val="32"/>
          <w:szCs w:val="32"/>
        </w:rPr>
        <w:drawing>
          <wp:inline distT="0" distB="0" distL="0" distR="0">
            <wp:extent cx="5943600" cy="2215515"/>
            <wp:effectExtent l="0" t="0" r="0" b="0"/>
            <wp:docPr id="1970125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5609" nam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215515"/>
                    </a:xfrm>
                    <a:prstGeom prst="rect">
                      <a:avLst/>
                    </a:prstGeom>
                  </pic:spPr>
                </pic:pic>
              </a:graphicData>
            </a:graphic>
          </wp:inline>
        </w:drawing>
      </w:r>
    </w:p>
    <w:p w:rsidR="00C615C2" w:rsidRPr="00503FE4" w:rsidRDefault="00503FE4" w:rsidP="00503FE4">
      <w:pPr>
        <w:pStyle w:val="Caption"/>
      </w:pPr>
      <w:bookmarkStart w:id="31" w:name="_Toc145241484"/>
      <w:r>
        <w:t xml:space="preserve">Figure </w:t>
      </w:r>
      <w:r w:rsidR="005414E7">
        <w:fldChar w:fldCharType="begin"/>
      </w:r>
      <w:r>
        <w:instrText xml:space="preserve"> SEQ Figure \* ARABIC </w:instrText>
      </w:r>
      <w:r w:rsidR="005414E7">
        <w:fldChar w:fldCharType="separate"/>
      </w:r>
      <w:r>
        <w:rPr>
          <w:noProof/>
        </w:rPr>
        <w:t>13</w:t>
      </w:r>
      <w:bookmarkEnd w:id="31"/>
      <w:r w:rsidR="005414E7">
        <w:fldChar w:fldCharType="end"/>
      </w:r>
    </w:p>
    <w:p w:rsidR="00C278BA" w:rsidRDefault="00C278BA" w:rsidP="00C278BA">
      <w:pPr>
        <w:rPr>
          <w:rFonts w:ascii="@Microsoft YaHei UI" w:eastAsia="@Microsoft YaHei UI" w:cs="@Microsoft YaHei UI"/>
          <w:noProof/>
          <w:color w:val="000000"/>
          <w:sz w:val="32"/>
          <w:szCs w:val="32"/>
        </w:rPr>
      </w:pPr>
    </w:p>
    <w:p w:rsidR="00B63773" w:rsidRPr="00C278BA" w:rsidRDefault="00B63773" w:rsidP="00C278BA"/>
    <w:p w:rsidR="00F93AB5" w:rsidRDefault="00BA0A27" w:rsidP="00F93AB5">
      <w:pPr>
        <w:pStyle w:val="Heading3"/>
      </w:pPr>
      <w:bookmarkStart w:id="32" w:name="_Toc145321895"/>
      <w:r>
        <w:t>Chapter 2.2.5-Check details.</w:t>
      </w:r>
      <w:bookmarkEnd w:id="32"/>
    </w:p>
    <w:p w:rsidR="005F0062" w:rsidRDefault="005F0062" w:rsidP="00C615C2">
      <w:pPr>
        <w:tabs>
          <w:tab w:val="left" w:pos="720"/>
        </w:tabs>
        <w:autoSpaceDE w:val="0"/>
        <w:autoSpaceDN w:val="0"/>
        <w:adjustRightInd w:val="0"/>
        <w:spacing w:after="0" w:line="240" w:lineRule="auto"/>
        <w:rPr>
          <w:rStyle w:val="BodyTextChar"/>
        </w:rPr>
      </w:pPr>
    </w:p>
    <w:p w:rsidR="005F0062" w:rsidRPr="005F0062" w:rsidRDefault="005F0062" w:rsidP="005D15D0">
      <w:pPr>
        <w:pStyle w:val="BodyText"/>
        <w:numPr>
          <w:ilvl w:val="0"/>
          <w:numId w:val="12"/>
        </w:numPr>
        <w:rPr>
          <w:rStyle w:val="BodyTextChar"/>
          <w:rFonts w:ascii="@Microsoft YaHei UI" w:eastAsia="@Microsoft YaHei UI" w:cs="@Microsoft YaHei UI"/>
          <w:noProof/>
          <w:color w:val="000000"/>
          <w:sz w:val="32"/>
          <w:szCs w:val="32"/>
        </w:rPr>
      </w:pPr>
      <w:r w:rsidRPr="005F0062">
        <w:rPr>
          <w:rStyle w:val="BodyTextChar"/>
          <w:sz w:val="32"/>
          <w:szCs w:val="32"/>
        </w:rPr>
        <w:t>All the information of the journey will be provided, including tarin details, passenger details, and fare of the journey</w:t>
      </w:r>
    </w:p>
    <w:p w:rsidR="005F0062" w:rsidRPr="005F0062" w:rsidRDefault="005F0062" w:rsidP="005D15D0">
      <w:pPr>
        <w:pStyle w:val="BodyText"/>
        <w:numPr>
          <w:ilvl w:val="0"/>
          <w:numId w:val="12"/>
        </w:numPr>
        <w:rPr>
          <w:rFonts w:ascii="@Microsoft YaHei UI" w:eastAsia="@Microsoft YaHei UI" w:cs="@Microsoft YaHei UI"/>
          <w:noProof/>
          <w:color w:val="000000"/>
          <w:sz w:val="32"/>
          <w:szCs w:val="32"/>
        </w:rPr>
      </w:pPr>
      <w:r w:rsidRPr="005F0062">
        <w:rPr>
          <w:sz w:val="32"/>
          <w:szCs w:val="32"/>
        </w:rPr>
        <w:t xml:space="preserve">If the details are correct, you enter the captcha and click on </w:t>
      </w:r>
      <w:r w:rsidRPr="005F0062">
        <w:rPr>
          <w:b/>
          <w:bCs/>
          <w:color w:val="FFC000"/>
          <w:sz w:val="32"/>
          <w:szCs w:val="32"/>
        </w:rPr>
        <w:t>Continue</w:t>
      </w:r>
      <w:r w:rsidRPr="005F0062">
        <w:rPr>
          <w:sz w:val="32"/>
          <w:szCs w:val="32"/>
        </w:rPr>
        <w:t xml:space="preserve"> to make the payment; if the details are wrong, click on Back to make changes.</w:t>
      </w:r>
    </w:p>
    <w:p w:rsidR="00503FE4" w:rsidRDefault="00C615C2" w:rsidP="00503FE4">
      <w:pPr>
        <w:keepNext/>
        <w:tabs>
          <w:tab w:val="left" w:pos="720"/>
        </w:tabs>
        <w:autoSpaceDE w:val="0"/>
        <w:autoSpaceDN w:val="0"/>
        <w:adjustRightInd w:val="0"/>
        <w:spacing w:after="0" w:line="240" w:lineRule="auto"/>
      </w:pPr>
      <w:r>
        <w:rPr>
          <w:noProof/>
        </w:rPr>
        <w:drawing>
          <wp:inline distT="0" distB="0" distL="0" distR="0">
            <wp:extent cx="6309360" cy="2423160"/>
            <wp:effectExtent l="0" t="0" r="0" b="0"/>
            <wp:docPr id="1860723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23498"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09360" cy="2423160"/>
                    </a:xfrm>
                    <a:prstGeom prst="rect">
                      <a:avLst/>
                    </a:prstGeom>
                  </pic:spPr>
                </pic:pic>
              </a:graphicData>
            </a:graphic>
          </wp:inline>
        </w:drawing>
      </w:r>
    </w:p>
    <w:p w:rsidR="00C615C2" w:rsidRPr="00503FE4" w:rsidRDefault="00503FE4" w:rsidP="00503FE4">
      <w:pPr>
        <w:pStyle w:val="Caption"/>
      </w:pPr>
      <w:bookmarkStart w:id="33" w:name="_Toc145241485"/>
      <w:r>
        <w:t xml:space="preserve">Figure </w:t>
      </w:r>
      <w:r w:rsidR="005414E7">
        <w:fldChar w:fldCharType="begin"/>
      </w:r>
      <w:r>
        <w:instrText xml:space="preserve"> SEQ Figure \* ARABIC </w:instrText>
      </w:r>
      <w:r w:rsidR="005414E7">
        <w:fldChar w:fldCharType="separate"/>
      </w:r>
      <w:r>
        <w:rPr>
          <w:noProof/>
        </w:rPr>
        <w:t>14</w:t>
      </w:r>
      <w:bookmarkEnd w:id="33"/>
      <w:r w:rsidR="005414E7">
        <w:fldChar w:fldCharType="end"/>
      </w:r>
    </w:p>
    <w:p w:rsidR="005F0062" w:rsidRDefault="005F0062"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8B74F7" w:rsidRDefault="008B74F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8B74F7" w:rsidRDefault="008B74F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8B74F7" w:rsidRDefault="008B74F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8B74F7" w:rsidRDefault="008B74F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8B74F7" w:rsidRDefault="008B74F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8B74F7" w:rsidRDefault="008B74F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8B74F7" w:rsidRDefault="008B74F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8B74F7" w:rsidRDefault="008B74F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8B74F7" w:rsidRDefault="008B74F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BA0A27" w:rsidRPr="00BA0A27" w:rsidRDefault="00BA0A27" w:rsidP="00BA0A27">
      <w:pPr>
        <w:pStyle w:val="Heading3"/>
      </w:pPr>
      <w:bookmarkStart w:id="34" w:name="_Toc145321896"/>
      <w:r>
        <w:t>Chapter 2.2.6- Payment.</w:t>
      </w:r>
      <w:bookmarkEnd w:id="34"/>
    </w:p>
    <w:p w:rsidR="008B74F7" w:rsidRDefault="008B74F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5F0062" w:rsidRPr="005F0062" w:rsidRDefault="005F0062" w:rsidP="005D15D0">
      <w:pPr>
        <w:pStyle w:val="BodyText"/>
        <w:numPr>
          <w:ilvl w:val="0"/>
          <w:numId w:val="15"/>
        </w:numPr>
        <w:rPr>
          <w:noProof/>
          <w:sz w:val="32"/>
          <w:szCs w:val="32"/>
        </w:rPr>
      </w:pPr>
      <w:r w:rsidRPr="005F0062">
        <w:rPr>
          <w:noProof/>
          <w:sz w:val="32"/>
          <w:szCs w:val="32"/>
        </w:rPr>
        <w:t>Make sure the journy summary is correct if not click Bank to make changes.</w:t>
      </w:r>
    </w:p>
    <w:p w:rsidR="008B74F7" w:rsidRPr="008B74F7" w:rsidRDefault="005F0062" w:rsidP="005D15D0">
      <w:pPr>
        <w:pStyle w:val="BodyText"/>
        <w:numPr>
          <w:ilvl w:val="0"/>
          <w:numId w:val="15"/>
        </w:numPr>
        <w:rPr>
          <w:noProof/>
          <w:sz w:val="32"/>
          <w:szCs w:val="32"/>
        </w:rPr>
      </w:pPr>
      <w:r w:rsidRPr="005F0062">
        <w:rPr>
          <w:noProof/>
          <w:sz w:val="32"/>
          <w:szCs w:val="32"/>
        </w:rPr>
        <w:t xml:space="preserve">Select the payment method of our choice and click on </w:t>
      </w:r>
      <w:r w:rsidRPr="008B74F7">
        <w:rPr>
          <w:b/>
          <w:bCs/>
          <w:noProof/>
          <w:color w:val="FFC000"/>
          <w:sz w:val="32"/>
          <w:szCs w:val="32"/>
        </w:rPr>
        <w:t>Pay &amp; Book.</w:t>
      </w:r>
    </w:p>
    <w:p w:rsidR="008B74F7" w:rsidRPr="008B74F7" w:rsidRDefault="008B74F7" w:rsidP="005D15D0">
      <w:pPr>
        <w:pStyle w:val="BodyText"/>
        <w:numPr>
          <w:ilvl w:val="0"/>
          <w:numId w:val="15"/>
        </w:numPr>
        <w:rPr>
          <w:sz w:val="32"/>
          <w:szCs w:val="32"/>
        </w:rPr>
      </w:pPr>
      <w:r w:rsidRPr="008B74F7">
        <w:rPr>
          <w:sz w:val="32"/>
          <w:szCs w:val="32"/>
        </w:rPr>
        <w:t>You will be taken to the payment gate. Make the payment there.</w:t>
      </w:r>
    </w:p>
    <w:p w:rsidR="008B74F7" w:rsidRDefault="008B74F7" w:rsidP="008B74F7">
      <w:pPr>
        <w:pStyle w:val="BodyText"/>
        <w:ind w:left="720"/>
        <w:rPr>
          <w:b/>
          <w:bCs/>
          <w:noProof/>
          <w:color w:val="FFC000"/>
          <w:sz w:val="32"/>
          <w:szCs w:val="32"/>
        </w:rPr>
      </w:pPr>
    </w:p>
    <w:p w:rsidR="00503FE4" w:rsidRDefault="005F0062" w:rsidP="00503FE4">
      <w:pPr>
        <w:pStyle w:val="BodyText"/>
        <w:keepNext/>
      </w:pPr>
      <w:r>
        <w:rPr>
          <w:rFonts w:ascii="@Microsoft YaHei UI" w:eastAsia="@Microsoft YaHei UI" w:cs="@Microsoft YaHei UI"/>
          <w:noProof/>
          <w:color w:val="000000"/>
          <w:sz w:val="32"/>
          <w:szCs w:val="32"/>
        </w:rPr>
        <w:drawing>
          <wp:inline distT="0" distB="0" distL="0" distR="0">
            <wp:extent cx="5943112" cy="2461260"/>
            <wp:effectExtent l="0" t="0" r="635" b="0"/>
            <wp:docPr id="1750204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04660" name=""/>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5511" cy="2462254"/>
                    </a:xfrm>
                    <a:prstGeom prst="rect">
                      <a:avLst/>
                    </a:prstGeom>
                  </pic:spPr>
                </pic:pic>
              </a:graphicData>
            </a:graphic>
          </wp:inline>
        </w:drawing>
      </w:r>
    </w:p>
    <w:p w:rsidR="00C615C2" w:rsidRPr="00503FE4" w:rsidRDefault="00503FE4" w:rsidP="00503FE4">
      <w:pPr>
        <w:pStyle w:val="Caption"/>
      </w:pPr>
      <w:bookmarkStart w:id="35" w:name="_Toc145241486"/>
      <w:r>
        <w:t xml:space="preserve">Figure </w:t>
      </w:r>
      <w:r w:rsidR="005414E7">
        <w:fldChar w:fldCharType="begin"/>
      </w:r>
      <w:r>
        <w:instrText xml:space="preserve"> SEQ Figure \* ARABIC </w:instrText>
      </w:r>
      <w:r w:rsidR="005414E7">
        <w:fldChar w:fldCharType="separate"/>
      </w:r>
      <w:r>
        <w:rPr>
          <w:noProof/>
        </w:rPr>
        <w:t>15</w:t>
      </w:r>
      <w:bookmarkEnd w:id="35"/>
      <w:r w:rsidR="005414E7">
        <w:fldChar w:fldCharType="end"/>
      </w:r>
    </w:p>
    <w:p w:rsidR="00C615C2" w:rsidRDefault="00C615C2"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BA0A27" w:rsidRDefault="00BA0A2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BA0A27" w:rsidRDefault="00BA0A2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BA0A27" w:rsidRDefault="00BA0A2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BA0A27" w:rsidRDefault="00BA0A2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BA0A27" w:rsidRDefault="00BA0A2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BA0A27" w:rsidRDefault="00BA0A2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BA0A27" w:rsidRDefault="00BA0A2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BA0A27" w:rsidRDefault="00BA0A27"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8B74F7" w:rsidRDefault="008B74F7" w:rsidP="008B74F7">
      <w:pPr>
        <w:pStyle w:val="Heading2"/>
        <w:rPr>
          <w:spacing w:val="-2"/>
          <w:w w:val="105"/>
        </w:rPr>
      </w:pPr>
      <w:bookmarkStart w:id="36" w:name="_Toc145321897"/>
      <w:r w:rsidRPr="00880792">
        <w:t>Chapter 2.</w:t>
      </w:r>
      <w:r>
        <w:t>3</w:t>
      </w:r>
      <w:r w:rsidRPr="00880792">
        <w:t xml:space="preserve"> - </w:t>
      </w:r>
      <w:r>
        <w:rPr>
          <w:w w:val="105"/>
        </w:rPr>
        <w:t>Booka</w:t>
      </w:r>
      <w:r w:rsidRPr="008B74F7">
        <w:t>Tatkal</w:t>
      </w:r>
      <w:r>
        <w:rPr>
          <w:spacing w:val="-2"/>
          <w:w w:val="105"/>
        </w:rPr>
        <w:t>Ticket</w:t>
      </w:r>
      <w:bookmarkEnd w:id="36"/>
    </w:p>
    <w:p w:rsidR="008B74F7" w:rsidRPr="008B74F7" w:rsidRDefault="008B74F7" w:rsidP="008B74F7"/>
    <w:p w:rsidR="008B74F7" w:rsidRDefault="008B74F7" w:rsidP="005D15D0">
      <w:pPr>
        <w:pStyle w:val="BodyText"/>
        <w:numPr>
          <w:ilvl w:val="0"/>
          <w:numId w:val="16"/>
        </w:numPr>
        <w:rPr>
          <w:sz w:val="32"/>
          <w:szCs w:val="32"/>
        </w:rPr>
      </w:pPr>
      <w:r w:rsidRPr="008B74F7">
        <w:rPr>
          <w:sz w:val="32"/>
          <w:szCs w:val="32"/>
        </w:rPr>
        <w:t>Tatkal tickets can</w:t>
      </w:r>
      <w:r>
        <w:rPr>
          <w:sz w:val="32"/>
          <w:szCs w:val="32"/>
        </w:rPr>
        <w:t xml:space="preserve"> only</w:t>
      </w:r>
      <w:r w:rsidRPr="008B74F7">
        <w:rPr>
          <w:sz w:val="32"/>
          <w:szCs w:val="32"/>
        </w:rPr>
        <w:t xml:space="preserve"> be booked one day prior to the journey.</w:t>
      </w:r>
    </w:p>
    <w:p w:rsidR="008B74F7" w:rsidRPr="008B74F7" w:rsidRDefault="008B74F7" w:rsidP="005D15D0">
      <w:pPr>
        <w:pStyle w:val="BodyText"/>
        <w:numPr>
          <w:ilvl w:val="0"/>
          <w:numId w:val="16"/>
        </w:numPr>
        <w:rPr>
          <w:sz w:val="32"/>
          <w:szCs w:val="32"/>
        </w:rPr>
      </w:pPr>
      <w:r w:rsidRPr="008B74F7">
        <w:rPr>
          <w:rFonts w:cstheme="minorHAnsi"/>
          <w:w w:val="110"/>
          <w:sz w:val="32"/>
          <w:szCs w:val="32"/>
        </w:rPr>
        <w:t>OntheBook ticket page,</w:t>
      </w:r>
      <w:r w:rsidRPr="008B74F7">
        <w:rPr>
          <w:rFonts w:eastAsia="Times New Roman" w:cstheme="minorHAnsi"/>
          <w:color w:val="252525"/>
          <w:sz w:val="32"/>
          <w:szCs w:val="32"/>
        </w:rPr>
        <w:t>provide your desired from-to station, date of journey.</w:t>
      </w:r>
    </w:p>
    <w:p w:rsidR="008B74F7" w:rsidRPr="00C615C2" w:rsidRDefault="008B74F7" w:rsidP="005D15D0">
      <w:pPr>
        <w:pStyle w:val="BodyText"/>
        <w:numPr>
          <w:ilvl w:val="0"/>
          <w:numId w:val="16"/>
        </w:numPr>
        <w:rPr>
          <w:rFonts w:eastAsia="Times New Roman" w:cstheme="minorHAnsi"/>
          <w:color w:val="252525"/>
          <w:sz w:val="32"/>
          <w:szCs w:val="32"/>
        </w:rPr>
      </w:pPr>
      <w:r>
        <w:rPr>
          <w:rFonts w:cstheme="minorHAnsi"/>
          <w:w w:val="110"/>
          <w:sz w:val="32"/>
          <w:szCs w:val="32"/>
        </w:rPr>
        <w:t>Select a class of our choice or you can keep it as All Classes.</w:t>
      </w:r>
    </w:p>
    <w:p w:rsidR="008B74F7" w:rsidRDefault="008B74F7" w:rsidP="005D15D0">
      <w:pPr>
        <w:pStyle w:val="BodyText"/>
        <w:numPr>
          <w:ilvl w:val="0"/>
          <w:numId w:val="16"/>
        </w:numPr>
        <w:rPr>
          <w:rFonts w:eastAsia="Times New Roman" w:cstheme="minorHAnsi"/>
          <w:color w:val="252525"/>
          <w:sz w:val="32"/>
          <w:szCs w:val="32"/>
        </w:rPr>
      </w:pPr>
      <w:r>
        <w:rPr>
          <w:rFonts w:eastAsia="Times New Roman" w:cstheme="minorHAnsi"/>
          <w:color w:val="252525"/>
          <w:sz w:val="32"/>
          <w:szCs w:val="32"/>
        </w:rPr>
        <w:t>Select ticket type tatkal.</w:t>
      </w:r>
    </w:p>
    <w:p w:rsidR="008B74F7" w:rsidRPr="008B74F7" w:rsidRDefault="008B74F7" w:rsidP="008B74F7"/>
    <w:p w:rsidR="008B74F7" w:rsidRDefault="008B74F7" w:rsidP="008B74F7"/>
    <w:p w:rsidR="00503FE4" w:rsidRDefault="008B74F7" w:rsidP="00503FE4">
      <w:pPr>
        <w:keepNext/>
      </w:pPr>
      <w:r>
        <w:rPr>
          <w:rFonts w:ascii="@Microsoft YaHei UI" w:eastAsia="@Microsoft YaHei UI" w:cs="@Microsoft YaHei UI"/>
          <w:noProof/>
          <w:color w:val="000000"/>
          <w:sz w:val="32"/>
          <w:szCs w:val="32"/>
        </w:rPr>
        <w:drawing>
          <wp:inline distT="0" distB="0" distL="0" distR="0">
            <wp:extent cx="5943600" cy="3116580"/>
            <wp:effectExtent l="0" t="0" r="0" b="7620"/>
            <wp:docPr id="1484333620" name="Picture 148433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5797"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116580"/>
                    </a:xfrm>
                    <a:prstGeom prst="rect">
                      <a:avLst/>
                    </a:prstGeom>
                  </pic:spPr>
                </pic:pic>
              </a:graphicData>
            </a:graphic>
          </wp:inline>
        </w:drawing>
      </w:r>
    </w:p>
    <w:p w:rsidR="008B74F7" w:rsidRPr="00503FE4" w:rsidRDefault="00503FE4" w:rsidP="00503FE4">
      <w:pPr>
        <w:pStyle w:val="Caption"/>
      </w:pPr>
      <w:bookmarkStart w:id="37" w:name="_Toc145241487"/>
      <w:r>
        <w:t xml:space="preserve">Figure </w:t>
      </w:r>
      <w:r w:rsidR="005414E7">
        <w:fldChar w:fldCharType="begin"/>
      </w:r>
      <w:r>
        <w:instrText xml:space="preserve"> SEQ Figure \* ARABIC </w:instrText>
      </w:r>
      <w:r w:rsidR="005414E7">
        <w:fldChar w:fldCharType="separate"/>
      </w:r>
      <w:r>
        <w:rPr>
          <w:noProof/>
        </w:rPr>
        <w:t>16</w:t>
      </w:r>
      <w:bookmarkEnd w:id="37"/>
      <w:r w:rsidR="005414E7">
        <w:fldChar w:fldCharType="end"/>
      </w:r>
    </w:p>
    <w:p w:rsidR="00F93AB5" w:rsidRDefault="00F93AB5" w:rsidP="008B74F7"/>
    <w:p w:rsidR="00503FE4" w:rsidRDefault="00F93AB5" w:rsidP="00503FE4">
      <w:pPr>
        <w:keepNext/>
      </w:pPr>
      <w:r>
        <w:rPr>
          <w:noProof/>
        </w:rPr>
        <w:lastRenderedPageBreak/>
        <w:drawing>
          <wp:inline distT="0" distB="0" distL="0" distR="0">
            <wp:extent cx="5943600" cy="4210050"/>
            <wp:effectExtent l="0" t="0" r="0" b="0"/>
            <wp:docPr id="128505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50077"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210050"/>
                    </a:xfrm>
                    <a:prstGeom prst="rect">
                      <a:avLst/>
                    </a:prstGeom>
                  </pic:spPr>
                </pic:pic>
              </a:graphicData>
            </a:graphic>
          </wp:inline>
        </w:drawing>
      </w:r>
    </w:p>
    <w:p w:rsidR="00F93AB5" w:rsidRPr="00503FE4" w:rsidRDefault="00503FE4" w:rsidP="00503FE4">
      <w:pPr>
        <w:pStyle w:val="Caption"/>
      </w:pPr>
      <w:bookmarkStart w:id="38" w:name="_Toc145241488"/>
      <w:r>
        <w:t xml:space="preserve">Figure </w:t>
      </w:r>
      <w:r w:rsidR="005414E7">
        <w:fldChar w:fldCharType="begin"/>
      </w:r>
      <w:r>
        <w:instrText xml:space="preserve"> SEQ Figure \* ARABIC </w:instrText>
      </w:r>
      <w:r w:rsidR="005414E7">
        <w:fldChar w:fldCharType="separate"/>
      </w:r>
      <w:r>
        <w:rPr>
          <w:noProof/>
        </w:rPr>
        <w:t>17</w:t>
      </w:r>
      <w:bookmarkEnd w:id="38"/>
      <w:r w:rsidR="005414E7">
        <w:fldChar w:fldCharType="end"/>
      </w:r>
    </w:p>
    <w:p w:rsidR="00C615C2" w:rsidRDefault="00C615C2" w:rsidP="00BA0A27">
      <w:pPr>
        <w:pStyle w:val="BodyText"/>
        <w:rPr>
          <w:noProof/>
        </w:rPr>
      </w:pPr>
    </w:p>
    <w:p w:rsidR="00C615C2" w:rsidRPr="00BA0A27" w:rsidRDefault="00BA0A27" w:rsidP="00BA0A27">
      <w:pPr>
        <w:pStyle w:val="BodyText"/>
        <w:rPr>
          <w:rFonts w:cstheme="minorHAnsi"/>
          <w:noProof/>
          <w:szCs w:val="36"/>
        </w:rPr>
      </w:pPr>
      <w:r w:rsidRPr="00BA0A27">
        <w:rPr>
          <w:rFonts w:cstheme="minorHAnsi"/>
          <w:noProof/>
          <w:szCs w:val="36"/>
        </w:rPr>
        <w:t xml:space="preserve">After clicking on Seach , it’s the same as E-Ticket steps.Click </w:t>
      </w:r>
      <w:hyperlink w:anchor="_Chapter_2.2.2-_Select" w:history="1">
        <w:r w:rsidRPr="00BA0A27">
          <w:rPr>
            <w:rStyle w:val="Hyperlink"/>
            <w:rFonts w:eastAsia="@Microsoft YaHei UI" w:cstheme="minorHAnsi"/>
            <w:noProof/>
            <w:szCs w:val="36"/>
          </w:rPr>
          <w:t>here</w:t>
        </w:r>
      </w:hyperlink>
      <w:r w:rsidRPr="00BA0A27">
        <w:rPr>
          <w:rFonts w:cstheme="minorHAnsi"/>
          <w:noProof/>
          <w:szCs w:val="36"/>
        </w:rPr>
        <w:t xml:space="preserve"> to go to </w:t>
      </w:r>
      <w:r w:rsidR="00B63773">
        <w:rPr>
          <w:rFonts w:cstheme="minorHAnsi"/>
          <w:noProof/>
          <w:szCs w:val="36"/>
        </w:rPr>
        <w:t>next</w:t>
      </w:r>
      <w:r w:rsidRPr="00BA0A27">
        <w:rPr>
          <w:rFonts w:cstheme="minorHAnsi"/>
          <w:noProof/>
          <w:szCs w:val="36"/>
        </w:rPr>
        <w:t xml:space="preserve"> step.</w:t>
      </w:r>
    </w:p>
    <w:p w:rsidR="00C615C2" w:rsidRDefault="00C615C2"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C615C2" w:rsidRDefault="00C615C2"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C615C2" w:rsidRDefault="00C615C2" w:rsidP="00C615C2">
      <w:pPr>
        <w:tabs>
          <w:tab w:val="left" w:pos="720"/>
        </w:tabs>
        <w:autoSpaceDE w:val="0"/>
        <w:autoSpaceDN w:val="0"/>
        <w:adjustRightInd w:val="0"/>
        <w:spacing w:after="0" w:line="240" w:lineRule="auto"/>
        <w:rPr>
          <w:rFonts w:ascii="@Microsoft YaHei UI" w:eastAsia="@Microsoft YaHei UI" w:cs="@Microsoft YaHei UI"/>
          <w:noProof/>
          <w:color w:val="000000"/>
          <w:sz w:val="32"/>
          <w:szCs w:val="32"/>
        </w:rPr>
      </w:pPr>
    </w:p>
    <w:p w:rsidR="00C615C2" w:rsidRDefault="00C615C2" w:rsidP="00C615C2">
      <w:pPr>
        <w:tabs>
          <w:tab w:val="left" w:pos="720"/>
        </w:tabs>
        <w:autoSpaceDE w:val="0"/>
        <w:autoSpaceDN w:val="0"/>
        <w:adjustRightInd w:val="0"/>
        <w:spacing w:after="0" w:line="240" w:lineRule="auto"/>
        <w:rPr>
          <w:rFonts w:ascii="@Microsoft YaHei UI" w:eastAsia="@Microsoft YaHei UI" w:cs="@Microsoft YaHei UI"/>
          <w:color w:val="000000"/>
          <w:sz w:val="32"/>
          <w:szCs w:val="32"/>
        </w:rPr>
      </w:pPr>
    </w:p>
    <w:p w:rsidR="00C615C2" w:rsidRDefault="00C615C2" w:rsidP="00C615C2"/>
    <w:p w:rsidR="00C5402A" w:rsidRDefault="00C5402A" w:rsidP="00C5402A">
      <w:pPr>
        <w:pStyle w:val="Default"/>
      </w:pPr>
    </w:p>
    <w:p w:rsidR="00C5402A" w:rsidRDefault="00C5402A" w:rsidP="00C5402A">
      <w:pPr>
        <w:pStyle w:val="Default"/>
      </w:pPr>
    </w:p>
    <w:p w:rsidR="00C5402A" w:rsidRDefault="00C5402A" w:rsidP="00C5402A">
      <w:pPr>
        <w:pStyle w:val="Default"/>
      </w:pPr>
    </w:p>
    <w:sectPr w:rsidR="00C5402A" w:rsidSect="00353CAC">
      <w:headerReference w:type="even" r:id="rId31"/>
      <w:headerReference w:type="default" r:id="rId32"/>
      <w:footerReference w:type="default" r:id="rId33"/>
      <w:headerReference w:type="first" r:id="rId34"/>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15D0" w:rsidRDefault="005D15D0" w:rsidP="00353C2B">
      <w:pPr>
        <w:spacing w:after="0" w:line="240" w:lineRule="auto"/>
      </w:pPr>
      <w:r>
        <w:separator/>
      </w:r>
    </w:p>
  </w:endnote>
  <w:endnote w:type="continuationSeparator" w:id="1">
    <w:p w:rsidR="005D15D0" w:rsidRDefault="005D15D0" w:rsidP="00353C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ont2">
    <w:altName w:val="Calibri"/>
    <w:panose1 w:val="00000000000000000000"/>
    <w:charset w:val="00"/>
    <w:family w:val="swiss"/>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748288"/>
      <w:docPartObj>
        <w:docPartGallery w:val="Page Numbers (Bottom of Page)"/>
        <w:docPartUnique/>
      </w:docPartObj>
    </w:sdtPr>
    <w:sdtEndPr>
      <w:rPr>
        <w:color w:val="7F7F7F" w:themeColor="background1" w:themeShade="7F"/>
        <w:spacing w:val="60"/>
        <w:sz w:val="28"/>
        <w:szCs w:val="28"/>
      </w:rPr>
    </w:sdtEndPr>
    <w:sdtContent>
      <w:p w:rsidR="00624C57" w:rsidRPr="00624C57" w:rsidRDefault="005414E7">
        <w:pPr>
          <w:pStyle w:val="Footer"/>
          <w:pBdr>
            <w:top w:val="single" w:sz="4" w:space="1" w:color="D9D9D9" w:themeColor="background1" w:themeShade="D9"/>
          </w:pBdr>
          <w:jc w:val="right"/>
          <w:rPr>
            <w:sz w:val="28"/>
            <w:szCs w:val="28"/>
          </w:rPr>
        </w:pPr>
        <w:r w:rsidRPr="00624C57">
          <w:rPr>
            <w:sz w:val="28"/>
            <w:szCs w:val="28"/>
          </w:rPr>
          <w:fldChar w:fldCharType="begin"/>
        </w:r>
        <w:r w:rsidR="00624C57" w:rsidRPr="00624C57">
          <w:rPr>
            <w:sz w:val="28"/>
            <w:szCs w:val="28"/>
          </w:rPr>
          <w:instrText xml:space="preserve"> PAGE   \* MERGEFORMAT </w:instrText>
        </w:r>
        <w:r w:rsidRPr="00624C57">
          <w:rPr>
            <w:sz w:val="28"/>
            <w:szCs w:val="28"/>
          </w:rPr>
          <w:fldChar w:fldCharType="separate"/>
        </w:r>
        <w:r w:rsidR="007C2D70">
          <w:rPr>
            <w:noProof/>
            <w:sz w:val="28"/>
            <w:szCs w:val="28"/>
          </w:rPr>
          <w:t>24</w:t>
        </w:r>
        <w:r w:rsidRPr="00624C57">
          <w:rPr>
            <w:noProof/>
            <w:sz w:val="28"/>
            <w:szCs w:val="28"/>
          </w:rPr>
          <w:fldChar w:fldCharType="end"/>
        </w:r>
        <w:r w:rsidR="00624C57" w:rsidRPr="00624C57">
          <w:rPr>
            <w:sz w:val="28"/>
            <w:szCs w:val="28"/>
          </w:rPr>
          <w:t xml:space="preserve"> | </w:t>
        </w:r>
        <w:r w:rsidR="00624C57" w:rsidRPr="00624C57">
          <w:rPr>
            <w:color w:val="7F7F7F" w:themeColor="background1" w:themeShade="7F"/>
            <w:spacing w:val="60"/>
            <w:sz w:val="28"/>
            <w:szCs w:val="28"/>
          </w:rPr>
          <w:t>Page</w:t>
        </w:r>
      </w:p>
    </w:sdtContent>
  </w:sdt>
  <w:p w:rsidR="00624C57" w:rsidRDefault="00624C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15D0" w:rsidRDefault="005D15D0" w:rsidP="00353C2B">
      <w:pPr>
        <w:spacing w:after="0" w:line="240" w:lineRule="auto"/>
      </w:pPr>
      <w:r>
        <w:separator/>
      </w:r>
    </w:p>
  </w:footnote>
  <w:footnote w:type="continuationSeparator" w:id="1">
    <w:p w:rsidR="005D15D0" w:rsidRDefault="005D15D0" w:rsidP="00353C2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5789" w:rsidRDefault="005414E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221719" o:spid="_x0000_s1031" type="#_x0000_t75" style="position:absolute;margin-left:0;margin-top:0;width:467.9pt;height:582.7pt;z-index:-251655168;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3C2B" w:rsidRDefault="00624C57">
    <w:pPr>
      <w:pStyle w:val="Header"/>
    </w:pPr>
    <w:r>
      <w:rPr>
        <w:noProof/>
      </w:rPr>
      <w:drawing>
        <wp:anchor distT="0" distB="0" distL="114300" distR="114300" simplePos="0" relativeHeight="251659264" behindDoc="0" locked="0" layoutInCell="1" allowOverlap="1">
          <wp:simplePos x="0" y="0"/>
          <wp:positionH relativeFrom="column">
            <wp:posOffset>5585460</wp:posOffset>
          </wp:positionH>
          <wp:positionV relativeFrom="paragraph">
            <wp:posOffset>-30480</wp:posOffset>
          </wp:positionV>
          <wp:extent cx="1188720" cy="914400"/>
          <wp:effectExtent l="0" t="0" r="0" b="0"/>
          <wp:wrapSquare wrapText="bothSides"/>
          <wp:docPr id="86686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60182" name=""/>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88720" cy="914400"/>
                  </a:xfrm>
                  <a:prstGeom prst="rect">
                    <a:avLst/>
                  </a:prstGeom>
                </pic:spPr>
              </pic:pic>
            </a:graphicData>
          </a:graphic>
        </wp:anchor>
      </w:drawing>
    </w:r>
    <w:r w:rsidR="005414E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221720" o:spid="_x0000_s1032" type="#_x0000_t75" style="position:absolute;margin-left:0;margin-top:0;width:467.9pt;height:582.7pt;z-index:-251654144;mso-position-horizontal:center;mso-position-horizontal-relative:margin;mso-position-vertical:center;mso-position-vertical-relative:margin" o:allowincell="f">
          <v:imagedata r:id="rId2" o:title="download" gain="19661f" blacklevel="22938f"/>
          <w10:wrap anchorx="margin" anchory="margin"/>
        </v:shape>
      </w:pict>
    </w:r>
    <w:r w:rsidR="009B2457">
      <w:rPr>
        <w:noProof/>
      </w:rPr>
      <w:drawing>
        <wp:anchor distT="0" distB="0" distL="114300" distR="114300" simplePos="0" relativeHeight="251658240" behindDoc="0" locked="0" layoutInCell="1" allowOverlap="1">
          <wp:simplePos x="0" y="0"/>
          <wp:positionH relativeFrom="column">
            <wp:posOffset>-731520</wp:posOffset>
          </wp:positionH>
          <wp:positionV relativeFrom="paragraph">
            <wp:posOffset>7620</wp:posOffset>
          </wp:positionV>
          <wp:extent cx="1173582" cy="891617"/>
          <wp:effectExtent l="0" t="0" r="7620" b="3810"/>
          <wp:wrapSquare wrapText="bothSides"/>
          <wp:docPr id="158942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24327" name=""/>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73582" cy="891617"/>
                  </a:xfrm>
                  <a:prstGeom prst="rect">
                    <a:avLst/>
                  </a:prstGeom>
                </pic:spPr>
              </pic:pic>
            </a:graphicData>
          </a:graphic>
        </wp:anchor>
      </w:drawing>
    </w:r>
    <w:r w:rsidR="009B2457">
      <w:ptab w:relativeTo="margin" w:alignment="center" w:leader="none"/>
    </w:r>
    <w:r w:rsidR="009B2457">
      <w:ptab w:relativeTo="margin" w:alignment="right" w:leader="none"/>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6480004"/>
      <w:docPartObj>
        <w:docPartGallery w:val="Watermarks"/>
        <w:docPartUnique/>
      </w:docPartObj>
    </w:sdtPr>
    <w:sdtContent>
      <w:p w:rsidR="002D5675" w:rsidRDefault="005414E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221718" o:spid="_x0000_s1030" type="#_x0000_t75" style="position:absolute;margin-left:0;margin-top:0;width:467.9pt;height:582.7pt;z-index:-251656192;mso-position-horizontal:center;mso-position-horizontal-relative:margin;mso-position-vertical:center;mso-position-vertical-relative:margin" o:allowincell="f">
              <v:imagedata r:id="rId1" o:title="download" gain="19661f" blacklevel="22938f"/>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112DE"/>
    <w:multiLevelType w:val="hybridMultilevel"/>
    <w:tmpl w:val="88F00046"/>
    <w:lvl w:ilvl="0" w:tplc="1B6C7298">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0533C2"/>
    <w:multiLevelType w:val="multilevel"/>
    <w:tmpl w:val="D8443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4B0E1C"/>
    <w:multiLevelType w:val="hybridMultilevel"/>
    <w:tmpl w:val="DBD88DE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nsid w:val="1E4E5448"/>
    <w:multiLevelType w:val="hybridMultilevel"/>
    <w:tmpl w:val="22DE0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D5D00"/>
    <w:multiLevelType w:val="hybridMultilevel"/>
    <w:tmpl w:val="295651F0"/>
    <w:lvl w:ilvl="0" w:tplc="1B6C7298">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DB7109"/>
    <w:multiLevelType w:val="hybridMultilevel"/>
    <w:tmpl w:val="E70655E2"/>
    <w:lvl w:ilvl="0" w:tplc="106EA952">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3F0FF7"/>
    <w:multiLevelType w:val="hybridMultilevel"/>
    <w:tmpl w:val="5A04BD28"/>
    <w:lvl w:ilvl="0" w:tplc="34645CD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0E65A3"/>
    <w:multiLevelType w:val="multilevel"/>
    <w:tmpl w:val="D8443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233102"/>
    <w:multiLevelType w:val="hybridMultilevel"/>
    <w:tmpl w:val="D3ECB6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E440375"/>
    <w:multiLevelType w:val="hybridMultilevel"/>
    <w:tmpl w:val="41D88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F427BB"/>
    <w:multiLevelType w:val="hybridMultilevel"/>
    <w:tmpl w:val="CFC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F35667"/>
    <w:multiLevelType w:val="hybridMultilevel"/>
    <w:tmpl w:val="05980A98"/>
    <w:lvl w:ilvl="0" w:tplc="34645CD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0E5BBE"/>
    <w:multiLevelType w:val="hybridMultilevel"/>
    <w:tmpl w:val="C8E21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13C017D"/>
    <w:multiLevelType w:val="hybridMultilevel"/>
    <w:tmpl w:val="A328BD30"/>
    <w:lvl w:ilvl="0" w:tplc="FFFFFFFF">
      <w:start w:val="1"/>
      <w:numFmt w:val="decimal"/>
      <w:lvlText w:val="%1."/>
      <w:lvlJc w:val="left"/>
      <w:pPr>
        <w:ind w:left="720" w:hanging="360"/>
      </w:pPr>
      <w:rPr>
        <w:rFonts w:asciiTheme="minorHAnsi" w:eastAsiaTheme="minorHAnsi" w:hAnsiTheme="minorHAnsi" w:cstheme="minorHAns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030886"/>
    <w:multiLevelType w:val="multilevel"/>
    <w:tmpl w:val="E5E8803A"/>
    <w:lvl w:ilvl="0">
      <w:start w:val="1"/>
      <w:numFmt w:val="decimal"/>
      <w:lvlText w:val="%1."/>
      <w:lvlJc w:val="left"/>
      <w:pPr>
        <w:tabs>
          <w:tab w:val="num" w:pos="720"/>
        </w:tabs>
        <w:ind w:left="720" w:hanging="360"/>
      </w:pPr>
      <w:rPr>
        <w:rFont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EF6231"/>
    <w:multiLevelType w:val="hybridMultilevel"/>
    <w:tmpl w:val="8CA87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76BE2D62"/>
    <w:multiLevelType w:val="hybridMultilevel"/>
    <w:tmpl w:val="87101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4"/>
  </w:num>
  <w:num w:numId="4">
    <w:abstractNumId w:val="0"/>
  </w:num>
  <w:num w:numId="5">
    <w:abstractNumId w:val="2"/>
  </w:num>
  <w:num w:numId="6">
    <w:abstractNumId w:val="16"/>
  </w:num>
  <w:num w:numId="7">
    <w:abstractNumId w:val="9"/>
  </w:num>
  <w:num w:numId="8">
    <w:abstractNumId w:val="3"/>
  </w:num>
  <w:num w:numId="9">
    <w:abstractNumId w:val="14"/>
  </w:num>
  <w:num w:numId="10">
    <w:abstractNumId w:val="10"/>
  </w:num>
  <w:num w:numId="11">
    <w:abstractNumId w:val="12"/>
  </w:num>
  <w:num w:numId="12">
    <w:abstractNumId w:val="6"/>
  </w:num>
  <w:num w:numId="13">
    <w:abstractNumId w:val="11"/>
  </w:num>
  <w:num w:numId="14">
    <w:abstractNumId w:val="1"/>
  </w:num>
  <w:num w:numId="15">
    <w:abstractNumId w:val="7"/>
  </w:num>
  <w:num w:numId="16">
    <w:abstractNumId w:val="13"/>
  </w:num>
  <w:num w:numId="17">
    <w:abstractNumId w:val="15"/>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5F6893"/>
    <w:rsid w:val="0006254E"/>
    <w:rsid w:val="000707E1"/>
    <w:rsid w:val="0014491E"/>
    <w:rsid w:val="001879EA"/>
    <w:rsid w:val="00256A6F"/>
    <w:rsid w:val="002D5675"/>
    <w:rsid w:val="00353C2B"/>
    <w:rsid w:val="00353CAC"/>
    <w:rsid w:val="003D2F31"/>
    <w:rsid w:val="00420A27"/>
    <w:rsid w:val="00421030"/>
    <w:rsid w:val="004940C9"/>
    <w:rsid w:val="00497975"/>
    <w:rsid w:val="004E04E7"/>
    <w:rsid w:val="00503FE4"/>
    <w:rsid w:val="00505789"/>
    <w:rsid w:val="005414E7"/>
    <w:rsid w:val="005D15D0"/>
    <w:rsid w:val="005F0062"/>
    <w:rsid w:val="005F3EC8"/>
    <w:rsid w:val="005F6893"/>
    <w:rsid w:val="006033CD"/>
    <w:rsid w:val="006201A4"/>
    <w:rsid w:val="006227A6"/>
    <w:rsid w:val="00624C57"/>
    <w:rsid w:val="007C2D70"/>
    <w:rsid w:val="007D49F2"/>
    <w:rsid w:val="00852C69"/>
    <w:rsid w:val="00880792"/>
    <w:rsid w:val="00892490"/>
    <w:rsid w:val="0089506B"/>
    <w:rsid w:val="008B74F7"/>
    <w:rsid w:val="0093074B"/>
    <w:rsid w:val="0096690D"/>
    <w:rsid w:val="00976308"/>
    <w:rsid w:val="009B2457"/>
    <w:rsid w:val="00A052B1"/>
    <w:rsid w:val="00B410F1"/>
    <w:rsid w:val="00B63219"/>
    <w:rsid w:val="00B63773"/>
    <w:rsid w:val="00BA0A27"/>
    <w:rsid w:val="00C00126"/>
    <w:rsid w:val="00C278BA"/>
    <w:rsid w:val="00C5402A"/>
    <w:rsid w:val="00C615C2"/>
    <w:rsid w:val="00D563A5"/>
    <w:rsid w:val="00D84948"/>
    <w:rsid w:val="00DC7EF8"/>
    <w:rsid w:val="00E1529E"/>
    <w:rsid w:val="00E777FF"/>
    <w:rsid w:val="00EB2821"/>
    <w:rsid w:val="00F93A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4E7"/>
  </w:style>
  <w:style w:type="paragraph" w:styleId="Heading1">
    <w:name w:val="heading 1"/>
    <w:basedOn w:val="Normal"/>
    <w:next w:val="Normal"/>
    <w:link w:val="Heading1Char"/>
    <w:uiPriority w:val="9"/>
    <w:qFormat/>
    <w:rsid w:val="00D563A5"/>
    <w:pPr>
      <w:keepNext/>
      <w:keepLines/>
      <w:spacing w:before="240" w:after="0" w:line="240" w:lineRule="auto"/>
      <w:jc w:val="center"/>
      <w:outlineLvl w:val="0"/>
    </w:pPr>
    <w:rPr>
      <w:rFonts w:eastAsiaTheme="majorEastAsia" w:cstheme="majorBidi"/>
      <w:color w:val="000000" w:themeColor="text1"/>
      <w:sz w:val="52"/>
      <w:szCs w:val="32"/>
      <w:u w:val="single"/>
    </w:rPr>
  </w:style>
  <w:style w:type="paragraph" w:styleId="Heading2">
    <w:name w:val="heading 2"/>
    <w:basedOn w:val="Normal"/>
    <w:next w:val="Normal"/>
    <w:link w:val="Heading2Char"/>
    <w:uiPriority w:val="9"/>
    <w:unhideWhenUsed/>
    <w:qFormat/>
    <w:rsid w:val="00D563A5"/>
    <w:pPr>
      <w:keepNext/>
      <w:keepLines/>
      <w:spacing w:before="40" w:after="0"/>
      <w:outlineLvl w:val="1"/>
    </w:pPr>
    <w:rPr>
      <w:rFonts w:eastAsiaTheme="majorEastAsia" w:cstheme="majorBidi"/>
      <w:color w:val="000000" w:themeColor="text1"/>
      <w:sz w:val="44"/>
      <w:szCs w:val="26"/>
    </w:rPr>
  </w:style>
  <w:style w:type="paragraph" w:styleId="Heading3">
    <w:name w:val="heading 3"/>
    <w:basedOn w:val="Normal"/>
    <w:next w:val="Normal"/>
    <w:link w:val="Heading3Char"/>
    <w:uiPriority w:val="9"/>
    <w:unhideWhenUsed/>
    <w:qFormat/>
    <w:rsid w:val="00F93AB5"/>
    <w:pPr>
      <w:keepNext/>
      <w:keepLines/>
      <w:spacing w:before="40" w:after="0"/>
      <w:outlineLvl w:val="2"/>
    </w:pPr>
    <w:rPr>
      <w:rFonts w:eastAsiaTheme="majorEastAsia" w:cstheme="majorBidi"/>
      <w:color w:val="000000" w:themeColor="text1"/>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3CAC"/>
    <w:pPr>
      <w:spacing w:after="0" w:line="240" w:lineRule="auto"/>
    </w:pPr>
    <w:rPr>
      <w:rFonts w:eastAsiaTheme="minorEastAsia"/>
    </w:rPr>
  </w:style>
  <w:style w:type="character" w:customStyle="1" w:styleId="NoSpacingChar">
    <w:name w:val="No Spacing Char"/>
    <w:basedOn w:val="DefaultParagraphFont"/>
    <w:link w:val="NoSpacing"/>
    <w:uiPriority w:val="1"/>
    <w:rsid w:val="00353CAC"/>
    <w:rPr>
      <w:rFonts w:eastAsiaTheme="minorEastAsia"/>
    </w:rPr>
  </w:style>
  <w:style w:type="table" w:styleId="TableGrid">
    <w:name w:val="Table Grid"/>
    <w:basedOn w:val="TableNormal"/>
    <w:uiPriority w:val="39"/>
    <w:rsid w:val="00353C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53C2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353C2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353C2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5DarkAccent1">
    <w:name w:val="Grid Table 5 Dark Accent 1"/>
    <w:basedOn w:val="TableNormal"/>
    <w:uiPriority w:val="50"/>
    <w:rsid w:val="00353C2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1">
    <w:name w:val="Grid Table 4 Accent 1"/>
    <w:basedOn w:val="TableNormal"/>
    <w:uiPriority w:val="49"/>
    <w:rsid w:val="00353C2B"/>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353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C2B"/>
  </w:style>
  <w:style w:type="paragraph" w:styleId="Footer">
    <w:name w:val="footer"/>
    <w:basedOn w:val="Normal"/>
    <w:link w:val="FooterChar"/>
    <w:uiPriority w:val="99"/>
    <w:unhideWhenUsed/>
    <w:rsid w:val="00353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C2B"/>
  </w:style>
  <w:style w:type="paragraph" w:styleId="ListParagraph">
    <w:name w:val="List Paragraph"/>
    <w:basedOn w:val="Normal"/>
    <w:uiPriority w:val="1"/>
    <w:qFormat/>
    <w:rsid w:val="0014491E"/>
    <w:pPr>
      <w:ind w:left="720"/>
      <w:contextualSpacing/>
    </w:pPr>
  </w:style>
  <w:style w:type="character" w:styleId="Hyperlink">
    <w:name w:val="Hyperlink"/>
    <w:basedOn w:val="DefaultParagraphFont"/>
    <w:uiPriority w:val="99"/>
    <w:unhideWhenUsed/>
    <w:rsid w:val="00421030"/>
    <w:rPr>
      <w:color w:val="0563C1" w:themeColor="hyperlink"/>
      <w:u w:val="single"/>
    </w:rPr>
  </w:style>
  <w:style w:type="character" w:customStyle="1" w:styleId="UnresolvedMention">
    <w:name w:val="Unresolved Mention"/>
    <w:basedOn w:val="DefaultParagraphFont"/>
    <w:uiPriority w:val="99"/>
    <w:semiHidden/>
    <w:unhideWhenUsed/>
    <w:rsid w:val="00421030"/>
    <w:rPr>
      <w:color w:val="605E5C"/>
      <w:shd w:val="clear" w:color="auto" w:fill="E1DFDD"/>
    </w:rPr>
  </w:style>
  <w:style w:type="character" w:styleId="FollowedHyperlink">
    <w:name w:val="FollowedHyperlink"/>
    <w:basedOn w:val="DefaultParagraphFont"/>
    <w:uiPriority w:val="99"/>
    <w:semiHidden/>
    <w:unhideWhenUsed/>
    <w:rsid w:val="00421030"/>
    <w:rPr>
      <w:color w:val="954F72" w:themeColor="followedHyperlink"/>
      <w:u w:val="single"/>
    </w:rPr>
  </w:style>
  <w:style w:type="character" w:customStyle="1" w:styleId="Heading1Char">
    <w:name w:val="Heading 1 Char"/>
    <w:basedOn w:val="DefaultParagraphFont"/>
    <w:link w:val="Heading1"/>
    <w:uiPriority w:val="9"/>
    <w:rsid w:val="00D563A5"/>
    <w:rPr>
      <w:rFonts w:eastAsiaTheme="majorEastAsia" w:cstheme="majorBidi"/>
      <w:color w:val="000000" w:themeColor="text1"/>
      <w:sz w:val="52"/>
      <w:szCs w:val="32"/>
      <w:u w:val="single"/>
    </w:rPr>
  </w:style>
  <w:style w:type="character" w:customStyle="1" w:styleId="Heading2Char">
    <w:name w:val="Heading 2 Char"/>
    <w:basedOn w:val="DefaultParagraphFont"/>
    <w:link w:val="Heading2"/>
    <w:uiPriority w:val="9"/>
    <w:rsid w:val="00D563A5"/>
    <w:rPr>
      <w:rFonts w:eastAsiaTheme="majorEastAsia" w:cstheme="majorBidi"/>
      <w:color w:val="000000" w:themeColor="text1"/>
      <w:sz w:val="44"/>
      <w:szCs w:val="26"/>
    </w:rPr>
  </w:style>
  <w:style w:type="paragraph" w:customStyle="1" w:styleId="Default">
    <w:name w:val="Default"/>
    <w:rsid w:val="00C5402A"/>
    <w:pPr>
      <w:autoSpaceDE w:val="0"/>
      <w:autoSpaceDN w:val="0"/>
      <w:adjustRightInd w:val="0"/>
      <w:spacing w:after="0" w:line="240" w:lineRule="auto"/>
    </w:pPr>
    <w:rPr>
      <w:rFonts w:ascii="font2" w:hAnsi="font2" w:cs="font2"/>
      <w:color w:val="000000"/>
      <w:sz w:val="24"/>
      <w:szCs w:val="24"/>
    </w:rPr>
  </w:style>
  <w:style w:type="paragraph" w:styleId="Title">
    <w:name w:val="Title"/>
    <w:basedOn w:val="Normal"/>
    <w:link w:val="TitleChar"/>
    <w:uiPriority w:val="10"/>
    <w:qFormat/>
    <w:rsid w:val="0006254E"/>
    <w:pPr>
      <w:widowControl w:val="0"/>
      <w:autoSpaceDE w:val="0"/>
      <w:autoSpaceDN w:val="0"/>
      <w:spacing w:before="179" w:after="0" w:line="240" w:lineRule="auto"/>
      <w:ind w:left="2454"/>
    </w:pPr>
    <w:rPr>
      <w:rFonts w:ascii="Century" w:eastAsia="Century" w:hAnsi="Century" w:cs="Century"/>
      <w:sz w:val="34"/>
      <w:szCs w:val="34"/>
    </w:rPr>
  </w:style>
  <w:style w:type="character" w:customStyle="1" w:styleId="TitleChar">
    <w:name w:val="Title Char"/>
    <w:basedOn w:val="DefaultParagraphFont"/>
    <w:link w:val="Title"/>
    <w:uiPriority w:val="10"/>
    <w:rsid w:val="0006254E"/>
    <w:rPr>
      <w:rFonts w:ascii="Century" w:eastAsia="Century" w:hAnsi="Century" w:cs="Century"/>
      <w:sz w:val="34"/>
      <w:szCs w:val="34"/>
    </w:rPr>
  </w:style>
  <w:style w:type="paragraph" w:styleId="BodyText">
    <w:name w:val="Body Text"/>
    <w:basedOn w:val="Normal"/>
    <w:link w:val="BodyTextChar"/>
    <w:uiPriority w:val="1"/>
    <w:qFormat/>
    <w:rsid w:val="006201A4"/>
    <w:pPr>
      <w:widowControl w:val="0"/>
      <w:autoSpaceDE w:val="0"/>
      <w:autoSpaceDN w:val="0"/>
      <w:spacing w:after="0" w:line="240" w:lineRule="auto"/>
    </w:pPr>
    <w:rPr>
      <w:rFonts w:eastAsia="Book Antiqua" w:cs="Book Antiqua"/>
      <w:sz w:val="36"/>
      <w:szCs w:val="23"/>
    </w:rPr>
  </w:style>
  <w:style w:type="character" w:customStyle="1" w:styleId="BodyTextChar">
    <w:name w:val="Body Text Char"/>
    <w:basedOn w:val="DefaultParagraphFont"/>
    <w:link w:val="BodyText"/>
    <w:uiPriority w:val="1"/>
    <w:rsid w:val="006201A4"/>
    <w:rPr>
      <w:rFonts w:eastAsia="Book Antiqua" w:cs="Book Antiqua"/>
      <w:sz w:val="36"/>
      <w:szCs w:val="23"/>
    </w:rPr>
  </w:style>
  <w:style w:type="character" w:styleId="CommentReference">
    <w:name w:val="annotation reference"/>
    <w:basedOn w:val="DefaultParagraphFont"/>
    <w:uiPriority w:val="99"/>
    <w:semiHidden/>
    <w:unhideWhenUsed/>
    <w:rsid w:val="00C00126"/>
    <w:rPr>
      <w:sz w:val="16"/>
      <w:szCs w:val="16"/>
    </w:rPr>
  </w:style>
  <w:style w:type="paragraph" w:styleId="CommentText">
    <w:name w:val="annotation text"/>
    <w:basedOn w:val="Normal"/>
    <w:link w:val="CommentTextChar"/>
    <w:uiPriority w:val="99"/>
    <w:semiHidden/>
    <w:unhideWhenUsed/>
    <w:rsid w:val="00C00126"/>
    <w:pPr>
      <w:spacing w:line="240" w:lineRule="auto"/>
    </w:pPr>
    <w:rPr>
      <w:sz w:val="20"/>
      <w:szCs w:val="20"/>
    </w:rPr>
  </w:style>
  <w:style w:type="character" w:customStyle="1" w:styleId="CommentTextChar">
    <w:name w:val="Comment Text Char"/>
    <w:basedOn w:val="DefaultParagraphFont"/>
    <w:link w:val="CommentText"/>
    <w:uiPriority w:val="99"/>
    <w:semiHidden/>
    <w:rsid w:val="00C00126"/>
    <w:rPr>
      <w:sz w:val="20"/>
      <w:szCs w:val="20"/>
    </w:rPr>
  </w:style>
  <w:style w:type="paragraph" w:styleId="CommentSubject">
    <w:name w:val="annotation subject"/>
    <w:basedOn w:val="CommentText"/>
    <w:next w:val="CommentText"/>
    <w:link w:val="CommentSubjectChar"/>
    <w:uiPriority w:val="99"/>
    <w:semiHidden/>
    <w:unhideWhenUsed/>
    <w:rsid w:val="00C00126"/>
    <w:rPr>
      <w:b/>
      <w:bCs/>
    </w:rPr>
  </w:style>
  <w:style w:type="character" w:customStyle="1" w:styleId="CommentSubjectChar">
    <w:name w:val="Comment Subject Char"/>
    <w:basedOn w:val="CommentTextChar"/>
    <w:link w:val="CommentSubject"/>
    <w:uiPriority w:val="99"/>
    <w:semiHidden/>
    <w:rsid w:val="00C00126"/>
    <w:rPr>
      <w:b/>
      <w:bCs/>
      <w:sz w:val="20"/>
      <w:szCs w:val="20"/>
    </w:rPr>
  </w:style>
  <w:style w:type="paragraph" w:styleId="NormalWeb">
    <w:name w:val="Normal (Web)"/>
    <w:basedOn w:val="Normal"/>
    <w:uiPriority w:val="99"/>
    <w:semiHidden/>
    <w:unhideWhenUsed/>
    <w:rsid w:val="00DC7E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93AB5"/>
    <w:rPr>
      <w:rFonts w:eastAsiaTheme="majorEastAsia" w:cstheme="majorBidi"/>
      <w:color w:val="000000" w:themeColor="text1"/>
      <w:sz w:val="40"/>
      <w:szCs w:val="24"/>
    </w:rPr>
  </w:style>
  <w:style w:type="paragraph" w:styleId="Caption">
    <w:name w:val="caption"/>
    <w:basedOn w:val="Normal"/>
    <w:next w:val="Normal"/>
    <w:uiPriority w:val="35"/>
    <w:unhideWhenUsed/>
    <w:qFormat/>
    <w:rsid w:val="00503FE4"/>
    <w:pPr>
      <w:spacing w:after="200" w:line="240" w:lineRule="auto"/>
      <w:jc w:val="center"/>
    </w:pPr>
    <w:rPr>
      <w:i/>
      <w:iCs/>
      <w:sz w:val="28"/>
      <w:szCs w:val="18"/>
    </w:rPr>
  </w:style>
  <w:style w:type="paragraph" w:styleId="TOCHeading">
    <w:name w:val="TOC Heading"/>
    <w:basedOn w:val="Heading1"/>
    <w:next w:val="Normal"/>
    <w:uiPriority w:val="39"/>
    <w:unhideWhenUsed/>
    <w:qFormat/>
    <w:rsid w:val="00E1529E"/>
    <w:pPr>
      <w:spacing w:line="259" w:lineRule="auto"/>
      <w:jc w:val="left"/>
      <w:outlineLvl w:val="9"/>
    </w:pPr>
    <w:rPr>
      <w:rFonts w:asciiTheme="majorHAnsi" w:hAnsiTheme="majorHAnsi"/>
      <w:color w:val="2F5496" w:themeColor="accent1" w:themeShade="BF"/>
      <w:sz w:val="32"/>
      <w:u w:val="none"/>
    </w:rPr>
  </w:style>
  <w:style w:type="paragraph" w:styleId="TOC2">
    <w:name w:val="toc 2"/>
    <w:basedOn w:val="Normal"/>
    <w:next w:val="Normal"/>
    <w:autoRedefine/>
    <w:uiPriority w:val="39"/>
    <w:unhideWhenUsed/>
    <w:rsid w:val="00E1529E"/>
    <w:pPr>
      <w:spacing w:after="100"/>
      <w:ind w:left="220"/>
    </w:pPr>
    <w:rPr>
      <w:rFonts w:eastAsiaTheme="minorEastAsia" w:cs="Times New Roman"/>
    </w:rPr>
  </w:style>
  <w:style w:type="paragraph" w:styleId="TOC1">
    <w:name w:val="toc 1"/>
    <w:basedOn w:val="Normal"/>
    <w:next w:val="Normal"/>
    <w:autoRedefine/>
    <w:uiPriority w:val="39"/>
    <w:unhideWhenUsed/>
    <w:rsid w:val="00E1529E"/>
    <w:pPr>
      <w:spacing w:after="100"/>
    </w:pPr>
    <w:rPr>
      <w:rFonts w:eastAsiaTheme="minorEastAsia" w:cs="Times New Roman"/>
    </w:rPr>
  </w:style>
  <w:style w:type="paragraph" w:styleId="TOC3">
    <w:name w:val="toc 3"/>
    <w:basedOn w:val="Normal"/>
    <w:next w:val="Normal"/>
    <w:autoRedefine/>
    <w:uiPriority w:val="39"/>
    <w:unhideWhenUsed/>
    <w:rsid w:val="00E1529E"/>
    <w:pPr>
      <w:spacing w:after="100"/>
      <w:ind w:left="440"/>
    </w:pPr>
    <w:rPr>
      <w:rFonts w:eastAsiaTheme="minorEastAsia" w:cs="Times New Roman"/>
    </w:rPr>
  </w:style>
  <w:style w:type="paragraph" w:styleId="TableofFigures">
    <w:name w:val="table of figures"/>
    <w:basedOn w:val="Normal"/>
    <w:next w:val="Normal"/>
    <w:uiPriority w:val="99"/>
    <w:unhideWhenUsed/>
    <w:rsid w:val="00E1529E"/>
    <w:pPr>
      <w:spacing w:after="0"/>
    </w:pPr>
  </w:style>
  <w:style w:type="paragraph" w:styleId="Revision">
    <w:name w:val="Revision"/>
    <w:hidden/>
    <w:uiPriority w:val="99"/>
    <w:semiHidden/>
    <w:rsid w:val="007D49F2"/>
    <w:pPr>
      <w:spacing w:after="0" w:line="240" w:lineRule="auto"/>
    </w:pPr>
  </w:style>
  <w:style w:type="paragraph" w:styleId="BalloonText">
    <w:name w:val="Balloon Text"/>
    <w:basedOn w:val="Normal"/>
    <w:link w:val="BalloonTextChar"/>
    <w:uiPriority w:val="99"/>
    <w:semiHidden/>
    <w:unhideWhenUsed/>
    <w:rsid w:val="007C2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2D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6008750">
      <w:bodyDiv w:val="1"/>
      <w:marLeft w:val="0"/>
      <w:marRight w:val="0"/>
      <w:marTop w:val="0"/>
      <w:marBottom w:val="0"/>
      <w:divBdr>
        <w:top w:val="none" w:sz="0" w:space="0" w:color="auto"/>
        <w:left w:val="none" w:sz="0" w:space="0" w:color="auto"/>
        <w:bottom w:val="none" w:sz="0" w:space="0" w:color="auto"/>
        <w:right w:val="none" w:sz="0" w:space="0" w:color="auto"/>
      </w:divBdr>
    </w:div>
    <w:div w:id="341711154">
      <w:bodyDiv w:val="1"/>
      <w:marLeft w:val="0"/>
      <w:marRight w:val="0"/>
      <w:marTop w:val="0"/>
      <w:marBottom w:val="0"/>
      <w:divBdr>
        <w:top w:val="none" w:sz="0" w:space="0" w:color="auto"/>
        <w:left w:val="none" w:sz="0" w:space="0" w:color="auto"/>
        <w:bottom w:val="none" w:sz="0" w:space="0" w:color="auto"/>
        <w:right w:val="none" w:sz="0" w:space="0" w:color="auto"/>
      </w:divBdr>
    </w:div>
    <w:div w:id="399325159">
      <w:bodyDiv w:val="1"/>
      <w:marLeft w:val="0"/>
      <w:marRight w:val="0"/>
      <w:marTop w:val="0"/>
      <w:marBottom w:val="0"/>
      <w:divBdr>
        <w:top w:val="none" w:sz="0" w:space="0" w:color="auto"/>
        <w:left w:val="none" w:sz="0" w:space="0" w:color="auto"/>
        <w:bottom w:val="none" w:sz="0" w:space="0" w:color="auto"/>
        <w:right w:val="none" w:sz="0" w:space="0" w:color="auto"/>
      </w:divBdr>
    </w:div>
    <w:div w:id="411707196">
      <w:bodyDiv w:val="1"/>
      <w:marLeft w:val="0"/>
      <w:marRight w:val="0"/>
      <w:marTop w:val="0"/>
      <w:marBottom w:val="0"/>
      <w:divBdr>
        <w:top w:val="none" w:sz="0" w:space="0" w:color="auto"/>
        <w:left w:val="none" w:sz="0" w:space="0" w:color="auto"/>
        <w:bottom w:val="none" w:sz="0" w:space="0" w:color="auto"/>
        <w:right w:val="none" w:sz="0" w:space="0" w:color="auto"/>
      </w:divBdr>
    </w:div>
    <w:div w:id="465856588">
      <w:bodyDiv w:val="1"/>
      <w:marLeft w:val="0"/>
      <w:marRight w:val="0"/>
      <w:marTop w:val="0"/>
      <w:marBottom w:val="0"/>
      <w:divBdr>
        <w:top w:val="none" w:sz="0" w:space="0" w:color="auto"/>
        <w:left w:val="none" w:sz="0" w:space="0" w:color="auto"/>
        <w:bottom w:val="none" w:sz="0" w:space="0" w:color="auto"/>
        <w:right w:val="none" w:sz="0" w:space="0" w:color="auto"/>
      </w:divBdr>
      <w:divsChild>
        <w:div w:id="411240867">
          <w:marLeft w:val="0"/>
          <w:marRight w:val="0"/>
          <w:marTop w:val="0"/>
          <w:marBottom w:val="0"/>
          <w:divBdr>
            <w:top w:val="none" w:sz="0" w:space="0" w:color="auto"/>
            <w:left w:val="none" w:sz="0" w:space="0" w:color="auto"/>
            <w:bottom w:val="none" w:sz="0" w:space="0" w:color="auto"/>
            <w:right w:val="none" w:sz="0" w:space="0" w:color="auto"/>
          </w:divBdr>
        </w:div>
        <w:div w:id="947349474">
          <w:marLeft w:val="0"/>
          <w:marRight w:val="0"/>
          <w:marTop w:val="0"/>
          <w:marBottom w:val="0"/>
          <w:divBdr>
            <w:top w:val="none" w:sz="0" w:space="0" w:color="auto"/>
            <w:left w:val="none" w:sz="0" w:space="0" w:color="auto"/>
            <w:bottom w:val="none" w:sz="0" w:space="0" w:color="auto"/>
            <w:right w:val="none" w:sz="0" w:space="0" w:color="auto"/>
          </w:divBdr>
        </w:div>
        <w:div w:id="1835411716">
          <w:marLeft w:val="0"/>
          <w:marRight w:val="0"/>
          <w:marTop w:val="0"/>
          <w:marBottom w:val="0"/>
          <w:divBdr>
            <w:top w:val="none" w:sz="0" w:space="0" w:color="auto"/>
            <w:left w:val="none" w:sz="0" w:space="0" w:color="auto"/>
            <w:bottom w:val="none" w:sz="0" w:space="0" w:color="auto"/>
            <w:right w:val="none" w:sz="0" w:space="0" w:color="auto"/>
          </w:divBdr>
        </w:div>
        <w:div w:id="480269986">
          <w:marLeft w:val="0"/>
          <w:marRight w:val="0"/>
          <w:marTop w:val="0"/>
          <w:marBottom w:val="0"/>
          <w:divBdr>
            <w:top w:val="none" w:sz="0" w:space="0" w:color="auto"/>
            <w:left w:val="none" w:sz="0" w:space="0" w:color="auto"/>
            <w:bottom w:val="none" w:sz="0" w:space="0" w:color="auto"/>
            <w:right w:val="none" w:sz="0" w:space="0" w:color="auto"/>
          </w:divBdr>
        </w:div>
        <w:div w:id="584920745">
          <w:marLeft w:val="0"/>
          <w:marRight w:val="0"/>
          <w:marTop w:val="0"/>
          <w:marBottom w:val="0"/>
          <w:divBdr>
            <w:top w:val="none" w:sz="0" w:space="0" w:color="auto"/>
            <w:left w:val="none" w:sz="0" w:space="0" w:color="auto"/>
            <w:bottom w:val="none" w:sz="0" w:space="0" w:color="auto"/>
            <w:right w:val="none" w:sz="0" w:space="0" w:color="auto"/>
          </w:divBdr>
        </w:div>
        <w:div w:id="823200405">
          <w:marLeft w:val="0"/>
          <w:marRight w:val="0"/>
          <w:marTop w:val="0"/>
          <w:marBottom w:val="0"/>
          <w:divBdr>
            <w:top w:val="none" w:sz="0" w:space="0" w:color="auto"/>
            <w:left w:val="none" w:sz="0" w:space="0" w:color="auto"/>
            <w:bottom w:val="none" w:sz="0" w:space="0" w:color="auto"/>
            <w:right w:val="none" w:sz="0" w:space="0" w:color="auto"/>
          </w:divBdr>
        </w:div>
        <w:div w:id="234318693">
          <w:marLeft w:val="0"/>
          <w:marRight w:val="0"/>
          <w:marTop w:val="0"/>
          <w:marBottom w:val="0"/>
          <w:divBdr>
            <w:top w:val="none" w:sz="0" w:space="0" w:color="auto"/>
            <w:left w:val="none" w:sz="0" w:space="0" w:color="auto"/>
            <w:bottom w:val="none" w:sz="0" w:space="0" w:color="auto"/>
            <w:right w:val="none" w:sz="0" w:space="0" w:color="auto"/>
          </w:divBdr>
        </w:div>
      </w:divsChild>
    </w:div>
    <w:div w:id="627197704">
      <w:bodyDiv w:val="1"/>
      <w:marLeft w:val="0"/>
      <w:marRight w:val="0"/>
      <w:marTop w:val="0"/>
      <w:marBottom w:val="0"/>
      <w:divBdr>
        <w:top w:val="none" w:sz="0" w:space="0" w:color="auto"/>
        <w:left w:val="none" w:sz="0" w:space="0" w:color="auto"/>
        <w:bottom w:val="none" w:sz="0" w:space="0" w:color="auto"/>
        <w:right w:val="none" w:sz="0" w:space="0" w:color="auto"/>
      </w:divBdr>
    </w:div>
    <w:div w:id="883100946">
      <w:bodyDiv w:val="1"/>
      <w:marLeft w:val="0"/>
      <w:marRight w:val="0"/>
      <w:marTop w:val="0"/>
      <w:marBottom w:val="0"/>
      <w:divBdr>
        <w:top w:val="none" w:sz="0" w:space="0" w:color="auto"/>
        <w:left w:val="none" w:sz="0" w:space="0" w:color="auto"/>
        <w:bottom w:val="none" w:sz="0" w:space="0" w:color="auto"/>
        <w:right w:val="none" w:sz="0" w:space="0" w:color="auto"/>
      </w:divBdr>
      <w:divsChild>
        <w:div w:id="1729760282">
          <w:marLeft w:val="0"/>
          <w:marRight w:val="0"/>
          <w:marTop w:val="0"/>
          <w:marBottom w:val="0"/>
          <w:divBdr>
            <w:top w:val="none" w:sz="0" w:space="0" w:color="auto"/>
            <w:left w:val="none" w:sz="0" w:space="0" w:color="auto"/>
            <w:bottom w:val="none" w:sz="0" w:space="0" w:color="auto"/>
            <w:right w:val="none" w:sz="0" w:space="0" w:color="auto"/>
          </w:divBdr>
        </w:div>
        <w:div w:id="1024788263">
          <w:marLeft w:val="0"/>
          <w:marRight w:val="0"/>
          <w:marTop w:val="0"/>
          <w:marBottom w:val="0"/>
          <w:divBdr>
            <w:top w:val="none" w:sz="0" w:space="0" w:color="auto"/>
            <w:left w:val="none" w:sz="0" w:space="0" w:color="auto"/>
            <w:bottom w:val="none" w:sz="0" w:space="0" w:color="auto"/>
            <w:right w:val="none" w:sz="0" w:space="0" w:color="auto"/>
          </w:divBdr>
        </w:div>
        <w:div w:id="1790123856">
          <w:marLeft w:val="0"/>
          <w:marRight w:val="0"/>
          <w:marTop w:val="0"/>
          <w:marBottom w:val="0"/>
          <w:divBdr>
            <w:top w:val="none" w:sz="0" w:space="0" w:color="auto"/>
            <w:left w:val="none" w:sz="0" w:space="0" w:color="auto"/>
            <w:bottom w:val="none" w:sz="0" w:space="0" w:color="auto"/>
            <w:right w:val="none" w:sz="0" w:space="0" w:color="auto"/>
          </w:divBdr>
        </w:div>
        <w:div w:id="1391078058">
          <w:marLeft w:val="0"/>
          <w:marRight w:val="0"/>
          <w:marTop w:val="0"/>
          <w:marBottom w:val="0"/>
          <w:divBdr>
            <w:top w:val="none" w:sz="0" w:space="0" w:color="auto"/>
            <w:left w:val="none" w:sz="0" w:space="0" w:color="auto"/>
            <w:bottom w:val="none" w:sz="0" w:space="0" w:color="auto"/>
            <w:right w:val="none" w:sz="0" w:space="0" w:color="auto"/>
          </w:divBdr>
        </w:div>
        <w:div w:id="1044713378">
          <w:marLeft w:val="0"/>
          <w:marRight w:val="0"/>
          <w:marTop w:val="0"/>
          <w:marBottom w:val="0"/>
          <w:divBdr>
            <w:top w:val="none" w:sz="0" w:space="0" w:color="auto"/>
            <w:left w:val="none" w:sz="0" w:space="0" w:color="auto"/>
            <w:bottom w:val="none" w:sz="0" w:space="0" w:color="auto"/>
            <w:right w:val="none" w:sz="0" w:space="0" w:color="auto"/>
          </w:divBdr>
        </w:div>
        <w:div w:id="946545495">
          <w:marLeft w:val="0"/>
          <w:marRight w:val="0"/>
          <w:marTop w:val="0"/>
          <w:marBottom w:val="0"/>
          <w:divBdr>
            <w:top w:val="none" w:sz="0" w:space="0" w:color="auto"/>
            <w:left w:val="none" w:sz="0" w:space="0" w:color="auto"/>
            <w:bottom w:val="none" w:sz="0" w:space="0" w:color="auto"/>
            <w:right w:val="none" w:sz="0" w:space="0" w:color="auto"/>
          </w:divBdr>
        </w:div>
        <w:div w:id="1246376121">
          <w:marLeft w:val="0"/>
          <w:marRight w:val="0"/>
          <w:marTop w:val="0"/>
          <w:marBottom w:val="0"/>
          <w:divBdr>
            <w:top w:val="none" w:sz="0" w:space="0" w:color="auto"/>
            <w:left w:val="none" w:sz="0" w:space="0" w:color="auto"/>
            <w:bottom w:val="none" w:sz="0" w:space="0" w:color="auto"/>
            <w:right w:val="none" w:sz="0" w:space="0" w:color="auto"/>
          </w:divBdr>
        </w:div>
      </w:divsChild>
    </w:div>
    <w:div w:id="968321782">
      <w:bodyDiv w:val="1"/>
      <w:marLeft w:val="0"/>
      <w:marRight w:val="0"/>
      <w:marTop w:val="0"/>
      <w:marBottom w:val="0"/>
      <w:divBdr>
        <w:top w:val="none" w:sz="0" w:space="0" w:color="auto"/>
        <w:left w:val="none" w:sz="0" w:space="0" w:color="auto"/>
        <w:bottom w:val="none" w:sz="0" w:space="0" w:color="auto"/>
        <w:right w:val="none" w:sz="0" w:space="0" w:color="auto"/>
      </w:divBdr>
    </w:div>
    <w:div w:id="1212495970">
      <w:bodyDiv w:val="1"/>
      <w:marLeft w:val="0"/>
      <w:marRight w:val="0"/>
      <w:marTop w:val="0"/>
      <w:marBottom w:val="0"/>
      <w:divBdr>
        <w:top w:val="none" w:sz="0" w:space="0" w:color="auto"/>
        <w:left w:val="none" w:sz="0" w:space="0" w:color="auto"/>
        <w:bottom w:val="none" w:sz="0" w:space="0" w:color="auto"/>
        <w:right w:val="none" w:sz="0" w:space="0" w:color="auto"/>
      </w:divBdr>
    </w:div>
    <w:div w:id="1283262998">
      <w:bodyDiv w:val="1"/>
      <w:marLeft w:val="0"/>
      <w:marRight w:val="0"/>
      <w:marTop w:val="0"/>
      <w:marBottom w:val="0"/>
      <w:divBdr>
        <w:top w:val="none" w:sz="0" w:space="0" w:color="auto"/>
        <w:left w:val="none" w:sz="0" w:space="0" w:color="auto"/>
        <w:bottom w:val="none" w:sz="0" w:space="0" w:color="auto"/>
        <w:right w:val="none" w:sz="0" w:space="0" w:color="auto"/>
      </w:divBdr>
    </w:div>
    <w:div w:id="1654989266">
      <w:bodyDiv w:val="1"/>
      <w:marLeft w:val="0"/>
      <w:marRight w:val="0"/>
      <w:marTop w:val="0"/>
      <w:marBottom w:val="0"/>
      <w:divBdr>
        <w:top w:val="none" w:sz="0" w:space="0" w:color="auto"/>
        <w:left w:val="none" w:sz="0" w:space="0" w:color="auto"/>
        <w:bottom w:val="none" w:sz="0" w:space="0" w:color="auto"/>
        <w:right w:val="none" w:sz="0" w:space="0" w:color="auto"/>
      </w:divBdr>
    </w:div>
    <w:div w:id="1810856418">
      <w:bodyDiv w:val="1"/>
      <w:marLeft w:val="0"/>
      <w:marRight w:val="0"/>
      <w:marTop w:val="0"/>
      <w:marBottom w:val="0"/>
      <w:divBdr>
        <w:top w:val="none" w:sz="0" w:space="0" w:color="auto"/>
        <w:left w:val="none" w:sz="0" w:space="0" w:color="auto"/>
        <w:bottom w:val="none" w:sz="0" w:space="0" w:color="auto"/>
        <w:right w:val="none" w:sz="0" w:space="0" w:color="auto"/>
      </w:divBdr>
    </w:div>
    <w:div w:id="19660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www.irctc.co.in/"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www.irctc.co.in"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user\Desktop\Irctc%20user%20Manual.docx" TargetMode="External"/><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irctc.com/contact.html"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19.png"/><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80BAE6-A2D3-417C-984D-36877B0B6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25</Pages>
  <Words>1735</Words>
  <Characters>9892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Irctc User Manual</vt:lpstr>
    </vt:vector>
  </TitlesOfParts>
  <Company>IRCTC</Company>
  <LinksUpToDate>false</LinksUpToDate>
  <CharactersWithSpaces>11604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Irctc User Manual</dc:title>
  <dc:subject>user manual</dc:subject>
  <dc:creator>Priya</dc:creator>
  <cp:keywords>user manual</cp:keywords>
  <dc:description/>
  <cp:lastModifiedBy>user</cp:lastModifiedBy>
  <cp:revision>12</cp:revision>
  <dcterms:created xsi:type="dcterms:W3CDTF">2023-09-08T13:39:00Z</dcterms:created>
  <dcterms:modified xsi:type="dcterms:W3CDTF">2023-11-03T13:30:00Z</dcterms:modified>
  <cp:category>user manual</cp:category>
</cp:coreProperties>
</file>