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Priyatam Chinnari</w:t>
      </w:r>
    </w:p>
    <w:p>
      <w:pPr>
        <w:jc w:val="center"/>
      </w:pPr>
      <w:r>
        <w:t>6284079765 | pritu2478@gmail.com | LinkedIn | GitHub</w:t>
      </w:r>
    </w:p>
    <w:p>
      <w:pPr>
        <w:pStyle w:val="Heading1"/>
      </w:pPr>
      <w:r>
        <w:t>Education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ServiceNow Developer at Unisys. Software Engineer at Inmorphis.</w:t>
      </w:r>
    </w:p>
    <w:p>
      <w:pPr>
        <w:pStyle w:val="ListBullet"/>
      </w:pPr>
      <w:r>
        <w:t>Fallback experience bullet due to API limits.</w:t>
      </w:r>
    </w:p>
    <w:p>
      <w:pPr>
        <w:pStyle w:val="Heading1"/>
      </w:pPr>
      <w:r>
        <w:t>Projects</w:t>
      </w:r>
    </w:p>
    <w:p>
      <w:pPr>
        <w:pStyle w:val="Heading1"/>
      </w:pPr>
      <w:r>
        <w:t>Technical Skills</w:t>
      </w:r>
    </w:p>
    <w:p>
      <w:r>
        <w:t>Fallback • Skill</w:t>
      </w:r>
    </w:p>
    <w:p>
      <w:pPr>
        <w:pStyle w:val="Heading1"/>
      </w:pPr>
      <w:r>
        <w:t>Certifications</w:t>
      </w:r>
    </w:p>
    <w:p>
      <w:pPr>
        <w:pStyle w:val="Heading1"/>
      </w:pPr>
      <w:r>
        <w:t>Responsibility</w:t>
      </w:r>
    </w:p>
    <w:p>
      <w:pPr>
        <w:pStyle w:val="Heading1"/>
      </w:pPr>
      <w:r>
        <w:t>Achievements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