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Project Title : News Hunter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Test Cases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Extracting the HTML code from the website and storing it in dataframe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HTML code extracted successfully and stored in the data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Displaying the latest news and updating the site when the page is refreshed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news stream updated if there are any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 selecting the last 6hrs, last 12hrs, last 24hrs news option ,the news in those category should be displayed accordingly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News displayed according to the option selected.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can select a category according to their choice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News related to the category selected by the user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After any new news is extracted , the headline from the HTMl code is extracted and fed to the text classification model to select it’s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News category determined according to the type of news and is expected to be placed under the right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Displaying weather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Correct weather report displayed to the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Searching news by entering the appropriate keywords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Search results displayed related to the keywords entered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