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Roll No: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Division: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Batch: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Write a program to implement Fractional knapsack using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a. Greedy algorithm and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b. 0/1 knapsack using dynamic programming.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c. Show that Greedy strategy does not necessarily yield an optimal solution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over a dynamic programming approach.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 (With proper comments)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&lt;algorithm&gt;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Define a struct to represent items with weight and profit.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 Item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weight;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profit;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Function to solve Fractional Knapsack using Greedy Algorithm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double fractionalKnapsack(Item items[], int numItems, int capacity)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Sort items in descending order of profit-to-weight ratio using a lambda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sort(items, items + numItems, [](const Item &amp;a, const Item &amp;b)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{ return static_cast&lt;double&gt;(a.profit) / a.weight &gt; static_cast&lt;double&gt;(b.profit) / b.weight; });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double totalProfit = 0.0;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currentWeight =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numItems; ++i)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(currentWeight + items[i].weight &lt;= capacity)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Add the entire item to the knapsack if it fits.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totalProfit += items[i].profit;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currentWeight += items[i].weight;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Add a fraction of the item to fill the knapsack to its capacity.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double remainingCapacity = capacity - currentWeight;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totalProfit += (remainingCapacity / items[i].weight) * items[i].profit;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totalProfit;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Function to solve 0/1 Knapsack using Dynamic Programming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knapsack01(Item items[], int numItems, int capacity)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Create a 2D array dp to store the maximum profit for each item and capacity combination.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dp[numItems + 1][capacity + 1];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&lt;= numItems; i++)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w = 0; w &lt;= capacity; w++)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(i == 0 || w == 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// Base case: no items or no capacity, profit is zero.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dp[i][w] =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 if (items[i - 1].weight &lt;= w)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// If the current item can fit in the knapsack, choose the maximum of including or excluding it.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dp[i][w] = max(dp[i - 1][w], dp[i - 1][w - items[i - 1].weight] + items[i - 1].profit);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// If the current item is too heavy, exclude it.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dp[i][w] = dp[i - 1][w];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dp[numItems][capacity];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capacity;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the capacity of the knapsack: 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capacity;        // Initialize bag capacity here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const int numItems = 3; // Initialize the number of items here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Item items[numItems] =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Initialize all items and their respective weights and profits here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{10, 60},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{20, 100},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{30, 120}};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Calculate profit using Greedy Fractional Knapsack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double greedyProfit = fractionalKnapsack(items, numItems, capacity);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Calculate profit using 0/1 Knapsack using Dynamic Programming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dpProfit = knapsack01(items, numItems, capacity);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"Greedy Fractional Knapsack Profit: " &lt;&lt; greedyProfit &lt;&lt; endl;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"0/1 Knapsack Profit (DP): " &lt;&lt; dpProfit &lt;&lt; endl;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(greedyProfit != dpProfit)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"Greedy strategy does not yield the optimal solution." &lt;&lt; endl;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"Greedy strategy yields the optimal solution." &lt;&lt; endl;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capacity of the knapsack: 50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Greedy Fractional Knapsack Profit: 240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0/1 Knapsack Profit (DP): 220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Greedy strategy does not yield the optimal solution.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capacity of the knapsack: 70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Greedy Fractional Knapsack Profit: 280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0/1 Knapsack Profit (DP): 280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Greedy strategy yields the optimal solution.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capacity of the knapsack: 40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Greedy Fractional Knapsack Profit: 200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0/1 Knapsack Profit (DP): 180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Greedy strategy does not yield the optimal solution.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553734"/>
    <w:rsid w:val="00A21E1F"/>
    <w:rsid w:val="00FB3B25"/>
    <w:rsid w:val="7DEFAF0D"/>
    <w:rsid w:val="B8750EFC"/>
    <w:rsid w:val="D3D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572</Words>
  <Characters>2953</Characters>
  <Lines>2</Lines>
  <Paragraphs>1</Paragraphs>
  <TotalTime>43</TotalTime>
  <ScaleCrop>false</ScaleCrop>
  <LinksUpToDate>false</LinksUpToDate>
  <CharactersWithSpaces>3972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2022-10-14T10:49:00Z</dcterms:created>
  <dc:creator>Sanju Joshi</dc:creator>
  <cp:lastModifiedBy>sapatevaibhav</cp:lastModifiedBy>
  <dcterms:modified xsi:type="dcterms:W3CDTF">2023-10-08T16:07:25Z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