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58D5" w14:textId="3F7952CC" w:rsidR="00EA05DC" w:rsidRPr="00EA05DC" w:rsidRDefault="00F3083A" w:rsidP="00EA05DC">
      <w:pPr>
        <w:pStyle w:val="Title"/>
        <w:jc w:val="center"/>
        <w:rPr>
          <w:b/>
          <w:bCs/>
          <w:u w:val="single"/>
        </w:rPr>
      </w:pPr>
      <w:r>
        <w:rPr>
          <w:b/>
          <w:bCs/>
          <w:u w:val="single"/>
        </w:rPr>
        <w:t>Abstract</w:t>
      </w:r>
    </w:p>
    <w:p w14:paraId="41EED49A" w14:textId="77777777" w:rsidR="00EA05DC" w:rsidRDefault="00EA05DC" w:rsidP="00EA05DC">
      <w:pPr>
        <w:spacing w:after="0" w:line="240" w:lineRule="auto"/>
      </w:pPr>
    </w:p>
    <w:p w14:paraId="50FBE918" w14:textId="70D96F4E" w:rsidR="00151614" w:rsidRDefault="00151614" w:rsidP="00EA05DC">
      <w:pPr>
        <w:spacing w:after="0" w:line="240" w:lineRule="auto"/>
      </w:pPr>
      <w:r>
        <w:t xml:space="preserve">Keywords: legal rights, </w:t>
      </w:r>
      <w:r w:rsidR="00AF5820">
        <w:t xml:space="preserve">awareness, </w:t>
      </w:r>
      <w:r>
        <w:t>gamified platform, AI, virtual scenarios, website, age-appropriate content, progress tracking, smart education.</w:t>
      </w:r>
    </w:p>
    <w:p w14:paraId="2EC260EE" w14:textId="77777777" w:rsidR="00151614" w:rsidRDefault="00151614" w:rsidP="00EA05DC">
      <w:pPr>
        <w:spacing w:after="0" w:line="240" w:lineRule="auto"/>
      </w:pPr>
    </w:p>
    <w:p w14:paraId="1D1B539E" w14:textId="3C84E2C1" w:rsidR="006B4A30" w:rsidRDefault="00EA05DC" w:rsidP="00EA05DC">
      <w:pPr>
        <w:spacing w:after="0" w:line="240" w:lineRule="auto"/>
      </w:pPr>
      <w:r w:rsidRPr="00EA05DC">
        <w:t>This paper presents the development of a gamified platform aim</w:t>
      </w:r>
      <w:r w:rsidR="00F3083A">
        <w:t>ing</w:t>
      </w:r>
      <w:r w:rsidRPr="00EA05DC">
        <w:t xml:space="preserve"> at enhancing legal literacy and awareness among children in India regarding their rights. By leveraging the engaging power of gamification, this initiative seeks to educate and empower the youth, fostering a generation that is well-informed about their rights and capable of advocating for them effectively. Through interactive games and educational content, this platform aims to bridge the gap in children's legal knowledge, ultimately contributing to a society where children's rights are respected and upheld.</w:t>
      </w:r>
    </w:p>
    <w:p w14:paraId="010F5421" w14:textId="77777777" w:rsidR="00EA05DC" w:rsidRDefault="00EA05DC" w:rsidP="00EA05DC">
      <w:pPr>
        <w:spacing w:after="0" w:line="240" w:lineRule="auto"/>
      </w:pPr>
    </w:p>
    <w:p w14:paraId="005B8AA1" w14:textId="1BA4B83D" w:rsidR="00E02D22" w:rsidRDefault="00E02D22" w:rsidP="00E02D22">
      <w:pPr>
        <w:spacing w:after="0" w:line="240" w:lineRule="auto"/>
      </w:pPr>
      <w:r w:rsidRPr="00E02D22">
        <w:t>In an era marked by rapid technological advancements, the intersection of gamification, artificial intelligence (AI), and child advocacy is ushering in a groundbreaking paradigm shift in education. This abstract delves into the innovative project titled "Development of a Gamified Platform on Children's Rights to Increase Legal Literacy and Awareness Among Children in India," a dynamic initiative designed to harness the power of technology to empower the youngest members of society</w:t>
      </w:r>
      <w:r>
        <w:t>.</w:t>
      </w:r>
    </w:p>
    <w:p w14:paraId="52E1F789" w14:textId="47E01540" w:rsidR="00E02D22" w:rsidRPr="00E02D22" w:rsidRDefault="00E02D22" w:rsidP="00E02D22">
      <w:pPr>
        <w:spacing w:after="0" w:line="240" w:lineRule="auto"/>
        <w:rPr>
          <w:b/>
          <w:bCs/>
        </w:rPr>
      </w:pPr>
      <w:r w:rsidRPr="00E02D22">
        <w:rPr>
          <w:b/>
          <w:bCs/>
        </w:rPr>
        <w:t>Project Goals and Objectives:</w:t>
      </w:r>
    </w:p>
    <w:p w14:paraId="41E233B0" w14:textId="26A8B6EA" w:rsidR="00E02D22" w:rsidRDefault="00E02D22" w:rsidP="00E02D22">
      <w:pPr>
        <w:spacing w:after="0" w:line="240" w:lineRule="auto"/>
      </w:pPr>
      <w:r>
        <w:t>The goals and objectives of the gamified platform are such as, improving children's understanding of their rights, making legal concepts engaging, and promoting awareness.</w:t>
      </w:r>
    </w:p>
    <w:p w14:paraId="12BF7CDB" w14:textId="7194EEED" w:rsidR="00E02D22" w:rsidRPr="00E02D22" w:rsidRDefault="00E02D22" w:rsidP="00E02D22">
      <w:pPr>
        <w:spacing w:after="0" w:line="240" w:lineRule="auto"/>
        <w:rPr>
          <w:b/>
          <w:bCs/>
        </w:rPr>
      </w:pPr>
      <w:r w:rsidRPr="00E02D22">
        <w:rPr>
          <w:b/>
          <w:bCs/>
        </w:rPr>
        <w:t>User Research:</w:t>
      </w:r>
    </w:p>
    <w:p w14:paraId="5725941B" w14:textId="6A720F46" w:rsidR="00E02D22" w:rsidRDefault="00E02D22" w:rsidP="00E02D22">
      <w:pPr>
        <w:spacing w:after="0" w:line="240" w:lineRule="auto"/>
      </w:pPr>
      <w:r>
        <w:t>Conducting thorough user research to understand the specific needs, preferences, and challenges of the target audience (children in India between the ages of 8-12) when it comes to legal literacy.</w:t>
      </w:r>
    </w:p>
    <w:p w14:paraId="0A650776" w14:textId="67275C2E" w:rsidR="00E02D22" w:rsidRPr="00E02D22" w:rsidRDefault="00E02D22" w:rsidP="00E02D22">
      <w:pPr>
        <w:spacing w:after="0" w:line="240" w:lineRule="auto"/>
        <w:rPr>
          <w:b/>
          <w:bCs/>
        </w:rPr>
      </w:pPr>
      <w:r w:rsidRPr="00E02D22">
        <w:rPr>
          <w:b/>
          <w:bCs/>
        </w:rPr>
        <w:t>Content Development:</w:t>
      </w:r>
    </w:p>
    <w:p w14:paraId="70BCD42C" w14:textId="2826727E" w:rsidR="00E02D22" w:rsidRDefault="00E02D22" w:rsidP="00E02D22">
      <w:pPr>
        <w:spacing w:after="0" w:line="240" w:lineRule="auto"/>
      </w:pPr>
      <w:r>
        <w:t>Creating engaging and age-appropriate content that explains children's rights in India and developing quizzes, stories, interactive scenarios, and multimedia content to make learning fun.</w:t>
      </w:r>
    </w:p>
    <w:p w14:paraId="70554888" w14:textId="1C4C08D2" w:rsidR="00E02D22" w:rsidRPr="00E02D22" w:rsidRDefault="00E02D22" w:rsidP="00E02D22">
      <w:pPr>
        <w:spacing w:after="0" w:line="240" w:lineRule="auto"/>
        <w:rPr>
          <w:b/>
          <w:bCs/>
        </w:rPr>
      </w:pPr>
      <w:r w:rsidRPr="00E02D22">
        <w:rPr>
          <w:b/>
          <w:bCs/>
        </w:rPr>
        <w:t>Gamification Design:</w:t>
      </w:r>
    </w:p>
    <w:p w14:paraId="4752CAD6" w14:textId="1CDC856F" w:rsidR="00E02D22" w:rsidRDefault="00E02D22" w:rsidP="00E02D22">
      <w:pPr>
        <w:spacing w:after="0" w:line="240" w:lineRule="auto"/>
      </w:pPr>
      <w:r>
        <w:t>Integrating gamification elements like points, badges, leaderboards, and rewards to motivate children to participate and progress as well as designing a user-friendly and visually appealing interface with age-appropriate graphics.</w:t>
      </w:r>
      <w:r w:rsidR="00151614">
        <w:t xml:space="preserve"> Using Artificial Intelligence to generate virtual scenarios and environments.</w:t>
      </w:r>
    </w:p>
    <w:p w14:paraId="7A763EED" w14:textId="347427E2" w:rsidR="00E02D22" w:rsidRPr="00E02D22" w:rsidRDefault="00E02D22" w:rsidP="00E02D22">
      <w:pPr>
        <w:spacing w:after="0" w:line="240" w:lineRule="auto"/>
        <w:rPr>
          <w:b/>
          <w:bCs/>
        </w:rPr>
      </w:pPr>
      <w:r w:rsidRPr="00E02D22">
        <w:rPr>
          <w:b/>
          <w:bCs/>
        </w:rPr>
        <w:t>Technology Stack:</w:t>
      </w:r>
    </w:p>
    <w:p w14:paraId="25590DF9" w14:textId="182DC048" w:rsidR="00E02D22" w:rsidRDefault="00E02D22" w:rsidP="00E02D22">
      <w:pPr>
        <w:spacing w:after="0" w:line="240" w:lineRule="auto"/>
      </w:pPr>
      <w:r>
        <w:t>Implementing a gamified environment using game engines like Roblox, Unity and Unreal and languages like Lua and C#. Executing frontend via React, Javascript, HTML  and CSS, and Tailwind. And deploying backend via Mongo DB and Node JS. Graphics would be implemented with the help of Adobe and Figma.</w:t>
      </w:r>
    </w:p>
    <w:p w14:paraId="3145C0F9" w14:textId="2E3644C0" w:rsidR="00E02D22" w:rsidRPr="00E02D22" w:rsidRDefault="00E02D22" w:rsidP="00E02D22">
      <w:pPr>
        <w:spacing w:after="0" w:line="240" w:lineRule="auto"/>
        <w:rPr>
          <w:b/>
          <w:bCs/>
        </w:rPr>
      </w:pPr>
      <w:r w:rsidRPr="00E02D22">
        <w:rPr>
          <w:b/>
          <w:bCs/>
        </w:rPr>
        <w:t>User Authentication and Data Security:</w:t>
      </w:r>
    </w:p>
    <w:p w14:paraId="5E13EBA4" w14:textId="2E8D0796" w:rsidR="00E02D22" w:rsidRDefault="00E02D22" w:rsidP="00E02D22">
      <w:pPr>
        <w:spacing w:after="0" w:line="240" w:lineRule="auto"/>
      </w:pPr>
      <w:r>
        <w:t>Implement</w:t>
      </w:r>
      <w:r w:rsidR="003F564B">
        <w:t>ing</w:t>
      </w:r>
      <w:r>
        <w:t xml:space="preserve"> secure user authentication mechanisms to protect children's data and privacy and</w:t>
      </w:r>
      <w:r w:rsidR="003F564B">
        <w:t xml:space="preserve"> </w:t>
      </w:r>
      <w:r>
        <w:t>complying with data protection regulations, such as India's data protection laws.</w:t>
      </w:r>
    </w:p>
    <w:p w14:paraId="6EDD6155" w14:textId="17A60490" w:rsidR="00E02D22" w:rsidRPr="003F564B" w:rsidRDefault="00E02D22" w:rsidP="00E02D22">
      <w:pPr>
        <w:spacing w:after="0" w:line="240" w:lineRule="auto"/>
        <w:rPr>
          <w:b/>
          <w:bCs/>
        </w:rPr>
      </w:pPr>
      <w:r w:rsidRPr="003F564B">
        <w:rPr>
          <w:b/>
          <w:bCs/>
        </w:rPr>
        <w:t>Curriculum Mapping:</w:t>
      </w:r>
    </w:p>
    <w:p w14:paraId="75DA1770" w14:textId="47998B03" w:rsidR="00E02D22" w:rsidRDefault="00E02D22" w:rsidP="00E02D22">
      <w:pPr>
        <w:spacing w:after="0" w:line="240" w:lineRule="auto"/>
      </w:pPr>
      <w:r>
        <w:t>Organiz</w:t>
      </w:r>
      <w:r w:rsidR="003F564B">
        <w:t>ing</w:t>
      </w:r>
      <w:r>
        <w:t xml:space="preserve"> content </w:t>
      </w:r>
      <w:r w:rsidR="003F564B">
        <w:t xml:space="preserve">and mapping the gamified elements </w:t>
      </w:r>
      <w:r>
        <w:t>into a structured curriculum, covering various aspects of children's rights in India.</w:t>
      </w:r>
    </w:p>
    <w:p w14:paraId="59217196" w14:textId="7A15A133" w:rsidR="00E02D22" w:rsidRPr="003F564B" w:rsidRDefault="00E02D22" w:rsidP="00E02D22">
      <w:pPr>
        <w:spacing w:after="0" w:line="240" w:lineRule="auto"/>
        <w:rPr>
          <w:b/>
          <w:bCs/>
        </w:rPr>
      </w:pPr>
      <w:r w:rsidRPr="003F564B">
        <w:rPr>
          <w:b/>
          <w:bCs/>
        </w:rPr>
        <w:t>Mobile Accessibility:</w:t>
      </w:r>
    </w:p>
    <w:p w14:paraId="730F7808" w14:textId="73CF7721" w:rsidR="00E02D22" w:rsidRDefault="00E02D22" w:rsidP="00E02D22">
      <w:pPr>
        <w:spacing w:after="0" w:line="240" w:lineRule="auto"/>
      </w:pPr>
      <w:r>
        <w:t>Ensur</w:t>
      </w:r>
      <w:r w:rsidR="003F564B">
        <w:t>ing</w:t>
      </w:r>
      <w:r>
        <w:t xml:space="preserve"> the platform is </w:t>
      </w:r>
      <w:r w:rsidR="003F564B">
        <w:t>responsive website</w:t>
      </w:r>
      <w:r>
        <w:t xml:space="preserve"> to </w:t>
      </w:r>
      <w:r w:rsidR="003F564B">
        <w:t>captivate the young</w:t>
      </w:r>
      <w:r>
        <w:t xml:space="preserve"> audience.</w:t>
      </w:r>
    </w:p>
    <w:p w14:paraId="68C1DFB7" w14:textId="7F80948F" w:rsidR="00E02D22" w:rsidRPr="003F564B" w:rsidRDefault="00E02D22" w:rsidP="00E02D22">
      <w:pPr>
        <w:spacing w:after="0" w:line="240" w:lineRule="auto"/>
        <w:rPr>
          <w:b/>
          <w:bCs/>
        </w:rPr>
      </w:pPr>
      <w:r w:rsidRPr="003F564B">
        <w:rPr>
          <w:b/>
          <w:bCs/>
        </w:rPr>
        <w:t>Partnerships and Outreach:</w:t>
      </w:r>
    </w:p>
    <w:p w14:paraId="57E4970A" w14:textId="3DA6F613" w:rsidR="003F564B" w:rsidRDefault="00E02D22" w:rsidP="003F564B">
      <w:pPr>
        <w:spacing w:after="0" w:line="240" w:lineRule="auto"/>
      </w:pPr>
      <w:r>
        <w:t>Collaborat</w:t>
      </w:r>
      <w:r w:rsidR="003F564B">
        <w:t>ing</w:t>
      </w:r>
      <w:r>
        <w:t xml:space="preserve"> with </w:t>
      </w:r>
      <w:r w:rsidR="003F564B">
        <w:t>educational institutes</w:t>
      </w:r>
      <w:r>
        <w:t>, NGOs, and government agencies to promote the platform and integrate it into educational programs.</w:t>
      </w:r>
      <w:r w:rsidR="003F564B">
        <w:t xml:space="preserve"> Also developing a sustainability plan, which may include seeking funding, partnerships, or generating revenue through premium content or sponsorship.</w:t>
      </w:r>
    </w:p>
    <w:p w14:paraId="18D73804" w14:textId="77777777" w:rsidR="00151614" w:rsidRDefault="00151614" w:rsidP="00E02D22">
      <w:pPr>
        <w:spacing w:after="0" w:line="240" w:lineRule="auto"/>
        <w:rPr>
          <w:b/>
          <w:bCs/>
        </w:rPr>
      </w:pPr>
    </w:p>
    <w:p w14:paraId="17D376CA" w14:textId="77777777" w:rsidR="00151614" w:rsidRDefault="00151614" w:rsidP="00E02D22">
      <w:pPr>
        <w:spacing w:after="0" w:line="240" w:lineRule="auto"/>
        <w:rPr>
          <w:b/>
          <w:bCs/>
        </w:rPr>
      </w:pPr>
    </w:p>
    <w:p w14:paraId="2CE5C455" w14:textId="138CB39E" w:rsidR="00E02D22" w:rsidRPr="003F564B" w:rsidRDefault="00E02D22" w:rsidP="00E02D22">
      <w:pPr>
        <w:spacing w:after="0" w:line="240" w:lineRule="auto"/>
        <w:rPr>
          <w:b/>
          <w:bCs/>
        </w:rPr>
      </w:pPr>
      <w:r w:rsidRPr="003F564B">
        <w:rPr>
          <w:b/>
          <w:bCs/>
        </w:rPr>
        <w:lastRenderedPageBreak/>
        <w:t>Marketing and Outreach:</w:t>
      </w:r>
    </w:p>
    <w:p w14:paraId="5B09E696" w14:textId="2BDE52B3" w:rsidR="00E02D22" w:rsidRDefault="00E02D22" w:rsidP="003F564B">
      <w:pPr>
        <w:spacing w:after="0" w:line="240" w:lineRule="auto"/>
      </w:pPr>
      <w:r>
        <w:t>Develop</w:t>
      </w:r>
      <w:r w:rsidR="003F564B">
        <w:t>ing</w:t>
      </w:r>
      <w:r>
        <w:t xml:space="preserve"> a marketing strategy to reach a wide audience of children, parents, and educators</w:t>
      </w:r>
      <w:r w:rsidR="003F564B">
        <w:t xml:space="preserve"> such as, using </w:t>
      </w:r>
      <w:r>
        <w:t>social media, educational forums, and traditional media channels to promote the platform.</w:t>
      </w:r>
    </w:p>
    <w:p w14:paraId="123DB362" w14:textId="77777777" w:rsidR="003F564B" w:rsidRPr="003F564B" w:rsidRDefault="003F564B" w:rsidP="003F564B">
      <w:pPr>
        <w:spacing w:after="0" w:line="240" w:lineRule="auto"/>
        <w:rPr>
          <w:b/>
          <w:bCs/>
        </w:rPr>
      </w:pPr>
      <w:r w:rsidRPr="003F564B">
        <w:rPr>
          <w:b/>
          <w:bCs/>
        </w:rPr>
        <w:t>Data Analytics:</w:t>
      </w:r>
    </w:p>
    <w:p w14:paraId="70866546" w14:textId="77777777" w:rsidR="003F564B" w:rsidRDefault="003F564B" w:rsidP="003F564B">
      <w:pPr>
        <w:spacing w:after="0" w:line="240" w:lineRule="auto"/>
      </w:pPr>
      <w:r>
        <w:t>Implementing data analytics to gain insights into user behaviour and preferences, helping in content improvement and platform optimization.</w:t>
      </w:r>
    </w:p>
    <w:p w14:paraId="657015E3" w14:textId="61896F79" w:rsidR="003F564B" w:rsidRPr="003F564B" w:rsidRDefault="003F564B" w:rsidP="003F564B">
      <w:pPr>
        <w:spacing w:after="0" w:line="240" w:lineRule="auto"/>
      </w:pPr>
      <w:r w:rsidRPr="003F564B">
        <w:rPr>
          <w:b/>
          <w:bCs/>
        </w:rPr>
        <w:t>Progress Tracking:</w:t>
      </w:r>
    </w:p>
    <w:p w14:paraId="18048EBE" w14:textId="77777777" w:rsidR="003F564B" w:rsidRDefault="003F564B" w:rsidP="003F564B">
      <w:pPr>
        <w:spacing w:after="0" w:line="240" w:lineRule="auto"/>
      </w:pPr>
      <w:r>
        <w:t>Implementing a system to track users' progress and provide feedback on their performance, and allowing users to revisit completed modules and track their improvement. Also providing customer support channels to assist users with technical issues and content-related questions.</w:t>
      </w:r>
    </w:p>
    <w:p w14:paraId="0E6B31E6" w14:textId="77777777" w:rsidR="003F564B" w:rsidRDefault="003F564B" w:rsidP="003F564B">
      <w:pPr>
        <w:spacing w:after="0" w:line="240" w:lineRule="auto"/>
        <w:rPr>
          <w:b/>
          <w:bCs/>
        </w:rPr>
      </w:pPr>
      <w:r w:rsidRPr="003F564B">
        <w:rPr>
          <w:b/>
          <w:bCs/>
        </w:rPr>
        <w:t>Continuous Improvement:</w:t>
      </w:r>
    </w:p>
    <w:p w14:paraId="4AF6498A" w14:textId="01C3673E" w:rsidR="003F564B" w:rsidRPr="003F564B" w:rsidRDefault="003F564B" w:rsidP="003F564B">
      <w:pPr>
        <w:spacing w:after="0" w:line="240" w:lineRule="auto"/>
        <w:rPr>
          <w:b/>
          <w:bCs/>
        </w:rPr>
      </w:pPr>
      <w:r>
        <w:t>Gathering feedback from users and regularly evaluating the platform's success in achieving its objectives and iterate on the platform to enhance its effectiveness and user satisfaction as well as regularly updating the content to reflect changes in laws and regulations.</w:t>
      </w:r>
    </w:p>
    <w:p w14:paraId="31B48E5A" w14:textId="77777777" w:rsidR="003F564B" w:rsidRPr="003F564B" w:rsidRDefault="003F564B" w:rsidP="003F564B">
      <w:pPr>
        <w:spacing w:after="0" w:line="240" w:lineRule="auto"/>
        <w:rPr>
          <w:b/>
          <w:bCs/>
        </w:rPr>
      </w:pPr>
      <w:r w:rsidRPr="003F564B">
        <w:rPr>
          <w:b/>
          <w:bCs/>
        </w:rPr>
        <w:t>Localization:</w:t>
      </w:r>
    </w:p>
    <w:p w14:paraId="76C5EE8E" w14:textId="77777777" w:rsidR="003F564B" w:rsidRDefault="003F564B" w:rsidP="003F564B">
      <w:pPr>
        <w:spacing w:after="0" w:line="240" w:lineRule="auto"/>
      </w:pPr>
      <w:r>
        <w:t>Considering providing content in multiple Indian languages as a future expansion to make it accessible to a diverse audience.</w:t>
      </w:r>
    </w:p>
    <w:p w14:paraId="43BFD754" w14:textId="77777777" w:rsidR="003F564B" w:rsidRDefault="003F564B" w:rsidP="00E02D22">
      <w:pPr>
        <w:spacing w:after="0" w:line="240" w:lineRule="auto"/>
      </w:pPr>
    </w:p>
    <w:p w14:paraId="4F36BE45" w14:textId="27119A41" w:rsidR="00EA05DC" w:rsidRDefault="00F3083A" w:rsidP="00EA05DC">
      <w:pPr>
        <w:spacing w:after="0" w:line="240" w:lineRule="auto"/>
      </w:pPr>
      <w:r w:rsidRPr="00F3083A">
        <w:t>The project's primary objective is to bridge the gap in legal literacy among children aged 8-12 in India. Despite the strides made in the realm of child rights, many children remain unaware of their legal entitlements and avenues for protection. Leveraging cutting-edge technology, this project seeks to not only educate but also engage and inspire children to become advocates of their own rights.</w:t>
      </w:r>
    </w:p>
    <w:p w14:paraId="5FD65A21" w14:textId="77777777" w:rsidR="00EA05DC" w:rsidRDefault="00EA05DC" w:rsidP="00EA05DC">
      <w:pPr>
        <w:spacing w:after="0" w:line="240" w:lineRule="auto"/>
      </w:pPr>
    </w:p>
    <w:p w14:paraId="34621AA6" w14:textId="77777777" w:rsidR="00EA05DC" w:rsidRDefault="00EA05DC"/>
    <w:sectPr w:rsidR="00EA05DC" w:rsidSect="00EA05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99"/>
    <w:rsid w:val="00072F2D"/>
    <w:rsid w:val="000D7519"/>
    <w:rsid w:val="00151614"/>
    <w:rsid w:val="003F564B"/>
    <w:rsid w:val="00635199"/>
    <w:rsid w:val="006B4A30"/>
    <w:rsid w:val="00AF5820"/>
    <w:rsid w:val="00E02D22"/>
    <w:rsid w:val="00EA05DC"/>
    <w:rsid w:val="00F30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4B33"/>
  <w15:chartTrackingRefBased/>
  <w15:docId w15:val="{EB2AE322-2C13-4D44-AF53-B02060F6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5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8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A966-7F70-4CF0-88E2-DDC1AF84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 DAS</dc:creator>
  <cp:keywords/>
  <dc:description/>
  <cp:lastModifiedBy>PALAS DAS</cp:lastModifiedBy>
  <cp:revision>5</cp:revision>
  <dcterms:created xsi:type="dcterms:W3CDTF">2023-09-26T15:41:00Z</dcterms:created>
  <dcterms:modified xsi:type="dcterms:W3CDTF">2023-09-26T19:03:00Z</dcterms:modified>
</cp:coreProperties>
</file>