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14FF" w:rsidRPr="00B96799" w:rsidRDefault="00E514FF" w:rsidP="00DE4B1D">
      <w:pPr>
        <w:spacing w:after="0" w:line="240" w:lineRule="auto"/>
        <w:jc w:val="center"/>
        <w:rPr>
          <w:rFonts w:eastAsia="Batang"/>
          <w:b/>
          <w:sz w:val="24"/>
          <w:szCs w:val="24"/>
        </w:rPr>
      </w:pPr>
      <w:r w:rsidRPr="00B96799">
        <w:rPr>
          <w:rFonts w:eastAsia="Batang"/>
          <w:b/>
          <w:sz w:val="24"/>
          <w:szCs w:val="24"/>
        </w:rPr>
        <w:t>Government Engineering College, Bhavnagar</w:t>
      </w:r>
    </w:p>
    <w:p w:rsidR="00E514FF" w:rsidRPr="00B96799" w:rsidRDefault="00E514FF" w:rsidP="00DE4B1D">
      <w:pPr>
        <w:spacing w:after="0" w:line="240" w:lineRule="auto"/>
        <w:jc w:val="center"/>
        <w:rPr>
          <w:rFonts w:eastAsia="Batang"/>
          <w:b/>
          <w:sz w:val="24"/>
          <w:szCs w:val="24"/>
        </w:rPr>
      </w:pPr>
      <w:r w:rsidRPr="00B96799">
        <w:rPr>
          <w:rFonts w:eastAsia="Batang"/>
          <w:b/>
          <w:sz w:val="24"/>
          <w:szCs w:val="24"/>
        </w:rPr>
        <w:t xml:space="preserve">Department of Computer Engineering </w:t>
      </w:r>
    </w:p>
    <w:p w:rsidR="00E514FF" w:rsidRDefault="00E514FF" w:rsidP="00E514FF">
      <w:pPr>
        <w:spacing w:after="0"/>
        <w:jc w:val="center"/>
        <w:rPr>
          <w:rFonts w:ascii="Times New Roman" w:eastAsia="Batang" w:hAnsi="Times New Roman"/>
          <w:b/>
          <w:sz w:val="24"/>
          <w:szCs w:val="24"/>
          <w:u w:val="single"/>
        </w:rPr>
      </w:pPr>
      <w:r>
        <w:rPr>
          <w:rFonts w:ascii="Times New Roman" w:eastAsia="Batang" w:hAnsi="Times New Roman"/>
          <w:b/>
          <w:sz w:val="24"/>
          <w:szCs w:val="24"/>
          <w:u w:val="single"/>
        </w:rPr>
        <w:t>Assignment-I</w:t>
      </w:r>
    </w:p>
    <w:p w:rsidR="00976B0F" w:rsidRDefault="00E514FF" w:rsidP="00E514FF">
      <w:pPr>
        <w:spacing w:after="0"/>
        <w:rPr>
          <w:rFonts w:ascii="Times New Roman" w:eastAsia="Batang" w:hAnsi="Times New Roman"/>
          <w:b/>
          <w:sz w:val="24"/>
          <w:szCs w:val="24"/>
        </w:rPr>
      </w:pPr>
      <w:r w:rsidRPr="00B96799">
        <w:rPr>
          <w:rFonts w:ascii="Times New Roman" w:hAnsi="Times New Roman"/>
          <w:b/>
          <w:sz w:val="24"/>
          <w:szCs w:val="24"/>
        </w:rPr>
        <w:t xml:space="preserve">Semester: </w:t>
      </w:r>
      <w:r>
        <w:rPr>
          <w:rFonts w:ascii="Times New Roman" w:hAnsi="Times New Roman"/>
          <w:b/>
          <w:sz w:val="24"/>
          <w:szCs w:val="24"/>
        </w:rPr>
        <w:t>8</w:t>
      </w:r>
      <w:r>
        <w:rPr>
          <w:rFonts w:ascii="Times New Roman" w:eastAsia="Batang" w:hAnsi="Times New Roman"/>
          <w:b/>
          <w:sz w:val="24"/>
          <w:szCs w:val="24"/>
        </w:rPr>
        <w:tab/>
      </w:r>
      <w:r>
        <w:rPr>
          <w:rFonts w:ascii="Times New Roman" w:eastAsia="Batang" w:hAnsi="Times New Roman"/>
          <w:b/>
          <w:sz w:val="24"/>
          <w:szCs w:val="24"/>
        </w:rPr>
        <w:tab/>
      </w:r>
    </w:p>
    <w:p w:rsidR="00E514FF" w:rsidRDefault="00E514FF" w:rsidP="00E514FF">
      <w:pPr>
        <w:spacing w:after="0"/>
        <w:rPr>
          <w:rFonts w:ascii="Times New Roman" w:hAnsi="Times New Roman"/>
          <w:b/>
          <w:sz w:val="24"/>
          <w:szCs w:val="24"/>
        </w:rPr>
      </w:pPr>
      <w:r w:rsidRPr="00B96799">
        <w:rPr>
          <w:rFonts w:ascii="Times New Roman" w:hAnsi="Times New Roman"/>
          <w:b/>
          <w:sz w:val="24"/>
          <w:szCs w:val="24"/>
        </w:rPr>
        <w:t xml:space="preserve">Subject: </w:t>
      </w:r>
      <w:r>
        <w:rPr>
          <w:rFonts w:ascii="Times New Roman" w:eastAsia="Batang" w:hAnsi="Times New Roman"/>
          <w:b/>
          <w:sz w:val="24"/>
          <w:szCs w:val="24"/>
        </w:rPr>
        <w:t>Artificial Intelligence</w:t>
      </w:r>
      <w:r>
        <w:rPr>
          <w:rFonts w:eastAsia="Batang"/>
          <w:sz w:val="24"/>
          <w:szCs w:val="24"/>
        </w:rPr>
        <w:tab/>
      </w:r>
      <w:r>
        <w:rPr>
          <w:rFonts w:eastAsia="Batang"/>
          <w:sz w:val="24"/>
          <w:szCs w:val="24"/>
        </w:rPr>
        <w:tab/>
      </w:r>
      <w:r>
        <w:rPr>
          <w:rFonts w:eastAsia="Batang"/>
          <w:sz w:val="24"/>
          <w:szCs w:val="24"/>
        </w:rPr>
        <w:tab/>
      </w:r>
      <w:r>
        <w:rPr>
          <w:rFonts w:eastAsia="Batang"/>
          <w:sz w:val="24"/>
          <w:szCs w:val="24"/>
        </w:rPr>
        <w:tab/>
      </w:r>
      <w:r w:rsidRPr="00B96799">
        <w:rPr>
          <w:rFonts w:ascii="Times New Roman" w:eastAsia="Batang" w:hAnsi="Times New Roman"/>
          <w:b/>
          <w:sz w:val="24"/>
          <w:szCs w:val="24"/>
        </w:rPr>
        <w:t>Subject Code</w:t>
      </w:r>
      <w:r>
        <w:rPr>
          <w:rFonts w:ascii="Times New Roman" w:hAnsi="Times New Roman"/>
          <w:b/>
          <w:sz w:val="24"/>
          <w:szCs w:val="24"/>
        </w:rPr>
        <w:t>: 2180703</w:t>
      </w:r>
    </w:p>
    <w:p w:rsidR="00E514FF" w:rsidRPr="00E514FF" w:rsidRDefault="00E514FF" w:rsidP="00E514FF">
      <w:pPr>
        <w:pStyle w:val="ListParagraph"/>
      </w:pPr>
    </w:p>
    <w:p w:rsidR="00480671" w:rsidRPr="00E514FF" w:rsidRDefault="00480671" w:rsidP="00480671">
      <w:pPr>
        <w:pStyle w:val="ListParagraph"/>
        <w:numPr>
          <w:ilvl w:val="0"/>
          <w:numId w:val="1"/>
        </w:numPr>
      </w:pPr>
      <w:r w:rsidRPr="00E514FF">
        <w:rPr>
          <w:rFonts w:ascii="Arial" w:hAnsi="Arial" w:cs="Arial"/>
        </w:rPr>
        <w:t>Explain how a problem can be analyzed based on its characteristics. Analyze the game of “8-Puzzle” based on these characteristics.</w:t>
      </w:r>
      <w:r w:rsidR="00976B0F">
        <w:rPr>
          <w:rFonts w:ascii="Arial" w:hAnsi="Arial" w:cs="Arial"/>
        </w:rPr>
        <w:t xml:space="preserve"> (CO-1)</w:t>
      </w:r>
    </w:p>
    <w:p w:rsidR="00480671" w:rsidRPr="00E514FF" w:rsidRDefault="00480671" w:rsidP="00480671">
      <w:pPr>
        <w:pStyle w:val="ListParagraph"/>
        <w:numPr>
          <w:ilvl w:val="0"/>
          <w:numId w:val="1"/>
        </w:numPr>
      </w:pPr>
      <w:r w:rsidRPr="00E514FF">
        <w:rPr>
          <w:rFonts w:ascii="Arial" w:hAnsi="Arial" w:cs="Arial"/>
        </w:rPr>
        <w:t xml:space="preserve">Consider the Water Jug problem stated </w:t>
      </w:r>
      <w:proofErr w:type="spellStart"/>
      <w:r w:rsidRPr="00E514FF">
        <w:rPr>
          <w:rFonts w:ascii="Arial" w:hAnsi="Arial" w:cs="Arial"/>
        </w:rPr>
        <w:t>below:Water</w:t>
      </w:r>
      <w:proofErr w:type="spellEnd"/>
      <w:r w:rsidRPr="00E514FF">
        <w:rPr>
          <w:rFonts w:ascii="Arial" w:hAnsi="Arial" w:cs="Arial"/>
        </w:rPr>
        <w:t xml:space="preserve"> Jug Problem:“You are given two jugs, a 4-gallon one and a 3-gallon one. Neither </w:t>
      </w:r>
      <w:proofErr w:type="spellStart"/>
      <w:r w:rsidRPr="00E514FF">
        <w:rPr>
          <w:rFonts w:ascii="Arial" w:hAnsi="Arial" w:cs="Arial"/>
        </w:rPr>
        <w:t>hasany</w:t>
      </w:r>
      <w:proofErr w:type="spellEnd"/>
      <w:r w:rsidRPr="00E514FF">
        <w:rPr>
          <w:rFonts w:ascii="Arial" w:hAnsi="Arial" w:cs="Arial"/>
        </w:rPr>
        <w:t xml:space="preserve"> measuring markers on it. There is a pump that can be used to fill the jugs with water. How can you get exactly 2 gallons of water into the 4-gallon jug? ”Explain how this </w:t>
      </w:r>
      <w:proofErr w:type="spellStart"/>
      <w:r w:rsidRPr="00E514FF">
        <w:rPr>
          <w:rFonts w:ascii="Arial" w:hAnsi="Arial" w:cs="Arial"/>
        </w:rPr>
        <w:t>problemcan</w:t>
      </w:r>
      <w:proofErr w:type="spellEnd"/>
      <w:r w:rsidRPr="00E514FF">
        <w:rPr>
          <w:rFonts w:ascii="Arial" w:hAnsi="Arial" w:cs="Arial"/>
        </w:rPr>
        <w:t xml:space="preserve"> be solved using State Space Search. Also, give the Production Rules to solve this problem and derive ONE feasible solution using the same.</w:t>
      </w:r>
      <w:r w:rsidR="00976B0F">
        <w:rPr>
          <w:rFonts w:ascii="Arial" w:hAnsi="Arial" w:cs="Arial"/>
        </w:rPr>
        <w:t xml:space="preserve"> (CO-1)</w:t>
      </w:r>
    </w:p>
    <w:p w:rsidR="00750C83" w:rsidRDefault="00750C83" w:rsidP="0048067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750C83">
        <w:rPr>
          <w:rFonts w:ascii="Arial" w:hAnsi="Arial" w:cs="Arial"/>
        </w:rPr>
        <w:t>Consider the following</w:t>
      </w:r>
      <w:r w:rsidR="00976B0F">
        <w:rPr>
          <w:rFonts w:ascii="Arial" w:hAnsi="Arial" w:cs="Arial"/>
        </w:rPr>
        <w:t xml:space="preserve"> </w:t>
      </w:r>
      <w:r w:rsidRPr="00750C83">
        <w:rPr>
          <w:rFonts w:ascii="Arial" w:hAnsi="Arial" w:cs="Arial"/>
        </w:rPr>
        <w:t>facts:</w:t>
      </w:r>
    </w:p>
    <w:p w:rsidR="00750C83" w:rsidRDefault="00750C83" w:rsidP="00750C83">
      <w:pPr>
        <w:pStyle w:val="ListParagraph"/>
        <w:rPr>
          <w:rFonts w:ascii="Arial" w:hAnsi="Arial" w:cs="Arial"/>
        </w:rPr>
      </w:pPr>
      <w:r w:rsidRPr="00750C83">
        <w:rPr>
          <w:rFonts w:ascii="Arial" w:hAnsi="Arial" w:cs="Arial"/>
        </w:rPr>
        <w:sym w:font="Symbol" w:char="F0B7"/>
      </w:r>
      <w:proofErr w:type="spellStart"/>
      <w:r w:rsidRPr="00750C83">
        <w:rPr>
          <w:rFonts w:ascii="Arial" w:hAnsi="Arial" w:cs="Arial"/>
        </w:rPr>
        <w:t>Raghu</w:t>
      </w:r>
      <w:proofErr w:type="spellEnd"/>
      <w:r w:rsidRPr="00750C83">
        <w:rPr>
          <w:rFonts w:ascii="Arial" w:hAnsi="Arial" w:cs="Arial"/>
        </w:rPr>
        <w:t xml:space="preserve"> likes all kinds of food.</w:t>
      </w:r>
      <w:r w:rsidRPr="00750C83">
        <w:rPr>
          <w:rFonts w:ascii="Arial" w:hAnsi="Arial" w:cs="Arial"/>
        </w:rPr>
        <w:sym w:font="Symbol" w:char="F0B7"/>
      </w:r>
      <w:r w:rsidRPr="00750C83">
        <w:rPr>
          <w:rFonts w:ascii="Arial" w:hAnsi="Arial" w:cs="Arial"/>
        </w:rPr>
        <w:t>Mangoes are fruit.</w:t>
      </w:r>
      <w:r w:rsidRPr="00750C83">
        <w:rPr>
          <w:rFonts w:ascii="Arial" w:hAnsi="Arial" w:cs="Arial"/>
        </w:rPr>
        <w:sym w:font="Symbol" w:char="F0B7"/>
      </w:r>
      <w:r w:rsidRPr="00750C83">
        <w:rPr>
          <w:rFonts w:ascii="Arial" w:hAnsi="Arial" w:cs="Arial"/>
        </w:rPr>
        <w:t>Cabbage is not fruit.</w:t>
      </w:r>
      <w:r w:rsidRPr="00750C83">
        <w:rPr>
          <w:rFonts w:ascii="Arial" w:hAnsi="Arial" w:cs="Arial"/>
        </w:rPr>
        <w:sym w:font="Symbol" w:char="F0B7"/>
      </w:r>
      <w:r w:rsidRPr="00750C83">
        <w:rPr>
          <w:rFonts w:ascii="Arial" w:hAnsi="Arial" w:cs="Arial"/>
        </w:rPr>
        <w:t>All fruits are food.</w:t>
      </w:r>
    </w:p>
    <w:p w:rsidR="00750C83" w:rsidRPr="00750C83" w:rsidRDefault="00750C83" w:rsidP="00750C83">
      <w:pPr>
        <w:pStyle w:val="ListParagraph"/>
        <w:rPr>
          <w:rFonts w:ascii="Arial" w:hAnsi="Arial" w:cs="Arial"/>
        </w:rPr>
      </w:pPr>
      <w:proofErr w:type="spellStart"/>
      <w:r w:rsidRPr="00750C83">
        <w:rPr>
          <w:rFonts w:ascii="Arial" w:hAnsi="Arial" w:cs="Arial"/>
        </w:rPr>
        <w:t>Representthe</w:t>
      </w:r>
      <w:proofErr w:type="spellEnd"/>
      <w:r w:rsidRPr="00750C83">
        <w:rPr>
          <w:rFonts w:ascii="Arial" w:hAnsi="Arial" w:cs="Arial"/>
        </w:rPr>
        <w:t xml:space="preserve"> </w:t>
      </w:r>
      <w:proofErr w:type="spellStart"/>
      <w:r w:rsidRPr="00750C83">
        <w:rPr>
          <w:rFonts w:ascii="Arial" w:hAnsi="Arial" w:cs="Arial"/>
        </w:rPr>
        <w:t>abovefactsusingPredicate</w:t>
      </w:r>
      <w:proofErr w:type="spellEnd"/>
      <w:r w:rsidRPr="00750C83">
        <w:rPr>
          <w:rFonts w:ascii="Arial" w:hAnsi="Arial" w:cs="Arial"/>
        </w:rPr>
        <w:t xml:space="preserve"> Logic and use Resolution to prove that “</w:t>
      </w:r>
      <w:proofErr w:type="spellStart"/>
      <w:r w:rsidRPr="00750C83">
        <w:rPr>
          <w:rFonts w:ascii="Arial" w:hAnsi="Arial" w:cs="Arial"/>
        </w:rPr>
        <w:t>Raghu</w:t>
      </w:r>
      <w:proofErr w:type="spellEnd"/>
      <w:r w:rsidRPr="00750C83">
        <w:rPr>
          <w:rFonts w:ascii="Arial" w:hAnsi="Arial" w:cs="Arial"/>
        </w:rPr>
        <w:t xml:space="preserve"> likes Mangoes”</w:t>
      </w:r>
      <w:r>
        <w:rPr>
          <w:rFonts w:ascii="Arial" w:hAnsi="Arial" w:cs="Arial"/>
        </w:rPr>
        <w:t>.</w:t>
      </w:r>
      <w:r w:rsidR="00976B0F">
        <w:rPr>
          <w:rFonts w:ascii="Arial" w:hAnsi="Arial" w:cs="Arial"/>
        </w:rPr>
        <w:t xml:space="preserve"> (CO-2)</w:t>
      </w:r>
    </w:p>
    <w:p w:rsidR="00480671" w:rsidRPr="00E514FF" w:rsidRDefault="00480671" w:rsidP="00480671">
      <w:pPr>
        <w:pStyle w:val="ListParagraph"/>
        <w:numPr>
          <w:ilvl w:val="0"/>
          <w:numId w:val="1"/>
        </w:numPr>
      </w:pPr>
      <w:r w:rsidRPr="00E514FF">
        <w:rPr>
          <w:rFonts w:ascii="Arial" w:hAnsi="Arial" w:cs="Arial"/>
        </w:rPr>
        <w:t>Write a PROLOG program to find GCD of two numbers.</w:t>
      </w:r>
      <w:r w:rsidR="00976B0F">
        <w:rPr>
          <w:rFonts w:ascii="Arial" w:hAnsi="Arial" w:cs="Arial"/>
        </w:rPr>
        <w:t xml:space="preserve"> (CO-4)</w:t>
      </w:r>
    </w:p>
    <w:p w:rsidR="00CF71CB" w:rsidRPr="00CF71CB" w:rsidRDefault="00480671" w:rsidP="00480671">
      <w:pPr>
        <w:pStyle w:val="ListParagraph"/>
        <w:numPr>
          <w:ilvl w:val="0"/>
          <w:numId w:val="1"/>
        </w:numPr>
      </w:pPr>
      <w:r w:rsidRPr="00E514FF">
        <w:rPr>
          <w:rFonts w:ascii="Arial" w:hAnsi="Arial" w:cs="Arial"/>
        </w:rPr>
        <w:t>What is wrong with the following arguments?</w:t>
      </w:r>
    </w:p>
    <w:p w:rsidR="00CF71CB" w:rsidRPr="00CF71CB" w:rsidRDefault="00480671" w:rsidP="00CF71CB">
      <w:pPr>
        <w:pStyle w:val="ListParagraph"/>
      </w:pPr>
      <w:r w:rsidRPr="00E514FF">
        <w:rPr>
          <w:rFonts w:ascii="Arial" w:hAnsi="Arial" w:cs="Arial"/>
        </w:rPr>
        <w:sym w:font="Symbol" w:char="F0B7"/>
      </w:r>
      <w:r w:rsidRPr="00E514FF">
        <w:rPr>
          <w:rFonts w:ascii="Arial" w:hAnsi="Arial" w:cs="Arial"/>
        </w:rPr>
        <w:t>Men are widely distributed over the earth</w:t>
      </w:r>
      <w:r w:rsidRPr="00E514FF">
        <w:rPr>
          <w:rFonts w:ascii="Arial" w:hAnsi="Arial" w:cs="Arial"/>
        </w:rPr>
        <w:sym w:font="Symbol" w:char="F0B7"/>
      </w:r>
      <w:r w:rsidRPr="00E514FF">
        <w:rPr>
          <w:rFonts w:ascii="Arial" w:hAnsi="Arial" w:cs="Arial"/>
        </w:rPr>
        <w:t>Socrates is a man.</w:t>
      </w:r>
      <w:r w:rsidRPr="00E514FF">
        <w:rPr>
          <w:rFonts w:ascii="Arial" w:hAnsi="Arial" w:cs="Arial"/>
        </w:rPr>
        <w:sym w:font="Symbol" w:char="F0B7"/>
      </w:r>
      <w:r w:rsidRPr="00E514FF">
        <w:rPr>
          <w:rFonts w:ascii="Arial" w:hAnsi="Arial" w:cs="Arial"/>
        </w:rPr>
        <w:t>Therefore, Socrates is widely distributed over the earth.</w:t>
      </w:r>
    </w:p>
    <w:p w:rsidR="00480671" w:rsidRPr="00E514FF" w:rsidRDefault="00480671" w:rsidP="00CF71CB">
      <w:pPr>
        <w:pStyle w:val="ListParagraph"/>
      </w:pPr>
      <w:r w:rsidRPr="00E514FF">
        <w:rPr>
          <w:rFonts w:ascii="Arial" w:hAnsi="Arial" w:cs="Arial"/>
        </w:rPr>
        <w:t>How should the facts represented by these sentences be represented in logic so that this problem does not arise?</w:t>
      </w:r>
      <w:r w:rsidR="00976B0F">
        <w:rPr>
          <w:rFonts w:ascii="Arial" w:hAnsi="Arial" w:cs="Arial"/>
        </w:rPr>
        <w:t xml:space="preserve"> (CO-2)</w:t>
      </w:r>
    </w:p>
    <w:p w:rsidR="00CF71CB" w:rsidRPr="00CF71CB" w:rsidRDefault="00480671" w:rsidP="00480671">
      <w:pPr>
        <w:pStyle w:val="ListParagraph"/>
        <w:numPr>
          <w:ilvl w:val="0"/>
          <w:numId w:val="1"/>
        </w:numPr>
      </w:pPr>
      <w:r w:rsidRPr="00E514FF">
        <w:rPr>
          <w:rFonts w:ascii="Arial" w:hAnsi="Arial" w:cs="Arial"/>
        </w:rPr>
        <w:t>Consider the following sentences:</w:t>
      </w:r>
    </w:p>
    <w:p w:rsidR="00CF71CB" w:rsidRDefault="00480671" w:rsidP="00CF71CB">
      <w:pPr>
        <w:pStyle w:val="ListParagraph"/>
        <w:rPr>
          <w:rFonts w:ascii="Arial" w:hAnsi="Arial" w:cs="Arial"/>
        </w:rPr>
      </w:pPr>
      <w:r w:rsidRPr="00E514FF">
        <w:rPr>
          <w:rFonts w:ascii="Arial" w:hAnsi="Arial" w:cs="Arial"/>
        </w:rPr>
        <w:sym w:font="Symbol" w:char="F0B7"/>
      </w:r>
      <w:r w:rsidRPr="00E514FF">
        <w:rPr>
          <w:rFonts w:ascii="Arial" w:hAnsi="Arial" w:cs="Arial"/>
        </w:rPr>
        <w:t>Raj likes all kinds of food.</w:t>
      </w:r>
      <w:r w:rsidRPr="00E514FF">
        <w:rPr>
          <w:rFonts w:ascii="Arial" w:hAnsi="Arial" w:cs="Arial"/>
        </w:rPr>
        <w:sym w:font="Symbol" w:char="F0B7"/>
      </w:r>
      <w:r w:rsidRPr="00E514FF">
        <w:rPr>
          <w:rFonts w:ascii="Arial" w:hAnsi="Arial" w:cs="Arial"/>
        </w:rPr>
        <w:t>Apples are food.</w:t>
      </w:r>
      <w:r w:rsidRPr="00E514FF">
        <w:rPr>
          <w:rFonts w:ascii="Arial" w:hAnsi="Arial" w:cs="Arial"/>
        </w:rPr>
        <w:sym w:font="Symbol" w:char="F0B7"/>
      </w:r>
      <w:r w:rsidRPr="00E514FF">
        <w:rPr>
          <w:rFonts w:ascii="Arial" w:hAnsi="Arial" w:cs="Arial"/>
        </w:rPr>
        <w:t>Anything anyone eats and isn’t killed by is food.</w:t>
      </w:r>
      <w:r w:rsidRPr="00E514FF">
        <w:rPr>
          <w:rFonts w:ascii="Arial" w:hAnsi="Arial" w:cs="Arial"/>
        </w:rPr>
        <w:sym w:font="Symbol" w:char="F0B7"/>
      </w:r>
      <w:proofErr w:type="spellStart"/>
      <w:r w:rsidRPr="00E514FF">
        <w:rPr>
          <w:rFonts w:ascii="Arial" w:hAnsi="Arial" w:cs="Arial"/>
        </w:rPr>
        <w:t>Sachin</w:t>
      </w:r>
      <w:proofErr w:type="spellEnd"/>
      <w:r w:rsidRPr="00E514FF">
        <w:rPr>
          <w:rFonts w:ascii="Arial" w:hAnsi="Arial" w:cs="Arial"/>
        </w:rPr>
        <w:t xml:space="preserve"> eats peanuts and is still alive.</w:t>
      </w:r>
      <w:r w:rsidRPr="00E514FF">
        <w:rPr>
          <w:rFonts w:ascii="Arial" w:hAnsi="Arial" w:cs="Arial"/>
        </w:rPr>
        <w:sym w:font="Symbol" w:char="F0B7"/>
      </w:r>
      <w:proofErr w:type="spellStart"/>
      <w:r w:rsidRPr="00E514FF">
        <w:rPr>
          <w:rFonts w:ascii="Arial" w:hAnsi="Arial" w:cs="Arial"/>
        </w:rPr>
        <w:t>Vinod</w:t>
      </w:r>
      <w:proofErr w:type="spellEnd"/>
      <w:r w:rsidRPr="00E514FF">
        <w:rPr>
          <w:rFonts w:ascii="Arial" w:hAnsi="Arial" w:cs="Arial"/>
        </w:rPr>
        <w:t xml:space="preserve"> eats everything </w:t>
      </w:r>
      <w:proofErr w:type="spellStart"/>
      <w:r w:rsidRPr="00E514FF">
        <w:rPr>
          <w:rFonts w:ascii="Arial" w:hAnsi="Arial" w:cs="Arial"/>
        </w:rPr>
        <w:t>Sachin</w:t>
      </w:r>
      <w:proofErr w:type="spellEnd"/>
      <w:r w:rsidRPr="00E514FF">
        <w:rPr>
          <w:rFonts w:ascii="Arial" w:hAnsi="Arial" w:cs="Arial"/>
        </w:rPr>
        <w:t xml:space="preserve"> eats.</w:t>
      </w:r>
    </w:p>
    <w:p w:rsidR="00CF71CB" w:rsidRDefault="00480671" w:rsidP="00CF71CB">
      <w:pPr>
        <w:pStyle w:val="ListParagraph"/>
        <w:rPr>
          <w:rFonts w:ascii="Arial" w:hAnsi="Arial" w:cs="Arial"/>
        </w:rPr>
      </w:pPr>
      <w:r w:rsidRPr="00E514FF">
        <w:rPr>
          <w:rFonts w:ascii="Arial" w:hAnsi="Arial" w:cs="Arial"/>
        </w:rPr>
        <w:t>Now, attempt following:</w:t>
      </w:r>
    </w:p>
    <w:p w:rsidR="00CF71CB" w:rsidRDefault="00480671" w:rsidP="00CF71CB">
      <w:pPr>
        <w:pStyle w:val="ListParagraph"/>
        <w:rPr>
          <w:rFonts w:ascii="Arial" w:hAnsi="Arial" w:cs="Arial"/>
        </w:rPr>
      </w:pPr>
      <w:proofErr w:type="spellStart"/>
      <w:r w:rsidRPr="00E514FF">
        <w:rPr>
          <w:rFonts w:ascii="Arial" w:hAnsi="Arial" w:cs="Arial"/>
        </w:rPr>
        <w:t>i.Translate</w:t>
      </w:r>
      <w:proofErr w:type="spellEnd"/>
      <w:r w:rsidRPr="00E514FF">
        <w:rPr>
          <w:rFonts w:ascii="Arial" w:hAnsi="Arial" w:cs="Arial"/>
        </w:rPr>
        <w:t xml:space="preserve"> these sentences into formulas in predicate logic</w:t>
      </w:r>
    </w:p>
    <w:p w:rsidR="00480671" w:rsidRPr="00E514FF" w:rsidRDefault="00480671" w:rsidP="00CF71CB">
      <w:pPr>
        <w:pStyle w:val="ListParagraph"/>
      </w:pPr>
      <w:proofErr w:type="spellStart"/>
      <w:r w:rsidRPr="00E514FF">
        <w:rPr>
          <w:rFonts w:ascii="Arial" w:hAnsi="Arial" w:cs="Arial"/>
        </w:rPr>
        <w:t>ii.Use</w:t>
      </w:r>
      <w:proofErr w:type="spellEnd"/>
      <w:r w:rsidRPr="00E514FF">
        <w:rPr>
          <w:rFonts w:ascii="Arial" w:hAnsi="Arial" w:cs="Arial"/>
        </w:rPr>
        <w:t xml:space="preserve"> resolution to answer the question, “What food does </w:t>
      </w:r>
      <w:proofErr w:type="spellStart"/>
      <w:r w:rsidRPr="00E514FF">
        <w:rPr>
          <w:rFonts w:ascii="Arial" w:hAnsi="Arial" w:cs="Arial"/>
        </w:rPr>
        <w:t>Vinod</w:t>
      </w:r>
      <w:proofErr w:type="spellEnd"/>
      <w:r w:rsidRPr="00E514FF">
        <w:rPr>
          <w:rFonts w:ascii="Arial" w:hAnsi="Arial" w:cs="Arial"/>
        </w:rPr>
        <w:t xml:space="preserve"> eat?</w:t>
      </w:r>
      <w:r w:rsidR="00976B0F">
        <w:rPr>
          <w:rFonts w:ascii="Arial" w:hAnsi="Arial" w:cs="Arial"/>
        </w:rPr>
        <w:t xml:space="preserve"> (CO-2)</w:t>
      </w:r>
    </w:p>
    <w:p w:rsidR="00CF71CB" w:rsidRPr="00CF71CB" w:rsidRDefault="00480671" w:rsidP="00E514FF">
      <w:pPr>
        <w:pStyle w:val="ListParagraph"/>
        <w:numPr>
          <w:ilvl w:val="0"/>
          <w:numId w:val="1"/>
        </w:numPr>
      </w:pPr>
      <w:r w:rsidRPr="00E514FF">
        <w:rPr>
          <w:rFonts w:ascii="Arial" w:hAnsi="Arial" w:cs="Arial"/>
        </w:rPr>
        <w:t>Define Frames. Draw Semantic Net for following statements.</w:t>
      </w:r>
      <w:r w:rsidR="00976B0F">
        <w:rPr>
          <w:rFonts w:ascii="Arial" w:hAnsi="Arial" w:cs="Arial"/>
        </w:rPr>
        <w:t xml:space="preserve"> (CO-3)</w:t>
      </w:r>
    </w:p>
    <w:p w:rsidR="00CF71CB" w:rsidRDefault="00480671" w:rsidP="00CF71C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CF71CB">
        <w:rPr>
          <w:rFonts w:ascii="Arial" w:hAnsi="Arial" w:cs="Arial"/>
        </w:rPr>
        <w:t>Every kid likes candy.</w:t>
      </w:r>
    </w:p>
    <w:p w:rsidR="00CF71CB" w:rsidRDefault="00480671" w:rsidP="00CF71C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CF71CB">
        <w:rPr>
          <w:rFonts w:ascii="Arial" w:hAnsi="Arial" w:cs="Arial"/>
        </w:rPr>
        <w:t>Every school going kid likes candy.</w:t>
      </w:r>
    </w:p>
    <w:p w:rsidR="000B05B2" w:rsidRDefault="000B05B2" w:rsidP="00CF71C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0B05B2">
        <w:rPr>
          <w:rFonts w:ascii="Arial" w:hAnsi="Arial" w:cs="Arial"/>
        </w:rPr>
        <w:t>Consider the following sentences:</w:t>
      </w:r>
      <w:r w:rsidR="00976B0F">
        <w:rPr>
          <w:rFonts w:ascii="Arial" w:hAnsi="Arial" w:cs="Arial"/>
        </w:rPr>
        <w:t xml:space="preserve"> (CO-2)</w:t>
      </w:r>
    </w:p>
    <w:p w:rsidR="000B05B2" w:rsidRDefault="000B05B2" w:rsidP="000B05B2">
      <w:pPr>
        <w:pStyle w:val="ListParagraph"/>
        <w:rPr>
          <w:rFonts w:ascii="Arial" w:hAnsi="Arial" w:cs="Arial"/>
        </w:rPr>
      </w:pPr>
      <w:r w:rsidRPr="000B05B2">
        <w:rPr>
          <w:rFonts w:ascii="Arial" w:hAnsi="Arial" w:cs="Arial"/>
        </w:rPr>
        <w:sym w:font="Symbol" w:char="F0B7"/>
      </w:r>
      <w:r w:rsidRPr="000B05B2">
        <w:rPr>
          <w:rFonts w:ascii="Arial" w:hAnsi="Arial" w:cs="Arial"/>
        </w:rPr>
        <w:t>Tennis is a game. Chess is a game.</w:t>
      </w:r>
      <w:r w:rsidRPr="000B05B2">
        <w:rPr>
          <w:rFonts w:ascii="Arial" w:hAnsi="Arial" w:cs="Arial"/>
        </w:rPr>
        <w:sym w:font="Symbol" w:char="F0B7"/>
      </w:r>
      <w:r w:rsidRPr="000B05B2">
        <w:rPr>
          <w:rFonts w:ascii="Arial" w:hAnsi="Arial" w:cs="Arial"/>
        </w:rPr>
        <w:t>John and Steve are students.</w:t>
      </w:r>
      <w:r w:rsidRPr="000B05B2">
        <w:rPr>
          <w:rFonts w:ascii="Arial" w:hAnsi="Arial" w:cs="Arial"/>
        </w:rPr>
        <w:sym w:font="Symbol" w:char="F0B7"/>
      </w:r>
      <w:r w:rsidRPr="000B05B2">
        <w:rPr>
          <w:rFonts w:ascii="Arial" w:hAnsi="Arial" w:cs="Arial"/>
        </w:rPr>
        <w:t>John plays Tennis.</w:t>
      </w:r>
      <w:r w:rsidRPr="000B05B2">
        <w:rPr>
          <w:rFonts w:ascii="Arial" w:hAnsi="Arial" w:cs="Arial"/>
        </w:rPr>
        <w:sym w:font="Symbol" w:char="F0B7"/>
      </w:r>
      <w:r w:rsidRPr="000B05B2">
        <w:rPr>
          <w:rFonts w:ascii="Arial" w:hAnsi="Arial" w:cs="Arial"/>
        </w:rPr>
        <w:t>Steve plays everything that John plays.</w:t>
      </w:r>
      <w:r w:rsidRPr="000B05B2">
        <w:rPr>
          <w:rFonts w:ascii="Arial" w:hAnsi="Arial" w:cs="Arial"/>
        </w:rPr>
        <w:sym w:font="Symbol" w:char="F0B7"/>
      </w:r>
      <w:r w:rsidRPr="000B05B2">
        <w:rPr>
          <w:rFonts w:ascii="Arial" w:hAnsi="Arial" w:cs="Arial"/>
        </w:rPr>
        <w:t>Students who play Tennis, do not play Chess.</w:t>
      </w:r>
    </w:p>
    <w:p w:rsidR="000B05B2" w:rsidRDefault="000B05B2" w:rsidP="000B05B2">
      <w:pPr>
        <w:pStyle w:val="ListParagraph"/>
        <w:rPr>
          <w:rFonts w:ascii="Arial" w:hAnsi="Arial" w:cs="Arial"/>
        </w:rPr>
      </w:pPr>
      <w:proofErr w:type="spellStart"/>
      <w:r w:rsidRPr="000B05B2">
        <w:rPr>
          <w:rFonts w:ascii="Arial" w:hAnsi="Arial" w:cs="Arial"/>
        </w:rPr>
        <w:t>i.Translate</w:t>
      </w:r>
      <w:proofErr w:type="spellEnd"/>
      <w:r w:rsidRPr="000B05B2">
        <w:rPr>
          <w:rFonts w:ascii="Arial" w:hAnsi="Arial" w:cs="Arial"/>
        </w:rPr>
        <w:t xml:space="preserve"> the above sentences into formulas in Predicate logic</w:t>
      </w:r>
    </w:p>
    <w:p w:rsidR="00CF71CB" w:rsidRDefault="000B05B2" w:rsidP="000B05B2">
      <w:pPr>
        <w:pStyle w:val="ListParagraph"/>
        <w:rPr>
          <w:rFonts w:ascii="Arial" w:hAnsi="Arial" w:cs="Arial"/>
        </w:rPr>
      </w:pPr>
      <w:proofErr w:type="spellStart"/>
      <w:r w:rsidRPr="000B05B2">
        <w:rPr>
          <w:rFonts w:ascii="Arial" w:hAnsi="Arial" w:cs="Arial"/>
        </w:rPr>
        <w:t>ii.Prove</w:t>
      </w:r>
      <w:proofErr w:type="spellEnd"/>
      <w:r w:rsidRPr="000B05B2">
        <w:rPr>
          <w:rFonts w:ascii="Arial" w:hAnsi="Arial" w:cs="Arial"/>
        </w:rPr>
        <w:t xml:space="preserve"> using resolution that “Steve does not play Chess”</w:t>
      </w:r>
    </w:p>
    <w:p w:rsidR="000B05B2" w:rsidRPr="00486CAB" w:rsidRDefault="000B05B2" w:rsidP="00486CA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86CAB">
        <w:rPr>
          <w:rFonts w:ascii="Arial" w:hAnsi="Arial" w:cs="Arial"/>
        </w:rPr>
        <w:t>We have two players: MIN who plays first and can make 4 moves, MAX who plays second and can make 2 moves. Suppose that after 1 turn, the values of the leaves are as in the figure :</w:t>
      </w:r>
    </w:p>
    <w:p w:rsidR="00486CAB" w:rsidRDefault="00486CAB" w:rsidP="00486CAB">
      <w:pPr>
        <w:pStyle w:val="ListParagraph"/>
        <w:rPr>
          <w:rFonts w:ascii="Arial" w:hAnsi="Arial" w:cs="Arial"/>
        </w:rPr>
      </w:pPr>
      <w:r w:rsidRPr="00486CAB">
        <w:rPr>
          <w:rFonts w:ascii="Arial" w:hAnsi="Arial" w:cs="Arial"/>
          <w:noProof/>
        </w:rPr>
        <w:drawing>
          <wp:inline distT="0" distB="0" distL="0" distR="0">
            <wp:extent cx="3867150" cy="1381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439" cy="1381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CAB" w:rsidRDefault="00486CA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486CAB" w:rsidRDefault="00486CAB" w:rsidP="0073008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486CAB">
        <w:rPr>
          <w:rFonts w:ascii="Arial" w:hAnsi="Arial" w:cs="Arial"/>
        </w:rPr>
        <w:lastRenderedPageBreak/>
        <w:t xml:space="preserve">Compute (with the algorithm </w:t>
      </w:r>
      <w:proofErr w:type="spellStart"/>
      <w:r w:rsidRPr="00486CAB">
        <w:rPr>
          <w:rFonts w:ascii="Arial" w:hAnsi="Arial" w:cs="Arial"/>
        </w:rPr>
        <w:t>minimax</w:t>
      </w:r>
      <w:proofErr w:type="spellEnd"/>
      <w:r w:rsidRPr="00486CAB">
        <w:rPr>
          <w:rFonts w:ascii="Arial" w:hAnsi="Arial" w:cs="Arial"/>
        </w:rPr>
        <w:t xml:space="preserve">) the value of the root of the </w:t>
      </w:r>
      <w:proofErr w:type="spellStart"/>
      <w:r w:rsidRPr="00486CAB">
        <w:rPr>
          <w:rFonts w:ascii="Arial" w:hAnsi="Arial" w:cs="Arial"/>
        </w:rPr>
        <w:t>treethan</w:t>
      </w:r>
      <w:proofErr w:type="spellEnd"/>
      <w:r w:rsidRPr="00486CAB">
        <w:rPr>
          <w:rFonts w:ascii="Arial" w:hAnsi="Arial" w:cs="Arial"/>
        </w:rPr>
        <w:t xml:space="preserve"> say which is the most convenient move for MIN. Then </w:t>
      </w:r>
      <w:proofErr w:type="spellStart"/>
      <w:r w:rsidRPr="00486CAB">
        <w:rPr>
          <w:rFonts w:ascii="Arial" w:hAnsi="Arial" w:cs="Arial"/>
        </w:rPr>
        <w:t>tellwith</w:t>
      </w:r>
      <w:proofErr w:type="spellEnd"/>
      <w:r w:rsidRPr="00486CAB">
        <w:rPr>
          <w:rFonts w:ascii="Arial" w:hAnsi="Arial" w:cs="Arial"/>
        </w:rPr>
        <w:t xml:space="preserve"> the reason, which </w:t>
      </w:r>
      <w:proofErr w:type="spellStart"/>
      <w:r w:rsidRPr="00486CAB">
        <w:rPr>
          <w:rFonts w:ascii="Arial" w:hAnsi="Arial" w:cs="Arial"/>
        </w:rPr>
        <w:t>partsof</w:t>
      </w:r>
      <w:proofErr w:type="spellEnd"/>
      <w:r w:rsidRPr="00486CAB">
        <w:rPr>
          <w:rFonts w:ascii="Arial" w:hAnsi="Arial" w:cs="Arial"/>
        </w:rPr>
        <w:t xml:space="preserve"> the tree are not generated if we perform an alpha-beta pruning.</w:t>
      </w:r>
    </w:p>
    <w:p w:rsidR="00730088" w:rsidRDefault="00730088" w:rsidP="00730088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Solve the same example with the use of alpha-beta pruning. </w:t>
      </w:r>
      <w:r w:rsidR="00976B0F">
        <w:rPr>
          <w:rFonts w:ascii="Arial" w:hAnsi="Arial" w:cs="Arial"/>
        </w:rPr>
        <w:t>(CO-2)</w:t>
      </w:r>
    </w:p>
    <w:p w:rsidR="00486CAB" w:rsidRPr="00486CAB" w:rsidRDefault="00486CAB" w:rsidP="00486CA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bCs/>
          <w:sz w:val="21"/>
          <w:szCs w:val="21"/>
        </w:rPr>
        <w:t>Solve the following crypt arithmetic problem</w:t>
      </w:r>
      <w:r w:rsidR="00976B0F">
        <w:rPr>
          <w:bCs/>
          <w:sz w:val="21"/>
          <w:szCs w:val="21"/>
        </w:rPr>
        <w:t xml:space="preserve"> (CO-3)</w:t>
      </w:r>
    </w:p>
    <w:p w:rsidR="00486CAB" w:rsidRPr="00486CAB" w:rsidRDefault="00486CAB" w:rsidP="00486CA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bCs/>
          <w:sz w:val="21"/>
          <w:szCs w:val="21"/>
        </w:rPr>
        <w:t>A B C D E * 4 = E D C B A</w:t>
      </w:r>
    </w:p>
    <w:p w:rsidR="00486CAB" w:rsidRDefault="00486CAB" w:rsidP="00486CAB">
      <w:pPr>
        <w:pStyle w:val="ListParagraph"/>
        <w:numPr>
          <w:ilvl w:val="0"/>
          <w:numId w:val="3"/>
        </w:numPr>
        <w:rPr>
          <w:szCs w:val="16"/>
        </w:rPr>
      </w:pPr>
      <w:r>
        <w:rPr>
          <w:szCs w:val="16"/>
        </w:rPr>
        <w:t>NOON</w:t>
      </w:r>
      <w:r w:rsidRPr="00486CAB">
        <w:rPr>
          <w:szCs w:val="16"/>
        </w:rPr>
        <w:t>+MOON+SOON</w:t>
      </w:r>
      <w:r>
        <w:rPr>
          <w:szCs w:val="16"/>
        </w:rPr>
        <w:t>=JUNE</w:t>
      </w:r>
    </w:p>
    <w:p w:rsidR="00486CAB" w:rsidRDefault="0003174A" w:rsidP="00486CAB">
      <w:pPr>
        <w:pStyle w:val="ListParagraph"/>
        <w:numPr>
          <w:ilvl w:val="0"/>
          <w:numId w:val="3"/>
        </w:numPr>
        <w:rPr>
          <w:szCs w:val="16"/>
        </w:rPr>
      </w:pPr>
      <w:r>
        <w:rPr>
          <w:szCs w:val="16"/>
        </w:rPr>
        <w:t>BASE + BALL =GAMES</w:t>
      </w:r>
    </w:p>
    <w:p w:rsidR="00486CAB" w:rsidRDefault="00486CAB" w:rsidP="00486CAB">
      <w:pPr>
        <w:pStyle w:val="ListParagraph"/>
        <w:numPr>
          <w:ilvl w:val="0"/>
          <w:numId w:val="1"/>
        </w:numPr>
        <w:rPr>
          <w:szCs w:val="16"/>
        </w:rPr>
      </w:pPr>
      <w:r>
        <w:rPr>
          <w:szCs w:val="16"/>
        </w:rPr>
        <w:t>Apply the A* algorithm for the following graph:</w:t>
      </w:r>
      <w:r w:rsidR="00976B0F">
        <w:rPr>
          <w:szCs w:val="16"/>
        </w:rPr>
        <w:t xml:space="preserve"> (CO-2)</w:t>
      </w:r>
    </w:p>
    <w:p w:rsidR="00486CAB" w:rsidRDefault="00486CAB" w:rsidP="00486CAB">
      <w:pPr>
        <w:pStyle w:val="ListParagraph"/>
        <w:rPr>
          <w:szCs w:val="16"/>
        </w:rPr>
      </w:pPr>
      <w:r w:rsidRPr="00486CAB">
        <w:rPr>
          <w:noProof/>
          <w:szCs w:val="16"/>
        </w:rPr>
        <w:drawing>
          <wp:inline distT="0" distB="0" distL="0" distR="0">
            <wp:extent cx="2162175" cy="2066925"/>
            <wp:effectExtent l="0" t="0" r="9525" b="9525"/>
            <wp:docPr id="2" name="Picture 2" descr="C:\Users\GEC\Pictures\ast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EC\Pictures\asta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6CAB" w:rsidRPr="00486CAB" w:rsidRDefault="00486CAB" w:rsidP="00486CAB">
      <w:pPr>
        <w:pStyle w:val="Default"/>
      </w:pPr>
    </w:p>
    <w:p w:rsidR="00486CAB" w:rsidRPr="00486CAB" w:rsidRDefault="00486CAB" w:rsidP="00486CAB">
      <w:pPr>
        <w:pStyle w:val="ListParagraph"/>
        <w:numPr>
          <w:ilvl w:val="0"/>
          <w:numId w:val="1"/>
        </w:numPr>
        <w:rPr>
          <w:szCs w:val="16"/>
        </w:rPr>
      </w:pPr>
      <w:r w:rsidRPr="00486CAB">
        <w:rPr>
          <w:rFonts w:ascii="Times New Roman" w:hAnsi="Times New Roman" w:cs="Times New Roman"/>
          <w:color w:val="000000"/>
          <w:sz w:val="23"/>
          <w:szCs w:val="23"/>
        </w:rPr>
        <w:t>Consider the following initial and goal configuration for 8-puzzle problem. Draw the search tree. Apply A* algorithm to reach from initial state to goal state and show the solution. Consider Manhattan distance as a heuristic function (i.e. sum of the distance that the tiles are out of place.)</w:t>
      </w:r>
      <w:r w:rsidR="00976B0F">
        <w:rPr>
          <w:rFonts w:ascii="Times New Roman" w:hAnsi="Times New Roman" w:cs="Times New Roman"/>
          <w:color w:val="000000"/>
          <w:sz w:val="23"/>
          <w:szCs w:val="23"/>
        </w:rPr>
        <w:t xml:space="preserve"> (CO-2)</w:t>
      </w:r>
    </w:p>
    <w:p w:rsidR="00486CAB" w:rsidRPr="00486CAB" w:rsidRDefault="00486CAB" w:rsidP="00486CAB">
      <w:pPr>
        <w:pStyle w:val="ListParagraph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Initial state:                           Goal State:</w:t>
      </w:r>
    </w:p>
    <w:tbl>
      <w:tblPr>
        <w:tblStyle w:val="TableGrid"/>
        <w:tblW w:w="0" w:type="auto"/>
        <w:tblInd w:w="720" w:type="dxa"/>
        <w:tblLook w:val="04A0"/>
      </w:tblPr>
      <w:tblGrid>
        <w:gridCol w:w="563"/>
        <w:gridCol w:w="563"/>
        <w:gridCol w:w="563"/>
      </w:tblGrid>
      <w:tr w:rsidR="00486CAB" w:rsidTr="00486CAB">
        <w:trPr>
          <w:trHeight w:val="290"/>
        </w:trPr>
        <w:tc>
          <w:tcPr>
            <w:tcW w:w="563" w:type="dxa"/>
          </w:tcPr>
          <w:p w:rsidR="00486CAB" w:rsidRDefault="00486CAB" w:rsidP="00486CA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1</w:t>
            </w:r>
          </w:p>
        </w:tc>
        <w:tc>
          <w:tcPr>
            <w:tcW w:w="563" w:type="dxa"/>
          </w:tcPr>
          <w:p w:rsidR="00486CAB" w:rsidRDefault="00486CAB" w:rsidP="00486CA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2</w:t>
            </w:r>
          </w:p>
        </w:tc>
        <w:tc>
          <w:tcPr>
            <w:tcW w:w="563" w:type="dxa"/>
          </w:tcPr>
          <w:p w:rsidR="00486CAB" w:rsidRDefault="00486CAB" w:rsidP="00486CA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3</w:t>
            </w:r>
          </w:p>
        </w:tc>
      </w:tr>
      <w:tr w:rsidR="00486CAB" w:rsidTr="00486CAB">
        <w:trPr>
          <w:trHeight w:val="307"/>
        </w:trPr>
        <w:tc>
          <w:tcPr>
            <w:tcW w:w="563" w:type="dxa"/>
          </w:tcPr>
          <w:p w:rsidR="00486CAB" w:rsidRDefault="00486CAB" w:rsidP="00486CA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8</w:t>
            </w:r>
          </w:p>
        </w:tc>
        <w:tc>
          <w:tcPr>
            <w:tcW w:w="563" w:type="dxa"/>
          </w:tcPr>
          <w:p w:rsidR="00486CAB" w:rsidRDefault="00486CAB" w:rsidP="00486CA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</w:p>
        </w:tc>
        <w:tc>
          <w:tcPr>
            <w:tcW w:w="563" w:type="dxa"/>
          </w:tcPr>
          <w:p w:rsidR="00486CAB" w:rsidRDefault="00486CAB" w:rsidP="00486CA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4</w:t>
            </w:r>
          </w:p>
        </w:tc>
      </w:tr>
      <w:tr w:rsidR="00486CAB" w:rsidTr="00486CAB">
        <w:trPr>
          <w:trHeight w:val="290"/>
        </w:trPr>
        <w:tc>
          <w:tcPr>
            <w:tcW w:w="563" w:type="dxa"/>
          </w:tcPr>
          <w:p w:rsidR="00486CAB" w:rsidRDefault="00486CAB" w:rsidP="00486CA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7</w:t>
            </w:r>
          </w:p>
        </w:tc>
        <w:tc>
          <w:tcPr>
            <w:tcW w:w="563" w:type="dxa"/>
          </w:tcPr>
          <w:p w:rsidR="00486CAB" w:rsidRDefault="00486CAB" w:rsidP="00486CA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6</w:t>
            </w:r>
          </w:p>
        </w:tc>
        <w:tc>
          <w:tcPr>
            <w:tcW w:w="563" w:type="dxa"/>
          </w:tcPr>
          <w:p w:rsidR="00486CAB" w:rsidRDefault="00486CAB" w:rsidP="00486CAB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5</w:t>
            </w:r>
          </w:p>
        </w:tc>
      </w:tr>
    </w:tbl>
    <w:tbl>
      <w:tblPr>
        <w:tblStyle w:val="TableGrid"/>
        <w:tblpPr w:leftFromText="180" w:rightFromText="180" w:vertAnchor="text" w:horzAnchor="page" w:tblpX="2146" w:tblpY="-779"/>
        <w:tblW w:w="0" w:type="auto"/>
        <w:tblLook w:val="04A0"/>
      </w:tblPr>
      <w:tblGrid>
        <w:gridCol w:w="584"/>
        <w:gridCol w:w="584"/>
        <w:gridCol w:w="584"/>
      </w:tblGrid>
      <w:tr w:rsidR="00486CAB" w:rsidTr="00486CAB">
        <w:trPr>
          <w:trHeight w:val="265"/>
        </w:trPr>
        <w:tc>
          <w:tcPr>
            <w:tcW w:w="584" w:type="dxa"/>
          </w:tcPr>
          <w:p w:rsidR="00486CAB" w:rsidRDefault="00486CAB" w:rsidP="00486CAB">
            <w:pPr>
              <w:pStyle w:val="ListParagraph"/>
              <w:ind w:left="0"/>
              <w:rPr>
                <w:szCs w:val="16"/>
              </w:rPr>
            </w:pPr>
            <w:r>
              <w:rPr>
                <w:szCs w:val="16"/>
              </w:rPr>
              <w:t>1</w:t>
            </w:r>
          </w:p>
        </w:tc>
        <w:tc>
          <w:tcPr>
            <w:tcW w:w="584" w:type="dxa"/>
          </w:tcPr>
          <w:p w:rsidR="00486CAB" w:rsidRDefault="00486CAB" w:rsidP="00486CAB">
            <w:pPr>
              <w:pStyle w:val="ListParagraph"/>
              <w:ind w:left="0"/>
              <w:rPr>
                <w:szCs w:val="16"/>
              </w:rPr>
            </w:pPr>
            <w:r>
              <w:rPr>
                <w:szCs w:val="16"/>
              </w:rPr>
              <w:t>2</w:t>
            </w:r>
          </w:p>
        </w:tc>
        <w:tc>
          <w:tcPr>
            <w:tcW w:w="584" w:type="dxa"/>
          </w:tcPr>
          <w:p w:rsidR="00486CAB" w:rsidRDefault="00486CAB" w:rsidP="00486CAB">
            <w:pPr>
              <w:pStyle w:val="ListParagraph"/>
              <w:ind w:left="0"/>
              <w:rPr>
                <w:szCs w:val="16"/>
              </w:rPr>
            </w:pPr>
            <w:r>
              <w:rPr>
                <w:szCs w:val="16"/>
              </w:rPr>
              <w:t>3</w:t>
            </w:r>
          </w:p>
        </w:tc>
      </w:tr>
      <w:tr w:rsidR="00486CAB" w:rsidTr="00486CAB">
        <w:trPr>
          <w:trHeight w:val="250"/>
        </w:trPr>
        <w:tc>
          <w:tcPr>
            <w:tcW w:w="584" w:type="dxa"/>
          </w:tcPr>
          <w:p w:rsidR="00486CAB" w:rsidRDefault="00486CAB" w:rsidP="00486CAB">
            <w:pPr>
              <w:pStyle w:val="ListParagraph"/>
              <w:ind w:left="0"/>
              <w:rPr>
                <w:szCs w:val="16"/>
              </w:rPr>
            </w:pPr>
            <w:r>
              <w:rPr>
                <w:szCs w:val="16"/>
              </w:rPr>
              <w:t>7</w:t>
            </w:r>
          </w:p>
        </w:tc>
        <w:tc>
          <w:tcPr>
            <w:tcW w:w="584" w:type="dxa"/>
          </w:tcPr>
          <w:p w:rsidR="00486CAB" w:rsidRDefault="00486CAB" w:rsidP="00486CAB">
            <w:pPr>
              <w:pStyle w:val="ListParagraph"/>
              <w:ind w:left="0"/>
              <w:rPr>
                <w:szCs w:val="16"/>
              </w:rPr>
            </w:pPr>
            <w:r>
              <w:rPr>
                <w:szCs w:val="16"/>
              </w:rPr>
              <w:t>8</w:t>
            </w:r>
          </w:p>
        </w:tc>
        <w:tc>
          <w:tcPr>
            <w:tcW w:w="584" w:type="dxa"/>
          </w:tcPr>
          <w:p w:rsidR="00486CAB" w:rsidRDefault="00486CAB" w:rsidP="00486CAB">
            <w:pPr>
              <w:pStyle w:val="ListParagraph"/>
              <w:ind w:left="0"/>
              <w:rPr>
                <w:szCs w:val="16"/>
              </w:rPr>
            </w:pPr>
            <w:r>
              <w:rPr>
                <w:szCs w:val="16"/>
              </w:rPr>
              <w:t>4</w:t>
            </w:r>
          </w:p>
        </w:tc>
      </w:tr>
      <w:tr w:rsidR="00486CAB" w:rsidTr="00486CAB">
        <w:trPr>
          <w:trHeight w:val="250"/>
        </w:trPr>
        <w:tc>
          <w:tcPr>
            <w:tcW w:w="584" w:type="dxa"/>
          </w:tcPr>
          <w:p w:rsidR="00486CAB" w:rsidRDefault="00486CAB" w:rsidP="00486CAB">
            <w:pPr>
              <w:pStyle w:val="ListParagraph"/>
              <w:ind w:left="0"/>
              <w:rPr>
                <w:szCs w:val="16"/>
              </w:rPr>
            </w:pPr>
            <w:r>
              <w:rPr>
                <w:szCs w:val="16"/>
              </w:rPr>
              <w:t>6</w:t>
            </w:r>
          </w:p>
        </w:tc>
        <w:tc>
          <w:tcPr>
            <w:tcW w:w="584" w:type="dxa"/>
          </w:tcPr>
          <w:p w:rsidR="00486CAB" w:rsidRDefault="00486CAB" w:rsidP="00486CAB">
            <w:pPr>
              <w:pStyle w:val="ListParagraph"/>
              <w:ind w:left="0"/>
              <w:rPr>
                <w:szCs w:val="16"/>
              </w:rPr>
            </w:pPr>
          </w:p>
        </w:tc>
        <w:tc>
          <w:tcPr>
            <w:tcW w:w="584" w:type="dxa"/>
          </w:tcPr>
          <w:p w:rsidR="00486CAB" w:rsidRDefault="00486CAB" w:rsidP="00486CAB">
            <w:pPr>
              <w:pStyle w:val="ListParagraph"/>
              <w:ind w:left="0"/>
              <w:rPr>
                <w:szCs w:val="16"/>
              </w:rPr>
            </w:pPr>
            <w:r>
              <w:rPr>
                <w:szCs w:val="16"/>
              </w:rPr>
              <w:t>5</w:t>
            </w:r>
          </w:p>
        </w:tc>
      </w:tr>
    </w:tbl>
    <w:p w:rsidR="00486CAB" w:rsidRPr="002962A0" w:rsidRDefault="00486CAB" w:rsidP="002962A0">
      <w:pPr>
        <w:rPr>
          <w:szCs w:val="16"/>
        </w:rPr>
      </w:pPr>
    </w:p>
    <w:p w:rsidR="006A609E" w:rsidRPr="00976B0F" w:rsidRDefault="006A609E" w:rsidP="009A60FA">
      <w:pPr>
        <w:rPr>
          <w:b/>
          <w:bCs/>
        </w:rPr>
      </w:pPr>
      <w:r w:rsidRPr="00976B0F">
        <w:rPr>
          <w:b/>
          <w:bCs/>
        </w:rPr>
        <w:t xml:space="preserve">Subject </w:t>
      </w:r>
      <w:proofErr w:type="spellStart"/>
      <w:r w:rsidRPr="00976B0F">
        <w:rPr>
          <w:b/>
          <w:bCs/>
        </w:rPr>
        <w:t>Incharge</w:t>
      </w:r>
      <w:proofErr w:type="spellEnd"/>
      <w:r w:rsidRPr="00976B0F">
        <w:rPr>
          <w:b/>
          <w:bCs/>
        </w:rPr>
        <w:t>:</w:t>
      </w:r>
    </w:p>
    <w:p w:rsidR="006A609E" w:rsidRDefault="00F6068E" w:rsidP="006A609E">
      <w:r>
        <w:t xml:space="preserve">N. S. </w:t>
      </w:r>
      <w:proofErr w:type="spellStart"/>
      <w:r>
        <w:t>Chavda</w:t>
      </w:r>
      <w:proofErr w:type="spellEnd"/>
    </w:p>
    <w:p w:rsidR="006A609E" w:rsidRDefault="006A609E" w:rsidP="006A609E">
      <w:pPr>
        <w:spacing w:after="0"/>
      </w:pPr>
      <w:r>
        <w:t>Assistant Professor</w:t>
      </w:r>
    </w:p>
    <w:p w:rsidR="006A609E" w:rsidRPr="00CF71CB" w:rsidRDefault="006A609E" w:rsidP="006A609E">
      <w:pPr>
        <w:spacing w:after="0"/>
      </w:pPr>
      <w:r>
        <w:t>GEC, Bhavnagar</w:t>
      </w:r>
    </w:p>
    <w:sectPr w:rsidR="006A609E" w:rsidRPr="00CF71CB" w:rsidSect="00E514FF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A0C88"/>
    <w:multiLevelType w:val="hybridMultilevel"/>
    <w:tmpl w:val="C71E8372"/>
    <w:lvl w:ilvl="0" w:tplc="67EA120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E1B4432"/>
    <w:multiLevelType w:val="hybridMultilevel"/>
    <w:tmpl w:val="ADD8DE1A"/>
    <w:lvl w:ilvl="0" w:tplc="0F5804CE">
      <w:start w:val="1"/>
      <w:numFmt w:val="lowerRoman"/>
      <w:lvlText w:val="(%1)"/>
      <w:lvlJc w:val="left"/>
      <w:pPr>
        <w:ind w:left="1440" w:hanging="720"/>
      </w:pPr>
      <w:rPr>
        <w:rFonts w:asciiTheme="minorHAnsi" w:hAnsiTheme="minorHAnsi" w:cstheme="minorBidi"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7445239"/>
    <w:multiLevelType w:val="hybridMultilevel"/>
    <w:tmpl w:val="996A1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A84DEC"/>
    <w:multiLevelType w:val="hybridMultilevel"/>
    <w:tmpl w:val="324042D0"/>
    <w:lvl w:ilvl="0" w:tplc="7DE67C9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F13255"/>
    <w:multiLevelType w:val="hybridMultilevel"/>
    <w:tmpl w:val="996A1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897A52"/>
    <w:multiLevelType w:val="hybridMultilevel"/>
    <w:tmpl w:val="7A2C7B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CD3196D"/>
    <w:multiLevelType w:val="hybridMultilevel"/>
    <w:tmpl w:val="4FCEE3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8E4781A"/>
    <w:multiLevelType w:val="hybridMultilevel"/>
    <w:tmpl w:val="ADD8DE1A"/>
    <w:lvl w:ilvl="0" w:tplc="0F5804CE">
      <w:start w:val="1"/>
      <w:numFmt w:val="lowerRoman"/>
      <w:lvlText w:val="(%1)"/>
      <w:lvlJc w:val="left"/>
      <w:pPr>
        <w:ind w:left="1440" w:hanging="720"/>
      </w:pPr>
      <w:rPr>
        <w:rFonts w:asciiTheme="minorHAnsi" w:hAnsiTheme="minorHAnsi" w:cstheme="minorBidi"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D9755A0"/>
    <w:multiLevelType w:val="hybridMultilevel"/>
    <w:tmpl w:val="554E13B0"/>
    <w:lvl w:ilvl="0" w:tplc="0900B3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3"/>
  </w:num>
  <w:num w:numId="5">
    <w:abstractNumId w:val="1"/>
  </w:num>
  <w:num w:numId="6">
    <w:abstractNumId w:val="2"/>
  </w:num>
  <w:num w:numId="7">
    <w:abstractNumId w:val="0"/>
  </w:num>
  <w:num w:numId="8">
    <w:abstractNumId w:val="6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547691"/>
    <w:rsid w:val="0003174A"/>
    <w:rsid w:val="000B05B2"/>
    <w:rsid w:val="00246EF8"/>
    <w:rsid w:val="002962A0"/>
    <w:rsid w:val="0031031F"/>
    <w:rsid w:val="00480671"/>
    <w:rsid w:val="00486CAB"/>
    <w:rsid w:val="00547691"/>
    <w:rsid w:val="006A609E"/>
    <w:rsid w:val="00730088"/>
    <w:rsid w:val="00750C83"/>
    <w:rsid w:val="007B6933"/>
    <w:rsid w:val="00976B0F"/>
    <w:rsid w:val="009A60FA"/>
    <w:rsid w:val="00C54A67"/>
    <w:rsid w:val="00CD5564"/>
    <w:rsid w:val="00CF64E6"/>
    <w:rsid w:val="00CF71CB"/>
    <w:rsid w:val="00DE4B1D"/>
    <w:rsid w:val="00E514FF"/>
    <w:rsid w:val="00F606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03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0671"/>
    <w:pPr>
      <w:ind w:left="720"/>
      <w:contextualSpacing/>
    </w:pPr>
  </w:style>
  <w:style w:type="paragraph" w:customStyle="1" w:styleId="Default">
    <w:name w:val="Default"/>
    <w:rsid w:val="000B05B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486CAB"/>
    <w:pPr>
      <w:spacing w:after="0" w:line="240" w:lineRule="auto"/>
    </w:pPr>
    <w:rPr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606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06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B8F0B14F297F4FA7C5589D976933EA" ma:contentTypeVersion="1" ma:contentTypeDescription="Create a new document." ma:contentTypeScope="" ma:versionID="b9ca76896a89b3d5f25b2100990688fd">
  <xsd:schema xmlns:xsd="http://www.w3.org/2001/XMLSchema" xmlns:xs="http://www.w3.org/2001/XMLSchema" xmlns:p="http://schemas.microsoft.com/office/2006/metadata/properties" xmlns:ns2="d0ef729f-bb25-4f6f-8d31-0bdcaa39bd48" targetNamespace="http://schemas.microsoft.com/office/2006/metadata/properties" ma:root="true" ma:fieldsID="cc665af5fc14f5497c95613f0f697ac7" ns2:_="">
    <xsd:import namespace="d0ef729f-bb25-4f6f-8d31-0bdcaa39bd48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f729f-bb25-4f6f-8d31-0bdcaa39bd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0ef729f-bb25-4f6f-8d31-0bdcaa39bd48" xsi:nil="true"/>
  </documentManagement>
</p:properties>
</file>

<file path=customXml/itemProps1.xml><?xml version="1.0" encoding="utf-8"?>
<ds:datastoreItem xmlns:ds="http://schemas.openxmlformats.org/officeDocument/2006/customXml" ds:itemID="{6B57E382-6C3D-4857-86F4-B86EDB2D2E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90E4C9-9B18-4840-BD70-757D4B3AC8EA}"/>
</file>

<file path=customXml/itemProps3.xml><?xml version="1.0" encoding="utf-8"?>
<ds:datastoreItem xmlns:ds="http://schemas.openxmlformats.org/officeDocument/2006/customXml" ds:itemID="{B4740F2B-1619-4A85-B039-8509AAA36415}"/>
</file>

<file path=customXml/itemProps4.xml><?xml version="1.0" encoding="utf-8"?>
<ds:datastoreItem xmlns:ds="http://schemas.openxmlformats.org/officeDocument/2006/customXml" ds:itemID="{F68616A6-5FCE-47B9-BD63-29E4F6A36CF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GEC</dc:creator>
  <cp:keywords/>
  <dc:description/>
  <cp:lastModifiedBy>admin</cp:lastModifiedBy>
  <cp:revision>12</cp:revision>
  <dcterms:created xsi:type="dcterms:W3CDTF">2020-03-18T05:56:00Z</dcterms:created>
  <dcterms:modified xsi:type="dcterms:W3CDTF">2021-03-08T10:49:00Z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0x01010095B8F0B14F297F4FA7C5589D976933EA</vt:lpwstr>
  </property>
</Properties>
</file>