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E709" w14:textId="7C18DACF" w:rsidR="000416A1" w:rsidRPr="000416A1" w:rsidRDefault="0079678E" w:rsidP="000416A1">
      <w:pPr>
        <w:pStyle w:val="a7"/>
        <w:jc w:val="center"/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kk-KZ"/>
        </w:rPr>
      </w:pPr>
      <w:r w:rsidRPr="00856952">
        <w:rPr>
          <w:rFonts w:ascii="Times New Roman" w:hAnsi="Times New Roman" w:cs="Times New Roman"/>
          <w:b/>
          <w:bCs/>
          <w:sz w:val="24"/>
          <w:szCs w:val="24"/>
        </w:rPr>
        <w:t xml:space="preserve">Анализ мнений населения </w:t>
      </w:r>
      <w:r w:rsidRPr="00856952">
        <w:rPr>
          <w:rFonts w:ascii="Times New Roman" w:hAnsi="Times New Roman" w:cs="Times New Roman"/>
          <w:b/>
          <w:sz w:val="24"/>
          <w:szCs w:val="24"/>
        </w:rPr>
        <w:t>по закону РК "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hyperlink r:id="rId5" w:anchor="!/doc/154023/rus" w:history="1">
        <w:r w:rsidR="000416A1" w:rsidRPr="000416A1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bdr w:val="none" w:sz="0" w:space="0" w:color="auto" w:frame="1"/>
            <w:lang w:eastAsia="ru-RU"/>
            <w14:ligatures w14:val="none"/>
          </w:rPr>
          <w:t xml:space="preserve"> внесении изменений и дополнений в некоторые законодательные акты Республики Казахстан по вопросам науки</w:t>
        </w:r>
      </w:hyperlink>
      <w:r w:rsidRPr="00856952">
        <w:rPr>
          <w:rFonts w:ascii="Times New Roman" w:hAnsi="Times New Roman" w:cs="Times New Roman"/>
          <w:b/>
          <w:sz w:val="24"/>
          <w:szCs w:val="24"/>
        </w:rPr>
        <w:t>"</w:t>
      </w:r>
    </w:p>
    <w:p w14:paraId="6CF0EBE1" w14:textId="15CCA848" w:rsidR="000416A1" w:rsidRPr="0095060C" w:rsidRDefault="000416A1" w:rsidP="000416A1">
      <w:pPr>
        <w:pStyle w:val="a7"/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kk-KZ"/>
        </w:rPr>
      </w:pPr>
    </w:p>
    <w:tbl>
      <w:tblPr>
        <w:tblStyle w:val="a6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283"/>
        <w:gridCol w:w="2112"/>
        <w:gridCol w:w="7522"/>
      </w:tblGrid>
      <w:tr w:rsidR="000416A1" w:rsidRPr="0097148A" w14:paraId="1445D36D" w14:textId="77777777" w:rsidTr="007D0BD7">
        <w:tc>
          <w:tcPr>
            <w:tcW w:w="283" w:type="dxa"/>
          </w:tcPr>
          <w:p w14:paraId="7195FA9D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2" w:type="dxa"/>
          </w:tcPr>
          <w:p w14:paraId="21BC5E2F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закона</w:t>
            </w:r>
          </w:p>
        </w:tc>
        <w:tc>
          <w:tcPr>
            <w:tcW w:w="7522" w:type="dxa"/>
          </w:tcPr>
          <w:p w14:paraId="5276025F" w14:textId="75E41B7B" w:rsidR="000416A1" w:rsidRPr="000416A1" w:rsidRDefault="00616186" w:rsidP="007D0BD7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anchor="!/doc/154023/rus" w:history="1">
              <w:r w:rsidR="000416A1" w:rsidRPr="000416A1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bdr w:val="none" w:sz="0" w:space="0" w:color="auto" w:frame="1"/>
                  <w:lang w:eastAsia="ru-RU"/>
                  <w14:ligatures w14:val="none"/>
                </w:rPr>
                <w:t>О внесении изменений и дополнений в некоторые законодательные акты Республики Казахстан по вопросам науки</w:t>
              </w:r>
            </w:hyperlink>
          </w:p>
        </w:tc>
      </w:tr>
      <w:tr w:rsidR="000416A1" w:rsidRPr="0097148A" w14:paraId="7C2A1C4D" w14:textId="77777777" w:rsidTr="007D0BD7">
        <w:tc>
          <w:tcPr>
            <w:tcW w:w="283" w:type="dxa"/>
          </w:tcPr>
          <w:p w14:paraId="55CCB910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2" w:type="dxa"/>
          </w:tcPr>
          <w:p w14:paraId="29E48B0F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принятия</w:t>
            </w:r>
          </w:p>
        </w:tc>
        <w:tc>
          <w:tcPr>
            <w:tcW w:w="7522" w:type="dxa"/>
          </w:tcPr>
          <w:p w14:paraId="3FB775AC" w14:textId="61BCCBF0" w:rsidR="000416A1" w:rsidRPr="000416A1" w:rsidRDefault="000416A1" w:rsidP="007D0BD7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4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ЗРК</w:t>
            </w:r>
            <w:r w:rsidRPr="0004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 от 31 марта 2021 года № 24-VII /опубл. 05.04.2021</w:t>
            </w:r>
          </w:p>
        </w:tc>
      </w:tr>
      <w:tr w:rsidR="0079678E" w:rsidRPr="0097148A" w14:paraId="77FFCFC4" w14:textId="77777777" w:rsidTr="007D0BD7">
        <w:tc>
          <w:tcPr>
            <w:tcW w:w="283" w:type="dxa"/>
          </w:tcPr>
          <w:p w14:paraId="0F85BEFB" w14:textId="45EBCCB0" w:rsidR="0079678E" w:rsidRPr="0097148A" w:rsidRDefault="0079678E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2" w:type="dxa"/>
          </w:tcPr>
          <w:p w14:paraId="18FC55D6" w14:textId="2BD282AC" w:rsidR="0079678E" w:rsidRPr="0097148A" w:rsidRDefault="0079678E" w:rsidP="007D0BD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Статистика</w:t>
            </w:r>
          </w:p>
        </w:tc>
        <w:tc>
          <w:tcPr>
            <w:tcW w:w="7522" w:type="dxa"/>
          </w:tcPr>
          <w:p w14:paraId="2375C47E" w14:textId="47ED5DA8" w:rsidR="0079678E" w:rsidRPr="000416A1" w:rsidRDefault="0079678E" w:rsidP="007D0BD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Законов – 1</w:t>
            </w:r>
            <w:r w:rsidR="00A158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, статьи - </w:t>
            </w:r>
            <w:r w:rsidR="0061618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</w:tr>
      <w:tr w:rsidR="000416A1" w:rsidRPr="0097148A" w14:paraId="7D144D16" w14:textId="77777777" w:rsidTr="007D0BD7">
        <w:trPr>
          <w:trHeight w:val="4578"/>
        </w:trPr>
        <w:tc>
          <w:tcPr>
            <w:tcW w:w="283" w:type="dxa"/>
          </w:tcPr>
          <w:p w14:paraId="768CA77C" w14:textId="790FF6F0" w:rsidR="000416A1" w:rsidRPr="0097148A" w:rsidRDefault="0079678E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2" w:type="dxa"/>
          </w:tcPr>
          <w:p w14:paraId="0D024772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положения</w:t>
            </w:r>
          </w:p>
        </w:tc>
        <w:tc>
          <w:tcPr>
            <w:tcW w:w="7522" w:type="dxa"/>
          </w:tcPr>
          <w:p w14:paraId="489B35D1" w14:textId="13C30EB3" w:rsidR="000416A1" w:rsidRPr="000416A1" w:rsidRDefault="00616186" w:rsidP="000416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hyperlink r:id="rId7" w:anchor="!/doc/154023/rus" w:history="1">
              <w:r w:rsidR="000416A1" w:rsidRPr="000416A1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bdr w:val="none" w:sz="0" w:space="0" w:color="auto" w:frame="1"/>
                  <w:lang w:eastAsia="ru-RU"/>
                  <w14:ligatures w14:val="none"/>
                </w:rPr>
                <w:t>О внесении изменений и дополнений в некоторые законодательные акты Республики Казахстан по вопросам науки</w:t>
              </w:r>
            </w:hyperlink>
            <w:r w:rsidR="000416A1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r w:rsidR="000416A1"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добавили:</w:t>
            </w:r>
          </w:p>
          <w:p w14:paraId="056C6CC5" w14:textId="77777777" w:rsidR="000416A1" w:rsidRPr="000416A1" w:rsidRDefault="000416A1" w:rsidP="000416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Финансирование науки – введены новые механизмы долгосрочного и стабильного финансирования научных проектов.</w:t>
            </w:r>
          </w:p>
          <w:p w14:paraId="2B956CE0" w14:textId="77777777" w:rsidR="000416A1" w:rsidRPr="000416A1" w:rsidRDefault="000416A1" w:rsidP="000416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Грантовая система – улучшена система распределения грантов, увеличены требования к качеству научных исследований.</w:t>
            </w:r>
          </w:p>
          <w:p w14:paraId="1E7EA6C4" w14:textId="77777777" w:rsidR="000416A1" w:rsidRPr="000416A1" w:rsidRDefault="000416A1" w:rsidP="000416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Социальная поддержка ученых – расширены меры поддержки для молодых ученых, увеличены стипендии и зарплаты.</w:t>
            </w:r>
          </w:p>
          <w:p w14:paraId="7BD07B6D" w14:textId="77777777" w:rsidR="000416A1" w:rsidRPr="000416A1" w:rsidRDefault="000416A1" w:rsidP="000416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Коммерциализация разработок – созданы условия для внедрения научных открытий в экономику.</w:t>
            </w:r>
          </w:p>
          <w:p w14:paraId="081BF6B8" w14:textId="77777777" w:rsidR="000416A1" w:rsidRPr="000416A1" w:rsidRDefault="000416A1" w:rsidP="000416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Повышение статуса науки – усилена роль Национального совета по науке, введены новые требования к научным публикациям.</w:t>
            </w:r>
          </w:p>
          <w:p w14:paraId="7D9FC741" w14:textId="7F1158A3" w:rsidR="000416A1" w:rsidRPr="000416A1" w:rsidRDefault="000416A1" w:rsidP="000416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Ввели 2 </w:t>
            </w: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запрет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</w:t>
            </w: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:</w:t>
            </w:r>
          </w:p>
          <w:p w14:paraId="75ABFF5F" w14:textId="77777777" w:rsidR="000416A1" w:rsidRPr="000416A1" w:rsidRDefault="000416A1" w:rsidP="000416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Запрет на нецелевое использование научного финансирования – ужесточены меры контроля и ответственности.</w:t>
            </w:r>
          </w:p>
          <w:p w14:paraId="20D74239" w14:textId="0482C2CE" w:rsidR="000416A1" w:rsidRPr="000416A1" w:rsidRDefault="000416A1" w:rsidP="000416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Запрет на выдачу ложных научных степеней и публикаций в недобросовестных журналах – введены строгие требования к научным трудам.</w:t>
            </w:r>
          </w:p>
        </w:tc>
      </w:tr>
      <w:tr w:rsidR="000416A1" w:rsidRPr="0097148A" w14:paraId="68D3F3BB" w14:textId="77777777" w:rsidTr="007D0BD7">
        <w:tc>
          <w:tcPr>
            <w:tcW w:w="283" w:type="dxa"/>
          </w:tcPr>
          <w:p w14:paraId="0EDE30AB" w14:textId="5C1AAB8D" w:rsidR="000416A1" w:rsidRPr="0097148A" w:rsidRDefault="0079678E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2" w:type="dxa"/>
          </w:tcPr>
          <w:p w14:paraId="7CFDC458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Источники информации</w:t>
            </w:r>
          </w:p>
        </w:tc>
        <w:tc>
          <w:tcPr>
            <w:tcW w:w="7522" w:type="dxa"/>
          </w:tcPr>
          <w:p w14:paraId="2E6254F6" w14:textId="77777777" w:rsidR="000416A1" w:rsidRPr="0097148A" w:rsidRDefault="000416A1" w:rsidP="007D0BD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7148A">
              <w:rPr>
                <w:rFonts w:ascii="Times New Roman" w:hAnsi="Times New Roman" w:cs="Times New Roman"/>
                <w:sz w:val="24"/>
                <w:szCs w:val="24"/>
              </w:rPr>
              <w:t xml:space="preserve">Были проанализированы комментарии, выложенные после публикации статьи о принятии закона на следующих онлайн-платформах: </w:t>
            </w:r>
          </w:p>
          <w:p w14:paraId="0D6237EA" w14:textId="77777777" w:rsidR="000416A1" w:rsidRPr="000416A1" w:rsidRDefault="00616186" w:rsidP="007D0BD7">
            <w:pPr>
              <w:rPr>
                <w:rStyle w:val="a5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" w:history="1">
              <w:r w:rsidR="000416A1" w:rsidRPr="000416A1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https://tengrinews.kz/</w:t>
              </w:r>
            </w:hyperlink>
          </w:p>
          <w:bookmarkStart w:id="0" w:name="_Hlk190694462"/>
          <w:p w14:paraId="582012CD" w14:textId="41506D25" w:rsidR="000416A1" w:rsidRPr="000416A1" w:rsidRDefault="00D17018" w:rsidP="007D0BD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lang w:val="ru-KZ"/>
              </w:rPr>
              <w:fldChar w:fldCharType="begin"/>
            </w:r>
            <w:r w:rsidRPr="0079678E">
              <w:rPr>
                <w:lang w:val="kk-KZ"/>
              </w:rPr>
              <w:instrText xml:space="preserve"> HYPERLINK "https://tengrinews.kz/kazakhstan_news/zakon-nauke-ogranicheniyah-direktorov-shkol-podpisal-tokaev-433181/" </w:instrText>
            </w:r>
            <w:r>
              <w:rPr>
                <w:lang w:val="ru-KZ"/>
              </w:rPr>
              <w:fldChar w:fldCharType="separate"/>
            </w:r>
            <w:r w:rsidR="000416A1" w:rsidRPr="000416A1">
              <w:rPr>
                <w:rStyle w:val="a5"/>
                <w:rFonts w:ascii="Times New Roman" w:hAnsi="Times New Roman" w:cs="Times New Roman"/>
                <w:sz w:val="24"/>
                <w:szCs w:val="24"/>
                <w:lang w:val="kk-KZ"/>
              </w:rPr>
              <w:t>https://tengrinews.kz/kazakhstan_news/zakon-nauke-ogranicheniyah-direktorov-shkol-podpisal-tokaev-433181/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14:paraId="23E7DAE0" w14:textId="77777777" w:rsidR="000416A1" w:rsidRPr="000416A1" w:rsidRDefault="000416A1" w:rsidP="007D0B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31 марта 2021 | 16:20</w:t>
            </w:r>
          </w:p>
          <w:p w14:paraId="1A202F3C" w14:textId="77777777" w:rsidR="0079678E" w:rsidRDefault="000416A1" w:rsidP="007D0B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416A1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Закон о науке и ограничениях для директоров школ подписал Токаев </w:t>
            </w:r>
          </w:p>
          <w:bookmarkEnd w:id="0"/>
          <w:p w14:paraId="0241D714" w14:textId="77777777" w:rsidR="0079678E" w:rsidRDefault="0079678E" w:rsidP="007D0B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</w:p>
          <w:p w14:paraId="0EEB02B8" w14:textId="5FC0CB3D" w:rsidR="000416A1" w:rsidRPr="0097148A" w:rsidRDefault="000416A1" w:rsidP="007D0BD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(Детальный анализ и тексты комментариев в приложении)</w:t>
            </w:r>
          </w:p>
        </w:tc>
      </w:tr>
      <w:tr w:rsidR="0079678E" w:rsidRPr="0097148A" w14:paraId="155DB147" w14:textId="77777777" w:rsidTr="007D0BD7">
        <w:tc>
          <w:tcPr>
            <w:tcW w:w="283" w:type="dxa"/>
          </w:tcPr>
          <w:p w14:paraId="438DA0FD" w14:textId="6CF7A2DF" w:rsidR="0079678E" w:rsidRDefault="0079678E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2" w:type="dxa"/>
          </w:tcPr>
          <w:p w14:paraId="2B65D9B6" w14:textId="4666B341" w:rsidR="0079678E" w:rsidRPr="0097148A" w:rsidRDefault="0079678E" w:rsidP="00796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Статьи и публикация</w:t>
            </w:r>
          </w:p>
        </w:tc>
        <w:tc>
          <w:tcPr>
            <w:tcW w:w="7522" w:type="dxa"/>
          </w:tcPr>
          <w:p w14:paraId="416ADE20" w14:textId="77777777" w:rsidR="00A158E7" w:rsidRDefault="00A158E7" w:rsidP="00A158E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58E7">
              <w:rPr>
                <w:rFonts w:ascii="Times New Roman" w:hAnsi="Times New Roman" w:cs="Times New Roman"/>
                <w:sz w:val="24"/>
                <w:szCs w:val="24"/>
              </w:rPr>
              <w:t>Токаев подписал поправки в законодательство по вопросам науки</w:t>
            </w:r>
          </w:p>
          <w:p w14:paraId="23D1CEDD" w14:textId="77777777" w:rsidR="0079678E" w:rsidRDefault="00616186" w:rsidP="00A1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A158E7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https://www.zakon.kz/redaktsiia-zakonkz/5063560-tokaev-podpisal-popravki-v.html</w:t>
              </w:r>
            </w:hyperlink>
            <w:r w:rsidR="00A158E7" w:rsidRPr="00A15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300D84" w14:textId="77777777" w:rsidR="00A158E7" w:rsidRDefault="00A158E7" w:rsidP="00A158E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58E7">
              <w:rPr>
                <w:rFonts w:ascii="Times New Roman" w:hAnsi="Times New Roman" w:cs="Times New Roman"/>
                <w:sz w:val="24"/>
                <w:szCs w:val="24"/>
              </w:rPr>
              <w:t>Токаев подписал поправки по вопросам науки и ограничениям для директоров школ</w:t>
            </w:r>
          </w:p>
          <w:p w14:paraId="395D0158" w14:textId="77777777" w:rsidR="00A158E7" w:rsidRDefault="00616186" w:rsidP="00A1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158E7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https://cronos.asia/zakon/tokaev-podpisal-popravki-po-voprosam-nauki</w:t>
              </w:r>
            </w:hyperlink>
            <w:r w:rsidR="00A158E7" w:rsidRPr="00A15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9FA0B" w14:textId="77777777" w:rsidR="00A158E7" w:rsidRDefault="00A158E7" w:rsidP="00A158E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58E7">
              <w:rPr>
                <w:rFonts w:ascii="Times New Roman" w:hAnsi="Times New Roman" w:cs="Times New Roman"/>
                <w:sz w:val="24"/>
                <w:szCs w:val="24"/>
              </w:rPr>
              <w:t>Касым-Жомарт Токаев подписал закон о науке и ограничениях для директоров школ</w:t>
            </w:r>
          </w:p>
          <w:p w14:paraId="20E10245" w14:textId="77777777" w:rsidR="00A158E7" w:rsidRDefault="00616186" w:rsidP="00A1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A158E7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https://optimism.kz/2021/03/31/kasym-zhomart-tokaev-podpisal-zakon-o-nauke-i-ogranicheniyah-dlya-direktorov-shkol/</w:t>
              </w:r>
            </w:hyperlink>
            <w:r w:rsidR="00A158E7" w:rsidRPr="00A15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51BA72" w14:textId="77777777" w:rsidR="00A158E7" w:rsidRDefault="00A158E7" w:rsidP="00A158E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58E7">
              <w:rPr>
                <w:rFonts w:ascii="Times New Roman" w:hAnsi="Times New Roman" w:cs="Times New Roman"/>
                <w:sz w:val="24"/>
                <w:szCs w:val="24"/>
              </w:rPr>
              <w:t>Токаев подписал ряд новых законов</w:t>
            </w:r>
          </w:p>
          <w:p w14:paraId="2FB33A38" w14:textId="77777777" w:rsidR="00A158E7" w:rsidRDefault="00616186" w:rsidP="00A1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A158E7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https://baigenews.kz/tokaev_podpisal_ryad_novykhzakonov_110107/</w:t>
              </w:r>
            </w:hyperlink>
            <w:r w:rsidR="00A158E7" w:rsidRPr="00A15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355E80" w14:textId="77777777" w:rsidR="00A158E7" w:rsidRDefault="00A158E7" w:rsidP="00A158E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58E7">
              <w:rPr>
                <w:rFonts w:ascii="Times New Roman" w:hAnsi="Times New Roman" w:cs="Times New Roman"/>
                <w:sz w:val="24"/>
                <w:szCs w:val="24"/>
              </w:rPr>
              <w:t>Токаев подписал поправки по вопросам науки</w:t>
            </w:r>
          </w:p>
          <w:p w14:paraId="0C34DE1C" w14:textId="77777777" w:rsidR="00A158E7" w:rsidRDefault="00616186" w:rsidP="00A1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158E7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https://kaztag.kz/ru/news/tokaev-podpisal-popravki-po-voprosam-nauki</w:t>
              </w:r>
            </w:hyperlink>
            <w:r w:rsidR="00A158E7" w:rsidRPr="00A15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F259C6" w14:textId="77777777" w:rsidR="00A158E7" w:rsidRDefault="00A158E7" w:rsidP="00A158E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58E7">
              <w:rPr>
                <w:rFonts w:ascii="Times New Roman" w:hAnsi="Times New Roman" w:cs="Times New Roman"/>
                <w:sz w:val="24"/>
                <w:szCs w:val="24"/>
              </w:rPr>
              <w:t>Закон о науке и ограничениях для директоров школ подписал Токаев</w:t>
            </w:r>
          </w:p>
          <w:p w14:paraId="26BEAA90" w14:textId="77777777" w:rsidR="00A158E7" w:rsidRDefault="00616186" w:rsidP="00A1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A158E7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https://alau.kz/zakon-o-nauke-i-ogranichenijah-dlja-direktorov-shkol-podpisal-tokaev/</w:t>
              </w:r>
            </w:hyperlink>
            <w:r w:rsidR="00A158E7" w:rsidRPr="00A158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66CEE8" w14:textId="77777777" w:rsidR="001C032D" w:rsidRDefault="001C032D" w:rsidP="001C032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032D">
              <w:rPr>
                <w:rFonts w:ascii="Times New Roman" w:hAnsi="Times New Roman" w:cs="Times New Roman"/>
                <w:sz w:val="24"/>
                <w:szCs w:val="24"/>
              </w:rPr>
              <w:t>Закон о науке и ограничениях для директоров школ подписал Токаев</w:t>
            </w:r>
          </w:p>
          <w:p w14:paraId="7F6C873E" w14:textId="77777777" w:rsidR="001C032D" w:rsidRDefault="00616186" w:rsidP="001C0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1C032D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https://tengrinews.kz/kazakhstan_news/zakon-nauke-ogranicheniyah-direktorov-shkol-podpisal-tokaev-433181/</w:t>
              </w:r>
            </w:hyperlink>
            <w:r w:rsidR="001C032D" w:rsidRPr="001C0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745C7C" w14:textId="77777777" w:rsidR="001C032D" w:rsidRDefault="001C032D" w:rsidP="001C032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032D">
              <w:rPr>
                <w:rFonts w:ascii="Times New Roman" w:hAnsi="Times New Roman" w:cs="Times New Roman"/>
                <w:sz w:val="24"/>
                <w:szCs w:val="24"/>
              </w:rPr>
              <w:t>Токаев запретил директорам школ единолично принимать учителей на работу</w:t>
            </w:r>
          </w:p>
          <w:p w14:paraId="7D5DDFC0" w14:textId="4EA13DFE" w:rsidR="001C032D" w:rsidRPr="001C032D" w:rsidRDefault="00616186" w:rsidP="001C0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D17018" w:rsidRPr="009D00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https://orda.kz/tokaev-zapretil-direktoram-shkol-edinolichno-prinimat-uchitelej-na-rabotu/</w:t>
              </w:r>
            </w:hyperlink>
            <w:r w:rsidR="001C032D" w:rsidRPr="001C0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16A1" w:rsidRPr="0097148A" w14:paraId="4C7BAA29" w14:textId="77777777" w:rsidTr="007D0BD7">
        <w:tc>
          <w:tcPr>
            <w:tcW w:w="283" w:type="dxa"/>
          </w:tcPr>
          <w:p w14:paraId="263A3131" w14:textId="2AB93243" w:rsidR="000416A1" w:rsidRPr="0097148A" w:rsidRDefault="0079678E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14:paraId="217DD9A1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7412AB22" w14:textId="151843F0" w:rsidR="000416A1" w:rsidRPr="0097148A" w:rsidRDefault="0079678E" w:rsidP="007D0B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96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Мнение населения</w:t>
            </w:r>
          </w:p>
        </w:tc>
        <w:tc>
          <w:tcPr>
            <w:tcW w:w="7522" w:type="dxa"/>
          </w:tcPr>
          <w:p w14:paraId="28A91591" w14:textId="4E5EC7F8" w:rsidR="0079678E" w:rsidRDefault="0079678E" w:rsidP="00796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 </w:t>
            </w:r>
            <w:r w:rsidRPr="00BB7226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1C0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B7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BF1">
              <w:rPr>
                <w:rFonts w:ascii="Times New Roman" w:hAnsi="Times New Roman" w:cs="Times New Roman"/>
                <w:sz w:val="24"/>
                <w:szCs w:val="24"/>
              </w:rPr>
              <w:t>комментария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из них:</w:t>
            </w:r>
          </w:p>
          <w:p w14:paraId="79AD1358" w14:textId="77777777" w:rsidR="0079678E" w:rsidRDefault="0079678E" w:rsidP="007967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CC1598" w14:textId="77777777" w:rsidR="0079678E" w:rsidRDefault="0079678E" w:rsidP="00796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DA"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Положительные 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зывы:</w:t>
            </w:r>
          </w:p>
          <w:p w14:paraId="53656785" w14:textId="1D6082CB" w:rsidR="0079678E" w:rsidRDefault="0079678E" w:rsidP="00796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  <w:r w:rsidRPr="00320C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комментариев в 20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320C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году</w:t>
            </w:r>
          </w:p>
          <w:p w14:paraId="74414A88" w14:textId="77777777" w:rsidR="0079678E" w:rsidRDefault="0079678E" w:rsidP="007967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D52EDB" w14:textId="77777777" w:rsidR="0079678E" w:rsidRDefault="0079678E" w:rsidP="007967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Отрицательные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отзывы: </w:t>
            </w:r>
          </w:p>
          <w:p w14:paraId="18734D52" w14:textId="6358EA8E" w:rsidR="0079678E" w:rsidRDefault="0079678E" w:rsidP="00796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145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20C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комментариев в 20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320C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году</w:t>
            </w:r>
            <w:r w:rsidRPr="00696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69FA63" w14:textId="77777777" w:rsidR="0079678E" w:rsidRDefault="0079678E" w:rsidP="007967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B77942" w14:textId="77777777" w:rsidR="0079678E" w:rsidRDefault="0079678E" w:rsidP="007967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3DA">
              <w:rPr>
                <w:rFonts w:ascii="Times New Roman" w:hAnsi="Times New Roman" w:cs="Times New Roman"/>
                <w:b/>
                <w:sz w:val="24"/>
                <w:szCs w:val="24"/>
              </w:rPr>
              <w:t>Нейтральные отзывы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6A70F1" w14:textId="27DE9C04" w:rsidR="000416A1" w:rsidRPr="0079678E" w:rsidRDefault="0079678E" w:rsidP="00796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AA409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20C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комментариев в 20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320C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году</w:t>
            </w:r>
          </w:p>
        </w:tc>
      </w:tr>
      <w:tr w:rsidR="000416A1" w:rsidRPr="0097148A" w14:paraId="722968D2" w14:textId="77777777" w:rsidTr="007D0BD7">
        <w:trPr>
          <w:trHeight w:val="2554"/>
        </w:trPr>
        <w:tc>
          <w:tcPr>
            <w:tcW w:w="283" w:type="dxa"/>
          </w:tcPr>
          <w:p w14:paraId="43037A29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714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112" w:type="dxa"/>
          </w:tcPr>
          <w:p w14:paraId="777258D3" w14:textId="77777777" w:rsidR="000416A1" w:rsidRPr="0097148A" w:rsidRDefault="000416A1" w:rsidP="007D0BD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Доминирующее мнение</w:t>
            </w:r>
          </w:p>
        </w:tc>
        <w:tc>
          <w:tcPr>
            <w:tcW w:w="7522" w:type="dxa"/>
          </w:tcPr>
          <w:p w14:paraId="78C68000" w14:textId="3C4ACFC3" w:rsidR="000416A1" w:rsidRPr="00A63A5B" w:rsidRDefault="00A63A5B" w:rsidP="007967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A63A5B">
              <w:rPr>
                <w:rFonts w:ascii="Times New Roman" w:hAnsi="Times New Roman" w:cs="Times New Roman"/>
                <w:sz w:val="24"/>
                <w:szCs w:val="24"/>
              </w:rPr>
              <w:t xml:space="preserve">Большинство комментаторов положительно воспринимают изменения, особенно ограничения по срокам пребывания директоров школ в должности. Они считают, что это повысит прозрачность, уменьшит коррупцию и улучшит ситуацию в системе образования. Однако есть опасения, что это может привести к кадровой текучке, кумовству и нехватке квалифицированных педагогов. Таким образом, </w:t>
            </w:r>
            <w:r w:rsidRPr="00A63A5B">
              <w:rPr>
                <w:rStyle w:val="a3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65,5% комментариев положительные</w:t>
            </w:r>
            <w:r w:rsidRPr="00A6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A63A5B">
              <w:rPr>
                <w:rFonts w:ascii="Times New Roman" w:hAnsi="Times New Roman" w:cs="Times New Roman"/>
                <w:sz w:val="24"/>
                <w:szCs w:val="24"/>
              </w:rPr>
              <w:t xml:space="preserve"> что свидетельствует о поддержке закона большинством комментаторов.</w:t>
            </w:r>
          </w:p>
        </w:tc>
      </w:tr>
    </w:tbl>
    <w:p w14:paraId="7237FE50" w14:textId="77777777" w:rsidR="006B2187" w:rsidRDefault="006B2187"/>
    <w:sectPr w:rsidR="006B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FDA"/>
    <w:multiLevelType w:val="hybridMultilevel"/>
    <w:tmpl w:val="80362F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087"/>
    <w:multiLevelType w:val="hybridMultilevel"/>
    <w:tmpl w:val="3B1AAA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1D7"/>
    <w:multiLevelType w:val="multilevel"/>
    <w:tmpl w:val="161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902E6"/>
    <w:multiLevelType w:val="hybridMultilevel"/>
    <w:tmpl w:val="973A0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E5E17"/>
    <w:multiLevelType w:val="hybridMultilevel"/>
    <w:tmpl w:val="C5F6F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46B2C"/>
    <w:multiLevelType w:val="hybridMultilevel"/>
    <w:tmpl w:val="6F0ED0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23BFC"/>
    <w:multiLevelType w:val="multilevel"/>
    <w:tmpl w:val="68C4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528F1"/>
    <w:multiLevelType w:val="multilevel"/>
    <w:tmpl w:val="A5BE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D12E1"/>
    <w:multiLevelType w:val="hybridMultilevel"/>
    <w:tmpl w:val="06D229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1E5F"/>
    <w:multiLevelType w:val="multilevel"/>
    <w:tmpl w:val="9516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43"/>
    <w:rsid w:val="00027025"/>
    <w:rsid w:val="000416A1"/>
    <w:rsid w:val="001C032D"/>
    <w:rsid w:val="00232E43"/>
    <w:rsid w:val="00616186"/>
    <w:rsid w:val="006B2187"/>
    <w:rsid w:val="0079678E"/>
    <w:rsid w:val="00A158E7"/>
    <w:rsid w:val="00A63A5B"/>
    <w:rsid w:val="00D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C2DF"/>
  <w15:chartTrackingRefBased/>
  <w15:docId w15:val="{DB4C0751-6D44-4506-BBE7-C5B9373B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6A1"/>
  </w:style>
  <w:style w:type="paragraph" w:styleId="1">
    <w:name w:val="heading 1"/>
    <w:basedOn w:val="a"/>
    <w:next w:val="a"/>
    <w:link w:val="10"/>
    <w:uiPriority w:val="9"/>
    <w:qFormat/>
    <w:rsid w:val="00041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41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16A1"/>
    <w:rPr>
      <w:b/>
      <w:bCs/>
    </w:rPr>
  </w:style>
  <w:style w:type="paragraph" w:styleId="a4">
    <w:name w:val="List Paragraph"/>
    <w:basedOn w:val="a"/>
    <w:uiPriority w:val="34"/>
    <w:qFormat/>
    <w:rsid w:val="000416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6A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416A1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416A1"/>
    <w:pPr>
      <w:spacing w:after="0" w:line="240" w:lineRule="auto"/>
    </w:pPr>
    <w:rPr>
      <w:kern w:val="2"/>
      <w:lang w:val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0416A1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8">
    <w:name w:val="Normal (Web)"/>
    <w:basedOn w:val="a"/>
    <w:uiPriority w:val="99"/>
    <w:semiHidden/>
    <w:unhideWhenUsed/>
    <w:rsid w:val="0004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9">
    <w:name w:val="Unresolved Mention"/>
    <w:basedOn w:val="a0"/>
    <w:uiPriority w:val="99"/>
    <w:semiHidden/>
    <w:unhideWhenUsed/>
    <w:rsid w:val="000416A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41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79678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9678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9678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9678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967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grinews.kz/" TargetMode="External"/><Relationship Id="rId13" Type="http://schemas.openxmlformats.org/officeDocument/2006/relationships/hyperlink" Target="https://kaztag.kz/ru/news/tokaev-podpisal-popravki-po-voprosam-nauk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n.gov.kz/client/" TargetMode="External"/><Relationship Id="rId12" Type="http://schemas.openxmlformats.org/officeDocument/2006/relationships/hyperlink" Target="https://baigenews.kz/tokaev_podpisal_ryad_novykhzakonov_11010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rda.kz/tokaev-zapretil-direktoram-shkol-edinolichno-prinimat-uchitelej-na-rabot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an.gov.kz/client/" TargetMode="External"/><Relationship Id="rId11" Type="http://schemas.openxmlformats.org/officeDocument/2006/relationships/hyperlink" Target="https://optimism.kz/2021/03/31/kasym-zhomart-tokaev-podpisal-zakon-o-nauke-i-ogranicheniyah-dlya-direktorov-shkol/" TargetMode="External"/><Relationship Id="rId5" Type="http://schemas.openxmlformats.org/officeDocument/2006/relationships/hyperlink" Target="https://zan.gov.kz/client/" TargetMode="External"/><Relationship Id="rId15" Type="http://schemas.openxmlformats.org/officeDocument/2006/relationships/hyperlink" Target="https://tengrinews.kz/kazakhstan_news/zakon-nauke-ogranicheniyah-direktorov-shkol-podpisal-tokaev-433181/" TargetMode="External"/><Relationship Id="rId10" Type="http://schemas.openxmlformats.org/officeDocument/2006/relationships/hyperlink" Target="https://cronos.asia/zakon/tokaev-podpisal-popravki-po-voprosam-nau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kon.kz/redaktsiia-zakonkz/5063560-tokaev-podpisal-popravki-v.html" TargetMode="External"/><Relationship Id="rId14" Type="http://schemas.openxmlformats.org/officeDocument/2006/relationships/hyperlink" Target="https://alau.kz/zakon-o-nauke-i-ogranichenijah-dlja-direktorov-shkol-podpisal-toka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Дильшат Нарымбаев</dc:creator>
  <cp:keywords/>
  <dc:description/>
  <cp:lastModifiedBy>Дильшат Нарымбаев</cp:lastModifiedBy>
  <cp:revision>5</cp:revision>
  <dcterms:created xsi:type="dcterms:W3CDTF">2025-01-29T05:05:00Z</dcterms:created>
  <dcterms:modified xsi:type="dcterms:W3CDTF">2025-02-18T06:40:00Z</dcterms:modified>
</cp:coreProperties>
</file>