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B7603" w:rsidRDefault="003B1C9C">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ДОГОВОР – ОФЕРТА</w:t>
      </w:r>
    </w:p>
    <w:p w14:paraId="00000002" w14:textId="77777777" w:rsidR="002B7603" w:rsidRDefault="003B1C9C">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на заключение договора возмездного оказания образовательных услуг</w:t>
      </w:r>
    </w:p>
    <w:p w14:paraId="00000003" w14:textId="77777777" w:rsidR="002B7603" w:rsidRDefault="002B7603">
      <w:pPr>
        <w:pBdr>
          <w:top w:val="nil"/>
          <w:left w:val="nil"/>
          <w:bottom w:val="nil"/>
          <w:right w:val="nil"/>
          <w:between w:val="nil"/>
        </w:pBdr>
        <w:spacing w:after="0" w:line="240" w:lineRule="auto"/>
        <w:rPr>
          <w:rFonts w:ascii="Times New Roman" w:eastAsia="Times New Roman" w:hAnsi="Times New Roman" w:cs="Times New Roman"/>
          <w:b/>
          <w:color w:val="000000"/>
        </w:rPr>
      </w:pPr>
    </w:p>
    <w:p w14:paraId="00000004" w14:textId="2EFA62A9" w:rsidR="002B7603" w:rsidRDefault="003B1C9C">
      <w:pPr>
        <w:pBdr>
          <w:top w:val="nil"/>
          <w:left w:val="nil"/>
          <w:bottom w:val="nil"/>
          <w:right w:val="nil"/>
          <w:between w:val="nil"/>
        </w:pBdr>
        <w:spacing w:after="0" w:line="240" w:lineRule="auto"/>
        <w:ind w:firstLine="708"/>
        <w:rPr>
          <w:rFonts w:ascii="Times New Roman" w:eastAsia="Times New Roman" w:hAnsi="Times New Roman" w:cs="Times New Roman"/>
          <w:color w:val="000000"/>
        </w:rPr>
      </w:pPr>
      <w:r>
        <w:rPr>
          <w:rFonts w:ascii="Times New Roman" w:eastAsia="Times New Roman" w:hAnsi="Times New Roman" w:cs="Times New Roman"/>
          <w:color w:val="000000"/>
        </w:rPr>
        <w:t>г.</w:t>
      </w:r>
      <w:r w:rsidR="00B81E0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Астана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w:t>
      </w:r>
      <w:r w:rsidR="00CB3F9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CB3F9F">
        <w:rPr>
          <w:rFonts w:ascii="Times New Roman" w:eastAsia="Times New Roman" w:hAnsi="Times New Roman" w:cs="Times New Roman"/>
          <w:color w:val="000000"/>
        </w:rPr>
        <w:t>01</w:t>
      </w:r>
      <w:r>
        <w:rPr>
          <w:rFonts w:ascii="Times New Roman" w:eastAsia="Times New Roman" w:hAnsi="Times New Roman" w:cs="Times New Roman"/>
          <w:color w:val="000000"/>
        </w:rPr>
        <w:t>»</w:t>
      </w:r>
      <w:r w:rsidR="00B81E0B">
        <w:rPr>
          <w:rFonts w:ascii="Times New Roman" w:eastAsia="Times New Roman" w:hAnsi="Times New Roman" w:cs="Times New Roman"/>
          <w:color w:val="000000"/>
        </w:rPr>
        <w:t xml:space="preserve"> </w:t>
      </w:r>
      <w:r w:rsidR="00CB3F9F">
        <w:rPr>
          <w:rFonts w:ascii="Times New Roman" w:eastAsia="Times New Roman" w:hAnsi="Times New Roman" w:cs="Times New Roman"/>
          <w:color w:val="000000"/>
        </w:rPr>
        <w:t>июня</w:t>
      </w:r>
      <w:r w:rsidR="00B81E0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202</w:t>
      </w:r>
      <w:r w:rsidR="00787BDD" w:rsidRPr="00B5791C">
        <w:rPr>
          <w:rFonts w:ascii="Times New Roman" w:eastAsia="Times New Roman" w:hAnsi="Times New Roman" w:cs="Times New Roman"/>
          <w:color w:val="000000"/>
        </w:rPr>
        <w:t>4</w:t>
      </w:r>
      <w:r>
        <w:rPr>
          <w:rFonts w:ascii="Times New Roman" w:eastAsia="Times New Roman" w:hAnsi="Times New Roman" w:cs="Times New Roman"/>
          <w:color w:val="000000"/>
        </w:rPr>
        <w:t xml:space="preserve"> года </w:t>
      </w:r>
    </w:p>
    <w:p w14:paraId="00000005" w14:textId="77777777" w:rsidR="002B7603" w:rsidRDefault="002B7603">
      <w:pPr>
        <w:pBdr>
          <w:top w:val="nil"/>
          <w:left w:val="nil"/>
          <w:bottom w:val="nil"/>
          <w:right w:val="nil"/>
          <w:between w:val="nil"/>
        </w:pBdr>
        <w:spacing w:after="0" w:line="240" w:lineRule="auto"/>
        <w:ind w:firstLine="708"/>
        <w:rPr>
          <w:rFonts w:ascii="Times New Roman" w:eastAsia="Times New Roman" w:hAnsi="Times New Roman" w:cs="Times New Roman"/>
          <w:color w:val="000000"/>
        </w:rPr>
      </w:pPr>
    </w:p>
    <w:p w14:paraId="00000006" w14:textId="116076CF" w:rsidR="002B7603" w:rsidRPr="008E19D3" w:rsidRDefault="00CB3F9F">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b/>
          <w:color w:val="000000"/>
        </w:rPr>
        <w:t>Индивидуальный предприниматель «</w:t>
      </w:r>
      <w:r>
        <w:rPr>
          <w:rFonts w:ascii="Times New Roman" w:eastAsia="Times New Roman" w:hAnsi="Times New Roman" w:cs="Times New Roman"/>
          <w:b/>
          <w:color w:val="000000"/>
          <w:lang w:val="en-US"/>
        </w:rPr>
        <w:t>Super</w:t>
      </w:r>
      <w:r w:rsidRPr="00CB3F9F">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блогер»</w:t>
      </w:r>
      <w:r w:rsidR="003B1C9C" w:rsidRPr="008E19D3">
        <w:rPr>
          <w:rFonts w:ascii="Times New Roman" w:eastAsia="Times New Roman" w:hAnsi="Times New Roman" w:cs="Times New Roman"/>
          <w:b/>
          <w:color w:val="000000"/>
        </w:rPr>
        <w:t>,</w:t>
      </w:r>
      <w:r w:rsidR="003B1C9C" w:rsidRPr="008E19D3">
        <w:rPr>
          <w:rFonts w:ascii="Times New Roman" w:eastAsia="Times New Roman" w:hAnsi="Times New Roman" w:cs="Times New Roman"/>
          <w:color w:val="000000"/>
        </w:rPr>
        <w:t xml:space="preserve"> в лице </w:t>
      </w:r>
      <w:r>
        <w:rPr>
          <w:rFonts w:ascii="Times New Roman" w:eastAsia="Times New Roman" w:hAnsi="Times New Roman" w:cs="Times New Roman"/>
          <w:color w:val="000000"/>
        </w:rPr>
        <w:t xml:space="preserve">руководителя </w:t>
      </w:r>
      <w:r w:rsidRPr="00CB3F9F">
        <w:rPr>
          <w:rFonts w:ascii="Times New Roman" w:eastAsia="Times New Roman" w:hAnsi="Times New Roman" w:cs="Times New Roman"/>
          <w:color w:val="000000"/>
          <w:lang w:val="kk-KZ"/>
        </w:rPr>
        <w:t>Ондибаев</w:t>
      </w:r>
      <w:r>
        <w:rPr>
          <w:rFonts w:ascii="Times New Roman" w:eastAsia="Times New Roman" w:hAnsi="Times New Roman" w:cs="Times New Roman"/>
          <w:color w:val="000000"/>
          <w:lang w:val="kk-KZ"/>
        </w:rPr>
        <w:t>ой</w:t>
      </w:r>
      <w:r w:rsidRPr="00CB3F9F">
        <w:rPr>
          <w:rFonts w:ascii="Times New Roman" w:eastAsia="Times New Roman" w:hAnsi="Times New Roman" w:cs="Times New Roman"/>
          <w:color w:val="000000"/>
          <w:lang w:val="kk-KZ"/>
        </w:rPr>
        <w:t xml:space="preserve"> Гульназ Казибаевн</w:t>
      </w:r>
      <w:r>
        <w:rPr>
          <w:rFonts w:ascii="Times New Roman" w:eastAsia="Times New Roman" w:hAnsi="Times New Roman" w:cs="Times New Roman"/>
          <w:color w:val="000000"/>
          <w:lang w:val="kk-KZ"/>
        </w:rPr>
        <w:t>ы</w:t>
      </w:r>
      <w:r w:rsidRPr="008E19D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действующего на основании Талона №</w:t>
      </w:r>
      <w:r w:rsidRPr="00CB3F9F">
        <w:rPr>
          <w:rFonts w:ascii="Times New Roman" w:eastAsia="Times New Roman" w:hAnsi="Times New Roman" w:cs="Times New Roman"/>
          <w:color w:val="000000"/>
        </w:rPr>
        <w:t>KZ13TWQ03916381</w:t>
      </w:r>
      <w:r w:rsidRPr="00CB3F9F">
        <w:rPr>
          <w:rFonts w:ascii="Times New Roman" w:eastAsia="Times New Roman" w:hAnsi="Times New Roman" w:cs="Times New Roman"/>
          <w:color w:val="000000"/>
        </w:rPr>
        <w:t xml:space="preserve"> </w:t>
      </w:r>
      <w:r w:rsidR="003B1C9C" w:rsidRPr="008E19D3">
        <w:rPr>
          <w:rFonts w:ascii="Times New Roman" w:eastAsia="Times New Roman" w:hAnsi="Times New Roman" w:cs="Times New Roman"/>
          <w:color w:val="000000"/>
        </w:rPr>
        <w:t>(далее по тексту – «Исполнитель»), настоящей публичной офертой предлагает любому физическому лицу, (далее по тексту – «Заказчик») заключить Договор-оферту на оказание возмездных дополнительных образовательных  услуг (далее по тексту – «Договор» и/или «Оферта»)</w:t>
      </w:r>
      <w:r w:rsidR="00954E76" w:rsidRPr="008E19D3">
        <w:rPr>
          <w:rFonts w:ascii="Times New Roman" w:eastAsia="Times New Roman" w:hAnsi="Times New Roman" w:cs="Times New Roman"/>
          <w:color w:val="000000"/>
        </w:rPr>
        <w:t xml:space="preserve">. </w:t>
      </w:r>
    </w:p>
    <w:p w14:paraId="00000007" w14:textId="2531248A" w:rsidR="002B7603" w:rsidRPr="008E19D3" w:rsidRDefault="003B1C9C">
      <w:pPr>
        <w:pBdr>
          <w:top w:val="nil"/>
          <w:left w:val="nil"/>
          <w:bottom w:val="nil"/>
          <w:right w:val="nil"/>
          <w:between w:val="nil"/>
        </w:pBdr>
        <w:shd w:val="clear" w:color="auto" w:fill="FFFFFF"/>
        <w:spacing w:after="0" w:line="240" w:lineRule="auto"/>
        <w:ind w:firstLine="708"/>
        <w:jc w:val="both"/>
        <w:rPr>
          <w:rFonts w:ascii="Times New Roman" w:eastAsia="Times New Roman" w:hAnsi="Times New Roman" w:cs="Times New Roman"/>
          <w:color w:val="000000"/>
        </w:rPr>
      </w:pPr>
      <w:r w:rsidRPr="008E19D3">
        <w:rPr>
          <w:rFonts w:ascii="Times New Roman" w:eastAsia="Times New Roman" w:hAnsi="Times New Roman" w:cs="Times New Roman"/>
          <w:b/>
          <w:color w:val="000000"/>
        </w:rPr>
        <w:t>Настоящий документ</w:t>
      </w:r>
      <w:r w:rsidRPr="008E19D3">
        <w:rPr>
          <w:rFonts w:ascii="Times New Roman" w:eastAsia="Times New Roman" w:hAnsi="Times New Roman" w:cs="Times New Roman"/>
          <w:color w:val="000000"/>
        </w:rPr>
        <w:t xml:space="preserve"> является публичной офертой на заключение договора на оказание возмездных дополнительных образовательных услуг и содержит в себе условия договора на оказание возмездных дополнительных образовательных услуг.  </w:t>
      </w:r>
    </w:p>
    <w:p w14:paraId="00000008" w14:textId="36B215FF" w:rsidR="002B7603" w:rsidRPr="008E19D3" w:rsidRDefault="003B1C9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ab/>
      </w:r>
      <w:r w:rsidRPr="008E19D3">
        <w:rPr>
          <w:rFonts w:ascii="Times New Roman" w:eastAsia="Times New Roman" w:hAnsi="Times New Roman" w:cs="Times New Roman"/>
          <w:b/>
          <w:color w:val="000000"/>
        </w:rPr>
        <w:t>Настоящий документ</w:t>
      </w:r>
      <w:r w:rsidRPr="008E19D3">
        <w:rPr>
          <w:rFonts w:ascii="Times New Roman" w:eastAsia="Times New Roman" w:hAnsi="Times New Roman" w:cs="Times New Roman"/>
          <w:color w:val="000000"/>
        </w:rPr>
        <w:t xml:space="preserve"> является публичной офертой Исполнителя, которая направлена на неограниченный круг лиц. Настоящая оферта содержит все существенные условия, которые предъявляются требованиями ст. </w:t>
      </w:r>
      <w:r w:rsidR="00FD63C1" w:rsidRPr="008E19D3">
        <w:rPr>
          <w:rFonts w:ascii="Times New Roman" w:eastAsia="Times New Roman" w:hAnsi="Times New Roman" w:cs="Times New Roman"/>
          <w:color w:val="000000"/>
        </w:rPr>
        <w:t>395–396 Гражданского</w:t>
      </w:r>
      <w:r w:rsidRPr="008E19D3">
        <w:rPr>
          <w:rFonts w:ascii="Times New Roman" w:eastAsia="Times New Roman" w:hAnsi="Times New Roman" w:cs="Times New Roman"/>
          <w:color w:val="000000"/>
        </w:rPr>
        <w:t xml:space="preserve"> кодекса Республики Казахстан (далее по тексту – «ГК РК») к публичным офертам, настоящая оферта выражает волю Исполнителя заключить договор на условиях, указанных в настоящей оферте с любым, кто отзовется. </w:t>
      </w:r>
    </w:p>
    <w:p w14:paraId="00000009" w14:textId="41719E10" w:rsidR="002B7603" w:rsidRPr="008E19D3" w:rsidRDefault="003B1C9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ab/>
        <w:t>В соответствии с пунктом 4 статьи 396 ГК РК лицо, при совершении действий, указанных в настоящем договоре-оферте,  как в полном объеме, так и в части считается совершившим полный и безоговорочный акцепт настоящей оферты и становится Заказчиком для Исполнителя по договору, изложенному в настоящем тексте, акцепт настоящей оферты равносилен заключению договора на условиях, изложенных ниже по тексту, изложенному в настоящей оферте. Письменное подписание настоящей оферты Заказчиком не является обязательным, поскольку из правовой природы содержания ст. 396 ГК РК и настоящей оферты для акцепта достаточно произвести полн</w:t>
      </w:r>
      <w:r w:rsidR="002E366D" w:rsidRPr="008E19D3">
        <w:rPr>
          <w:rFonts w:ascii="Times New Roman" w:eastAsia="Times New Roman" w:hAnsi="Times New Roman" w:cs="Times New Roman"/>
          <w:color w:val="000000"/>
        </w:rPr>
        <w:t>ую</w:t>
      </w:r>
      <w:r w:rsidRPr="008E19D3">
        <w:rPr>
          <w:rFonts w:ascii="Times New Roman" w:eastAsia="Times New Roman" w:hAnsi="Times New Roman" w:cs="Times New Roman"/>
          <w:color w:val="000000"/>
        </w:rPr>
        <w:t xml:space="preserve"> или частичн</w:t>
      </w:r>
      <w:r w:rsidR="002E366D" w:rsidRPr="008E19D3">
        <w:rPr>
          <w:rFonts w:ascii="Times New Roman" w:eastAsia="Times New Roman" w:hAnsi="Times New Roman" w:cs="Times New Roman"/>
          <w:color w:val="000000"/>
        </w:rPr>
        <w:t>ую</w:t>
      </w:r>
      <w:r w:rsidRPr="008E19D3">
        <w:rPr>
          <w:rFonts w:ascii="Times New Roman" w:eastAsia="Times New Roman" w:hAnsi="Times New Roman" w:cs="Times New Roman"/>
          <w:color w:val="000000"/>
        </w:rPr>
        <w:t xml:space="preserve"> оплат</w:t>
      </w:r>
      <w:r w:rsidR="002E366D" w:rsidRPr="008E19D3">
        <w:rPr>
          <w:rFonts w:ascii="Times New Roman" w:eastAsia="Times New Roman" w:hAnsi="Times New Roman" w:cs="Times New Roman"/>
          <w:color w:val="000000"/>
        </w:rPr>
        <w:t>у</w:t>
      </w:r>
      <w:r w:rsidRPr="008E19D3">
        <w:rPr>
          <w:rFonts w:ascii="Times New Roman" w:eastAsia="Times New Roman" w:hAnsi="Times New Roman" w:cs="Times New Roman"/>
          <w:color w:val="000000"/>
        </w:rPr>
        <w:t xml:space="preserve"> услуг Исполнителя, указанных в настоящей оферте.  </w:t>
      </w:r>
    </w:p>
    <w:p w14:paraId="0000000A" w14:textId="4EE6675A" w:rsidR="002B7603" w:rsidRPr="008E19D3" w:rsidRDefault="003B1C9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ab/>
        <w:t xml:space="preserve">На настоящую оферту распространяется положения и сила ГК РК, в том числе ст. </w:t>
      </w:r>
      <w:r w:rsidR="00FD63C1" w:rsidRPr="008E19D3">
        <w:rPr>
          <w:rFonts w:ascii="Times New Roman" w:eastAsia="Times New Roman" w:hAnsi="Times New Roman" w:cs="Times New Roman"/>
          <w:color w:val="000000"/>
        </w:rPr>
        <w:t>395–396 ГК</w:t>
      </w:r>
      <w:r w:rsidRPr="008E19D3">
        <w:rPr>
          <w:rFonts w:ascii="Times New Roman" w:eastAsia="Times New Roman" w:hAnsi="Times New Roman" w:cs="Times New Roman"/>
          <w:color w:val="000000"/>
        </w:rPr>
        <w:t xml:space="preserve"> РК включительно. </w:t>
      </w:r>
    </w:p>
    <w:p w14:paraId="0000000B" w14:textId="77777777" w:rsidR="002B7603" w:rsidRPr="008E19D3" w:rsidRDefault="003B1C9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ab/>
        <w:t xml:space="preserve">Акцептант он же Заказчик уведомлен с текстом настоящей оферты-договора до момента оплаты услуг Исполнителя, а оплата услуг Исполнителя подтверждает акцепт настоящей оферты и свидетельствует о факте ознакомления с настоящей офертой, заключении договора и полном понимании его содержания, любые пояснения, заявления, письменные сведения и др., которые направлены на установление факта не уведомления с текстом настоящей оферты в случае оплаты услуг Исполнителя, изложенных в настоящей оферте являются ничтожными и направленными на злоупотребление правом. </w:t>
      </w:r>
    </w:p>
    <w:p w14:paraId="0000000C" w14:textId="77777777" w:rsidR="002B7603" w:rsidRPr="008E19D3" w:rsidRDefault="003B1C9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ab/>
        <w:t xml:space="preserve">В отношении Услуг, предлагаемых Исполнителем по акциям (специальным предложениям при их наличии) с условиями оплаты частями, полным и безоговорочным акцептом настоящей оферты является осуществление Заказчиком любой оплаты, как частичной, так и полной. </w:t>
      </w:r>
    </w:p>
    <w:p w14:paraId="0000000D" w14:textId="77777777" w:rsidR="002B7603" w:rsidRPr="008E19D3" w:rsidRDefault="003B1C9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ab/>
        <w:t xml:space="preserve">Настоящая оферта является бессрочной и любое лицо вправе акцептовать ее в любой момент.  </w:t>
      </w:r>
    </w:p>
    <w:p w14:paraId="0000000E" w14:textId="77777777" w:rsidR="002B7603" w:rsidRPr="008E19D3" w:rsidRDefault="003B1C9C">
      <w:pPr>
        <w:pBdr>
          <w:top w:val="nil"/>
          <w:left w:val="nil"/>
          <w:bottom w:val="nil"/>
          <w:right w:val="nil"/>
          <w:between w:val="nil"/>
        </w:pBdr>
        <w:shd w:val="clear" w:color="auto" w:fill="FFFFFF"/>
        <w:spacing w:after="0" w:line="240" w:lineRule="auto"/>
        <w:ind w:firstLine="708"/>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 xml:space="preserve">В связи с вышеизложенным, внимательно прочитайте текст данного Договора и, если Вы не согласны с каким-либо пунктом настоящей оферты-договора, Исполнитель предлагает Вам отказаться от каких-либо действий, необходимых для акцепта, в том числе Исполнитель настоящим предупреждает Вас о том, что в случае оплаты услуг Исполнителя по настоящей оферте-договору Вы принимаете все условия, изложенные в настоящей оферте и считаетесь лицом заключившим договор с Исполнителем на оказание образовательных услуг по настоящему тексту договора. </w:t>
      </w:r>
    </w:p>
    <w:p w14:paraId="0000000F" w14:textId="77777777" w:rsidR="002B7603" w:rsidRPr="008E19D3" w:rsidRDefault="002B7603">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rPr>
      </w:pPr>
    </w:p>
    <w:p w14:paraId="00000010" w14:textId="77777777" w:rsidR="002B7603" w:rsidRPr="008E19D3" w:rsidRDefault="003B1C9C">
      <w:pPr>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sidRPr="008E19D3">
        <w:rPr>
          <w:rFonts w:ascii="Times New Roman" w:eastAsia="Times New Roman" w:hAnsi="Times New Roman" w:cs="Times New Roman"/>
          <w:b/>
          <w:color w:val="000000"/>
        </w:rPr>
        <w:t>ПРЕДМЕТ ДОГОВОРА</w:t>
      </w:r>
    </w:p>
    <w:p w14:paraId="00000011" w14:textId="77777777" w:rsidR="002B7603" w:rsidRPr="008E19D3" w:rsidRDefault="002B7603">
      <w:pPr>
        <w:pBdr>
          <w:top w:val="nil"/>
          <w:left w:val="nil"/>
          <w:bottom w:val="nil"/>
          <w:right w:val="nil"/>
          <w:between w:val="nil"/>
        </w:pBdr>
        <w:spacing w:after="0" w:line="240" w:lineRule="auto"/>
        <w:ind w:left="1068"/>
        <w:rPr>
          <w:rFonts w:ascii="Times New Roman" w:eastAsia="Times New Roman" w:hAnsi="Times New Roman" w:cs="Times New Roman"/>
          <w:b/>
          <w:color w:val="000000"/>
        </w:rPr>
      </w:pPr>
    </w:p>
    <w:p w14:paraId="00000012" w14:textId="70DC21F1" w:rsidR="002B7603" w:rsidRPr="008E19D3" w:rsidRDefault="003B1C9C">
      <w:pPr>
        <w:numPr>
          <w:ilvl w:val="1"/>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 xml:space="preserve"> По настоящему Договору Исполнитель принимает на себя обязательство в период действия настоящего Договора</w:t>
      </w:r>
      <w:r w:rsidR="008E19D3">
        <w:rPr>
          <w:rFonts w:ascii="Times New Roman" w:eastAsia="Times New Roman" w:hAnsi="Times New Roman" w:cs="Times New Roman"/>
          <w:color w:val="000000"/>
        </w:rPr>
        <w:t xml:space="preserve"> </w:t>
      </w:r>
      <w:r w:rsidR="008E19D3" w:rsidRPr="008E19D3">
        <w:rPr>
          <w:rFonts w:ascii="Times New Roman" w:eastAsia="Times New Roman" w:hAnsi="Times New Roman" w:cs="Times New Roman"/>
          <w:color w:val="000000"/>
        </w:rPr>
        <w:t xml:space="preserve">и на условиях, предусмотренных настоящим Договором оказывать Заказчику услуги по организации </w:t>
      </w:r>
      <w:r w:rsidR="00066C9A">
        <w:rPr>
          <w:rFonts w:ascii="Times New Roman" w:eastAsia="Times New Roman" w:hAnsi="Times New Roman" w:cs="Times New Roman"/>
          <w:color w:val="000000"/>
        </w:rPr>
        <w:t>курсу-марафону «</w:t>
      </w:r>
      <w:r w:rsidR="00066C9A">
        <w:rPr>
          <w:rFonts w:ascii="Times New Roman" w:eastAsia="Times New Roman" w:hAnsi="Times New Roman" w:cs="Times New Roman"/>
          <w:color w:val="000000"/>
          <w:lang w:val="en-US"/>
        </w:rPr>
        <w:t>SUPER</w:t>
      </w:r>
      <w:r w:rsidR="00066C9A" w:rsidRPr="00066C9A">
        <w:rPr>
          <w:rFonts w:ascii="Times New Roman" w:eastAsia="Times New Roman" w:hAnsi="Times New Roman" w:cs="Times New Roman"/>
          <w:color w:val="000000"/>
        </w:rPr>
        <w:t xml:space="preserve"> </w:t>
      </w:r>
      <w:r w:rsidR="00066C9A">
        <w:rPr>
          <w:rFonts w:ascii="Times New Roman" w:eastAsia="Times New Roman" w:hAnsi="Times New Roman" w:cs="Times New Roman"/>
          <w:color w:val="000000"/>
          <w:lang w:val="en-US"/>
        </w:rPr>
        <w:t>BLOGGER</w:t>
      </w:r>
      <w:r w:rsidR="00066C9A">
        <w:rPr>
          <w:rFonts w:ascii="Times New Roman" w:eastAsia="Times New Roman" w:hAnsi="Times New Roman" w:cs="Times New Roman"/>
          <w:color w:val="000000"/>
        </w:rPr>
        <w:t>» (далее – «Услуга»)</w:t>
      </w:r>
      <w:r w:rsidR="008E19D3" w:rsidRPr="008E19D3">
        <w:rPr>
          <w:rFonts w:ascii="Times New Roman" w:eastAsia="Times New Roman" w:hAnsi="Times New Roman" w:cs="Times New Roman"/>
          <w:color w:val="000000"/>
        </w:rPr>
        <w:t>,</w:t>
      </w:r>
      <w:r w:rsidRPr="008E19D3">
        <w:rPr>
          <w:rFonts w:ascii="Times New Roman" w:eastAsia="Times New Roman" w:hAnsi="Times New Roman" w:cs="Times New Roman"/>
          <w:color w:val="000000"/>
        </w:rPr>
        <w:t xml:space="preserve"> а Заказчик обязуется принять услуги Исполнителя и оплатить их стоимость в размере, порядке и на условиях, предусмотренных настоящим Договором. </w:t>
      </w:r>
    </w:p>
    <w:p w14:paraId="3413D668" w14:textId="1BB400DE" w:rsidR="008E19D3" w:rsidRDefault="008E19D3">
      <w:pPr>
        <w:pBdr>
          <w:top w:val="nil"/>
          <w:left w:val="nil"/>
          <w:bottom w:val="nil"/>
          <w:right w:val="nil"/>
          <w:between w:val="nil"/>
        </w:pBdr>
        <w:shd w:val="clear" w:color="auto" w:fill="FFFFFF"/>
        <w:spacing w:after="0" w:line="240" w:lineRule="auto"/>
        <w:ind w:firstLine="708"/>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Под Курсом/пакетом Стороны настоящего Договора понимают разновидность курсов/пакетов, указанные в информационных материалах Исполнителя.</w:t>
      </w:r>
    </w:p>
    <w:p w14:paraId="00000014" w14:textId="314C125E" w:rsidR="002B7603" w:rsidRPr="008E19D3" w:rsidRDefault="003B1C9C">
      <w:pPr>
        <w:pBdr>
          <w:top w:val="nil"/>
          <w:left w:val="nil"/>
          <w:bottom w:val="nil"/>
          <w:right w:val="nil"/>
          <w:between w:val="nil"/>
        </w:pBdr>
        <w:shd w:val="clear" w:color="auto" w:fill="FFFFFF"/>
        <w:spacing w:after="0" w:line="240" w:lineRule="auto"/>
        <w:ind w:firstLine="708"/>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 xml:space="preserve">Под результатом использования Платформы в смысле Договора понимается получение Заказчиком доступа к </w:t>
      </w:r>
      <w:r w:rsidR="00066C9A">
        <w:rPr>
          <w:rFonts w:ascii="Times New Roman" w:eastAsia="Times New Roman" w:hAnsi="Times New Roman" w:cs="Times New Roman"/>
          <w:color w:val="000000"/>
        </w:rPr>
        <w:t>видеоматериалам Курса</w:t>
      </w:r>
      <w:r w:rsidRPr="008E19D3">
        <w:rPr>
          <w:rFonts w:ascii="Times New Roman" w:eastAsia="Times New Roman" w:hAnsi="Times New Roman" w:cs="Times New Roman"/>
          <w:color w:val="000000"/>
        </w:rPr>
        <w:t>.</w:t>
      </w:r>
      <w:r w:rsidR="008E19D3" w:rsidRPr="008E19D3">
        <w:t xml:space="preserve"> </w:t>
      </w:r>
    </w:p>
    <w:p w14:paraId="00000015" w14:textId="79364AA8" w:rsidR="002B7603" w:rsidRDefault="003B1C9C" w:rsidP="00954E76">
      <w:pPr>
        <w:numPr>
          <w:ilvl w:val="1"/>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lastRenderedPageBreak/>
        <w:t>Заключением настоящего Договора, Заказчик гарантирует Исполнителю, что является</w:t>
      </w:r>
      <w:r w:rsidR="00954E76" w:rsidRPr="008E19D3">
        <w:rPr>
          <w:rFonts w:ascii="Times New Roman" w:eastAsia="Times New Roman" w:hAnsi="Times New Roman" w:cs="Times New Roman"/>
          <w:color w:val="000000"/>
        </w:rPr>
        <w:t xml:space="preserve"> дееспособным физическим лицом и дееспособность никак не ограничена каким-либо судебным актом и/или иным документом, имеющим юридическую силу. </w:t>
      </w:r>
      <w:r w:rsidRPr="008E19D3">
        <w:rPr>
          <w:rFonts w:ascii="Times New Roman" w:eastAsia="Times New Roman" w:hAnsi="Times New Roman" w:cs="Times New Roman"/>
          <w:color w:val="000000"/>
        </w:rPr>
        <w:t xml:space="preserve">Стороны Договора признают, что Исполнитель заключил настоящий Договор полагаясь на указанную гарантию Заказчика.  </w:t>
      </w:r>
    </w:p>
    <w:p w14:paraId="00000016" w14:textId="5A2E56E9" w:rsidR="002B7603" w:rsidRPr="008E19D3" w:rsidRDefault="003B1C9C">
      <w:pPr>
        <w:numPr>
          <w:ilvl w:val="1"/>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 xml:space="preserve">Заказчик обязуется </w:t>
      </w:r>
      <w:r w:rsidR="00954E76" w:rsidRPr="008E19D3">
        <w:rPr>
          <w:rFonts w:ascii="Times New Roman" w:eastAsia="Times New Roman" w:hAnsi="Times New Roman" w:cs="Times New Roman"/>
          <w:color w:val="000000"/>
        </w:rPr>
        <w:t>соблюдать</w:t>
      </w:r>
      <w:r w:rsidRPr="008E19D3">
        <w:rPr>
          <w:rFonts w:ascii="Times New Roman" w:eastAsia="Times New Roman" w:hAnsi="Times New Roman" w:cs="Times New Roman"/>
          <w:color w:val="000000"/>
        </w:rPr>
        <w:t xml:space="preserve"> </w:t>
      </w:r>
      <w:r w:rsidR="00954E76" w:rsidRPr="008E19D3">
        <w:rPr>
          <w:rFonts w:ascii="Times New Roman" w:eastAsia="Times New Roman" w:hAnsi="Times New Roman" w:cs="Times New Roman"/>
          <w:color w:val="000000"/>
        </w:rPr>
        <w:t xml:space="preserve">все </w:t>
      </w:r>
      <w:r w:rsidRPr="008E19D3">
        <w:rPr>
          <w:rFonts w:ascii="Times New Roman" w:eastAsia="Times New Roman" w:hAnsi="Times New Roman" w:cs="Times New Roman"/>
          <w:color w:val="000000"/>
        </w:rPr>
        <w:t>дисциплинарны</w:t>
      </w:r>
      <w:r w:rsidR="00954E76" w:rsidRPr="008E19D3">
        <w:rPr>
          <w:rFonts w:ascii="Times New Roman" w:eastAsia="Times New Roman" w:hAnsi="Times New Roman" w:cs="Times New Roman"/>
          <w:color w:val="000000"/>
        </w:rPr>
        <w:t>е</w:t>
      </w:r>
      <w:r w:rsidRPr="008E19D3">
        <w:rPr>
          <w:rFonts w:ascii="Times New Roman" w:eastAsia="Times New Roman" w:hAnsi="Times New Roman" w:cs="Times New Roman"/>
          <w:color w:val="000000"/>
        </w:rPr>
        <w:t xml:space="preserve"> и ины</w:t>
      </w:r>
      <w:r w:rsidR="00954E76" w:rsidRPr="008E19D3">
        <w:rPr>
          <w:rFonts w:ascii="Times New Roman" w:eastAsia="Times New Roman" w:hAnsi="Times New Roman" w:cs="Times New Roman"/>
          <w:color w:val="000000"/>
        </w:rPr>
        <w:t>е</w:t>
      </w:r>
      <w:r w:rsidRPr="008E19D3">
        <w:rPr>
          <w:rFonts w:ascii="Times New Roman" w:eastAsia="Times New Roman" w:hAnsi="Times New Roman" w:cs="Times New Roman"/>
          <w:color w:val="000000"/>
        </w:rPr>
        <w:t xml:space="preserve"> требовани</w:t>
      </w:r>
      <w:r w:rsidR="00954E76" w:rsidRPr="008E19D3">
        <w:rPr>
          <w:rFonts w:ascii="Times New Roman" w:eastAsia="Times New Roman" w:hAnsi="Times New Roman" w:cs="Times New Roman"/>
          <w:color w:val="000000"/>
        </w:rPr>
        <w:t>я</w:t>
      </w:r>
      <w:r w:rsidRPr="008E19D3">
        <w:rPr>
          <w:rFonts w:ascii="Times New Roman" w:eastAsia="Times New Roman" w:hAnsi="Times New Roman" w:cs="Times New Roman"/>
          <w:color w:val="000000"/>
        </w:rPr>
        <w:t>, установленны</w:t>
      </w:r>
      <w:r w:rsidR="00954E76" w:rsidRPr="008E19D3">
        <w:rPr>
          <w:rFonts w:ascii="Times New Roman" w:eastAsia="Times New Roman" w:hAnsi="Times New Roman" w:cs="Times New Roman"/>
          <w:color w:val="000000"/>
        </w:rPr>
        <w:t>е</w:t>
      </w:r>
      <w:r w:rsidRPr="008E19D3">
        <w:rPr>
          <w:rFonts w:ascii="Times New Roman" w:eastAsia="Times New Roman" w:hAnsi="Times New Roman" w:cs="Times New Roman"/>
          <w:color w:val="000000"/>
        </w:rPr>
        <w:t xml:space="preserve"> внутренними правилами Исполнителя. </w:t>
      </w:r>
    </w:p>
    <w:p w14:paraId="00000017" w14:textId="3EC91C1C" w:rsidR="002B7603" w:rsidRDefault="003B1C9C">
      <w:pPr>
        <w:numPr>
          <w:ilvl w:val="1"/>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Заказчик дает свое согласие Исполнителю на о</w:t>
      </w:r>
      <w:r>
        <w:rPr>
          <w:rFonts w:ascii="Times New Roman" w:eastAsia="Times New Roman" w:hAnsi="Times New Roman" w:cs="Times New Roman"/>
          <w:color w:val="000000"/>
        </w:rPr>
        <w:t>бработку персональных данных, а также гарантирует наличие согласия на обработку персональных данных тех лиц, данные которых Заказчик передает Исполнителю в связи с Договором.</w:t>
      </w:r>
    </w:p>
    <w:p w14:paraId="00000018" w14:textId="30EF3E3C" w:rsidR="002B7603" w:rsidRPr="00C41F6E" w:rsidRDefault="003B1C9C">
      <w:pPr>
        <w:numPr>
          <w:ilvl w:val="1"/>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shd w:val="clear" w:color="auto" w:fill="FF9900"/>
        </w:rPr>
      </w:pPr>
      <w:r>
        <w:rPr>
          <w:rFonts w:ascii="Times New Roman" w:eastAsia="Times New Roman" w:hAnsi="Times New Roman" w:cs="Times New Roman"/>
          <w:color w:val="000000"/>
        </w:rPr>
        <w:t xml:space="preserve">Заключением настоящего Договора, Заказчик подтверждает свое согласие с тем, что </w:t>
      </w:r>
      <w:r w:rsidRPr="00C41F6E">
        <w:rPr>
          <w:rFonts w:ascii="Times New Roman" w:eastAsia="Times New Roman" w:hAnsi="Times New Roman" w:cs="Times New Roman"/>
          <w:color w:val="000000"/>
        </w:rPr>
        <w:t>Заказчик обязан иметь оборудование, необходимое для доступа н</w:t>
      </w:r>
      <w:r w:rsidR="00066C9A" w:rsidRPr="00C41F6E">
        <w:rPr>
          <w:rFonts w:ascii="Times New Roman" w:eastAsia="Times New Roman" w:hAnsi="Times New Roman" w:cs="Times New Roman"/>
          <w:color w:val="000000"/>
        </w:rPr>
        <w:t>а видеоматериалы курса</w:t>
      </w:r>
      <w:r w:rsidRPr="00C41F6E">
        <w:rPr>
          <w:rFonts w:ascii="Times New Roman" w:eastAsia="Times New Roman" w:hAnsi="Times New Roman" w:cs="Times New Roman"/>
          <w:color w:val="000000"/>
          <w:lang w:val="kk-KZ"/>
        </w:rPr>
        <w:t xml:space="preserve"> и/или для подключения к онлайн сессии посредством </w:t>
      </w:r>
      <w:r w:rsidR="002718AC" w:rsidRPr="00C41F6E">
        <w:rPr>
          <w:rFonts w:ascii="Times New Roman" w:eastAsia="Times New Roman" w:hAnsi="Times New Roman" w:cs="Times New Roman"/>
          <w:color w:val="000000"/>
          <w:lang w:val="kk-KZ"/>
        </w:rPr>
        <w:t>интернет-сети</w:t>
      </w:r>
      <w:r w:rsidRPr="00C41F6E">
        <w:rPr>
          <w:rFonts w:ascii="Times New Roman" w:eastAsia="Times New Roman" w:hAnsi="Times New Roman" w:cs="Times New Roman"/>
          <w:color w:val="000000"/>
        </w:rPr>
        <w:t xml:space="preserve">, соответствующего следующему техническому требованию: интернет-соединение от 5Мбит/сек. </w:t>
      </w:r>
    </w:p>
    <w:p w14:paraId="00000019" w14:textId="7F051F81" w:rsidR="002B7603" w:rsidRPr="00C41F6E" w:rsidRDefault="003B1C9C">
      <w:pPr>
        <w:numPr>
          <w:ilvl w:val="1"/>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rPr>
      </w:pPr>
      <w:r w:rsidRPr="00C41F6E">
        <w:rPr>
          <w:rFonts w:ascii="Times New Roman" w:eastAsia="Times New Roman" w:hAnsi="Times New Roman" w:cs="Times New Roman"/>
          <w:color w:val="000000"/>
          <w:highlight w:val="yellow"/>
        </w:rPr>
        <w:t>Настоящий Договор заключается сроком</w:t>
      </w:r>
      <w:r w:rsidR="00787BDD" w:rsidRPr="00C41F6E">
        <w:rPr>
          <w:rFonts w:ascii="Times New Roman" w:eastAsia="Times New Roman" w:hAnsi="Times New Roman" w:cs="Times New Roman"/>
          <w:color w:val="000000"/>
          <w:highlight w:val="yellow"/>
        </w:rPr>
        <w:t xml:space="preserve"> до «30» </w:t>
      </w:r>
      <w:r w:rsidR="00066C9A" w:rsidRPr="00C41F6E">
        <w:rPr>
          <w:rFonts w:ascii="Times New Roman" w:eastAsia="Times New Roman" w:hAnsi="Times New Roman" w:cs="Times New Roman"/>
          <w:color w:val="000000"/>
          <w:highlight w:val="yellow"/>
        </w:rPr>
        <w:t>августа</w:t>
      </w:r>
      <w:r w:rsidR="00787BDD" w:rsidRPr="00C41F6E">
        <w:rPr>
          <w:rFonts w:ascii="Times New Roman" w:eastAsia="Times New Roman" w:hAnsi="Times New Roman" w:cs="Times New Roman"/>
          <w:color w:val="000000"/>
          <w:highlight w:val="yellow"/>
        </w:rPr>
        <w:t xml:space="preserve"> 202</w:t>
      </w:r>
      <w:r w:rsidR="00066C9A" w:rsidRPr="00C41F6E">
        <w:rPr>
          <w:rFonts w:ascii="Times New Roman" w:eastAsia="Times New Roman" w:hAnsi="Times New Roman" w:cs="Times New Roman"/>
          <w:color w:val="000000"/>
          <w:highlight w:val="yellow"/>
        </w:rPr>
        <w:t>4</w:t>
      </w:r>
      <w:r w:rsidR="00787BDD" w:rsidRPr="00C41F6E">
        <w:rPr>
          <w:rFonts w:ascii="Times New Roman" w:eastAsia="Times New Roman" w:hAnsi="Times New Roman" w:cs="Times New Roman"/>
          <w:color w:val="000000"/>
          <w:highlight w:val="yellow"/>
        </w:rPr>
        <w:t xml:space="preserve"> года</w:t>
      </w:r>
      <w:r w:rsidR="00787BDD" w:rsidRPr="00C41F6E">
        <w:rPr>
          <w:rFonts w:ascii="Times New Roman" w:eastAsia="Times New Roman" w:hAnsi="Times New Roman" w:cs="Times New Roman"/>
          <w:color w:val="000000"/>
        </w:rPr>
        <w:t xml:space="preserve">. </w:t>
      </w:r>
    </w:p>
    <w:p w14:paraId="1DACE5B6" w14:textId="695772A8" w:rsidR="00C41F6E" w:rsidRDefault="00513FE7">
      <w:pPr>
        <w:numPr>
          <w:ilvl w:val="1"/>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В период проведения курса Исполнителем будут организованы </w:t>
      </w:r>
      <w:r w:rsidR="00D030D8">
        <w:rPr>
          <w:rFonts w:ascii="Times New Roman" w:eastAsia="Times New Roman" w:hAnsi="Times New Roman" w:cs="Times New Roman"/>
          <w:color w:val="000000"/>
        </w:rPr>
        <w:t>конкурсы</w:t>
      </w:r>
      <w:r>
        <w:rPr>
          <w:rFonts w:ascii="Times New Roman" w:eastAsia="Times New Roman" w:hAnsi="Times New Roman" w:cs="Times New Roman"/>
          <w:color w:val="000000"/>
        </w:rPr>
        <w:t>-марафоны</w:t>
      </w:r>
      <w:r w:rsidR="00D030D8">
        <w:rPr>
          <w:rFonts w:ascii="Times New Roman" w:eastAsia="Times New Roman" w:hAnsi="Times New Roman" w:cs="Times New Roman"/>
          <w:color w:val="000000"/>
        </w:rPr>
        <w:t xml:space="preserve"> (далее – «Конкурс»)</w:t>
      </w:r>
      <w:r>
        <w:rPr>
          <w:rFonts w:ascii="Times New Roman" w:eastAsia="Times New Roman" w:hAnsi="Times New Roman" w:cs="Times New Roman"/>
          <w:color w:val="000000"/>
        </w:rPr>
        <w:t xml:space="preserve"> по следующим условиям:</w:t>
      </w:r>
    </w:p>
    <w:p w14:paraId="592602E7" w14:textId="77777777" w:rsidR="00D030D8" w:rsidRDefault="00D030D8" w:rsidP="00D030D8">
      <w:pPr>
        <w:pStyle w:val="a5"/>
        <w:numPr>
          <w:ilvl w:val="2"/>
          <w:numId w:val="1"/>
        </w:numPr>
        <w:pBdr>
          <w:top w:val="nil"/>
          <w:left w:val="nil"/>
          <w:bottom w:val="nil"/>
          <w:right w:val="nil"/>
          <w:between w:val="nil"/>
        </w:pBdr>
        <w:tabs>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для участия в конкурсе в Заказчик обязан выложить 1 (одно) видео на своих социальных сетях по условиям конкурса в течение 48 (сорока восьми) часов с момента начала конкурса, при этом Заказчик вправе выложить видео не более 5 (пяти) штук в рамках одного конкурса;</w:t>
      </w:r>
    </w:p>
    <w:p w14:paraId="4CDF01C3" w14:textId="55663AAE" w:rsidR="00D030D8" w:rsidRDefault="00D030D8" w:rsidP="00D030D8">
      <w:pPr>
        <w:pStyle w:val="a5"/>
        <w:numPr>
          <w:ilvl w:val="2"/>
          <w:numId w:val="1"/>
        </w:numPr>
        <w:pBdr>
          <w:top w:val="nil"/>
          <w:left w:val="nil"/>
          <w:bottom w:val="nil"/>
          <w:right w:val="nil"/>
          <w:between w:val="nil"/>
        </w:pBdr>
        <w:tabs>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видео Заказчика, долж</w:t>
      </w:r>
      <w:r w:rsidR="00077E00">
        <w:rPr>
          <w:rFonts w:ascii="Times New Roman" w:eastAsia="Times New Roman" w:hAnsi="Times New Roman" w:cs="Times New Roman"/>
          <w:color w:val="000000"/>
        </w:rPr>
        <w:t>ны</w:t>
      </w:r>
      <w:r>
        <w:rPr>
          <w:rFonts w:ascii="Times New Roman" w:eastAsia="Times New Roman" w:hAnsi="Times New Roman" w:cs="Times New Roman"/>
          <w:color w:val="000000"/>
        </w:rPr>
        <w:t xml:space="preserve"> соответствовать следующим условиям:</w:t>
      </w:r>
    </w:p>
    <w:p w14:paraId="57A95562" w14:textId="77777777" w:rsidR="00077E00" w:rsidRDefault="00D030D8" w:rsidP="00D030D8">
      <w:pPr>
        <w:pStyle w:val="a5"/>
        <w:pBdr>
          <w:top w:val="nil"/>
          <w:left w:val="nil"/>
          <w:bottom w:val="nil"/>
          <w:right w:val="nil"/>
          <w:between w:val="nil"/>
        </w:pBdr>
        <w:tabs>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77E00">
        <w:rPr>
          <w:rFonts w:ascii="Times New Roman" w:eastAsia="Times New Roman" w:hAnsi="Times New Roman" w:cs="Times New Roman"/>
          <w:color w:val="000000"/>
        </w:rPr>
        <w:t xml:space="preserve">не содержать </w:t>
      </w:r>
      <w:r w:rsidRPr="00D030D8">
        <w:rPr>
          <w:rFonts w:ascii="Times New Roman" w:eastAsia="Times New Roman" w:hAnsi="Times New Roman" w:cs="Times New Roman"/>
          <w:color w:val="000000"/>
        </w:rPr>
        <w:t>любой нежелательной или несанкционированной реклам</w:t>
      </w:r>
      <w:r w:rsidR="00077E00">
        <w:rPr>
          <w:rFonts w:ascii="Times New Roman" w:eastAsia="Times New Roman" w:hAnsi="Times New Roman" w:cs="Times New Roman"/>
          <w:color w:val="000000"/>
        </w:rPr>
        <w:t>ы</w:t>
      </w:r>
      <w:r w:rsidRPr="00D030D8">
        <w:rPr>
          <w:rFonts w:ascii="Times New Roman" w:eastAsia="Times New Roman" w:hAnsi="Times New Roman" w:cs="Times New Roman"/>
          <w:color w:val="000000"/>
        </w:rPr>
        <w:t>, навязывани</w:t>
      </w:r>
      <w:r w:rsidR="00077E00">
        <w:rPr>
          <w:rFonts w:ascii="Times New Roman" w:eastAsia="Times New Roman" w:hAnsi="Times New Roman" w:cs="Times New Roman"/>
          <w:color w:val="000000"/>
        </w:rPr>
        <w:t>я</w:t>
      </w:r>
      <w:r w:rsidRPr="00D030D8">
        <w:rPr>
          <w:rFonts w:ascii="Times New Roman" w:eastAsia="Times New Roman" w:hAnsi="Times New Roman" w:cs="Times New Roman"/>
          <w:color w:val="000000"/>
        </w:rPr>
        <w:t xml:space="preserve"> услуг</w:t>
      </w:r>
      <w:r w:rsidR="00077E00">
        <w:rPr>
          <w:rFonts w:ascii="Times New Roman" w:eastAsia="Times New Roman" w:hAnsi="Times New Roman" w:cs="Times New Roman"/>
          <w:color w:val="000000"/>
        </w:rPr>
        <w:t>и</w:t>
      </w:r>
      <w:r w:rsidRPr="00D030D8">
        <w:rPr>
          <w:rFonts w:ascii="Times New Roman" w:eastAsia="Times New Roman" w:hAnsi="Times New Roman" w:cs="Times New Roman"/>
          <w:color w:val="000000"/>
        </w:rPr>
        <w:t>, рекламны</w:t>
      </w:r>
      <w:r w:rsidR="00077E00">
        <w:rPr>
          <w:rFonts w:ascii="Times New Roman" w:eastAsia="Times New Roman" w:hAnsi="Times New Roman" w:cs="Times New Roman"/>
          <w:color w:val="000000"/>
        </w:rPr>
        <w:t>х</w:t>
      </w:r>
      <w:r w:rsidRPr="00D030D8">
        <w:rPr>
          <w:rFonts w:ascii="Times New Roman" w:eastAsia="Times New Roman" w:hAnsi="Times New Roman" w:cs="Times New Roman"/>
          <w:color w:val="000000"/>
        </w:rPr>
        <w:t xml:space="preserve"> материал</w:t>
      </w:r>
      <w:r w:rsidR="00077E00">
        <w:rPr>
          <w:rFonts w:ascii="Times New Roman" w:eastAsia="Times New Roman" w:hAnsi="Times New Roman" w:cs="Times New Roman"/>
          <w:color w:val="000000"/>
        </w:rPr>
        <w:t>ов</w:t>
      </w:r>
      <w:r w:rsidRPr="00D030D8">
        <w:rPr>
          <w:rFonts w:ascii="Times New Roman" w:eastAsia="Times New Roman" w:hAnsi="Times New Roman" w:cs="Times New Roman"/>
          <w:color w:val="000000"/>
        </w:rPr>
        <w:t>, “спаму”, “письмам счастья”, “финансовым пирамидам” или любы</w:t>
      </w:r>
      <w:r w:rsidR="00077E00">
        <w:rPr>
          <w:rFonts w:ascii="Times New Roman" w:eastAsia="Times New Roman" w:hAnsi="Times New Roman" w:cs="Times New Roman"/>
          <w:color w:val="000000"/>
        </w:rPr>
        <w:t>х</w:t>
      </w:r>
      <w:r w:rsidRPr="00D030D8">
        <w:rPr>
          <w:rFonts w:ascii="Times New Roman" w:eastAsia="Times New Roman" w:hAnsi="Times New Roman" w:cs="Times New Roman"/>
          <w:color w:val="000000"/>
        </w:rPr>
        <w:t xml:space="preserve"> други</w:t>
      </w:r>
      <w:r w:rsidR="00077E00">
        <w:rPr>
          <w:rFonts w:ascii="Times New Roman" w:eastAsia="Times New Roman" w:hAnsi="Times New Roman" w:cs="Times New Roman"/>
          <w:color w:val="000000"/>
        </w:rPr>
        <w:t>х</w:t>
      </w:r>
      <w:r w:rsidRPr="00D030D8">
        <w:rPr>
          <w:rFonts w:ascii="Times New Roman" w:eastAsia="Times New Roman" w:hAnsi="Times New Roman" w:cs="Times New Roman"/>
          <w:color w:val="000000"/>
        </w:rPr>
        <w:t xml:space="preserve"> запрещенны</w:t>
      </w:r>
      <w:r w:rsidR="00077E00">
        <w:rPr>
          <w:rFonts w:ascii="Times New Roman" w:eastAsia="Times New Roman" w:hAnsi="Times New Roman" w:cs="Times New Roman"/>
          <w:color w:val="000000"/>
        </w:rPr>
        <w:t>х</w:t>
      </w:r>
      <w:r w:rsidRPr="00D030D8">
        <w:rPr>
          <w:rFonts w:ascii="Times New Roman" w:eastAsia="Times New Roman" w:hAnsi="Times New Roman" w:cs="Times New Roman"/>
          <w:color w:val="000000"/>
        </w:rPr>
        <w:t xml:space="preserve"> форм навязывания услуг; </w:t>
      </w:r>
    </w:p>
    <w:p w14:paraId="1ADD8E0D" w14:textId="77777777" w:rsidR="00077E00" w:rsidRDefault="00077E00" w:rsidP="00D030D8">
      <w:pPr>
        <w:pStyle w:val="a5"/>
        <w:pBdr>
          <w:top w:val="nil"/>
          <w:left w:val="nil"/>
          <w:bottom w:val="nil"/>
          <w:right w:val="nil"/>
          <w:between w:val="nil"/>
        </w:pBdr>
        <w:tabs>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не содержать </w:t>
      </w:r>
      <w:r w:rsidR="00D030D8" w:rsidRPr="00D030D8">
        <w:rPr>
          <w:rFonts w:ascii="Times New Roman" w:eastAsia="Times New Roman" w:hAnsi="Times New Roman" w:cs="Times New Roman"/>
          <w:color w:val="000000"/>
        </w:rPr>
        <w:t xml:space="preserve">любой личной информации третьей стороны, включая адреса, номера телефонов, адреса электронной почты, номера и реквизиты документов, удостоверяющих личность (например, номера социального страхования, номера паспортов) или номера кредитных карт; </w:t>
      </w:r>
    </w:p>
    <w:p w14:paraId="384DC0D8" w14:textId="77777777" w:rsidR="00077E00" w:rsidRDefault="00077E00" w:rsidP="00D030D8">
      <w:pPr>
        <w:pStyle w:val="a5"/>
        <w:pBdr>
          <w:top w:val="nil"/>
          <w:left w:val="nil"/>
          <w:bottom w:val="nil"/>
          <w:right w:val="nil"/>
          <w:between w:val="nil"/>
        </w:pBdr>
        <w:tabs>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не содержать </w:t>
      </w:r>
      <w:r w:rsidR="00D030D8" w:rsidRPr="00D030D8">
        <w:rPr>
          <w:rFonts w:ascii="Times New Roman" w:eastAsia="Times New Roman" w:hAnsi="Times New Roman" w:cs="Times New Roman"/>
          <w:color w:val="000000"/>
        </w:rPr>
        <w:t>люб</w:t>
      </w:r>
      <w:r>
        <w:rPr>
          <w:rFonts w:ascii="Times New Roman" w:eastAsia="Times New Roman" w:hAnsi="Times New Roman" w:cs="Times New Roman"/>
          <w:color w:val="000000"/>
        </w:rPr>
        <w:t>ые</w:t>
      </w:r>
      <w:r w:rsidR="00D030D8" w:rsidRPr="00D030D8">
        <w:rPr>
          <w:rFonts w:ascii="Times New Roman" w:eastAsia="Times New Roman" w:hAnsi="Times New Roman" w:cs="Times New Roman"/>
          <w:color w:val="000000"/>
        </w:rPr>
        <w:t xml:space="preserve"> материа</w:t>
      </w:r>
      <w:r>
        <w:rPr>
          <w:rFonts w:ascii="Times New Roman" w:eastAsia="Times New Roman" w:hAnsi="Times New Roman" w:cs="Times New Roman"/>
          <w:color w:val="000000"/>
        </w:rPr>
        <w:t>лы</w:t>
      </w:r>
      <w:r w:rsidR="00D030D8" w:rsidRPr="00D030D8">
        <w:rPr>
          <w:rFonts w:ascii="Times New Roman" w:eastAsia="Times New Roman" w:hAnsi="Times New Roman" w:cs="Times New Roman"/>
          <w:color w:val="000000"/>
        </w:rPr>
        <w:t>, которы</w:t>
      </w:r>
      <w:r>
        <w:rPr>
          <w:rFonts w:ascii="Times New Roman" w:eastAsia="Times New Roman" w:hAnsi="Times New Roman" w:cs="Times New Roman"/>
          <w:color w:val="000000"/>
        </w:rPr>
        <w:t>е</w:t>
      </w:r>
      <w:r w:rsidR="00D030D8" w:rsidRPr="00D030D8">
        <w:rPr>
          <w:rFonts w:ascii="Times New Roman" w:eastAsia="Times New Roman" w:hAnsi="Times New Roman" w:cs="Times New Roman"/>
          <w:color w:val="000000"/>
        </w:rPr>
        <w:t xml:space="preserve"> нарушает или может нарушать любые авторские права, права на товарные знаки или другие права интеллектуальной собственности или права на неприкосновенность частной жизни любого другого лица; </w:t>
      </w:r>
    </w:p>
    <w:p w14:paraId="6F714E90" w14:textId="77777777" w:rsidR="00077E00" w:rsidRDefault="00077E00" w:rsidP="00D030D8">
      <w:pPr>
        <w:pStyle w:val="a5"/>
        <w:pBdr>
          <w:top w:val="nil"/>
          <w:left w:val="nil"/>
          <w:bottom w:val="nil"/>
          <w:right w:val="nil"/>
          <w:between w:val="nil"/>
        </w:pBdr>
        <w:tabs>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не содержать </w:t>
      </w:r>
      <w:r w:rsidRPr="00D030D8">
        <w:rPr>
          <w:rFonts w:ascii="Times New Roman" w:eastAsia="Times New Roman" w:hAnsi="Times New Roman" w:cs="Times New Roman"/>
          <w:color w:val="000000"/>
        </w:rPr>
        <w:t>люб</w:t>
      </w:r>
      <w:r>
        <w:rPr>
          <w:rFonts w:ascii="Times New Roman" w:eastAsia="Times New Roman" w:hAnsi="Times New Roman" w:cs="Times New Roman"/>
          <w:color w:val="000000"/>
        </w:rPr>
        <w:t>ые</w:t>
      </w:r>
      <w:r w:rsidRPr="00D030D8">
        <w:rPr>
          <w:rFonts w:ascii="Times New Roman" w:eastAsia="Times New Roman" w:hAnsi="Times New Roman" w:cs="Times New Roman"/>
          <w:color w:val="000000"/>
        </w:rPr>
        <w:t xml:space="preserve"> материа</w:t>
      </w:r>
      <w:r>
        <w:rPr>
          <w:rFonts w:ascii="Times New Roman" w:eastAsia="Times New Roman" w:hAnsi="Times New Roman" w:cs="Times New Roman"/>
          <w:color w:val="000000"/>
        </w:rPr>
        <w:t>лы</w:t>
      </w:r>
      <w:r w:rsidR="00D030D8" w:rsidRPr="00D030D8">
        <w:rPr>
          <w:rFonts w:ascii="Times New Roman" w:eastAsia="Times New Roman" w:hAnsi="Times New Roman" w:cs="Times New Roman"/>
          <w:color w:val="000000"/>
        </w:rPr>
        <w:t>, которы</w:t>
      </w:r>
      <w:r>
        <w:rPr>
          <w:rFonts w:ascii="Times New Roman" w:eastAsia="Times New Roman" w:hAnsi="Times New Roman" w:cs="Times New Roman"/>
          <w:color w:val="000000"/>
        </w:rPr>
        <w:t>е</w:t>
      </w:r>
      <w:r w:rsidR="00D030D8" w:rsidRPr="00D030D8">
        <w:rPr>
          <w:rFonts w:ascii="Times New Roman" w:eastAsia="Times New Roman" w:hAnsi="Times New Roman" w:cs="Times New Roman"/>
          <w:color w:val="000000"/>
        </w:rPr>
        <w:t xml:space="preserve"> является дискредитирующим по отношению к другому лицу, непристойным, оскорбительным, порнографическим, ненавистническим или подстрекательским; </w:t>
      </w:r>
    </w:p>
    <w:p w14:paraId="64DD06EC" w14:textId="77777777" w:rsidR="00077E00" w:rsidRDefault="00077E00" w:rsidP="00D030D8">
      <w:pPr>
        <w:pStyle w:val="a5"/>
        <w:pBdr>
          <w:top w:val="nil"/>
          <w:left w:val="nil"/>
          <w:bottom w:val="nil"/>
          <w:right w:val="nil"/>
          <w:between w:val="nil"/>
        </w:pBdr>
        <w:tabs>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не содержать </w:t>
      </w:r>
      <w:r w:rsidRPr="00D030D8">
        <w:rPr>
          <w:rFonts w:ascii="Times New Roman" w:eastAsia="Times New Roman" w:hAnsi="Times New Roman" w:cs="Times New Roman"/>
          <w:color w:val="000000"/>
        </w:rPr>
        <w:t>люб</w:t>
      </w:r>
      <w:r>
        <w:rPr>
          <w:rFonts w:ascii="Times New Roman" w:eastAsia="Times New Roman" w:hAnsi="Times New Roman" w:cs="Times New Roman"/>
          <w:color w:val="000000"/>
        </w:rPr>
        <w:t>ые</w:t>
      </w:r>
      <w:r w:rsidRPr="00D030D8">
        <w:rPr>
          <w:rFonts w:ascii="Times New Roman" w:eastAsia="Times New Roman" w:hAnsi="Times New Roman" w:cs="Times New Roman"/>
          <w:color w:val="000000"/>
        </w:rPr>
        <w:t xml:space="preserve"> материа</w:t>
      </w:r>
      <w:r>
        <w:rPr>
          <w:rFonts w:ascii="Times New Roman" w:eastAsia="Times New Roman" w:hAnsi="Times New Roman" w:cs="Times New Roman"/>
          <w:color w:val="000000"/>
        </w:rPr>
        <w:t>лы</w:t>
      </w:r>
      <w:r w:rsidRPr="00D030D8">
        <w:rPr>
          <w:rFonts w:ascii="Times New Roman" w:eastAsia="Times New Roman" w:hAnsi="Times New Roman" w:cs="Times New Roman"/>
          <w:color w:val="000000"/>
        </w:rPr>
        <w:t>, которы</w:t>
      </w:r>
      <w:r>
        <w:rPr>
          <w:rFonts w:ascii="Times New Roman" w:eastAsia="Times New Roman" w:hAnsi="Times New Roman" w:cs="Times New Roman"/>
          <w:color w:val="000000"/>
        </w:rPr>
        <w:t>е</w:t>
      </w:r>
      <w:r w:rsidRPr="00D030D8">
        <w:rPr>
          <w:rFonts w:ascii="Times New Roman" w:eastAsia="Times New Roman" w:hAnsi="Times New Roman" w:cs="Times New Roman"/>
          <w:color w:val="000000"/>
        </w:rPr>
        <w:t xml:space="preserve"> </w:t>
      </w:r>
      <w:r w:rsidR="00D030D8" w:rsidRPr="00D030D8">
        <w:rPr>
          <w:rFonts w:ascii="Times New Roman" w:eastAsia="Times New Roman" w:hAnsi="Times New Roman" w:cs="Times New Roman"/>
          <w:color w:val="000000"/>
        </w:rPr>
        <w:t xml:space="preserve">будет представлять собой, поощрять или давать инструкции для совершения уголовного преступления, опасных видов деятельности или членовредительства; </w:t>
      </w:r>
    </w:p>
    <w:p w14:paraId="2E486183" w14:textId="77777777" w:rsidR="00077E00" w:rsidRDefault="00077E00" w:rsidP="00D030D8">
      <w:pPr>
        <w:pStyle w:val="a5"/>
        <w:pBdr>
          <w:top w:val="nil"/>
          <w:left w:val="nil"/>
          <w:bottom w:val="nil"/>
          <w:right w:val="nil"/>
          <w:between w:val="nil"/>
        </w:pBdr>
        <w:tabs>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не содержать </w:t>
      </w:r>
      <w:r w:rsidRPr="00D030D8">
        <w:rPr>
          <w:rFonts w:ascii="Times New Roman" w:eastAsia="Times New Roman" w:hAnsi="Times New Roman" w:cs="Times New Roman"/>
          <w:color w:val="000000"/>
        </w:rPr>
        <w:t>люб</w:t>
      </w:r>
      <w:r>
        <w:rPr>
          <w:rFonts w:ascii="Times New Roman" w:eastAsia="Times New Roman" w:hAnsi="Times New Roman" w:cs="Times New Roman"/>
          <w:color w:val="000000"/>
        </w:rPr>
        <w:t>ые</w:t>
      </w:r>
      <w:r w:rsidRPr="00D030D8">
        <w:rPr>
          <w:rFonts w:ascii="Times New Roman" w:eastAsia="Times New Roman" w:hAnsi="Times New Roman" w:cs="Times New Roman"/>
          <w:color w:val="000000"/>
        </w:rPr>
        <w:t xml:space="preserve"> материа</w:t>
      </w:r>
      <w:r>
        <w:rPr>
          <w:rFonts w:ascii="Times New Roman" w:eastAsia="Times New Roman" w:hAnsi="Times New Roman" w:cs="Times New Roman"/>
          <w:color w:val="000000"/>
        </w:rPr>
        <w:t>лы</w:t>
      </w:r>
      <w:r w:rsidRPr="00D030D8">
        <w:rPr>
          <w:rFonts w:ascii="Times New Roman" w:eastAsia="Times New Roman" w:hAnsi="Times New Roman" w:cs="Times New Roman"/>
          <w:color w:val="000000"/>
        </w:rPr>
        <w:t>, которы</w:t>
      </w:r>
      <w:r>
        <w:rPr>
          <w:rFonts w:ascii="Times New Roman" w:eastAsia="Times New Roman" w:hAnsi="Times New Roman" w:cs="Times New Roman"/>
          <w:color w:val="000000"/>
        </w:rPr>
        <w:t>е</w:t>
      </w:r>
      <w:r w:rsidRPr="00D030D8">
        <w:rPr>
          <w:rFonts w:ascii="Times New Roman" w:eastAsia="Times New Roman" w:hAnsi="Times New Roman" w:cs="Times New Roman"/>
          <w:color w:val="000000"/>
        </w:rPr>
        <w:t xml:space="preserve"> </w:t>
      </w:r>
      <w:r w:rsidR="00D030D8" w:rsidRPr="00D030D8">
        <w:rPr>
          <w:rFonts w:ascii="Times New Roman" w:eastAsia="Times New Roman" w:hAnsi="Times New Roman" w:cs="Times New Roman"/>
          <w:color w:val="000000"/>
        </w:rPr>
        <w:t xml:space="preserve">намеренно разработан, чтобы провоцировать или вызывать враждебную реакцию людей, особенно троллинг и издевательства, или предназначен для преследования, нанесения вреда, запугивания, причинения страданий людям; </w:t>
      </w:r>
    </w:p>
    <w:p w14:paraId="3FECEAA5" w14:textId="5CC2923D" w:rsidR="00513FE7" w:rsidRDefault="00077E00" w:rsidP="00D030D8">
      <w:pPr>
        <w:pStyle w:val="a5"/>
        <w:pBdr>
          <w:top w:val="nil"/>
          <w:left w:val="nil"/>
          <w:bottom w:val="nil"/>
          <w:right w:val="nil"/>
          <w:between w:val="nil"/>
        </w:pBdr>
        <w:tabs>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не содержать </w:t>
      </w:r>
      <w:r w:rsidRPr="00D030D8">
        <w:rPr>
          <w:rFonts w:ascii="Times New Roman" w:eastAsia="Times New Roman" w:hAnsi="Times New Roman" w:cs="Times New Roman"/>
          <w:color w:val="000000"/>
        </w:rPr>
        <w:t>люб</w:t>
      </w:r>
      <w:r>
        <w:rPr>
          <w:rFonts w:ascii="Times New Roman" w:eastAsia="Times New Roman" w:hAnsi="Times New Roman" w:cs="Times New Roman"/>
          <w:color w:val="000000"/>
        </w:rPr>
        <w:t>ые</w:t>
      </w:r>
      <w:r w:rsidRPr="00D030D8">
        <w:rPr>
          <w:rFonts w:ascii="Times New Roman" w:eastAsia="Times New Roman" w:hAnsi="Times New Roman" w:cs="Times New Roman"/>
          <w:color w:val="000000"/>
        </w:rPr>
        <w:t xml:space="preserve"> материа</w:t>
      </w:r>
      <w:r>
        <w:rPr>
          <w:rFonts w:ascii="Times New Roman" w:eastAsia="Times New Roman" w:hAnsi="Times New Roman" w:cs="Times New Roman"/>
          <w:color w:val="000000"/>
        </w:rPr>
        <w:t>лы</w:t>
      </w:r>
      <w:r w:rsidRPr="00D030D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содержащие </w:t>
      </w:r>
      <w:r w:rsidR="00D030D8" w:rsidRPr="00D030D8">
        <w:rPr>
          <w:rFonts w:ascii="Times New Roman" w:eastAsia="Times New Roman" w:hAnsi="Times New Roman" w:cs="Times New Roman"/>
          <w:color w:val="000000"/>
        </w:rPr>
        <w:t>угрозы любого рода, включая угрозы физического насилия; любому материалу, который является расистским или дискриминационным, включая дискриминацию по признаку расы, религии, возраста, пола, инвалидности или сексуальной ориентации</w:t>
      </w:r>
    </w:p>
    <w:p w14:paraId="763615B5" w14:textId="2C1FBBD4" w:rsidR="00130F34" w:rsidRDefault="00130F34" w:rsidP="00D030D8">
      <w:pPr>
        <w:pStyle w:val="a5"/>
        <w:pBdr>
          <w:top w:val="nil"/>
          <w:left w:val="nil"/>
          <w:bottom w:val="nil"/>
          <w:right w:val="nil"/>
          <w:between w:val="nil"/>
        </w:pBdr>
        <w:tabs>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соблюдать </w:t>
      </w:r>
      <w:r w:rsidR="00077E00">
        <w:rPr>
          <w:rFonts w:ascii="Times New Roman" w:eastAsia="Times New Roman" w:hAnsi="Times New Roman" w:cs="Times New Roman"/>
          <w:color w:val="000000"/>
        </w:rPr>
        <w:t xml:space="preserve">и быть в рамках </w:t>
      </w:r>
      <w:r>
        <w:rPr>
          <w:rFonts w:ascii="Times New Roman" w:eastAsia="Times New Roman" w:hAnsi="Times New Roman" w:cs="Times New Roman"/>
          <w:color w:val="000000"/>
        </w:rPr>
        <w:t>пользовательски</w:t>
      </w:r>
      <w:r w:rsidR="00077E00">
        <w:rPr>
          <w:rFonts w:ascii="Times New Roman" w:eastAsia="Times New Roman" w:hAnsi="Times New Roman" w:cs="Times New Roman"/>
          <w:color w:val="000000"/>
        </w:rPr>
        <w:t>х</w:t>
      </w:r>
      <w:r>
        <w:rPr>
          <w:rFonts w:ascii="Times New Roman" w:eastAsia="Times New Roman" w:hAnsi="Times New Roman" w:cs="Times New Roman"/>
          <w:color w:val="000000"/>
        </w:rPr>
        <w:t xml:space="preserve"> соглашени</w:t>
      </w:r>
      <w:r w:rsidR="00C83936">
        <w:rPr>
          <w:rFonts w:ascii="Times New Roman" w:eastAsia="Times New Roman" w:hAnsi="Times New Roman" w:cs="Times New Roman"/>
          <w:color w:val="000000"/>
        </w:rPr>
        <w:t>й</w:t>
      </w:r>
      <w:r w:rsidR="00077E00">
        <w:rPr>
          <w:rFonts w:ascii="Times New Roman" w:eastAsia="Times New Roman" w:hAnsi="Times New Roman" w:cs="Times New Roman"/>
          <w:color w:val="000000"/>
        </w:rPr>
        <w:t xml:space="preserve"> и других</w:t>
      </w:r>
      <w:r>
        <w:rPr>
          <w:rFonts w:ascii="Times New Roman" w:eastAsia="Times New Roman" w:hAnsi="Times New Roman" w:cs="Times New Roman"/>
          <w:color w:val="000000"/>
        </w:rPr>
        <w:t xml:space="preserve"> соц</w:t>
      </w:r>
      <w:r w:rsidR="00077E00">
        <w:rPr>
          <w:rFonts w:ascii="Times New Roman" w:eastAsia="Times New Roman" w:hAnsi="Times New Roman" w:cs="Times New Roman"/>
          <w:color w:val="000000"/>
        </w:rPr>
        <w:t>иальных</w:t>
      </w:r>
      <w:r>
        <w:rPr>
          <w:rFonts w:ascii="Times New Roman" w:eastAsia="Times New Roman" w:hAnsi="Times New Roman" w:cs="Times New Roman"/>
          <w:color w:val="000000"/>
        </w:rPr>
        <w:t xml:space="preserve"> сетей</w:t>
      </w:r>
      <w:r w:rsidR="00077E00">
        <w:rPr>
          <w:rFonts w:ascii="Times New Roman" w:eastAsia="Times New Roman" w:hAnsi="Times New Roman" w:cs="Times New Roman"/>
          <w:color w:val="000000"/>
        </w:rPr>
        <w:t xml:space="preserve"> и платформ,</w:t>
      </w:r>
      <w:r>
        <w:rPr>
          <w:rFonts w:ascii="Times New Roman" w:eastAsia="Times New Roman" w:hAnsi="Times New Roman" w:cs="Times New Roman"/>
          <w:color w:val="000000"/>
        </w:rPr>
        <w:t xml:space="preserve"> в которых выло</w:t>
      </w:r>
      <w:r w:rsidR="00077E00">
        <w:rPr>
          <w:rFonts w:ascii="Times New Roman" w:eastAsia="Times New Roman" w:hAnsi="Times New Roman" w:cs="Times New Roman"/>
          <w:color w:val="000000"/>
        </w:rPr>
        <w:t xml:space="preserve">жены видео; </w:t>
      </w:r>
    </w:p>
    <w:p w14:paraId="423E14AA" w14:textId="27EB20DA" w:rsidR="00077E00" w:rsidRDefault="00077E00" w:rsidP="00D030D8">
      <w:pPr>
        <w:pStyle w:val="a5"/>
        <w:pBdr>
          <w:top w:val="nil"/>
          <w:left w:val="nil"/>
          <w:bottom w:val="nil"/>
          <w:right w:val="nil"/>
          <w:between w:val="nil"/>
        </w:pBdr>
        <w:tabs>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C83936">
        <w:rPr>
          <w:rFonts w:ascii="Times New Roman" w:eastAsia="Times New Roman" w:hAnsi="Times New Roman" w:cs="Times New Roman"/>
          <w:color w:val="000000"/>
        </w:rPr>
        <w:t xml:space="preserve">быть </w:t>
      </w:r>
      <w:r>
        <w:rPr>
          <w:rFonts w:ascii="Times New Roman" w:eastAsia="Times New Roman" w:hAnsi="Times New Roman" w:cs="Times New Roman"/>
          <w:color w:val="000000"/>
        </w:rPr>
        <w:t>выложен</w:t>
      </w:r>
      <w:r w:rsidR="00C83936">
        <w:rPr>
          <w:rFonts w:ascii="Times New Roman" w:eastAsia="Times New Roman" w:hAnsi="Times New Roman" w:cs="Times New Roman"/>
          <w:color w:val="000000"/>
        </w:rPr>
        <w:t>ными</w:t>
      </w:r>
      <w:r>
        <w:rPr>
          <w:rFonts w:ascii="Times New Roman" w:eastAsia="Times New Roman" w:hAnsi="Times New Roman" w:cs="Times New Roman"/>
          <w:color w:val="000000"/>
        </w:rPr>
        <w:t xml:space="preserve"> в течение 48 (сорока восьми) часов с момента начала </w:t>
      </w:r>
      <w:r w:rsidR="00C83936">
        <w:rPr>
          <w:rFonts w:ascii="Times New Roman" w:eastAsia="Times New Roman" w:hAnsi="Times New Roman" w:cs="Times New Roman"/>
          <w:color w:val="000000"/>
        </w:rPr>
        <w:t xml:space="preserve">соответствующего </w:t>
      </w:r>
      <w:r>
        <w:rPr>
          <w:rFonts w:ascii="Times New Roman" w:eastAsia="Times New Roman" w:hAnsi="Times New Roman" w:cs="Times New Roman"/>
          <w:color w:val="000000"/>
        </w:rPr>
        <w:t>конкурса.</w:t>
      </w:r>
    </w:p>
    <w:p w14:paraId="657D51F8" w14:textId="4630DED9" w:rsidR="00D030D8" w:rsidRDefault="00D030D8" w:rsidP="00D030D8">
      <w:pPr>
        <w:pStyle w:val="a5"/>
        <w:numPr>
          <w:ilvl w:val="2"/>
          <w:numId w:val="1"/>
        </w:numPr>
        <w:pBdr>
          <w:top w:val="nil"/>
          <w:left w:val="nil"/>
          <w:bottom w:val="nil"/>
          <w:right w:val="nil"/>
          <w:between w:val="nil"/>
        </w:pBdr>
        <w:tabs>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в конкурсах баллы участников конкурса будут учитываться ботом Исполнителя (далее – «Бот»). Бот высчитывает баллы участников конкурса учитывая просмотры, лайки, сохранения и другие показатели во всех социальных сетях;</w:t>
      </w:r>
    </w:p>
    <w:p w14:paraId="4EEAAB4B" w14:textId="252BC68C" w:rsidR="00077E00" w:rsidRDefault="00077E00" w:rsidP="00D030D8">
      <w:pPr>
        <w:pStyle w:val="a5"/>
        <w:numPr>
          <w:ilvl w:val="2"/>
          <w:numId w:val="1"/>
        </w:numPr>
        <w:pBdr>
          <w:top w:val="nil"/>
          <w:left w:val="nil"/>
          <w:bottom w:val="nil"/>
          <w:right w:val="nil"/>
          <w:between w:val="nil"/>
        </w:pBdr>
        <w:tabs>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видео, которые не соответствуют условиям подпункта 1.7.2. пункта 1.7. учитываться Ботом не будет;</w:t>
      </w:r>
    </w:p>
    <w:p w14:paraId="52F0488A" w14:textId="35C5E01D" w:rsidR="00D030D8" w:rsidRDefault="00D030D8" w:rsidP="00D030D8">
      <w:pPr>
        <w:pStyle w:val="a5"/>
        <w:numPr>
          <w:ilvl w:val="2"/>
          <w:numId w:val="1"/>
        </w:numPr>
        <w:pBdr>
          <w:top w:val="nil"/>
          <w:left w:val="nil"/>
          <w:bottom w:val="nil"/>
          <w:right w:val="nil"/>
          <w:between w:val="nil"/>
        </w:pBdr>
        <w:tabs>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Заказчик, получивший максимальное количество баллов в рамках одного конкурса, получает приз в размере 5 000 (пять тысяч) тенге;</w:t>
      </w:r>
    </w:p>
    <w:p w14:paraId="3AC7B4F1" w14:textId="509E240E" w:rsidR="00077E00" w:rsidRDefault="00077E00" w:rsidP="00D030D8">
      <w:pPr>
        <w:pStyle w:val="a5"/>
        <w:numPr>
          <w:ilvl w:val="2"/>
          <w:numId w:val="1"/>
        </w:numPr>
        <w:pBdr>
          <w:top w:val="nil"/>
          <w:left w:val="nil"/>
          <w:bottom w:val="nil"/>
          <w:right w:val="nil"/>
          <w:between w:val="nil"/>
        </w:pBdr>
        <w:tabs>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Заказчик, получивший максимальное количество баллов по результатам всех конкурсов, получает следующие призы:</w:t>
      </w:r>
    </w:p>
    <w:p w14:paraId="0FF52786" w14:textId="2795A610" w:rsidR="00077E00" w:rsidRDefault="00077E00" w:rsidP="00077E00">
      <w:pPr>
        <w:pStyle w:val="a5"/>
        <w:pBdr>
          <w:top w:val="nil"/>
          <w:left w:val="nil"/>
          <w:bottom w:val="nil"/>
          <w:right w:val="nil"/>
          <w:between w:val="nil"/>
        </w:pBdr>
        <w:tabs>
          <w:tab w:val="left" w:pos="1134"/>
        </w:tabs>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 Смартфон «</w:t>
      </w:r>
      <w:r>
        <w:rPr>
          <w:rFonts w:ascii="Times New Roman" w:eastAsia="Times New Roman" w:hAnsi="Times New Roman" w:cs="Times New Roman"/>
          <w:color w:val="000000"/>
          <w:lang w:val="en-US"/>
        </w:rPr>
        <w:t>Iphone</w:t>
      </w:r>
      <w:r w:rsidRPr="00077E00">
        <w:rPr>
          <w:rFonts w:ascii="Times New Roman" w:eastAsia="Times New Roman" w:hAnsi="Times New Roman" w:cs="Times New Roman"/>
          <w:color w:val="000000"/>
        </w:rPr>
        <w:t xml:space="preserve"> 15 </w:t>
      </w:r>
      <w:r>
        <w:rPr>
          <w:rFonts w:ascii="Times New Roman" w:eastAsia="Times New Roman" w:hAnsi="Times New Roman" w:cs="Times New Roman"/>
          <w:color w:val="000000"/>
          <w:lang w:val="en-US"/>
        </w:rPr>
        <w:t>Pro</w:t>
      </w:r>
      <w:r>
        <w:rPr>
          <w:rFonts w:ascii="Times New Roman" w:eastAsia="Times New Roman" w:hAnsi="Times New Roman" w:cs="Times New Roman"/>
          <w:color w:val="000000"/>
        </w:rPr>
        <w:t xml:space="preserve">» в количестве 1 (одной) штуки; </w:t>
      </w:r>
    </w:p>
    <w:p w14:paraId="16E39A4A" w14:textId="4FE1307D" w:rsidR="00077E00" w:rsidRDefault="00077E00" w:rsidP="00077E00">
      <w:pPr>
        <w:pStyle w:val="a5"/>
        <w:pBdr>
          <w:top w:val="nil"/>
          <w:left w:val="nil"/>
          <w:bottom w:val="nil"/>
          <w:right w:val="nil"/>
          <w:between w:val="nil"/>
        </w:pBdr>
        <w:tabs>
          <w:tab w:val="left" w:pos="1134"/>
        </w:tabs>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 Штатив</w:t>
      </w:r>
      <w:r w:rsidRPr="00077E0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в количестве 1 (одной) штуки; </w:t>
      </w:r>
    </w:p>
    <w:p w14:paraId="7BC8EED8" w14:textId="6D9BBD8A" w:rsidR="00077E00" w:rsidRDefault="00077E00" w:rsidP="00077E00">
      <w:pPr>
        <w:pStyle w:val="a5"/>
        <w:pBdr>
          <w:top w:val="nil"/>
          <w:left w:val="nil"/>
          <w:bottom w:val="nil"/>
          <w:right w:val="nil"/>
          <w:between w:val="nil"/>
        </w:pBdr>
        <w:tabs>
          <w:tab w:val="left" w:pos="1134"/>
        </w:tabs>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 Петличка</w:t>
      </w:r>
      <w:r w:rsidRPr="00077E0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в количестве 1 (одной) штуки;</w:t>
      </w:r>
    </w:p>
    <w:p w14:paraId="6042B41C" w14:textId="0AC35730" w:rsidR="00077E00" w:rsidRDefault="00077E00" w:rsidP="00077E00">
      <w:pPr>
        <w:pStyle w:val="a5"/>
        <w:pBdr>
          <w:top w:val="nil"/>
          <w:left w:val="nil"/>
          <w:bottom w:val="nil"/>
          <w:right w:val="nil"/>
          <w:between w:val="nil"/>
        </w:pBdr>
        <w:tabs>
          <w:tab w:val="left" w:pos="1134"/>
        </w:tabs>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w:t>
      </w:r>
      <w:r>
        <w:rPr>
          <w:rFonts w:ascii="Times New Roman" w:eastAsia="Times New Roman" w:hAnsi="Times New Roman" w:cs="Times New Roman"/>
          <w:color w:val="000000"/>
          <w:lang w:val="en-US"/>
        </w:rPr>
        <w:t>Soft</w:t>
      </w:r>
      <w:r w:rsidRPr="00077E00">
        <w:rPr>
          <w:rFonts w:ascii="Times New Roman" w:eastAsia="Times New Roman" w:hAnsi="Times New Roman" w:cs="Times New Roman"/>
          <w:color w:val="000000"/>
        </w:rPr>
        <w:t xml:space="preserve"> </w:t>
      </w:r>
      <w:r>
        <w:rPr>
          <w:rFonts w:ascii="Times New Roman" w:eastAsia="Times New Roman" w:hAnsi="Times New Roman" w:cs="Times New Roman"/>
          <w:color w:val="000000"/>
          <w:lang w:val="en-US"/>
        </w:rPr>
        <w:t>box</w:t>
      </w:r>
      <w:r>
        <w:rPr>
          <w:rFonts w:ascii="Times New Roman" w:eastAsia="Times New Roman" w:hAnsi="Times New Roman" w:cs="Times New Roman"/>
          <w:color w:val="000000"/>
        </w:rPr>
        <w:t xml:space="preserve"> в количестве 2 (двух) штук;</w:t>
      </w:r>
    </w:p>
    <w:p w14:paraId="7B4EA97C" w14:textId="4E50AE71" w:rsidR="00077E00" w:rsidRDefault="00077E00" w:rsidP="00077E00">
      <w:pPr>
        <w:pStyle w:val="a5"/>
        <w:pBdr>
          <w:top w:val="nil"/>
          <w:left w:val="nil"/>
          <w:bottom w:val="nil"/>
          <w:right w:val="nil"/>
          <w:between w:val="nil"/>
        </w:pBdr>
        <w:tabs>
          <w:tab w:val="left" w:pos="1134"/>
        </w:tabs>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 Курс по продюсирование;</w:t>
      </w:r>
    </w:p>
    <w:p w14:paraId="41A7552E" w14:textId="7B216330" w:rsidR="00077E00" w:rsidRPr="00077E00" w:rsidRDefault="00077E00" w:rsidP="00077E00">
      <w:pPr>
        <w:pStyle w:val="a5"/>
        <w:pBdr>
          <w:top w:val="nil"/>
          <w:left w:val="nil"/>
          <w:bottom w:val="nil"/>
          <w:right w:val="nil"/>
          <w:between w:val="nil"/>
        </w:pBdr>
        <w:tabs>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Примечание: </w:t>
      </w:r>
      <w:r>
        <w:rPr>
          <w:rFonts w:ascii="Times New Roman" w:eastAsia="Times New Roman" w:hAnsi="Times New Roman" w:cs="Times New Roman"/>
          <w:color w:val="000000"/>
        </w:rPr>
        <w:t>Курс по продюсирование будут осуществлен путем подписания дополнительного соглашения.</w:t>
      </w:r>
    </w:p>
    <w:p w14:paraId="0000001A" w14:textId="2CAEE5D7" w:rsidR="002B7603" w:rsidRDefault="00D030D8" w:rsidP="00077E00">
      <w:pPr>
        <w:pStyle w:val="a5"/>
        <w:numPr>
          <w:ilvl w:val="2"/>
          <w:numId w:val="1"/>
        </w:numPr>
        <w:ind w:left="0" w:firstLine="709"/>
        <w:rPr>
          <w:rFonts w:ascii="Times New Roman" w:eastAsia="Times New Roman" w:hAnsi="Times New Roman" w:cs="Times New Roman"/>
          <w:color w:val="000000"/>
        </w:rPr>
      </w:pPr>
      <w:r>
        <w:rPr>
          <w:rFonts w:ascii="Times New Roman" w:eastAsia="Times New Roman" w:hAnsi="Times New Roman" w:cs="Times New Roman"/>
          <w:color w:val="000000"/>
        </w:rPr>
        <w:t xml:space="preserve">другие </w:t>
      </w:r>
      <w:r w:rsidRPr="00D030D8">
        <w:rPr>
          <w:rFonts w:ascii="Times New Roman" w:eastAsia="Times New Roman" w:hAnsi="Times New Roman" w:cs="Times New Roman"/>
          <w:color w:val="000000"/>
        </w:rPr>
        <w:t>условия и требования конкурсов будут выложены социальных сетях и/или других информационных системах Исполнителя</w:t>
      </w:r>
      <w:r w:rsidR="00BF5F57">
        <w:rPr>
          <w:rFonts w:ascii="Times New Roman" w:eastAsia="Times New Roman" w:hAnsi="Times New Roman" w:cs="Times New Roman"/>
          <w:color w:val="000000"/>
        </w:rPr>
        <w:t xml:space="preserve">. </w:t>
      </w:r>
    </w:p>
    <w:p w14:paraId="3A0EB45F" w14:textId="24213C54" w:rsidR="00BF5F57" w:rsidRPr="00077E00" w:rsidRDefault="00C83936" w:rsidP="00BF5F57">
      <w:pPr>
        <w:pStyle w:val="a5"/>
        <w:numPr>
          <w:ilvl w:val="1"/>
          <w:numId w:val="1"/>
        </w:numPr>
        <w:ind w:left="0" w:firstLine="708"/>
        <w:rPr>
          <w:rFonts w:ascii="Times New Roman" w:eastAsia="Times New Roman" w:hAnsi="Times New Roman" w:cs="Times New Roman"/>
          <w:color w:val="000000"/>
        </w:rPr>
      </w:pPr>
      <w:r>
        <w:rPr>
          <w:rFonts w:ascii="Times New Roman" w:eastAsia="Times New Roman" w:hAnsi="Times New Roman" w:cs="Times New Roman"/>
          <w:color w:val="000000"/>
        </w:rPr>
        <w:t xml:space="preserve">За содержание видео загружаемые Заказчиком Исполнитель ответственность не несет. </w:t>
      </w:r>
    </w:p>
    <w:p w14:paraId="0000001B" w14:textId="501414F9" w:rsidR="002B7603" w:rsidRDefault="003B1C9C">
      <w:pPr>
        <w:numPr>
          <w:ilvl w:val="0"/>
          <w:numId w:val="1"/>
        </w:numPr>
        <w:pBdr>
          <w:top w:val="nil"/>
          <w:left w:val="nil"/>
          <w:bottom w:val="nil"/>
          <w:right w:val="nil"/>
          <w:between w:val="nil"/>
        </w:pBdr>
        <w:tabs>
          <w:tab w:val="left" w:pos="1134"/>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СТОИМОСТЬ </w:t>
      </w:r>
      <w:r w:rsidR="00B03136">
        <w:rPr>
          <w:rFonts w:ascii="Times New Roman" w:eastAsia="Times New Roman" w:hAnsi="Times New Roman" w:cs="Times New Roman"/>
          <w:b/>
          <w:color w:val="000000"/>
        </w:rPr>
        <w:t xml:space="preserve">И ПОРЯДОК </w:t>
      </w:r>
      <w:r>
        <w:rPr>
          <w:rFonts w:ascii="Times New Roman" w:eastAsia="Times New Roman" w:hAnsi="Times New Roman" w:cs="Times New Roman"/>
          <w:b/>
          <w:color w:val="000000"/>
        </w:rPr>
        <w:t>ОКАЗАНИЯ УСЛУГ</w:t>
      </w:r>
      <w:r w:rsidR="00B03136">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ПОРЯДОК ОПЛАТЫ</w:t>
      </w:r>
    </w:p>
    <w:p w14:paraId="0000001C" w14:textId="77777777" w:rsidR="002B7603" w:rsidRDefault="002B7603">
      <w:p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rPr>
      </w:pPr>
    </w:p>
    <w:p w14:paraId="0000001D" w14:textId="103280C2" w:rsidR="002B7603" w:rsidRPr="00066C9A" w:rsidRDefault="003B1C9C">
      <w:pPr>
        <w:numPr>
          <w:ilvl w:val="1"/>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rPr>
      </w:pPr>
      <w:r w:rsidRPr="006143D9">
        <w:rPr>
          <w:rFonts w:ascii="Times New Roman" w:eastAsia="Times New Roman" w:hAnsi="Times New Roman" w:cs="Times New Roman"/>
          <w:color w:val="000000"/>
        </w:rPr>
        <w:t xml:space="preserve"> </w:t>
      </w:r>
      <w:r w:rsidRPr="00066C9A">
        <w:rPr>
          <w:rFonts w:ascii="Times New Roman" w:eastAsia="Times New Roman" w:hAnsi="Times New Roman" w:cs="Times New Roman"/>
          <w:color w:val="000000"/>
        </w:rPr>
        <w:t xml:space="preserve">Стоимость оказания услуг </w:t>
      </w:r>
      <w:r w:rsidR="00066C9A" w:rsidRPr="00066C9A">
        <w:rPr>
          <w:rFonts w:ascii="Times New Roman" w:eastAsia="Times New Roman" w:hAnsi="Times New Roman" w:cs="Times New Roman"/>
          <w:color w:val="000000"/>
        </w:rPr>
        <w:t xml:space="preserve">составляет </w:t>
      </w:r>
      <w:r w:rsidR="00066C9A" w:rsidRPr="00066C9A">
        <w:rPr>
          <w:rFonts w:ascii="Times New Roman" w:eastAsia="Times New Roman" w:hAnsi="Times New Roman" w:cs="Times New Roman"/>
          <w:color w:val="000000"/>
          <w:highlight w:val="yellow"/>
        </w:rPr>
        <w:t>5 000 (пять тысяч) тенге</w:t>
      </w:r>
      <w:r w:rsidRPr="00066C9A">
        <w:rPr>
          <w:rFonts w:ascii="Times New Roman" w:eastAsia="Times New Roman" w:hAnsi="Times New Roman" w:cs="Times New Roman"/>
          <w:color w:val="000000"/>
        </w:rPr>
        <w:t>.</w:t>
      </w:r>
      <w:r w:rsidR="007323AE">
        <w:rPr>
          <w:rFonts w:ascii="Times New Roman" w:eastAsia="Times New Roman" w:hAnsi="Times New Roman" w:cs="Times New Roman"/>
          <w:color w:val="000000"/>
        </w:rPr>
        <w:t xml:space="preserve"> </w:t>
      </w:r>
    </w:p>
    <w:p w14:paraId="0000001F" w14:textId="4CDA0357" w:rsidR="002B7603" w:rsidRPr="00066C9A" w:rsidRDefault="003B1C9C">
      <w:pPr>
        <w:numPr>
          <w:ilvl w:val="1"/>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shd w:val="clear" w:color="auto" w:fill="FF9900"/>
        </w:rPr>
      </w:pPr>
      <w:r w:rsidRPr="00066C9A">
        <w:rPr>
          <w:rFonts w:ascii="Times New Roman" w:eastAsia="Times New Roman" w:hAnsi="Times New Roman" w:cs="Times New Roman"/>
          <w:color w:val="000000"/>
        </w:rPr>
        <w:t>Оплата оказываемых образовательных услуг осуществляется в национальной валюте РК в казахстанских тенге без учета НДС.</w:t>
      </w:r>
    </w:p>
    <w:p w14:paraId="77879DE2" w14:textId="5F9CFC06" w:rsidR="006143D9" w:rsidRPr="00066C9A" w:rsidRDefault="006143D9" w:rsidP="006143D9">
      <w:pPr>
        <w:numPr>
          <w:ilvl w:val="1"/>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rPr>
      </w:pPr>
      <w:r w:rsidRPr="00066C9A">
        <w:rPr>
          <w:rFonts w:ascii="Times New Roman" w:eastAsia="Times New Roman" w:hAnsi="Times New Roman" w:cs="Times New Roman"/>
          <w:color w:val="000000"/>
        </w:rPr>
        <w:t xml:space="preserve">С момента поступления средства в размере </w:t>
      </w:r>
      <w:r w:rsidR="00066C9A" w:rsidRPr="00066C9A">
        <w:rPr>
          <w:rFonts w:ascii="Times New Roman" w:eastAsia="Times New Roman" w:hAnsi="Times New Roman" w:cs="Times New Roman"/>
          <w:color w:val="000000"/>
        </w:rPr>
        <w:t>5 000 (пять тысяч) тенге</w:t>
      </w:r>
      <w:r w:rsidRPr="00066C9A">
        <w:rPr>
          <w:rFonts w:ascii="Times New Roman" w:eastAsia="Times New Roman" w:hAnsi="Times New Roman" w:cs="Times New Roman"/>
          <w:color w:val="000000"/>
        </w:rPr>
        <w:t xml:space="preserve"> на счет Исполнителя Исполнитель обязуется </w:t>
      </w:r>
      <w:r w:rsidR="00B03136" w:rsidRPr="00066C9A">
        <w:rPr>
          <w:rFonts w:ascii="Times New Roman" w:eastAsia="Times New Roman" w:hAnsi="Times New Roman" w:cs="Times New Roman"/>
          <w:color w:val="000000"/>
        </w:rPr>
        <w:t>предоставить</w:t>
      </w:r>
      <w:r w:rsidRPr="00066C9A">
        <w:rPr>
          <w:rFonts w:ascii="Times New Roman" w:eastAsia="Times New Roman" w:hAnsi="Times New Roman" w:cs="Times New Roman"/>
          <w:color w:val="000000"/>
        </w:rPr>
        <w:t xml:space="preserve"> </w:t>
      </w:r>
      <w:r w:rsidR="009D19B8" w:rsidRPr="00066C9A">
        <w:rPr>
          <w:rFonts w:ascii="Times New Roman" w:eastAsia="Times New Roman" w:hAnsi="Times New Roman" w:cs="Times New Roman"/>
          <w:color w:val="000000"/>
        </w:rPr>
        <w:t>З</w:t>
      </w:r>
      <w:r w:rsidRPr="00066C9A">
        <w:rPr>
          <w:rFonts w:ascii="Times New Roman" w:eastAsia="Times New Roman" w:hAnsi="Times New Roman" w:cs="Times New Roman"/>
          <w:color w:val="000000"/>
        </w:rPr>
        <w:t xml:space="preserve">аказчику </w:t>
      </w:r>
      <w:r w:rsidR="009D19B8" w:rsidRPr="00066C9A">
        <w:rPr>
          <w:rFonts w:ascii="Times New Roman" w:eastAsia="Times New Roman" w:hAnsi="Times New Roman" w:cs="Times New Roman"/>
          <w:color w:val="000000"/>
        </w:rPr>
        <w:t xml:space="preserve">доступ на </w:t>
      </w:r>
      <w:r w:rsidR="00066C9A" w:rsidRPr="00066C9A">
        <w:rPr>
          <w:rFonts w:ascii="Times New Roman" w:eastAsia="Times New Roman" w:hAnsi="Times New Roman" w:cs="Times New Roman"/>
          <w:color w:val="000000"/>
        </w:rPr>
        <w:t xml:space="preserve">видеоматериалы </w:t>
      </w:r>
      <w:r w:rsidR="00066C9A">
        <w:rPr>
          <w:rFonts w:ascii="Times New Roman" w:eastAsia="Times New Roman" w:hAnsi="Times New Roman" w:cs="Times New Roman"/>
          <w:color w:val="000000"/>
        </w:rPr>
        <w:t>к</w:t>
      </w:r>
      <w:r w:rsidR="00066C9A" w:rsidRPr="00066C9A">
        <w:rPr>
          <w:rFonts w:ascii="Times New Roman" w:eastAsia="Times New Roman" w:hAnsi="Times New Roman" w:cs="Times New Roman"/>
          <w:color w:val="000000"/>
        </w:rPr>
        <w:t>урса</w:t>
      </w:r>
      <w:r w:rsidRPr="00066C9A">
        <w:rPr>
          <w:rFonts w:ascii="Times New Roman" w:eastAsia="Times New Roman" w:hAnsi="Times New Roman" w:cs="Times New Roman"/>
          <w:color w:val="000000"/>
        </w:rPr>
        <w:t>.</w:t>
      </w:r>
    </w:p>
    <w:p w14:paraId="0E657C27" w14:textId="465683EF" w:rsidR="00B03136" w:rsidRDefault="00B03136" w:rsidP="006143D9">
      <w:pPr>
        <w:numPr>
          <w:ilvl w:val="1"/>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rPr>
      </w:pPr>
      <w:r w:rsidRPr="00066C9A">
        <w:rPr>
          <w:rFonts w:ascii="Times New Roman" w:eastAsia="Times New Roman" w:hAnsi="Times New Roman" w:cs="Times New Roman"/>
          <w:color w:val="000000"/>
        </w:rPr>
        <w:t xml:space="preserve">Результатом оказания Услуг признается – предоставление Заказчику доступа на </w:t>
      </w:r>
      <w:r w:rsidR="00066C9A" w:rsidRPr="00066C9A">
        <w:rPr>
          <w:rFonts w:ascii="Times New Roman" w:eastAsia="Times New Roman" w:hAnsi="Times New Roman" w:cs="Times New Roman"/>
          <w:color w:val="000000"/>
        </w:rPr>
        <w:t xml:space="preserve">видеоматериалы </w:t>
      </w:r>
      <w:r w:rsidR="00066C9A">
        <w:rPr>
          <w:rFonts w:ascii="Times New Roman" w:eastAsia="Times New Roman" w:hAnsi="Times New Roman" w:cs="Times New Roman"/>
          <w:color w:val="000000"/>
        </w:rPr>
        <w:t>к</w:t>
      </w:r>
      <w:r w:rsidR="00066C9A" w:rsidRPr="00066C9A">
        <w:rPr>
          <w:rFonts w:ascii="Times New Roman" w:eastAsia="Times New Roman" w:hAnsi="Times New Roman" w:cs="Times New Roman"/>
          <w:color w:val="000000"/>
        </w:rPr>
        <w:t>урса</w:t>
      </w:r>
      <w:r w:rsidRPr="00066C9A">
        <w:rPr>
          <w:rFonts w:ascii="Times New Roman" w:eastAsia="Times New Roman" w:hAnsi="Times New Roman" w:cs="Times New Roman"/>
          <w:color w:val="000000"/>
        </w:rPr>
        <w:t>. В момент предоставления</w:t>
      </w:r>
      <w:r w:rsidR="0053293A" w:rsidRPr="00066C9A">
        <w:rPr>
          <w:rFonts w:ascii="Times New Roman" w:eastAsia="Times New Roman" w:hAnsi="Times New Roman" w:cs="Times New Roman"/>
          <w:color w:val="000000"/>
        </w:rPr>
        <w:t xml:space="preserve"> </w:t>
      </w:r>
      <w:r w:rsidR="00D067C6" w:rsidRPr="00066C9A">
        <w:rPr>
          <w:rFonts w:ascii="Times New Roman" w:eastAsia="Times New Roman" w:hAnsi="Times New Roman" w:cs="Times New Roman"/>
          <w:color w:val="000000"/>
        </w:rPr>
        <w:t xml:space="preserve">Заказчику </w:t>
      </w:r>
      <w:r w:rsidR="0053293A" w:rsidRPr="00066C9A">
        <w:rPr>
          <w:rFonts w:ascii="Times New Roman" w:eastAsia="Times New Roman" w:hAnsi="Times New Roman" w:cs="Times New Roman"/>
          <w:color w:val="000000"/>
        </w:rPr>
        <w:t>доступа</w:t>
      </w:r>
      <w:r w:rsidRPr="00066C9A">
        <w:rPr>
          <w:rFonts w:ascii="Times New Roman" w:eastAsia="Times New Roman" w:hAnsi="Times New Roman" w:cs="Times New Roman"/>
          <w:color w:val="000000"/>
        </w:rPr>
        <w:t xml:space="preserve"> на </w:t>
      </w:r>
      <w:r w:rsidR="00066C9A" w:rsidRPr="00066C9A">
        <w:rPr>
          <w:rFonts w:ascii="Times New Roman" w:eastAsia="Times New Roman" w:hAnsi="Times New Roman" w:cs="Times New Roman"/>
          <w:color w:val="000000"/>
        </w:rPr>
        <w:t xml:space="preserve">видеоматериалы </w:t>
      </w:r>
      <w:r w:rsidR="00066C9A">
        <w:rPr>
          <w:rFonts w:ascii="Times New Roman" w:eastAsia="Times New Roman" w:hAnsi="Times New Roman" w:cs="Times New Roman"/>
          <w:color w:val="000000"/>
        </w:rPr>
        <w:t>к</w:t>
      </w:r>
      <w:r w:rsidR="00066C9A" w:rsidRPr="00066C9A">
        <w:rPr>
          <w:rFonts w:ascii="Times New Roman" w:eastAsia="Times New Roman" w:hAnsi="Times New Roman" w:cs="Times New Roman"/>
          <w:color w:val="000000"/>
        </w:rPr>
        <w:t xml:space="preserve">урса </w:t>
      </w:r>
      <w:r w:rsidRPr="00066C9A">
        <w:rPr>
          <w:rFonts w:ascii="Times New Roman" w:eastAsia="Times New Roman" w:hAnsi="Times New Roman" w:cs="Times New Roman"/>
          <w:color w:val="000000"/>
        </w:rPr>
        <w:t>Услуга признается Сторонами оказанным.</w:t>
      </w:r>
    </w:p>
    <w:p w14:paraId="2B190674" w14:textId="0AA2DF5E" w:rsidR="007323AE" w:rsidRPr="00066C9A" w:rsidRDefault="007323AE" w:rsidP="006143D9">
      <w:pPr>
        <w:numPr>
          <w:ilvl w:val="1"/>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Стороны путем подписания настоящего Договора, пришли к соглашению, что стоимость оказания услуг возврату не подлежит, с момента предоставления </w:t>
      </w:r>
      <w:r w:rsidRPr="00066C9A">
        <w:rPr>
          <w:rFonts w:ascii="Times New Roman" w:eastAsia="Times New Roman" w:hAnsi="Times New Roman" w:cs="Times New Roman"/>
          <w:color w:val="000000"/>
        </w:rPr>
        <w:t xml:space="preserve">доступа на видеоматериалы </w:t>
      </w:r>
      <w:r>
        <w:rPr>
          <w:rFonts w:ascii="Times New Roman" w:eastAsia="Times New Roman" w:hAnsi="Times New Roman" w:cs="Times New Roman"/>
          <w:color w:val="000000"/>
        </w:rPr>
        <w:t>к</w:t>
      </w:r>
      <w:r w:rsidRPr="00066C9A">
        <w:rPr>
          <w:rFonts w:ascii="Times New Roman" w:eastAsia="Times New Roman" w:hAnsi="Times New Roman" w:cs="Times New Roman"/>
          <w:color w:val="000000"/>
        </w:rPr>
        <w:t>урса Услуга</w:t>
      </w:r>
      <w:r>
        <w:rPr>
          <w:rFonts w:ascii="Times New Roman" w:eastAsia="Times New Roman" w:hAnsi="Times New Roman" w:cs="Times New Roman"/>
          <w:color w:val="000000"/>
        </w:rPr>
        <w:t>.</w:t>
      </w:r>
    </w:p>
    <w:p w14:paraId="19331033" w14:textId="77777777" w:rsidR="0039630E" w:rsidRPr="0039630E" w:rsidRDefault="0039630E" w:rsidP="0039630E">
      <w:pPr>
        <w:pBdr>
          <w:top w:val="nil"/>
          <w:left w:val="nil"/>
          <w:bottom w:val="nil"/>
          <w:right w:val="nil"/>
          <w:between w:val="nil"/>
        </w:pBdr>
        <w:tabs>
          <w:tab w:val="left" w:pos="1134"/>
        </w:tabs>
        <w:spacing w:after="0" w:line="240" w:lineRule="auto"/>
        <w:ind w:left="708"/>
        <w:jc w:val="both"/>
        <w:rPr>
          <w:rFonts w:ascii="Times New Roman" w:eastAsia="Times New Roman" w:hAnsi="Times New Roman" w:cs="Times New Roman"/>
          <w:color w:val="000000"/>
        </w:rPr>
      </w:pPr>
    </w:p>
    <w:p w14:paraId="00000026" w14:textId="77777777" w:rsidR="002B7603" w:rsidRDefault="003B1C9C">
      <w:pPr>
        <w:numPr>
          <w:ilvl w:val="0"/>
          <w:numId w:val="1"/>
        </w:numPr>
        <w:pBdr>
          <w:top w:val="nil"/>
          <w:left w:val="nil"/>
          <w:bottom w:val="nil"/>
          <w:right w:val="nil"/>
          <w:between w:val="nil"/>
        </w:pBdr>
        <w:tabs>
          <w:tab w:val="left" w:pos="1134"/>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ПОРЯДОК АКЦЕПТОВАНИЯ ОФЕРТЫ И ЗАКЛЮЧЕНИЕ ДОГОВОРА</w:t>
      </w:r>
    </w:p>
    <w:p w14:paraId="00000027" w14:textId="77777777" w:rsidR="002B7603" w:rsidRDefault="002B7603">
      <w:pPr>
        <w:pBdr>
          <w:top w:val="nil"/>
          <w:left w:val="nil"/>
          <w:bottom w:val="nil"/>
          <w:right w:val="nil"/>
          <w:between w:val="nil"/>
        </w:pBdr>
        <w:tabs>
          <w:tab w:val="left" w:pos="1134"/>
        </w:tabs>
        <w:spacing w:after="0" w:line="240" w:lineRule="auto"/>
        <w:ind w:left="1068"/>
        <w:rPr>
          <w:rFonts w:ascii="Times New Roman" w:eastAsia="Times New Roman" w:hAnsi="Times New Roman" w:cs="Times New Roman"/>
          <w:b/>
          <w:color w:val="000000"/>
        </w:rPr>
      </w:pPr>
    </w:p>
    <w:p w14:paraId="00000029" w14:textId="2A6CC6A7" w:rsidR="002B7603" w:rsidRPr="006010C9" w:rsidRDefault="003B1C9C" w:rsidP="006010C9">
      <w:pPr>
        <w:numPr>
          <w:ilvl w:val="1"/>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Стороны договорились, что заключение настоящего Договора и принятие содержащихся в нем условий осуществляется Заказчиком в следующем порядке:</w:t>
      </w:r>
    </w:p>
    <w:p w14:paraId="0000002C" w14:textId="36C3780C" w:rsidR="002B7603" w:rsidRPr="006010C9" w:rsidRDefault="003B1C9C" w:rsidP="006010C9">
      <w:pPr>
        <w:numPr>
          <w:ilvl w:val="2"/>
          <w:numId w:val="1"/>
        </w:numPr>
        <w:pBdr>
          <w:top w:val="nil"/>
          <w:left w:val="nil"/>
          <w:bottom w:val="nil"/>
          <w:right w:val="nil"/>
          <w:between w:val="nil"/>
        </w:pBdr>
        <w:tabs>
          <w:tab w:val="left" w:pos="1134"/>
        </w:tabs>
        <w:spacing w:after="0" w:line="240" w:lineRule="auto"/>
        <w:ind w:left="1276" w:hanging="568"/>
        <w:jc w:val="both"/>
        <w:rPr>
          <w:rFonts w:ascii="Times New Roman" w:eastAsia="Times New Roman" w:hAnsi="Times New Roman" w:cs="Times New Roman"/>
          <w:color w:val="000000"/>
        </w:rPr>
      </w:pPr>
      <w:r>
        <w:rPr>
          <w:rFonts w:ascii="Times New Roman" w:eastAsia="Times New Roman" w:hAnsi="Times New Roman" w:cs="Times New Roman"/>
          <w:color w:val="000000"/>
        </w:rPr>
        <w:t>Ознакомления Заказчика с текстом настоящего Договора</w:t>
      </w:r>
      <w:r w:rsidR="006010C9">
        <w:rPr>
          <w:rFonts w:ascii="Times New Roman" w:eastAsia="Times New Roman" w:hAnsi="Times New Roman" w:cs="Times New Roman"/>
          <w:color w:val="000000"/>
          <w:lang w:val="kk-KZ"/>
        </w:rPr>
        <w:t xml:space="preserve"> </w:t>
      </w:r>
      <w:r w:rsidR="006010C9">
        <w:rPr>
          <w:rFonts w:ascii="Times New Roman" w:eastAsia="Times New Roman" w:hAnsi="Times New Roman" w:cs="Times New Roman"/>
          <w:color w:val="000000"/>
        </w:rPr>
        <w:t>на сайте Исполнителя</w:t>
      </w:r>
      <w:r>
        <w:rPr>
          <w:rFonts w:ascii="Times New Roman" w:eastAsia="Times New Roman" w:hAnsi="Times New Roman" w:cs="Times New Roman"/>
          <w:color w:val="000000"/>
        </w:rPr>
        <w:t xml:space="preserve">; </w:t>
      </w:r>
    </w:p>
    <w:p w14:paraId="5737CDBC" w14:textId="5CE9A727" w:rsidR="00A566F6" w:rsidRDefault="00A566F6">
      <w:pPr>
        <w:numPr>
          <w:ilvl w:val="2"/>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Отправление денежных средств</w:t>
      </w:r>
      <w:r w:rsidRPr="00A566F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в размере 100% </w:t>
      </w:r>
      <w:r w:rsidRPr="006143D9">
        <w:rPr>
          <w:rFonts w:ascii="Times New Roman" w:eastAsia="Times New Roman" w:hAnsi="Times New Roman" w:cs="Times New Roman"/>
          <w:color w:val="000000"/>
        </w:rPr>
        <w:t>на счет Исполнителя</w:t>
      </w:r>
      <w:r>
        <w:rPr>
          <w:rFonts w:ascii="Times New Roman" w:eastAsia="Times New Roman" w:hAnsi="Times New Roman" w:cs="Times New Roman"/>
          <w:color w:val="000000"/>
        </w:rPr>
        <w:t>.</w:t>
      </w:r>
    </w:p>
    <w:p w14:paraId="0000002D" w14:textId="09B1BFAC" w:rsidR="002B7603" w:rsidRPr="00A566F6" w:rsidRDefault="003B1C9C" w:rsidP="00A566F6">
      <w:pPr>
        <w:numPr>
          <w:ilvl w:val="2"/>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Заключение настоящего Договора.</w:t>
      </w:r>
    </w:p>
    <w:p w14:paraId="0000002F" w14:textId="570124A1" w:rsidR="002B7603" w:rsidRPr="0039630E" w:rsidRDefault="003B1C9C" w:rsidP="0039630E">
      <w:pPr>
        <w:pBdr>
          <w:top w:val="nil"/>
          <w:left w:val="nil"/>
          <w:bottom w:val="nil"/>
          <w:right w:val="nil"/>
          <w:between w:val="nil"/>
        </w:pBdr>
        <w:tabs>
          <w:tab w:val="left" w:pos="1134"/>
        </w:tabs>
        <w:spacing w:after="0" w:line="240" w:lineRule="auto"/>
        <w:ind w:firstLine="708"/>
        <w:jc w:val="both"/>
        <w:rPr>
          <w:rFonts w:ascii="Times New Roman" w:eastAsia="Times New Roman" w:hAnsi="Times New Roman" w:cs="Times New Roman"/>
          <w:color w:val="000000" w:themeColor="text1"/>
        </w:rPr>
      </w:pPr>
      <w:r w:rsidRPr="003B1C9C">
        <w:rPr>
          <w:rFonts w:ascii="Times New Roman" w:eastAsia="Times New Roman" w:hAnsi="Times New Roman" w:cs="Times New Roman"/>
          <w:color w:val="000000" w:themeColor="text1"/>
        </w:rPr>
        <w:t xml:space="preserve">Без ущерба иным положением настоящего Договора, акцептом оферты на заключение настоящего Договора также является совершение оплаты Заказчиком за услуги, оказываемые Исполнителем согласно выбранному пакету Заказчиком. </w:t>
      </w:r>
    </w:p>
    <w:p w14:paraId="0F99A37E" w14:textId="77777777" w:rsidR="00787BDD" w:rsidRDefault="00787BDD">
      <w:pPr>
        <w:pBdr>
          <w:top w:val="nil"/>
          <w:left w:val="nil"/>
          <w:bottom w:val="nil"/>
          <w:right w:val="nil"/>
          <w:between w:val="nil"/>
        </w:pBdr>
        <w:tabs>
          <w:tab w:val="left" w:pos="1886"/>
        </w:tabs>
        <w:spacing w:after="0" w:line="240" w:lineRule="auto"/>
        <w:jc w:val="both"/>
        <w:rPr>
          <w:rFonts w:ascii="Times New Roman" w:eastAsia="Times New Roman" w:hAnsi="Times New Roman" w:cs="Times New Roman"/>
          <w:color w:val="000000"/>
        </w:rPr>
      </w:pPr>
    </w:p>
    <w:p w14:paraId="06C78EA1" w14:textId="106441CF" w:rsidR="00A566F6" w:rsidRDefault="00A566F6">
      <w:pPr>
        <w:numPr>
          <w:ilvl w:val="0"/>
          <w:numId w:val="1"/>
        </w:numPr>
        <w:pBdr>
          <w:top w:val="nil"/>
          <w:left w:val="nil"/>
          <w:bottom w:val="nil"/>
          <w:right w:val="nil"/>
          <w:between w:val="nil"/>
        </w:pBdr>
        <w:tabs>
          <w:tab w:val="left" w:pos="1134"/>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ПРАВА И ОБЯЗАННОСТИ СТОРОН</w:t>
      </w:r>
    </w:p>
    <w:p w14:paraId="577FF15E" w14:textId="01156EAC" w:rsidR="00A566F6" w:rsidRPr="00EB2108" w:rsidRDefault="0064531B" w:rsidP="0064531B">
      <w:pPr>
        <w:pStyle w:val="a5"/>
        <w:numPr>
          <w:ilvl w:val="1"/>
          <w:numId w:val="1"/>
        </w:numPr>
        <w:pBdr>
          <w:top w:val="nil"/>
          <w:left w:val="nil"/>
          <w:bottom w:val="nil"/>
          <w:right w:val="nil"/>
          <w:between w:val="nil"/>
        </w:pBdr>
        <w:tabs>
          <w:tab w:val="left" w:pos="709"/>
        </w:tabs>
        <w:spacing w:after="0" w:line="240" w:lineRule="auto"/>
        <w:ind w:left="0" w:firstLine="708"/>
        <w:rPr>
          <w:rFonts w:ascii="Times New Roman" w:eastAsia="Times New Roman" w:hAnsi="Times New Roman" w:cs="Times New Roman"/>
          <w:b/>
          <w:color w:val="000000"/>
        </w:rPr>
      </w:pPr>
      <w:r w:rsidRPr="00EB2108">
        <w:rPr>
          <w:rFonts w:ascii="Times New Roman" w:eastAsia="Times New Roman" w:hAnsi="Times New Roman" w:cs="Times New Roman"/>
          <w:b/>
          <w:color w:val="000000"/>
        </w:rPr>
        <w:t>Обязанности Исполнителя:</w:t>
      </w:r>
    </w:p>
    <w:p w14:paraId="794C34B0" w14:textId="2B0B8F22" w:rsidR="0064531B" w:rsidRPr="0064531B" w:rsidRDefault="0064531B" w:rsidP="009D19B8">
      <w:pPr>
        <w:pStyle w:val="a5"/>
        <w:pBdr>
          <w:top w:val="nil"/>
          <w:left w:val="nil"/>
          <w:bottom w:val="nil"/>
          <w:right w:val="nil"/>
          <w:between w:val="nil"/>
        </w:pBdr>
        <w:tabs>
          <w:tab w:val="left" w:pos="709"/>
        </w:tabs>
        <w:spacing w:after="0" w:line="240" w:lineRule="auto"/>
        <w:ind w:left="0" w:firstLine="708"/>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4.1.1. </w:t>
      </w:r>
      <w:r w:rsidRPr="0064531B">
        <w:rPr>
          <w:rFonts w:ascii="Times New Roman" w:eastAsia="Times New Roman" w:hAnsi="Times New Roman" w:cs="Times New Roman"/>
          <w:bCs/>
          <w:color w:val="000000"/>
        </w:rPr>
        <w:t xml:space="preserve">Исполнитель обязуется предоставить </w:t>
      </w:r>
      <w:r>
        <w:rPr>
          <w:rFonts w:ascii="Times New Roman" w:eastAsia="Times New Roman" w:hAnsi="Times New Roman" w:cs="Times New Roman"/>
          <w:bCs/>
          <w:color w:val="000000"/>
        </w:rPr>
        <w:t>З</w:t>
      </w:r>
      <w:r w:rsidRPr="0064531B">
        <w:rPr>
          <w:rFonts w:ascii="Times New Roman" w:eastAsia="Times New Roman" w:hAnsi="Times New Roman" w:cs="Times New Roman"/>
          <w:bCs/>
          <w:color w:val="000000"/>
        </w:rPr>
        <w:t xml:space="preserve">аказчику круглосуточный доступ к </w:t>
      </w:r>
      <w:r w:rsidR="007323AE">
        <w:rPr>
          <w:rFonts w:ascii="Times New Roman" w:eastAsia="Times New Roman" w:hAnsi="Times New Roman" w:cs="Times New Roman"/>
          <w:bCs/>
          <w:color w:val="000000"/>
        </w:rPr>
        <w:t>материалам курса</w:t>
      </w:r>
      <w:r w:rsidRPr="0064531B">
        <w:rPr>
          <w:rFonts w:ascii="Times New Roman" w:eastAsia="Times New Roman" w:hAnsi="Times New Roman" w:cs="Times New Roman"/>
          <w:bCs/>
          <w:color w:val="000000"/>
        </w:rPr>
        <w:t>, входящим в состав полученной услуги.</w:t>
      </w:r>
    </w:p>
    <w:p w14:paraId="7B8E4CFA" w14:textId="70600731" w:rsidR="0064531B" w:rsidRPr="0064531B" w:rsidRDefault="0064531B" w:rsidP="009D19B8">
      <w:pPr>
        <w:pStyle w:val="a5"/>
        <w:pBdr>
          <w:top w:val="nil"/>
          <w:left w:val="nil"/>
          <w:bottom w:val="nil"/>
          <w:right w:val="nil"/>
          <w:between w:val="nil"/>
        </w:pBdr>
        <w:tabs>
          <w:tab w:val="left" w:pos="709"/>
        </w:tabs>
        <w:spacing w:after="0" w:line="240" w:lineRule="auto"/>
        <w:ind w:left="0" w:firstLine="708"/>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4.1.2. И</w:t>
      </w:r>
      <w:r w:rsidRPr="0064531B">
        <w:rPr>
          <w:rFonts w:ascii="Times New Roman" w:eastAsia="Times New Roman" w:hAnsi="Times New Roman" w:cs="Times New Roman"/>
          <w:bCs/>
          <w:color w:val="000000"/>
        </w:rPr>
        <w:t>сполнитель несет ответственность за хранение и обработку персональных данных Заказчика, обеспечивает конфиденциальность этих сведений при их обработке и использует их только в целях качественного обслуживания заказчика.</w:t>
      </w:r>
    </w:p>
    <w:p w14:paraId="1D2C1B91" w14:textId="1BD5D36A" w:rsidR="0064531B" w:rsidRPr="0064531B" w:rsidRDefault="0064531B" w:rsidP="009D19B8">
      <w:pPr>
        <w:pStyle w:val="a5"/>
        <w:pBdr>
          <w:top w:val="nil"/>
          <w:left w:val="nil"/>
          <w:bottom w:val="nil"/>
          <w:right w:val="nil"/>
          <w:between w:val="nil"/>
        </w:pBdr>
        <w:tabs>
          <w:tab w:val="left" w:pos="709"/>
        </w:tabs>
        <w:spacing w:after="0" w:line="240" w:lineRule="auto"/>
        <w:ind w:left="0" w:firstLine="708"/>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4.1</w:t>
      </w:r>
      <w:r w:rsidRPr="0064531B">
        <w:rPr>
          <w:rFonts w:ascii="Times New Roman" w:eastAsia="Times New Roman" w:hAnsi="Times New Roman" w:cs="Times New Roman"/>
          <w:bCs/>
          <w:color w:val="000000"/>
        </w:rPr>
        <w:t xml:space="preserve">.3. </w:t>
      </w:r>
      <w:r>
        <w:rPr>
          <w:rFonts w:ascii="Times New Roman" w:eastAsia="Times New Roman" w:hAnsi="Times New Roman" w:cs="Times New Roman"/>
          <w:bCs/>
          <w:color w:val="000000"/>
        </w:rPr>
        <w:t>И</w:t>
      </w:r>
      <w:r w:rsidRPr="0064531B">
        <w:rPr>
          <w:rFonts w:ascii="Times New Roman" w:eastAsia="Times New Roman" w:hAnsi="Times New Roman" w:cs="Times New Roman"/>
          <w:bCs/>
          <w:color w:val="000000"/>
        </w:rPr>
        <w:t>сполнитель гарантирует заказчику предоставление полной и достоверной информации по оказываемой услуге по его требованию.</w:t>
      </w:r>
    </w:p>
    <w:p w14:paraId="402A502F" w14:textId="617AE0B6" w:rsidR="0064531B" w:rsidRPr="0064531B" w:rsidRDefault="0064531B" w:rsidP="009D19B8">
      <w:pPr>
        <w:pStyle w:val="a5"/>
        <w:pBdr>
          <w:top w:val="nil"/>
          <w:left w:val="nil"/>
          <w:bottom w:val="nil"/>
          <w:right w:val="nil"/>
          <w:between w:val="nil"/>
        </w:pBdr>
        <w:tabs>
          <w:tab w:val="left" w:pos="709"/>
        </w:tabs>
        <w:spacing w:after="0" w:line="240" w:lineRule="auto"/>
        <w:ind w:left="0" w:firstLine="708"/>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4.1</w:t>
      </w:r>
      <w:r w:rsidRPr="0064531B">
        <w:rPr>
          <w:rFonts w:ascii="Times New Roman" w:eastAsia="Times New Roman" w:hAnsi="Times New Roman" w:cs="Times New Roman"/>
          <w:bCs/>
          <w:color w:val="000000"/>
        </w:rPr>
        <w:t>.4.</w:t>
      </w:r>
      <w:r>
        <w:rPr>
          <w:rFonts w:ascii="Times New Roman" w:eastAsia="Times New Roman" w:hAnsi="Times New Roman" w:cs="Times New Roman"/>
          <w:bCs/>
          <w:color w:val="000000"/>
        </w:rPr>
        <w:t xml:space="preserve"> п</w:t>
      </w:r>
      <w:r w:rsidRPr="0064531B">
        <w:rPr>
          <w:rFonts w:ascii="Times New Roman" w:eastAsia="Times New Roman" w:hAnsi="Times New Roman" w:cs="Times New Roman"/>
          <w:bCs/>
          <w:color w:val="000000"/>
        </w:rPr>
        <w:t>родолжительность допуска к материалам</w:t>
      </w:r>
      <w:r w:rsidR="00066C9A">
        <w:rPr>
          <w:rFonts w:ascii="Times New Roman" w:eastAsia="Times New Roman" w:hAnsi="Times New Roman" w:cs="Times New Roman"/>
          <w:bCs/>
          <w:color w:val="000000"/>
        </w:rPr>
        <w:t xml:space="preserve"> курса</w:t>
      </w:r>
      <w:r w:rsidRPr="0064531B">
        <w:rPr>
          <w:rFonts w:ascii="Times New Roman" w:eastAsia="Times New Roman" w:hAnsi="Times New Roman" w:cs="Times New Roman"/>
          <w:bCs/>
          <w:color w:val="000000"/>
        </w:rPr>
        <w:t xml:space="preserve">, входящим в состав полученной услуги, предоставляется возможность продолжить с момента оплаты услуги до </w:t>
      </w:r>
      <w:r w:rsidR="00066C9A">
        <w:rPr>
          <w:rFonts w:ascii="Times New Roman" w:eastAsia="Times New Roman" w:hAnsi="Times New Roman" w:cs="Times New Roman"/>
          <w:bCs/>
          <w:color w:val="000000"/>
        </w:rPr>
        <w:t>«</w:t>
      </w:r>
      <w:r w:rsidRPr="0064531B">
        <w:rPr>
          <w:rFonts w:ascii="Times New Roman" w:eastAsia="Times New Roman" w:hAnsi="Times New Roman" w:cs="Times New Roman"/>
          <w:bCs/>
          <w:color w:val="000000"/>
        </w:rPr>
        <w:t>30</w:t>
      </w:r>
      <w:r w:rsidR="00066C9A">
        <w:rPr>
          <w:rFonts w:ascii="Times New Roman" w:eastAsia="Times New Roman" w:hAnsi="Times New Roman" w:cs="Times New Roman"/>
          <w:bCs/>
          <w:color w:val="000000"/>
        </w:rPr>
        <w:t>»</w:t>
      </w:r>
      <w:r w:rsidRPr="0064531B">
        <w:rPr>
          <w:rFonts w:ascii="Times New Roman" w:eastAsia="Times New Roman" w:hAnsi="Times New Roman" w:cs="Times New Roman"/>
          <w:bCs/>
          <w:color w:val="000000"/>
        </w:rPr>
        <w:t xml:space="preserve"> </w:t>
      </w:r>
      <w:r w:rsidR="00066C9A">
        <w:rPr>
          <w:rFonts w:ascii="Times New Roman" w:eastAsia="Times New Roman" w:hAnsi="Times New Roman" w:cs="Times New Roman"/>
          <w:bCs/>
          <w:color w:val="000000"/>
        </w:rPr>
        <w:t>августа</w:t>
      </w:r>
      <w:r w:rsidRPr="0064531B">
        <w:rPr>
          <w:rFonts w:ascii="Times New Roman" w:eastAsia="Times New Roman" w:hAnsi="Times New Roman" w:cs="Times New Roman"/>
          <w:bCs/>
          <w:color w:val="000000"/>
        </w:rPr>
        <w:t xml:space="preserve"> 202</w:t>
      </w:r>
      <w:r w:rsidR="00066C9A">
        <w:rPr>
          <w:rFonts w:ascii="Times New Roman" w:eastAsia="Times New Roman" w:hAnsi="Times New Roman" w:cs="Times New Roman"/>
          <w:bCs/>
          <w:color w:val="000000"/>
        </w:rPr>
        <w:t>4</w:t>
      </w:r>
      <w:r w:rsidRPr="0064531B">
        <w:rPr>
          <w:rFonts w:ascii="Times New Roman" w:eastAsia="Times New Roman" w:hAnsi="Times New Roman" w:cs="Times New Roman"/>
          <w:bCs/>
          <w:color w:val="000000"/>
        </w:rPr>
        <w:t xml:space="preserve"> года.</w:t>
      </w:r>
    </w:p>
    <w:p w14:paraId="19CA43A4" w14:textId="7AC62F85" w:rsidR="0064531B" w:rsidRPr="00EB2108" w:rsidRDefault="0064531B" w:rsidP="0064531B">
      <w:pPr>
        <w:pStyle w:val="a5"/>
        <w:pBdr>
          <w:top w:val="nil"/>
          <w:left w:val="nil"/>
          <w:bottom w:val="nil"/>
          <w:right w:val="nil"/>
          <w:between w:val="nil"/>
        </w:pBdr>
        <w:tabs>
          <w:tab w:val="left" w:pos="709"/>
        </w:tabs>
        <w:spacing w:after="0" w:line="240" w:lineRule="auto"/>
        <w:ind w:left="0" w:firstLine="708"/>
        <w:rPr>
          <w:rFonts w:ascii="Times New Roman" w:eastAsia="Times New Roman" w:hAnsi="Times New Roman" w:cs="Times New Roman"/>
          <w:b/>
          <w:color w:val="000000"/>
        </w:rPr>
      </w:pPr>
      <w:r w:rsidRPr="00EB2108">
        <w:rPr>
          <w:rFonts w:ascii="Times New Roman" w:eastAsia="Times New Roman" w:hAnsi="Times New Roman" w:cs="Times New Roman"/>
          <w:b/>
          <w:color w:val="000000"/>
        </w:rPr>
        <w:t>4.2. Права Исполнителя:</w:t>
      </w:r>
    </w:p>
    <w:p w14:paraId="0BC301E0" w14:textId="3E4B2010" w:rsidR="0064531B" w:rsidRPr="0064531B" w:rsidRDefault="0064531B" w:rsidP="0064531B">
      <w:pPr>
        <w:pStyle w:val="a5"/>
        <w:pBdr>
          <w:top w:val="nil"/>
          <w:left w:val="nil"/>
          <w:bottom w:val="nil"/>
          <w:right w:val="nil"/>
          <w:between w:val="nil"/>
        </w:pBdr>
        <w:tabs>
          <w:tab w:val="left" w:pos="851"/>
          <w:tab w:val="left" w:pos="993"/>
        </w:tabs>
        <w:spacing w:after="0" w:line="240" w:lineRule="auto"/>
        <w:ind w:left="0" w:firstLine="709"/>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4.2.1.</w:t>
      </w:r>
      <w:r w:rsidRPr="0064531B">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И</w:t>
      </w:r>
      <w:r w:rsidRPr="0064531B">
        <w:rPr>
          <w:rFonts w:ascii="Times New Roman" w:eastAsia="Times New Roman" w:hAnsi="Times New Roman" w:cs="Times New Roman"/>
          <w:bCs/>
          <w:color w:val="000000"/>
        </w:rPr>
        <w:t xml:space="preserve">сполнитель имеет право заблокировать заказчику разрешение на услугу в случае нарушения условий настоящего </w:t>
      </w:r>
      <w:r>
        <w:rPr>
          <w:rFonts w:ascii="Times New Roman" w:eastAsia="Times New Roman" w:hAnsi="Times New Roman" w:cs="Times New Roman"/>
          <w:bCs/>
          <w:color w:val="000000"/>
        </w:rPr>
        <w:t>Договора</w:t>
      </w:r>
      <w:r w:rsidRPr="0064531B">
        <w:rPr>
          <w:rFonts w:ascii="Times New Roman" w:eastAsia="Times New Roman" w:hAnsi="Times New Roman" w:cs="Times New Roman"/>
          <w:bCs/>
          <w:color w:val="000000"/>
        </w:rPr>
        <w:t xml:space="preserve"> или если он желает получить доступ к услуге</w:t>
      </w:r>
      <w:r>
        <w:rPr>
          <w:rFonts w:ascii="Times New Roman" w:eastAsia="Times New Roman" w:hAnsi="Times New Roman" w:cs="Times New Roman"/>
          <w:bCs/>
          <w:color w:val="000000"/>
        </w:rPr>
        <w:t xml:space="preserve"> </w:t>
      </w:r>
      <w:r w:rsidRPr="0064531B">
        <w:rPr>
          <w:rFonts w:ascii="Times New Roman" w:eastAsia="Times New Roman" w:hAnsi="Times New Roman" w:cs="Times New Roman"/>
          <w:bCs/>
          <w:color w:val="000000"/>
        </w:rPr>
        <w:t xml:space="preserve">несанкционированным образом в нарушение условий настоящего </w:t>
      </w:r>
      <w:r>
        <w:rPr>
          <w:rFonts w:ascii="Times New Roman" w:eastAsia="Times New Roman" w:hAnsi="Times New Roman" w:cs="Times New Roman"/>
          <w:bCs/>
          <w:color w:val="000000"/>
        </w:rPr>
        <w:t>Договора</w:t>
      </w:r>
      <w:r w:rsidRPr="0064531B">
        <w:rPr>
          <w:rFonts w:ascii="Times New Roman" w:eastAsia="Times New Roman" w:hAnsi="Times New Roman" w:cs="Times New Roman"/>
          <w:bCs/>
          <w:color w:val="000000"/>
        </w:rPr>
        <w:t>.</w:t>
      </w:r>
    </w:p>
    <w:p w14:paraId="459126D2" w14:textId="0FAFD43B" w:rsidR="00EB2108" w:rsidRDefault="00EB2108" w:rsidP="0064531B">
      <w:pPr>
        <w:pStyle w:val="a5"/>
        <w:pBdr>
          <w:top w:val="nil"/>
          <w:left w:val="nil"/>
          <w:bottom w:val="nil"/>
          <w:right w:val="nil"/>
          <w:between w:val="nil"/>
        </w:pBdr>
        <w:tabs>
          <w:tab w:val="left" w:pos="851"/>
          <w:tab w:val="left" w:pos="993"/>
        </w:tabs>
        <w:spacing w:after="0" w:line="240" w:lineRule="auto"/>
        <w:ind w:left="0" w:firstLine="709"/>
        <w:jc w:val="both"/>
        <w:rPr>
          <w:rFonts w:ascii="Times New Roman" w:eastAsia="Times New Roman" w:hAnsi="Times New Roman" w:cs="Times New Roman"/>
          <w:b/>
          <w:color w:val="000000"/>
        </w:rPr>
      </w:pPr>
      <w:r w:rsidRPr="00EB2108">
        <w:rPr>
          <w:rFonts w:ascii="Times New Roman" w:eastAsia="Times New Roman" w:hAnsi="Times New Roman" w:cs="Times New Roman"/>
          <w:b/>
          <w:color w:val="000000"/>
        </w:rPr>
        <w:t>4.3. Обязанности Заказчика:</w:t>
      </w:r>
    </w:p>
    <w:p w14:paraId="134C4731" w14:textId="65BD7EE5" w:rsidR="00EB2108" w:rsidRPr="00EB2108" w:rsidRDefault="00EB2108" w:rsidP="00EB2108">
      <w:pPr>
        <w:pStyle w:val="a5"/>
        <w:pBdr>
          <w:top w:val="nil"/>
          <w:left w:val="nil"/>
          <w:bottom w:val="nil"/>
          <w:right w:val="nil"/>
          <w:between w:val="nil"/>
        </w:pBdr>
        <w:tabs>
          <w:tab w:val="left" w:pos="851"/>
          <w:tab w:val="left" w:pos="993"/>
        </w:tabs>
        <w:spacing w:after="0" w:line="240" w:lineRule="auto"/>
        <w:ind w:left="0" w:firstLine="709"/>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4.3.1. З</w:t>
      </w:r>
      <w:r w:rsidRPr="00EB2108">
        <w:rPr>
          <w:rFonts w:ascii="Times New Roman" w:eastAsia="Times New Roman" w:hAnsi="Times New Roman" w:cs="Times New Roman"/>
          <w:bCs/>
          <w:color w:val="000000"/>
        </w:rPr>
        <w:t xml:space="preserve">аказчик обязан предоставить полную информацию о себе при заполнении сведений, предоставленных </w:t>
      </w:r>
      <w:r>
        <w:rPr>
          <w:rFonts w:ascii="Times New Roman" w:eastAsia="Times New Roman" w:hAnsi="Times New Roman" w:cs="Times New Roman"/>
          <w:bCs/>
          <w:color w:val="000000"/>
        </w:rPr>
        <w:t>И</w:t>
      </w:r>
      <w:r w:rsidRPr="00EB2108">
        <w:rPr>
          <w:rFonts w:ascii="Times New Roman" w:eastAsia="Times New Roman" w:hAnsi="Times New Roman" w:cs="Times New Roman"/>
          <w:bCs/>
          <w:color w:val="000000"/>
        </w:rPr>
        <w:t>сполнителем.</w:t>
      </w:r>
    </w:p>
    <w:p w14:paraId="7053DDC5" w14:textId="0DF9086B" w:rsidR="00EB2108" w:rsidRDefault="00EB2108" w:rsidP="00EB2108">
      <w:pPr>
        <w:pStyle w:val="a5"/>
        <w:pBdr>
          <w:top w:val="nil"/>
          <w:left w:val="nil"/>
          <w:bottom w:val="nil"/>
          <w:right w:val="nil"/>
          <w:between w:val="nil"/>
        </w:pBdr>
        <w:tabs>
          <w:tab w:val="left" w:pos="851"/>
          <w:tab w:val="left" w:pos="993"/>
        </w:tabs>
        <w:spacing w:after="0" w:line="240" w:lineRule="auto"/>
        <w:ind w:left="0" w:firstLine="709"/>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4.3.2 </w:t>
      </w:r>
      <w:r w:rsidRPr="00EB2108">
        <w:rPr>
          <w:rFonts w:ascii="Times New Roman" w:eastAsia="Times New Roman" w:hAnsi="Times New Roman" w:cs="Times New Roman"/>
          <w:bCs/>
          <w:color w:val="000000"/>
        </w:rPr>
        <w:t>Заказчик обязуется не распространять, не дублировать, не копировать, не продавать, не передавать ссылки на материалы, размещенные на любом видеохостинге, а также не использовать информацию и материалы, доступные при оказании услуг, независимо от цели, за исключением личного использования.</w:t>
      </w:r>
    </w:p>
    <w:p w14:paraId="2345CC40" w14:textId="2F0C00C7" w:rsidR="007323AE" w:rsidRDefault="007323AE" w:rsidP="00EB2108">
      <w:pPr>
        <w:pStyle w:val="a5"/>
        <w:pBdr>
          <w:top w:val="nil"/>
          <w:left w:val="nil"/>
          <w:bottom w:val="nil"/>
          <w:right w:val="nil"/>
          <w:between w:val="nil"/>
        </w:pBdr>
        <w:tabs>
          <w:tab w:val="left" w:pos="851"/>
          <w:tab w:val="left" w:pos="993"/>
        </w:tabs>
        <w:spacing w:after="0" w:line="240" w:lineRule="auto"/>
        <w:ind w:left="0" w:firstLine="709"/>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4.3.3. </w:t>
      </w:r>
      <w:r w:rsidRPr="007323AE">
        <w:rPr>
          <w:rFonts w:ascii="Times New Roman" w:eastAsia="Times New Roman" w:hAnsi="Times New Roman" w:cs="Times New Roman"/>
          <w:bCs/>
          <w:color w:val="000000"/>
        </w:rPr>
        <w:t xml:space="preserve">Не допускать третьих лиц к использованию доступного Заказчику онлайн-курса. В случае обнаружения Исполнителем факта использования онлайн-курса Заказчика третьими лицами, </w:t>
      </w:r>
      <w:r w:rsidRPr="007323AE">
        <w:rPr>
          <w:rFonts w:ascii="Times New Roman" w:eastAsia="Times New Roman" w:hAnsi="Times New Roman" w:cs="Times New Roman"/>
          <w:bCs/>
          <w:color w:val="000000"/>
        </w:rPr>
        <w:lastRenderedPageBreak/>
        <w:t>Исполнитель вправе запретить Заказчику доступ к уже оплаченному онлайн-курсу без возврата ранее оплаченных денежных средств.</w:t>
      </w:r>
    </w:p>
    <w:p w14:paraId="18504B03" w14:textId="50D7599E" w:rsidR="007323AE" w:rsidRDefault="007323AE" w:rsidP="00EB2108">
      <w:pPr>
        <w:pStyle w:val="a5"/>
        <w:pBdr>
          <w:top w:val="nil"/>
          <w:left w:val="nil"/>
          <w:bottom w:val="nil"/>
          <w:right w:val="nil"/>
          <w:between w:val="nil"/>
        </w:pBdr>
        <w:tabs>
          <w:tab w:val="left" w:pos="851"/>
          <w:tab w:val="left" w:pos="993"/>
        </w:tabs>
        <w:spacing w:after="0" w:line="240" w:lineRule="auto"/>
        <w:ind w:left="0" w:firstLine="709"/>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4.3.4. </w:t>
      </w:r>
      <w:r w:rsidRPr="007323AE">
        <w:rPr>
          <w:rFonts w:ascii="Times New Roman" w:eastAsia="Times New Roman" w:hAnsi="Times New Roman" w:cs="Times New Roman"/>
          <w:bCs/>
          <w:color w:val="000000"/>
        </w:rPr>
        <w:t>Соблюдать исключительные и личные неимущественные права Исполнителя и иных третьих лиц на результаты интеллектуальной деятельности.</w:t>
      </w:r>
    </w:p>
    <w:p w14:paraId="4242B84B" w14:textId="79551B98" w:rsidR="007323AE" w:rsidRDefault="007323AE" w:rsidP="00EB2108">
      <w:pPr>
        <w:pStyle w:val="a5"/>
        <w:pBdr>
          <w:top w:val="nil"/>
          <w:left w:val="nil"/>
          <w:bottom w:val="nil"/>
          <w:right w:val="nil"/>
          <w:between w:val="nil"/>
        </w:pBdr>
        <w:tabs>
          <w:tab w:val="left" w:pos="851"/>
          <w:tab w:val="left" w:pos="993"/>
        </w:tabs>
        <w:spacing w:after="0" w:line="240" w:lineRule="auto"/>
        <w:ind w:left="0" w:firstLine="709"/>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4.3.5. </w:t>
      </w:r>
      <w:r w:rsidRPr="007323AE">
        <w:rPr>
          <w:rFonts w:ascii="Times New Roman" w:eastAsia="Times New Roman" w:hAnsi="Times New Roman" w:cs="Times New Roman"/>
          <w:bCs/>
          <w:color w:val="000000"/>
        </w:rPr>
        <w:t xml:space="preserve">Незамедлительно уведомить Исполнителя об изменении своих персональных и контактных данных в письменной форме посредством контактного e-mail </w:t>
      </w:r>
      <w:hyperlink r:id="rId6" w:history="1">
        <w:r>
          <w:rPr>
            <w:rStyle w:val="ad"/>
            <w:rFonts w:ascii="Times New Roman" w:eastAsia="Times New Roman" w:hAnsi="Times New Roman" w:cs="Times New Roman"/>
            <w:bCs/>
          </w:rPr>
          <w:t>___________________.</w:t>
        </w:r>
      </w:hyperlink>
    </w:p>
    <w:p w14:paraId="05561453" w14:textId="27760727" w:rsidR="007323AE" w:rsidRDefault="007323AE" w:rsidP="00EB2108">
      <w:pPr>
        <w:pStyle w:val="a5"/>
        <w:pBdr>
          <w:top w:val="nil"/>
          <w:left w:val="nil"/>
          <w:bottom w:val="nil"/>
          <w:right w:val="nil"/>
          <w:between w:val="nil"/>
        </w:pBdr>
        <w:tabs>
          <w:tab w:val="left" w:pos="851"/>
          <w:tab w:val="left" w:pos="993"/>
        </w:tabs>
        <w:spacing w:after="0" w:line="240" w:lineRule="auto"/>
        <w:ind w:left="0" w:firstLine="709"/>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4.3.6. </w:t>
      </w:r>
      <w:r w:rsidRPr="007323AE">
        <w:rPr>
          <w:rFonts w:ascii="Times New Roman" w:eastAsia="Times New Roman" w:hAnsi="Times New Roman" w:cs="Times New Roman"/>
          <w:bCs/>
          <w:color w:val="000000"/>
        </w:rPr>
        <w:t>Выполнять все правила участия в курсе, отраженные в настоящем Договоре, озвученные во время проведения онлайн-курса и иным способом ставшие известными Заказчику.</w:t>
      </w:r>
    </w:p>
    <w:p w14:paraId="1EBECF37" w14:textId="1E1EC387" w:rsidR="007323AE" w:rsidRPr="007323AE" w:rsidRDefault="007323AE" w:rsidP="007323AE">
      <w:pPr>
        <w:pStyle w:val="a5"/>
        <w:pBdr>
          <w:top w:val="nil"/>
          <w:left w:val="nil"/>
          <w:bottom w:val="nil"/>
          <w:right w:val="nil"/>
          <w:between w:val="nil"/>
        </w:pBdr>
        <w:tabs>
          <w:tab w:val="left" w:pos="851"/>
          <w:tab w:val="left" w:pos="993"/>
        </w:tabs>
        <w:spacing w:after="0" w:line="240" w:lineRule="auto"/>
        <w:ind w:left="0" w:firstLine="709"/>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4.3.7. </w:t>
      </w:r>
      <w:r w:rsidRPr="007323AE">
        <w:rPr>
          <w:rFonts w:ascii="Times New Roman" w:eastAsia="Times New Roman" w:hAnsi="Times New Roman" w:cs="Times New Roman"/>
          <w:bCs/>
          <w:color w:val="000000"/>
        </w:rPr>
        <w:t>Соблюдать на дисциплину и общепринятые нормы поведения как при регистрации, так и при проведении курса, не создавать своими действиями неудобства для других Заказчиков, а также не мешать процессу. При нарушении условий настоящего пункта Исполнитель оставляет за собой право приостановить доступ Заказчика к курсу</w:t>
      </w:r>
      <w:r>
        <w:rPr>
          <w:rFonts w:ascii="Times New Roman" w:eastAsia="Times New Roman" w:hAnsi="Times New Roman" w:cs="Times New Roman"/>
          <w:bCs/>
          <w:color w:val="000000"/>
        </w:rPr>
        <w:t xml:space="preserve">, </w:t>
      </w:r>
      <w:r w:rsidRPr="007323AE">
        <w:rPr>
          <w:rFonts w:ascii="Times New Roman" w:eastAsia="Times New Roman" w:hAnsi="Times New Roman" w:cs="Times New Roman"/>
          <w:bCs/>
          <w:color w:val="000000"/>
        </w:rPr>
        <w:t xml:space="preserve">при этом денежные средства, выплаченные Заказчиком за </w:t>
      </w:r>
      <w:r>
        <w:rPr>
          <w:rFonts w:ascii="Times New Roman" w:eastAsia="Times New Roman" w:hAnsi="Times New Roman" w:cs="Times New Roman"/>
          <w:bCs/>
          <w:color w:val="000000"/>
        </w:rPr>
        <w:t>Услугу</w:t>
      </w:r>
      <w:r w:rsidRPr="007323AE">
        <w:rPr>
          <w:rFonts w:ascii="Times New Roman" w:eastAsia="Times New Roman" w:hAnsi="Times New Roman" w:cs="Times New Roman"/>
          <w:bCs/>
          <w:color w:val="000000"/>
        </w:rPr>
        <w:t>, не возвращаются и считаются неустойкой, подлежащей оплате Исполнителю в связи с нарушением Заказчиком принятых на себя обязательств.</w:t>
      </w:r>
    </w:p>
    <w:p w14:paraId="709D577D" w14:textId="3D30986C" w:rsidR="00EB2108" w:rsidRPr="008E19D3" w:rsidRDefault="00EB2108" w:rsidP="0064531B">
      <w:pPr>
        <w:pStyle w:val="a5"/>
        <w:pBdr>
          <w:top w:val="nil"/>
          <w:left w:val="nil"/>
          <w:bottom w:val="nil"/>
          <w:right w:val="nil"/>
          <w:between w:val="nil"/>
        </w:pBdr>
        <w:tabs>
          <w:tab w:val="left" w:pos="851"/>
          <w:tab w:val="left" w:pos="993"/>
        </w:tabs>
        <w:spacing w:after="0" w:line="240" w:lineRule="auto"/>
        <w:ind w:left="0" w:firstLine="709"/>
        <w:jc w:val="both"/>
        <w:rPr>
          <w:rFonts w:ascii="Times New Roman" w:eastAsia="Times New Roman" w:hAnsi="Times New Roman" w:cs="Times New Roman"/>
          <w:b/>
          <w:color w:val="000000"/>
        </w:rPr>
      </w:pPr>
      <w:r w:rsidRPr="008E19D3">
        <w:rPr>
          <w:rFonts w:ascii="Times New Roman" w:eastAsia="Times New Roman" w:hAnsi="Times New Roman" w:cs="Times New Roman"/>
          <w:b/>
          <w:color w:val="000000"/>
        </w:rPr>
        <w:t>4.4. Права Заказчика:</w:t>
      </w:r>
    </w:p>
    <w:p w14:paraId="156B2011" w14:textId="60F0E1B0" w:rsidR="00EB2108" w:rsidRPr="008E19D3" w:rsidRDefault="00EB2108" w:rsidP="00EB2108">
      <w:pPr>
        <w:pStyle w:val="a5"/>
        <w:pBdr>
          <w:top w:val="nil"/>
          <w:left w:val="nil"/>
          <w:bottom w:val="nil"/>
          <w:right w:val="nil"/>
          <w:between w:val="nil"/>
        </w:pBdr>
        <w:tabs>
          <w:tab w:val="left" w:pos="851"/>
          <w:tab w:val="left" w:pos="993"/>
        </w:tabs>
        <w:spacing w:after="0" w:line="240" w:lineRule="auto"/>
        <w:ind w:left="0" w:firstLine="709"/>
        <w:jc w:val="both"/>
        <w:rPr>
          <w:rFonts w:ascii="Times New Roman" w:eastAsia="Times New Roman" w:hAnsi="Times New Roman" w:cs="Times New Roman"/>
          <w:bCs/>
          <w:color w:val="000000"/>
        </w:rPr>
      </w:pPr>
      <w:r w:rsidRPr="008E19D3">
        <w:rPr>
          <w:rFonts w:ascii="Times New Roman" w:eastAsia="Times New Roman" w:hAnsi="Times New Roman" w:cs="Times New Roman"/>
          <w:bCs/>
          <w:color w:val="000000"/>
        </w:rPr>
        <w:t xml:space="preserve">4.4.1. Заказчик имеет право на получение </w:t>
      </w:r>
      <w:r w:rsidR="007323AE">
        <w:rPr>
          <w:rFonts w:ascii="Times New Roman" w:eastAsia="Times New Roman" w:hAnsi="Times New Roman" w:cs="Times New Roman"/>
          <w:bCs/>
          <w:color w:val="000000"/>
        </w:rPr>
        <w:t>видеоматериалов Курса и/или других материалов, указанных в социальных сетях Исполнителя</w:t>
      </w:r>
      <w:r w:rsidR="009D19B8">
        <w:rPr>
          <w:rFonts w:ascii="Times New Roman" w:eastAsia="Times New Roman" w:hAnsi="Times New Roman" w:cs="Times New Roman"/>
          <w:bCs/>
          <w:color w:val="000000"/>
        </w:rPr>
        <w:t>.</w:t>
      </w:r>
    </w:p>
    <w:p w14:paraId="5338584E" w14:textId="77777777" w:rsidR="007323AE" w:rsidRPr="00C41F6E" w:rsidRDefault="007323AE" w:rsidP="00C41F6E">
      <w:pPr>
        <w:pBdr>
          <w:top w:val="nil"/>
          <w:left w:val="nil"/>
          <w:bottom w:val="nil"/>
          <w:right w:val="nil"/>
          <w:between w:val="nil"/>
        </w:pBdr>
        <w:tabs>
          <w:tab w:val="left" w:pos="709"/>
        </w:tabs>
        <w:spacing w:after="0" w:line="240" w:lineRule="auto"/>
        <w:rPr>
          <w:rFonts w:ascii="Times New Roman" w:eastAsia="Times New Roman" w:hAnsi="Times New Roman" w:cs="Times New Roman"/>
          <w:b/>
          <w:color w:val="000000"/>
        </w:rPr>
      </w:pPr>
    </w:p>
    <w:p w14:paraId="00000030" w14:textId="0C4CCEF3" w:rsidR="002B7603" w:rsidRPr="008E19D3" w:rsidRDefault="003B1C9C">
      <w:pPr>
        <w:numPr>
          <w:ilvl w:val="0"/>
          <w:numId w:val="1"/>
        </w:numPr>
        <w:pBdr>
          <w:top w:val="nil"/>
          <w:left w:val="nil"/>
          <w:bottom w:val="nil"/>
          <w:right w:val="nil"/>
          <w:between w:val="nil"/>
        </w:pBdr>
        <w:tabs>
          <w:tab w:val="left" w:pos="1134"/>
        </w:tabs>
        <w:spacing w:after="0" w:line="240" w:lineRule="auto"/>
        <w:jc w:val="center"/>
        <w:rPr>
          <w:rFonts w:ascii="Times New Roman" w:eastAsia="Times New Roman" w:hAnsi="Times New Roman" w:cs="Times New Roman"/>
          <w:b/>
          <w:color w:val="000000"/>
        </w:rPr>
      </w:pPr>
      <w:r w:rsidRPr="008E19D3">
        <w:rPr>
          <w:rFonts w:ascii="Times New Roman" w:eastAsia="Times New Roman" w:hAnsi="Times New Roman" w:cs="Times New Roman"/>
          <w:b/>
          <w:color w:val="000000"/>
        </w:rPr>
        <w:t>ОСНОВАНИЯ И ПОРЯДОК ИЗМЕНЕНИЯ И РАСТОРЖЕНИЯ ДОГОВОРА</w:t>
      </w:r>
    </w:p>
    <w:p w14:paraId="00000031" w14:textId="77777777" w:rsidR="002B7603" w:rsidRPr="008E19D3" w:rsidRDefault="002B7603">
      <w:p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rPr>
      </w:pPr>
    </w:p>
    <w:p w14:paraId="0000003A" w14:textId="18D230E4" w:rsidR="002B7603" w:rsidRPr="00787D81" w:rsidRDefault="003B1C9C" w:rsidP="00B03136">
      <w:pPr>
        <w:numPr>
          <w:ilvl w:val="1"/>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 xml:space="preserve"> Настоящий Договор может быть расторгнут по соглашению Сторон, которое должно быть </w:t>
      </w:r>
      <w:r w:rsidRPr="00787D81">
        <w:rPr>
          <w:rFonts w:ascii="Times New Roman" w:eastAsia="Times New Roman" w:hAnsi="Times New Roman" w:cs="Times New Roman"/>
          <w:color w:val="000000"/>
        </w:rPr>
        <w:t>выражено в письменной форме и/или по инициативе одной из Сторон в порядке и на условиях, указанных в настоящем Договоре.</w:t>
      </w:r>
    </w:p>
    <w:p w14:paraId="6D4278B5" w14:textId="4490E063" w:rsidR="00B03136" w:rsidRPr="00787D81" w:rsidRDefault="00BE6CF0" w:rsidP="00B03136">
      <w:pPr>
        <w:numPr>
          <w:ilvl w:val="1"/>
          <w:numId w:val="1"/>
        </w:numPr>
        <w:pBdr>
          <w:top w:val="nil"/>
          <w:left w:val="nil"/>
          <w:bottom w:val="nil"/>
          <w:right w:val="nil"/>
          <w:between w:val="nil"/>
        </w:pBdr>
        <w:tabs>
          <w:tab w:val="left" w:pos="1134"/>
        </w:tabs>
        <w:spacing w:after="0" w:line="240" w:lineRule="auto"/>
        <w:ind w:left="0" w:firstLine="708"/>
        <w:jc w:val="both"/>
        <w:rPr>
          <w:rFonts w:ascii="Times New Roman" w:eastAsia="Times New Roman" w:hAnsi="Times New Roman" w:cs="Times New Roman"/>
          <w:color w:val="000000"/>
        </w:rPr>
      </w:pPr>
      <w:r w:rsidRPr="00787D81">
        <w:rPr>
          <w:rFonts w:ascii="Times New Roman" w:eastAsia="Times New Roman" w:hAnsi="Times New Roman" w:cs="Times New Roman"/>
          <w:color w:val="000000"/>
        </w:rPr>
        <w:t>Стороны пришли к соглашению, что после исполнения условий пункта 2.</w:t>
      </w:r>
      <w:r w:rsidR="00787D81" w:rsidRPr="00787D81">
        <w:rPr>
          <w:rFonts w:ascii="Times New Roman" w:eastAsia="Times New Roman" w:hAnsi="Times New Roman" w:cs="Times New Roman"/>
          <w:color w:val="000000"/>
        </w:rPr>
        <w:t>4</w:t>
      </w:r>
      <w:r w:rsidRPr="00787D81">
        <w:rPr>
          <w:rFonts w:ascii="Times New Roman" w:eastAsia="Times New Roman" w:hAnsi="Times New Roman" w:cs="Times New Roman"/>
          <w:color w:val="000000"/>
        </w:rPr>
        <w:t xml:space="preserve">. настоящего Договора, денежные средства, оплаченные Заказчиком </w:t>
      </w:r>
      <w:r w:rsidR="00787D81" w:rsidRPr="00787D81">
        <w:rPr>
          <w:rFonts w:ascii="Times New Roman" w:eastAsia="Times New Roman" w:hAnsi="Times New Roman" w:cs="Times New Roman"/>
          <w:color w:val="000000"/>
        </w:rPr>
        <w:t>возврату,</w:t>
      </w:r>
      <w:r w:rsidRPr="00787D81">
        <w:rPr>
          <w:rFonts w:ascii="Times New Roman" w:eastAsia="Times New Roman" w:hAnsi="Times New Roman" w:cs="Times New Roman"/>
          <w:color w:val="000000"/>
        </w:rPr>
        <w:t xml:space="preserve"> не подлежат, по причине полного оказания Услуг Исполнителем.</w:t>
      </w:r>
    </w:p>
    <w:p w14:paraId="131FDF12" w14:textId="77777777" w:rsidR="00B03136" w:rsidRPr="00B03136" w:rsidRDefault="00B03136" w:rsidP="00B03136">
      <w:pPr>
        <w:pBdr>
          <w:top w:val="nil"/>
          <w:left w:val="nil"/>
          <w:bottom w:val="nil"/>
          <w:right w:val="nil"/>
          <w:between w:val="nil"/>
        </w:pBdr>
        <w:tabs>
          <w:tab w:val="left" w:pos="1134"/>
        </w:tabs>
        <w:spacing w:after="0" w:line="240" w:lineRule="auto"/>
        <w:ind w:left="708"/>
        <w:jc w:val="both"/>
        <w:rPr>
          <w:rFonts w:ascii="Times New Roman" w:eastAsia="Times New Roman" w:hAnsi="Times New Roman" w:cs="Times New Roman"/>
          <w:color w:val="000000"/>
        </w:rPr>
      </w:pPr>
    </w:p>
    <w:p w14:paraId="0000003B" w14:textId="77777777" w:rsidR="002B7603" w:rsidRPr="008E19D3" w:rsidRDefault="003B1C9C">
      <w:pPr>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sidRPr="008E19D3">
        <w:rPr>
          <w:rFonts w:ascii="Times New Roman" w:eastAsia="Times New Roman" w:hAnsi="Times New Roman" w:cs="Times New Roman"/>
          <w:b/>
          <w:color w:val="000000"/>
        </w:rPr>
        <w:t>ЗАКЛЮЧИТЕЛЬНЫЕ ПОЛОЖЕНИЯ</w:t>
      </w:r>
    </w:p>
    <w:p w14:paraId="0000003C" w14:textId="77777777" w:rsidR="002B7603" w:rsidRPr="008E19D3" w:rsidRDefault="002B7603">
      <w:pPr>
        <w:pBdr>
          <w:top w:val="nil"/>
          <w:left w:val="nil"/>
          <w:bottom w:val="nil"/>
          <w:right w:val="nil"/>
          <w:between w:val="nil"/>
        </w:pBdr>
        <w:spacing w:after="0" w:line="240" w:lineRule="auto"/>
        <w:ind w:left="1068"/>
        <w:rPr>
          <w:rFonts w:ascii="Times New Roman" w:eastAsia="Times New Roman" w:hAnsi="Times New Roman" w:cs="Times New Roman"/>
          <w:b/>
          <w:color w:val="000000"/>
        </w:rPr>
      </w:pPr>
    </w:p>
    <w:p w14:paraId="0000003D" w14:textId="77777777" w:rsidR="002B7603" w:rsidRPr="008E19D3" w:rsidRDefault="003B1C9C" w:rsidP="00BE2B24">
      <w:pPr>
        <w:numPr>
          <w:ilvl w:val="1"/>
          <w:numId w:val="1"/>
        </w:numPr>
        <w:pBdr>
          <w:top w:val="nil"/>
          <w:left w:val="nil"/>
          <w:bottom w:val="nil"/>
          <w:right w:val="nil"/>
          <w:between w:val="nil"/>
        </w:pBdr>
        <w:tabs>
          <w:tab w:val="left" w:pos="709"/>
          <w:tab w:val="left" w:pos="993"/>
          <w:tab w:val="left" w:pos="1134"/>
        </w:tabs>
        <w:spacing w:after="0" w:line="240" w:lineRule="auto"/>
        <w:ind w:left="0" w:firstLine="708"/>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Во всем, что не урегулировано Договором, Стороны руководствуются законодательством Республики Казахстан.</w:t>
      </w:r>
    </w:p>
    <w:p w14:paraId="0000003E" w14:textId="77777777" w:rsidR="002B7603" w:rsidRPr="008E19D3" w:rsidRDefault="003B1C9C" w:rsidP="00BE2B24">
      <w:pPr>
        <w:numPr>
          <w:ilvl w:val="1"/>
          <w:numId w:val="1"/>
        </w:numPr>
        <w:pBdr>
          <w:top w:val="nil"/>
          <w:left w:val="nil"/>
          <w:bottom w:val="nil"/>
          <w:right w:val="nil"/>
          <w:between w:val="nil"/>
        </w:pBdr>
        <w:tabs>
          <w:tab w:val="left" w:pos="709"/>
          <w:tab w:val="left" w:pos="993"/>
          <w:tab w:val="left" w:pos="1134"/>
        </w:tabs>
        <w:spacing w:after="0" w:line="240" w:lineRule="auto"/>
        <w:ind w:left="0" w:firstLine="709"/>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 xml:space="preserve">Признание судом какого-либо положения Договора недействительным или не подлежащим принудительному исполнению не </w:t>
      </w:r>
      <w:r w:rsidRPr="008E19D3">
        <w:rPr>
          <w:rFonts w:ascii="Times New Roman" w:eastAsia="Times New Roman" w:hAnsi="Times New Roman" w:cs="Times New Roman"/>
        </w:rPr>
        <w:t>влечет</w:t>
      </w:r>
      <w:r w:rsidRPr="008E19D3">
        <w:rPr>
          <w:rFonts w:ascii="Times New Roman" w:eastAsia="Times New Roman" w:hAnsi="Times New Roman" w:cs="Times New Roman"/>
          <w:color w:val="000000"/>
        </w:rPr>
        <w:t xml:space="preserve"> недействительности или неисполнимости иных положений Договора.</w:t>
      </w:r>
    </w:p>
    <w:p w14:paraId="0000003F" w14:textId="77777777" w:rsidR="002B7603" w:rsidRPr="008E19D3" w:rsidRDefault="003B1C9C" w:rsidP="00BE2B24">
      <w:pPr>
        <w:numPr>
          <w:ilvl w:val="1"/>
          <w:numId w:val="1"/>
        </w:numPr>
        <w:pBdr>
          <w:top w:val="nil"/>
          <w:left w:val="nil"/>
          <w:bottom w:val="nil"/>
          <w:right w:val="nil"/>
          <w:between w:val="nil"/>
        </w:pBdr>
        <w:tabs>
          <w:tab w:val="left" w:pos="709"/>
          <w:tab w:val="left" w:pos="993"/>
          <w:tab w:val="left" w:pos="1134"/>
        </w:tabs>
        <w:spacing w:after="0" w:line="240" w:lineRule="auto"/>
        <w:ind w:left="0" w:firstLine="709"/>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 xml:space="preserve">Не вступая в противоречие с указанным выше, Исполнитель освобождается от ответственности за нарушение условий Договора, если такое нарушение вызвано действием обстоятельств непреодолимой силы (форс-мажор), включая: действия органов государственной власти (в т.ч. принятие правовых актов), пожар, наводнение, землетрясение, другие стихийные бедствия, отсутствие электроэнергии и/или сбои работы компьютерной сети, забастовки, гражданские волнения, беспорядки, пандемии и эпидемии, </w:t>
      </w:r>
      <w:r w:rsidRPr="008E19D3">
        <w:rPr>
          <w:rFonts w:ascii="Times New Roman" w:eastAsia="Times New Roman" w:hAnsi="Times New Roman" w:cs="Times New Roman"/>
          <w:color w:val="000001"/>
        </w:rPr>
        <w:t xml:space="preserve">ведение органами государственной и муниципальной власти ограничительных мер в связи с угрозой распространения на территории Сторон и территории Сторон коронавирусной инфекции , в том числе введение нерабочих дней в период действия ограничительных мер, закрытие границ между населенными пунктами, </w:t>
      </w:r>
      <w:r w:rsidRPr="008E19D3">
        <w:rPr>
          <w:rFonts w:ascii="Times New Roman" w:eastAsia="Times New Roman" w:hAnsi="Times New Roman" w:cs="Times New Roman"/>
          <w:color w:val="000000"/>
        </w:rPr>
        <w:t xml:space="preserve"> а также любые иные обстоятельства, не ограничиваясь перечисленным, которые могут повлиять на исполнение Исполнителем Договора, но являются непредвиденными и не могли быть предотвращены Исполнителем.</w:t>
      </w:r>
    </w:p>
    <w:p w14:paraId="00000040" w14:textId="564858BF" w:rsidR="002B7603" w:rsidRPr="008E19D3" w:rsidRDefault="00BF5F57" w:rsidP="00BE2B24">
      <w:pPr>
        <w:numPr>
          <w:ilvl w:val="1"/>
          <w:numId w:val="1"/>
        </w:numPr>
        <w:pBdr>
          <w:top w:val="nil"/>
          <w:left w:val="nil"/>
          <w:bottom w:val="nil"/>
          <w:right w:val="nil"/>
          <w:between w:val="nil"/>
        </w:pBdr>
        <w:tabs>
          <w:tab w:val="left" w:pos="709"/>
          <w:tab w:val="left" w:pos="993"/>
          <w:tab w:val="left" w:pos="1134"/>
        </w:tabs>
        <w:spacing w:after="0" w:line="240" w:lineRule="auto"/>
        <w:ind w:left="0" w:firstLine="709"/>
        <w:jc w:val="both"/>
        <w:rPr>
          <w:rFonts w:ascii="Times New Roman" w:eastAsia="Times New Roman" w:hAnsi="Times New Roman" w:cs="Times New Roman"/>
          <w:color w:val="000000"/>
        </w:rPr>
      </w:pPr>
      <w:r>
        <w:rPr>
          <w:rFonts w:ascii="Times New Roman" w:eastAsia="Times New Roman" w:hAnsi="Times New Roman" w:cs="Times New Roman"/>
        </w:rPr>
        <w:t>Материалы и/или видеоматериалы курса</w:t>
      </w:r>
      <w:r w:rsidR="003B1C9C" w:rsidRPr="008E19D3">
        <w:rPr>
          <w:rFonts w:ascii="Times New Roman" w:eastAsia="Times New Roman" w:hAnsi="Times New Roman" w:cs="Times New Roman"/>
        </w:rPr>
        <w:t xml:space="preserve">, в том числе ее части, а также все материалы, доступ к которым предоставляется Исполнителем Заказчику, являются результатом интеллектуальной деятельности Исполнителя. </w:t>
      </w:r>
    </w:p>
    <w:p w14:paraId="00000041" w14:textId="77777777" w:rsidR="002B7603" w:rsidRPr="008E19D3" w:rsidRDefault="003B1C9C" w:rsidP="00BE2B24">
      <w:pPr>
        <w:numPr>
          <w:ilvl w:val="1"/>
          <w:numId w:val="1"/>
        </w:numPr>
        <w:pBdr>
          <w:top w:val="nil"/>
          <w:left w:val="nil"/>
          <w:bottom w:val="nil"/>
          <w:right w:val="nil"/>
          <w:between w:val="nil"/>
        </w:pBdr>
        <w:tabs>
          <w:tab w:val="left" w:pos="709"/>
          <w:tab w:val="left" w:pos="993"/>
          <w:tab w:val="left" w:pos="1134"/>
        </w:tabs>
        <w:spacing w:after="0" w:line="240" w:lineRule="auto"/>
        <w:ind w:left="0" w:firstLine="709"/>
        <w:jc w:val="both"/>
        <w:rPr>
          <w:rFonts w:ascii="Times New Roman" w:eastAsia="Times New Roman" w:hAnsi="Times New Roman" w:cs="Times New Roman"/>
          <w:color w:val="000000"/>
        </w:rPr>
      </w:pPr>
      <w:r w:rsidRPr="008E19D3">
        <w:rPr>
          <w:rFonts w:ascii="Times New Roman" w:eastAsia="Times New Roman" w:hAnsi="Times New Roman" w:cs="Times New Roman"/>
        </w:rPr>
        <w:t>Исключительное авторское право (включая права на производные произведения), в том числе смежные с авторским права принадлежат Исполнителю, либо им получены все необходимые права и разрешения на использование соответствующих материалов. Все материалы, доступ к которым предоставляется Исполнителем Заказчику в процессе оказания Услуг, предназначены только для личного использования Заказчиком. Заказчик не вправе копировать, публично цитировать, распространять любым способом или обнародовать иным образом указанные материалы ни полностью, ни частично без получения предварительного письменного согласия Исполнителя.</w:t>
      </w:r>
    </w:p>
    <w:p w14:paraId="00000042" w14:textId="60BADEED" w:rsidR="002B7603" w:rsidRPr="008E19D3" w:rsidRDefault="003B1C9C" w:rsidP="006143D9">
      <w:pPr>
        <w:numPr>
          <w:ilvl w:val="1"/>
          <w:numId w:val="1"/>
        </w:numPr>
        <w:pBdr>
          <w:top w:val="nil"/>
          <w:left w:val="nil"/>
          <w:bottom w:val="nil"/>
          <w:right w:val="nil"/>
          <w:between w:val="nil"/>
        </w:pBdr>
        <w:tabs>
          <w:tab w:val="left" w:pos="709"/>
          <w:tab w:val="left" w:pos="993"/>
          <w:tab w:val="left" w:pos="1134"/>
        </w:tabs>
        <w:spacing w:after="0" w:line="240" w:lineRule="auto"/>
        <w:ind w:left="0" w:firstLine="709"/>
        <w:jc w:val="both"/>
        <w:rPr>
          <w:rFonts w:ascii="Times New Roman" w:eastAsia="Times New Roman" w:hAnsi="Times New Roman" w:cs="Times New Roman"/>
          <w:color w:val="000000"/>
        </w:rPr>
      </w:pPr>
      <w:bookmarkStart w:id="0" w:name="_gjdgxs" w:colFirst="0" w:colLast="0"/>
      <w:bookmarkEnd w:id="0"/>
      <w:r w:rsidRPr="008E19D3">
        <w:rPr>
          <w:rFonts w:ascii="Times New Roman" w:eastAsia="Times New Roman" w:hAnsi="Times New Roman" w:cs="Times New Roman"/>
        </w:rPr>
        <w:t xml:space="preserve">Контент (как в целом, так и частично), размещенный на </w:t>
      </w:r>
      <w:r w:rsidR="00BF5F57">
        <w:rPr>
          <w:rFonts w:ascii="Times New Roman" w:eastAsia="Times New Roman" w:hAnsi="Times New Roman" w:cs="Times New Roman"/>
        </w:rPr>
        <w:t>сайте и/или других платформах</w:t>
      </w:r>
      <w:r w:rsidRPr="008E19D3">
        <w:rPr>
          <w:rFonts w:ascii="Times New Roman" w:eastAsia="Times New Roman" w:hAnsi="Times New Roman" w:cs="Times New Roman"/>
        </w:rPr>
        <w:t xml:space="preserve">, не может быть скопирован, опубликован, воспроизведен, переработан, распространен, продан или </w:t>
      </w:r>
      <w:r w:rsidRPr="008E19D3">
        <w:rPr>
          <w:rFonts w:ascii="Times New Roman" w:eastAsia="Times New Roman" w:hAnsi="Times New Roman" w:cs="Times New Roman"/>
        </w:rPr>
        <w:lastRenderedPageBreak/>
        <w:t>распространен иным способом по частям или полностью без получения предварительного письменного согласия через Исполнителя.</w:t>
      </w:r>
    </w:p>
    <w:p w14:paraId="1C0A4230" w14:textId="632B68A7" w:rsidR="006143D9" w:rsidRPr="008E19D3" w:rsidRDefault="006143D9" w:rsidP="006143D9">
      <w:pPr>
        <w:numPr>
          <w:ilvl w:val="1"/>
          <w:numId w:val="1"/>
        </w:numPr>
        <w:pBdr>
          <w:top w:val="nil"/>
          <w:left w:val="nil"/>
          <w:bottom w:val="nil"/>
          <w:right w:val="nil"/>
          <w:between w:val="nil"/>
        </w:pBdr>
        <w:tabs>
          <w:tab w:val="left" w:pos="709"/>
          <w:tab w:val="left" w:pos="993"/>
          <w:tab w:val="left" w:pos="1134"/>
        </w:tabs>
        <w:spacing w:after="0" w:line="240" w:lineRule="auto"/>
        <w:ind w:left="0" w:firstLine="709"/>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Заказчик, принимая условия настоящей оферты, принимает на себя риск неполучения, недостаточного получения дохода и возможных убытков, связанных с использованием знаний, учений и навыков, полученных Заказчиком в процессе оказания услуги.</w:t>
      </w:r>
    </w:p>
    <w:p w14:paraId="4F60C642" w14:textId="03E1301E" w:rsidR="00C83936" w:rsidRDefault="006143D9" w:rsidP="00C83936">
      <w:pPr>
        <w:numPr>
          <w:ilvl w:val="1"/>
          <w:numId w:val="1"/>
        </w:numPr>
        <w:pBdr>
          <w:top w:val="nil"/>
          <w:left w:val="nil"/>
          <w:bottom w:val="nil"/>
          <w:right w:val="nil"/>
          <w:between w:val="nil"/>
        </w:pBdr>
        <w:tabs>
          <w:tab w:val="left" w:pos="709"/>
          <w:tab w:val="left" w:pos="993"/>
          <w:tab w:val="left" w:pos="1134"/>
        </w:tabs>
        <w:spacing w:after="0" w:line="240" w:lineRule="auto"/>
        <w:ind w:left="0" w:firstLine="709"/>
        <w:jc w:val="both"/>
        <w:rPr>
          <w:rFonts w:ascii="Times New Roman" w:eastAsia="Times New Roman" w:hAnsi="Times New Roman" w:cs="Times New Roman"/>
          <w:color w:val="000000"/>
        </w:rPr>
      </w:pPr>
      <w:r w:rsidRPr="008E19D3">
        <w:rPr>
          <w:rFonts w:ascii="Times New Roman" w:eastAsia="Times New Roman" w:hAnsi="Times New Roman" w:cs="Times New Roman"/>
          <w:color w:val="000000"/>
        </w:rPr>
        <w:t>Применение полученных знаний, учений и навыков, а также отсутствие достижения исполнителем прямого результата в известном или неопределенном будущем, гарантируя успешность по</w:t>
      </w:r>
      <w:r w:rsidRPr="00C83936">
        <w:rPr>
          <w:rFonts w:ascii="Times New Roman" w:eastAsia="Times New Roman" w:hAnsi="Times New Roman" w:cs="Times New Roman"/>
          <w:color w:val="000000"/>
        </w:rPr>
        <w:t>лучения заказчиком определенного результата, ниже ожиданий заказчика, а также отсутствие прямого или не несет ответственности за косвенные затраты, так как успешность применения приобретенных заказчиком знаний, учений и навыков обусловлена целеустремленностью, трудолюбием Заказчика, уровнем интеллектуального развития, творчество зависит от факторов, известных и неизвестных исполнителю, таких как его личностные качества и персональные характеристики, которые неизбежно воспринимаются обеими другими сторонами.</w:t>
      </w:r>
    </w:p>
    <w:p w14:paraId="00000044" w14:textId="1E29648E" w:rsidR="002B7603" w:rsidRPr="00C83936" w:rsidRDefault="006010C9" w:rsidP="00C83936">
      <w:pPr>
        <w:numPr>
          <w:ilvl w:val="1"/>
          <w:numId w:val="1"/>
        </w:numPr>
        <w:pBdr>
          <w:top w:val="nil"/>
          <w:left w:val="nil"/>
          <w:bottom w:val="nil"/>
          <w:right w:val="nil"/>
          <w:between w:val="nil"/>
        </w:pBdr>
        <w:tabs>
          <w:tab w:val="left" w:pos="709"/>
          <w:tab w:val="left" w:pos="993"/>
          <w:tab w:val="left" w:pos="1134"/>
        </w:tabs>
        <w:spacing w:after="0" w:line="240" w:lineRule="auto"/>
        <w:ind w:left="0" w:firstLine="709"/>
        <w:jc w:val="both"/>
        <w:rPr>
          <w:rFonts w:ascii="Times New Roman" w:eastAsia="Times New Roman" w:hAnsi="Times New Roman" w:cs="Times New Roman"/>
          <w:color w:val="000000"/>
        </w:rPr>
      </w:pPr>
      <w:r w:rsidRPr="00C83936">
        <w:rPr>
          <w:rFonts w:ascii="Times New Roman" w:eastAsia="Times New Roman" w:hAnsi="Times New Roman" w:cs="Times New Roman"/>
          <w:color w:val="000000"/>
        </w:rPr>
        <w:t>В случае неурегулирования спора путем переговоров</w:t>
      </w:r>
      <w:r w:rsidR="00C83936" w:rsidRPr="00C83936">
        <w:rPr>
          <w:rFonts w:ascii="Times New Roman" w:eastAsia="Times New Roman" w:hAnsi="Times New Roman" w:cs="Times New Roman"/>
          <w:color w:val="000000"/>
        </w:rPr>
        <w:t xml:space="preserve"> спор передаётся на окончательное разрешение в гражданский суд по фактическому месту нахождения Исполнителя</w:t>
      </w:r>
      <w:r w:rsidR="00C83936">
        <w:rPr>
          <w:rFonts w:ascii="Times New Roman" w:eastAsia="Times New Roman" w:hAnsi="Times New Roman" w:cs="Times New Roman"/>
          <w:color w:val="000000"/>
        </w:rPr>
        <w:t>.</w:t>
      </w:r>
    </w:p>
    <w:p w14:paraId="00000045" w14:textId="77777777" w:rsidR="002B7603" w:rsidRPr="00C83936" w:rsidRDefault="002B7603">
      <w:p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rPr>
      </w:pPr>
    </w:p>
    <w:p w14:paraId="00000046" w14:textId="77777777" w:rsidR="002B7603" w:rsidRPr="00C83936" w:rsidRDefault="003B1C9C" w:rsidP="006143D9">
      <w:pPr>
        <w:pBdr>
          <w:top w:val="nil"/>
          <w:left w:val="nil"/>
          <w:bottom w:val="nil"/>
          <w:right w:val="nil"/>
          <w:between w:val="nil"/>
        </w:pBdr>
        <w:spacing w:before="20" w:after="0" w:line="240" w:lineRule="auto"/>
        <w:ind w:left="567" w:right="403"/>
        <w:jc w:val="both"/>
        <w:rPr>
          <w:rFonts w:ascii="Times New Roman" w:eastAsia="Times New Roman" w:hAnsi="Times New Roman" w:cs="Times New Roman"/>
          <w:b/>
          <w:color w:val="000000"/>
        </w:rPr>
      </w:pPr>
      <w:r w:rsidRPr="00C83936">
        <w:rPr>
          <w:rFonts w:ascii="Times New Roman" w:eastAsia="Times New Roman" w:hAnsi="Times New Roman" w:cs="Times New Roman"/>
          <w:b/>
          <w:color w:val="000000"/>
        </w:rPr>
        <w:t>Исполнитель:</w:t>
      </w:r>
    </w:p>
    <w:p w14:paraId="3C7281F7" w14:textId="77777777" w:rsidR="00CB3F9F" w:rsidRPr="00CB3F9F" w:rsidRDefault="00CB3F9F" w:rsidP="00CB3F9F">
      <w:pPr>
        <w:spacing w:after="0" w:line="240" w:lineRule="auto"/>
        <w:ind w:left="567"/>
        <w:rPr>
          <w:rFonts w:ascii="Times New Roman" w:eastAsia="Times New Roman" w:hAnsi="Times New Roman" w:cs="Times New Roman"/>
          <w:b/>
          <w:bCs/>
        </w:rPr>
      </w:pPr>
      <w:r w:rsidRPr="00CB3F9F">
        <w:rPr>
          <w:rFonts w:ascii="Times New Roman" w:eastAsia="Times New Roman" w:hAnsi="Times New Roman" w:cs="Times New Roman"/>
          <w:b/>
          <w:bCs/>
        </w:rPr>
        <w:t>ИП «SUPER БЛОГЕР»</w:t>
      </w:r>
    </w:p>
    <w:p w14:paraId="53A6F3C6" w14:textId="77777777" w:rsidR="00CB3F9F" w:rsidRDefault="00CB3F9F" w:rsidP="00CB3F9F">
      <w:pPr>
        <w:spacing w:after="0" w:line="240" w:lineRule="auto"/>
        <w:ind w:left="567"/>
        <w:rPr>
          <w:rFonts w:ascii="Times New Roman" w:eastAsia="Times New Roman" w:hAnsi="Times New Roman" w:cs="Times New Roman"/>
        </w:rPr>
      </w:pPr>
      <w:r w:rsidRPr="00CB3F9F">
        <w:rPr>
          <w:rFonts w:ascii="Times New Roman" w:eastAsia="Times New Roman" w:hAnsi="Times New Roman" w:cs="Times New Roman"/>
        </w:rPr>
        <w:t xml:space="preserve">Адрес: Казахстан, Жезказган, </w:t>
      </w:r>
    </w:p>
    <w:p w14:paraId="092F0CB4" w14:textId="77777777" w:rsidR="00CB3F9F" w:rsidRDefault="00CB3F9F" w:rsidP="00CB3F9F">
      <w:pPr>
        <w:spacing w:after="0" w:line="240" w:lineRule="auto"/>
        <w:ind w:left="567"/>
        <w:rPr>
          <w:rFonts w:ascii="Times New Roman" w:eastAsia="Times New Roman" w:hAnsi="Times New Roman" w:cs="Times New Roman"/>
        </w:rPr>
      </w:pPr>
      <w:r w:rsidRPr="00CB3F9F">
        <w:rPr>
          <w:rFonts w:ascii="Times New Roman" w:eastAsia="Times New Roman" w:hAnsi="Times New Roman" w:cs="Times New Roman"/>
        </w:rPr>
        <w:t xml:space="preserve">улица </w:t>
      </w:r>
      <w:r>
        <w:rPr>
          <w:rFonts w:ascii="Times New Roman" w:eastAsia="Times New Roman" w:hAnsi="Times New Roman" w:cs="Times New Roman"/>
        </w:rPr>
        <w:t>И</w:t>
      </w:r>
      <w:r w:rsidRPr="00CB3F9F">
        <w:rPr>
          <w:rFonts w:ascii="Times New Roman" w:eastAsia="Times New Roman" w:hAnsi="Times New Roman" w:cs="Times New Roman"/>
        </w:rPr>
        <w:t xml:space="preserve">льяса </w:t>
      </w:r>
      <w:r>
        <w:rPr>
          <w:rFonts w:ascii="Times New Roman" w:eastAsia="Times New Roman" w:hAnsi="Times New Roman" w:cs="Times New Roman"/>
        </w:rPr>
        <w:t>Е</w:t>
      </w:r>
      <w:r w:rsidRPr="00CB3F9F">
        <w:rPr>
          <w:rFonts w:ascii="Times New Roman" w:eastAsia="Times New Roman" w:hAnsi="Times New Roman" w:cs="Times New Roman"/>
        </w:rPr>
        <w:t>сенберлина</w:t>
      </w:r>
      <w:r w:rsidRPr="00CB3F9F">
        <w:rPr>
          <w:rFonts w:ascii="Times New Roman" w:eastAsia="Times New Roman" w:hAnsi="Times New Roman" w:cs="Times New Roman"/>
        </w:rPr>
        <w:t xml:space="preserve">, </w:t>
      </w:r>
    </w:p>
    <w:p w14:paraId="0FF0BAB9" w14:textId="46E2E319" w:rsidR="00CB3F9F" w:rsidRPr="00CB3F9F" w:rsidRDefault="00CB3F9F" w:rsidP="00CB3F9F">
      <w:pPr>
        <w:spacing w:after="0" w:line="240" w:lineRule="auto"/>
        <w:ind w:left="567"/>
        <w:rPr>
          <w:rFonts w:ascii="Times New Roman" w:eastAsia="Times New Roman" w:hAnsi="Times New Roman" w:cs="Times New Roman"/>
        </w:rPr>
      </w:pPr>
      <w:r w:rsidRPr="00CB3F9F">
        <w:rPr>
          <w:rFonts w:ascii="Times New Roman" w:eastAsia="Times New Roman" w:hAnsi="Times New Roman" w:cs="Times New Roman"/>
        </w:rPr>
        <w:t>дом 35А, кв/офис 44</w:t>
      </w:r>
    </w:p>
    <w:p w14:paraId="21380474" w14:textId="77777777" w:rsidR="00CB3F9F" w:rsidRPr="00CB3F9F" w:rsidRDefault="00CB3F9F" w:rsidP="00CB3F9F">
      <w:pPr>
        <w:spacing w:after="0" w:line="240" w:lineRule="auto"/>
        <w:ind w:left="567"/>
        <w:rPr>
          <w:rFonts w:ascii="Times New Roman" w:eastAsia="Times New Roman" w:hAnsi="Times New Roman" w:cs="Times New Roman"/>
        </w:rPr>
      </w:pPr>
      <w:r w:rsidRPr="00CB3F9F">
        <w:rPr>
          <w:rFonts w:ascii="Times New Roman" w:eastAsia="Times New Roman" w:hAnsi="Times New Roman" w:cs="Times New Roman"/>
        </w:rPr>
        <w:t>БИН (ИИН): 600330450220</w:t>
      </w:r>
    </w:p>
    <w:p w14:paraId="7D0FA749" w14:textId="77777777" w:rsidR="00CB3F9F" w:rsidRPr="00CB3F9F" w:rsidRDefault="00CB3F9F" w:rsidP="00CB3F9F">
      <w:pPr>
        <w:spacing w:after="0" w:line="240" w:lineRule="auto"/>
        <w:ind w:left="567"/>
        <w:rPr>
          <w:rFonts w:ascii="Times New Roman" w:eastAsia="Times New Roman" w:hAnsi="Times New Roman" w:cs="Times New Roman"/>
        </w:rPr>
      </w:pPr>
      <w:r w:rsidRPr="00CB3F9F">
        <w:rPr>
          <w:rFonts w:ascii="Times New Roman" w:eastAsia="Times New Roman" w:hAnsi="Times New Roman" w:cs="Times New Roman"/>
        </w:rPr>
        <w:t>Банк: АО "Kaspi Bank"</w:t>
      </w:r>
    </w:p>
    <w:p w14:paraId="5C9190DB" w14:textId="77777777" w:rsidR="00CB3F9F" w:rsidRPr="00CB3F9F" w:rsidRDefault="00CB3F9F" w:rsidP="00CB3F9F">
      <w:pPr>
        <w:spacing w:after="0" w:line="240" w:lineRule="auto"/>
        <w:ind w:left="567"/>
        <w:rPr>
          <w:rFonts w:ascii="Times New Roman" w:eastAsia="Times New Roman" w:hAnsi="Times New Roman" w:cs="Times New Roman"/>
        </w:rPr>
      </w:pPr>
      <w:r w:rsidRPr="00CB3F9F">
        <w:rPr>
          <w:rFonts w:ascii="Times New Roman" w:eastAsia="Times New Roman" w:hAnsi="Times New Roman" w:cs="Times New Roman"/>
        </w:rPr>
        <w:t>КБе: 19</w:t>
      </w:r>
    </w:p>
    <w:p w14:paraId="576F0CC8" w14:textId="77777777" w:rsidR="00CB3F9F" w:rsidRPr="00CB3F9F" w:rsidRDefault="00CB3F9F" w:rsidP="00CB3F9F">
      <w:pPr>
        <w:spacing w:after="0" w:line="240" w:lineRule="auto"/>
        <w:ind w:left="567"/>
        <w:rPr>
          <w:rFonts w:ascii="Times New Roman" w:eastAsia="Times New Roman" w:hAnsi="Times New Roman" w:cs="Times New Roman"/>
        </w:rPr>
      </w:pPr>
      <w:r w:rsidRPr="00CB3F9F">
        <w:rPr>
          <w:rFonts w:ascii="Times New Roman" w:eastAsia="Times New Roman" w:hAnsi="Times New Roman" w:cs="Times New Roman"/>
        </w:rPr>
        <w:t>БИК: CASPKZKA</w:t>
      </w:r>
    </w:p>
    <w:p w14:paraId="40021618" w14:textId="5A4A2BB9" w:rsidR="00C83936" w:rsidRPr="00C83936" w:rsidRDefault="00CB3F9F" w:rsidP="00CB3F9F">
      <w:pPr>
        <w:spacing w:after="0" w:line="240" w:lineRule="auto"/>
        <w:ind w:left="567"/>
        <w:rPr>
          <w:rFonts w:ascii="Times New Roman" w:eastAsia="Times New Roman" w:hAnsi="Times New Roman" w:cs="Times New Roman"/>
        </w:rPr>
      </w:pPr>
      <w:r w:rsidRPr="00CB3F9F">
        <w:rPr>
          <w:rFonts w:ascii="Times New Roman" w:eastAsia="Times New Roman" w:hAnsi="Times New Roman" w:cs="Times New Roman"/>
        </w:rPr>
        <w:t>Номер счёта: KZ55722S000034396119</w:t>
      </w:r>
    </w:p>
    <w:p w14:paraId="4BB76C56" w14:textId="32061639" w:rsidR="006143D9" w:rsidRPr="00C83936" w:rsidRDefault="006143D9" w:rsidP="006143D9">
      <w:pPr>
        <w:spacing w:after="0" w:line="240" w:lineRule="auto"/>
        <w:ind w:left="567"/>
        <w:rPr>
          <w:rFonts w:ascii="Times New Roman" w:eastAsia="Times New Roman" w:hAnsi="Times New Roman" w:cs="Times New Roman"/>
        </w:rPr>
      </w:pPr>
    </w:p>
    <w:p w14:paraId="0E2DD138" w14:textId="77777777" w:rsidR="00CB3F9F" w:rsidRDefault="006143D9" w:rsidP="006143D9">
      <w:pPr>
        <w:spacing w:after="0" w:line="240" w:lineRule="auto"/>
        <w:ind w:left="567"/>
        <w:rPr>
          <w:rFonts w:ascii="Times New Roman" w:eastAsia="Times New Roman" w:hAnsi="Times New Roman" w:cs="Times New Roman"/>
          <w:b/>
          <w:bCs/>
        </w:rPr>
      </w:pPr>
      <w:r w:rsidRPr="00C83936">
        <w:rPr>
          <w:rFonts w:ascii="Times New Roman" w:eastAsia="Times New Roman" w:hAnsi="Times New Roman" w:cs="Times New Roman"/>
          <w:b/>
          <w:bCs/>
        </w:rPr>
        <w:t>Руководитель</w:t>
      </w:r>
    </w:p>
    <w:p w14:paraId="37206D56" w14:textId="63210D05" w:rsidR="006143D9" w:rsidRPr="006143D9" w:rsidRDefault="00CB3F9F" w:rsidP="006143D9">
      <w:pPr>
        <w:spacing w:after="0" w:line="240" w:lineRule="auto"/>
        <w:ind w:left="567"/>
        <w:rPr>
          <w:rFonts w:ascii="Times New Roman" w:eastAsia="Times New Roman" w:hAnsi="Times New Roman" w:cs="Times New Roman"/>
          <w:b/>
          <w:bCs/>
          <w:lang w:val="kk-KZ"/>
        </w:rPr>
      </w:pPr>
      <w:r>
        <w:rPr>
          <w:rFonts w:ascii="Times New Roman" w:eastAsia="Times New Roman" w:hAnsi="Times New Roman" w:cs="Times New Roman"/>
          <w:b/>
          <w:bCs/>
        </w:rPr>
        <w:t>_____________________</w:t>
      </w:r>
      <w:r w:rsidR="006143D9" w:rsidRPr="00C83936">
        <w:rPr>
          <w:rFonts w:ascii="Times New Roman" w:eastAsia="Times New Roman" w:hAnsi="Times New Roman" w:cs="Times New Roman"/>
          <w:b/>
          <w:bCs/>
        </w:rPr>
        <w:t xml:space="preserve"> </w:t>
      </w:r>
      <w:r w:rsidRPr="00CB3F9F">
        <w:rPr>
          <w:rFonts w:ascii="Times New Roman" w:eastAsia="Times New Roman" w:hAnsi="Times New Roman" w:cs="Times New Roman"/>
          <w:b/>
          <w:bCs/>
          <w:lang w:val="kk-KZ"/>
        </w:rPr>
        <w:t>Ондибаева</w:t>
      </w:r>
      <w:r w:rsidRPr="00CB3F9F">
        <w:rPr>
          <w:rFonts w:ascii="Times New Roman" w:eastAsia="Times New Roman" w:hAnsi="Times New Roman" w:cs="Times New Roman"/>
          <w:b/>
          <w:bCs/>
          <w:lang w:val="kk-KZ"/>
        </w:rPr>
        <w:t xml:space="preserve"> </w:t>
      </w:r>
      <w:r>
        <w:rPr>
          <w:rFonts w:ascii="Times New Roman" w:eastAsia="Times New Roman" w:hAnsi="Times New Roman" w:cs="Times New Roman"/>
          <w:b/>
          <w:bCs/>
          <w:lang w:val="kk-KZ"/>
        </w:rPr>
        <w:t>Г. К.</w:t>
      </w:r>
    </w:p>
    <w:p w14:paraId="13EC521F" w14:textId="77777777" w:rsidR="006143D9" w:rsidRPr="006143D9" w:rsidRDefault="006143D9" w:rsidP="006143D9">
      <w:pPr>
        <w:spacing w:after="0" w:line="240" w:lineRule="auto"/>
        <w:ind w:left="567"/>
        <w:rPr>
          <w:rFonts w:ascii="Times New Roman" w:eastAsia="Times New Roman" w:hAnsi="Times New Roman" w:cs="Times New Roman"/>
        </w:rPr>
      </w:pPr>
    </w:p>
    <w:p w14:paraId="0000004F" w14:textId="77777777" w:rsidR="002B7603" w:rsidRPr="006143D9" w:rsidRDefault="002B7603">
      <w:pPr>
        <w:spacing w:after="0" w:line="240" w:lineRule="auto"/>
        <w:ind w:firstLine="426"/>
        <w:rPr>
          <w:rFonts w:ascii="Times New Roman" w:eastAsia="Times New Roman" w:hAnsi="Times New Roman" w:cs="Times New Roman"/>
        </w:rPr>
      </w:pPr>
    </w:p>
    <w:p w14:paraId="00000050" w14:textId="77777777" w:rsidR="002B7603" w:rsidRPr="006143D9" w:rsidRDefault="002B7603">
      <w:pPr>
        <w:spacing w:after="0" w:line="240" w:lineRule="auto"/>
        <w:ind w:firstLine="426"/>
        <w:rPr>
          <w:rFonts w:ascii="Times New Roman" w:eastAsia="Times New Roman" w:hAnsi="Times New Roman" w:cs="Times New Roman"/>
        </w:rPr>
      </w:pPr>
    </w:p>
    <w:p w14:paraId="00000051" w14:textId="77777777" w:rsidR="002B7603" w:rsidRPr="006143D9" w:rsidRDefault="003B1C9C">
      <w:pPr>
        <w:pBdr>
          <w:top w:val="nil"/>
          <w:left w:val="nil"/>
          <w:bottom w:val="nil"/>
          <w:right w:val="nil"/>
          <w:between w:val="nil"/>
        </w:pBdr>
        <w:spacing w:before="20" w:after="0" w:line="240" w:lineRule="auto"/>
        <w:ind w:right="403" w:firstLine="426"/>
        <w:jc w:val="both"/>
        <w:rPr>
          <w:rFonts w:ascii="Times New Roman" w:eastAsia="Times New Roman" w:hAnsi="Times New Roman" w:cs="Times New Roman"/>
          <w:color w:val="000000"/>
          <w:sz w:val="24"/>
          <w:szCs w:val="24"/>
        </w:rPr>
      </w:pPr>
      <w:r w:rsidRPr="006143D9">
        <w:rPr>
          <w:rFonts w:ascii="Times New Roman" w:eastAsia="Times New Roman" w:hAnsi="Times New Roman" w:cs="Times New Roman"/>
          <w:color w:val="000000"/>
          <w:sz w:val="24"/>
          <w:szCs w:val="24"/>
        </w:rPr>
        <w:t xml:space="preserve">  </w:t>
      </w:r>
    </w:p>
    <w:p w14:paraId="00000054" w14:textId="77777777" w:rsidR="002B7603" w:rsidRPr="006143D9" w:rsidRDefault="002B7603" w:rsidP="0053293A">
      <w:pPr>
        <w:pBdr>
          <w:top w:val="nil"/>
          <w:left w:val="nil"/>
          <w:bottom w:val="nil"/>
          <w:right w:val="nil"/>
          <w:between w:val="nil"/>
        </w:pBdr>
        <w:spacing w:before="20" w:after="0" w:line="240" w:lineRule="auto"/>
        <w:ind w:right="403"/>
        <w:jc w:val="both"/>
        <w:rPr>
          <w:rFonts w:ascii="Times New Roman" w:eastAsia="Times New Roman" w:hAnsi="Times New Roman" w:cs="Times New Roman"/>
          <w:color w:val="000000"/>
        </w:rPr>
      </w:pPr>
    </w:p>
    <w:sectPr w:rsidR="002B7603" w:rsidRPr="006143D9">
      <w:pgSz w:w="11906" w:h="16838"/>
      <w:pgMar w:top="1134" w:right="850"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11398"/>
    <w:multiLevelType w:val="multilevel"/>
    <w:tmpl w:val="3C944F70"/>
    <w:lvl w:ilvl="0">
      <w:start w:val="1"/>
      <w:numFmt w:val="decimal"/>
      <w:lvlText w:val="%1."/>
      <w:lvlJc w:val="left"/>
      <w:pPr>
        <w:ind w:left="1068" w:hanging="360"/>
      </w:pPr>
    </w:lvl>
    <w:lvl w:ilvl="1">
      <w:start w:val="1"/>
      <w:numFmt w:val="decimal"/>
      <w:lvlText w:val="%1.%2."/>
      <w:lvlJc w:val="left"/>
      <w:pPr>
        <w:ind w:left="1068" w:hanging="360"/>
      </w:pPr>
      <w:rPr>
        <w:b w:val="0"/>
        <w:bCs w:val="0"/>
        <w:sz w:val="22"/>
        <w:szCs w:val="22"/>
      </w:rPr>
    </w:lvl>
    <w:lvl w:ilvl="2">
      <w:start w:val="1"/>
      <w:numFmt w:val="decimal"/>
      <w:lvlText w:val="%1.%2.%3."/>
      <w:lvlJc w:val="left"/>
      <w:pPr>
        <w:ind w:left="1428" w:hanging="719"/>
      </w:pPr>
      <w:rPr>
        <w:b w:val="0"/>
      </w:rPr>
    </w:lvl>
    <w:lvl w:ilvl="3">
      <w:start w:val="1"/>
      <w:numFmt w:val="decimal"/>
      <w:lvlText w:val="%1.%2.%3.%4."/>
      <w:lvlJc w:val="left"/>
      <w:pPr>
        <w:ind w:left="1428" w:hanging="719"/>
      </w:pPr>
    </w:lvl>
    <w:lvl w:ilvl="4">
      <w:start w:val="1"/>
      <w:numFmt w:val="decimal"/>
      <w:lvlText w:val="%1.%2.%3.%4.%5."/>
      <w:lvlJc w:val="left"/>
      <w:pPr>
        <w:ind w:left="1788" w:hanging="1080"/>
      </w:pPr>
    </w:lvl>
    <w:lvl w:ilvl="5">
      <w:start w:val="1"/>
      <w:numFmt w:val="decimal"/>
      <w:lvlText w:val="%1.%2.%3.%4.%5.%6."/>
      <w:lvlJc w:val="left"/>
      <w:pPr>
        <w:ind w:left="1788" w:hanging="1080"/>
      </w:pPr>
    </w:lvl>
    <w:lvl w:ilvl="6">
      <w:start w:val="1"/>
      <w:numFmt w:val="decimal"/>
      <w:lvlText w:val="%1.%2.%3.%4.%5.%6.%7."/>
      <w:lvlJc w:val="left"/>
      <w:pPr>
        <w:ind w:left="2148" w:hanging="1440"/>
      </w:pPr>
    </w:lvl>
    <w:lvl w:ilvl="7">
      <w:start w:val="1"/>
      <w:numFmt w:val="decimal"/>
      <w:lvlText w:val="%1.%2.%3.%4.%5.%6.%7.%8."/>
      <w:lvlJc w:val="left"/>
      <w:pPr>
        <w:ind w:left="2148" w:hanging="1440"/>
      </w:pPr>
    </w:lvl>
    <w:lvl w:ilvl="8">
      <w:start w:val="1"/>
      <w:numFmt w:val="decimal"/>
      <w:lvlText w:val="%1.%2.%3.%4.%5.%6.%7.%8.%9."/>
      <w:lvlJc w:val="left"/>
      <w:pPr>
        <w:ind w:left="2508" w:hanging="1800"/>
      </w:pPr>
    </w:lvl>
  </w:abstractNum>
  <w:num w:numId="1" w16cid:durableId="1548832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7603"/>
    <w:rsid w:val="00066C9A"/>
    <w:rsid w:val="00077E00"/>
    <w:rsid w:val="000E4429"/>
    <w:rsid w:val="00130F34"/>
    <w:rsid w:val="001657BE"/>
    <w:rsid w:val="001A6D23"/>
    <w:rsid w:val="002718AC"/>
    <w:rsid w:val="002B7603"/>
    <w:rsid w:val="002E366D"/>
    <w:rsid w:val="00343A72"/>
    <w:rsid w:val="00380277"/>
    <w:rsid w:val="0039630E"/>
    <w:rsid w:val="003B1C9C"/>
    <w:rsid w:val="00513FE7"/>
    <w:rsid w:val="0053293A"/>
    <w:rsid w:val="006010C9"/>
    <w:rsid w:val="006143D9"/>
    <w:rsid w:val="0064531B"/>
    <w:rsid w:val="006561E1"/>
    <w:rsid w:val="00661758"/>
    <w:rsid w:val="006C0837"/>
    <w:rsid w:val="006E663A"/>
    <w:rsid w:val="007323AE"/>
    <w:rsid w:val="00787BDD"/>
    <w:rsid w:val="00787D81"/>
    <w:rsid w:val="007F628A"/>
    <w:rsid w:val="0084188D"/>
    <w:rsid w:val="008E19D3"/>
    <w:rsid w:val="00901887"/>
    <w:rsid w:val="00954E76"/>
    <w:rsid w:val="00996B05"/>
    <w:rsid w:val="00997EC1"/>
    <w:rsid w:val="009A1147"/>
    <w:rsid w:val="009D19B8"/>
    <w:rsid w:val="00A039EB"/>
    <w:rsid w:val="00A10E67"/>
    <w:rsid w:val="00A566F6"/>
    <w:rsid w:val="00B03136"/>
    <w:rsid w:val="00B30864"/>
    <w:rsid w:val="00B5791C"/>
    <w:rsid w:val="00B81E0B"/>
    <w:rsid w:val="00BE1861"/>
    <w:rsid w:val="00BE2B24"/>
    <w:rsid w:val="00BE6CF0"/>
    <w:rsid w:val="00BF5F57"/>
    <w:rsid w:val="00C32C03"/>
    <w:rsid w:val="00C41F6E"/>
    <w:rsid w:val="00C83936"/>
    <w:rsid w:val="00CB3F9F"/>
    <w:rsid w:val="00CB5D04"/>
    <w:rsid w:val="00D030D8"/>
    <w:rsid w:val="00D067C6"/>
    <w:rsid w:val="00D37501"/>
    <w:rsid w:val="00DE21DF"/>
    <w:rsid w:val="00E37487"/>
    <w:rsid w:val="00EB2108"/>
    <w:rsid w:val="00FB09B6"/>
    <w:rsid w:val="00FD63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00D6"/>
  <w15:docId w15:val="{1F869D93-4168-49BF-AB95-4CB63483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line="240" w:lineRule="auto"/>
      <w:outlineLvl w:val="0"/>
    </w:pPr>
    <w:rPr>
      <w:color w:val="2F5496"/>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1A6D23"/>
    <w:pPr>
      <w:ind w:left="720"/>
      <w:contextualSpacing/>
    </w:pPr>
  </w:style>
  <w:style w:type="paragraph" w:styleId="a6">
    <w:name w:val="Balloon Text"/>
    <w:basedOn w:val="a"/>
    <w:link w:val="a7"/>
    <w:uiPriority w:val="99"/>
    <w:semiHidden/>
    <w:unhideWhenUsed/>
    <w:rsid w:val="00954E76"/>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54E76"/>
    <w:rPr>
      <w:rFonts w:ascii="Segoe UI" w:hAnsi="Segoe UI" w:cs="Segoe UI"/>
      <w:sz w:val="18"/>
      <w:szCs w:val="18"/>
    </w:rPr>
  </w:style>
  <w:style w:type="character" w:styleId="a8">
    <w:name w:val="annotation reference"/>
    <w:basedOn w:val="a0"/>
    <w:uiPriority w:val="99"/>
    <w:semiHidden/>
    <w:unhideWhenUsed/>
    <w:rsid w:val="006143D9"/>
    <w:rPr>
      <w:sz w:val="16"/>
      <w:szCs w:val="16"/>
    </w:rPr>
  </w:style>
  <w:style w:type="paragraph" w:styleId="a9">
    <w:name w:val="annotation text"/>
    <w:basedOn w:val="a"/>
    <w:link w:val="aa"/>
    <w:uiPriority w:val="99"/>
    <w:unhideWhenUsed/>
    <w:rsid w:val="006143D9"/>
    <w:pPr>
      <w:spacing w:line="240" w:lineRule="auto"/>
    </w:pPr>
    <w:rPr>
      <w:sz w:val="20"/>
      <w:szCs w:val="20"/>
    </w:rPr>
  </w:style>
  <w:style w:type="character" w:customStyle="1" w:styleId="aa">
    <w:name w:val="Текст примечания Знак"/>
    <w:basedOn w:val="a0"/>
    <w:link w:val="a9"/>
    <w:uiPriority w:val="99"/>
    <w:rsid w:val="006143D9"/>
    <w:rPr>
      <w:sz w:val="20"/>
      <w:szCs w:val="20"/>
    </w:rPr>
  </w:style>
  <w:style w:type="paragraph" w:styleId="ab">
    <w:name w:val="annotation subject"/>
    <w:basedOn w:val="a9"/>
    <w:next w:val="a9"/>
    <w:link w:val="ac"/>
    <w:uiPriority w:val="99"/>
    <w:semiHidden/>
    <w:unhideWhenUsed/>
    <w:rsid w:val="006143D9"/>
    <w:rPr>
      <w:b/>
      <w:bCs/>
    </w:rPr>
  </w:style>
  <w:style w:type="character" w:customStyle="1" w:styleId="ac">
    <w:name w:val="Тема примечания Знак"/>
    <w:basedOn w:val="aa"/>
    <w:link w:val="ab"/>
    <w:uiPriority w:val="99"/>
    <w:semiHidden/>
    <w:rsid w:val="006143D9"/>
    <w:rPr>
      <w:b/>
      <w:bCs/>
      <w:sz w:val="20"/>
      <w:szCs w:val="20"/>
    </w:rPr>
  </w:style>
  <w:style w:type="character" w:styleId="ad">
    <w:name w:val="Hyperlink"/>
    <w:basedOn w:val="a0"/>
    <w:uiPriority w:val="99"/>
    <w:unhideWhenUsed/>
    <w:rsid w:val="007323AE"/>
    <w:rPr>
      <w:color w:val="0000FF" w:themeColor="hyperlink"/>
      <w:u w:val="single"/>
    </w:rPr>
  </w:style>
  <w:style w:type="character" w:styleId="ae">
    <w:name w:val="Unresolved Mention"/>
    <w:basedOn w:val="a0"/>
    <w:uiPriority w:val="99"/>
    <w:semiHidden/>
    <w:unhideWhenUsed/>
    <w:rsid w:val="00732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trologkondratieva@mail.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5F369-BEA1-401F-865E-1ED0EB3F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5</Pages>
  <Words>2538</Words>
  <Characters>14472</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dc:creator>
  <cp:keywords/>
  <dc:description/>
  <cp:lastModifiedBy>Bakdaulet Kurmanbayev</cp:lastModifiedBy>
  <cp:revision>43</cp:revision>
  <dcterms:created xsi:type="dcterms:W3CDTF">2023-11-16T10:22:00Z</dcterms:created>
  <dcterms:modified xsi:type="dcterms:W3CDTF">2024-06-01T05:44:00Z</dcterms:modified>
</cp:coreProperties>
</file>