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E13D7C" w14:textId="77777777" w:rsidR="00345E9E" w:rsidRPr="00345E9E" w:rsidRDefault="00345E9E" w:rsidP="00345E9E">
      <w:pPr>
        <w:ind w:firstLine="0"/>
        <w:jc w:val="center"/>
        <w:rPr>
          <w:b/>
          <w:snapToGrid/>
          <w:color w:val="000000"/>
          <w:spacing w:val="30"/>
          <w:sz w:val="26"/>
          <w:szCs w:val="26"/>
          <w:lang w:eastAsia="en-US"/>
        </w:rPr>
      </w:pPr>
      <w:r w:rsidRPr="00345E9E">
        <w:rPr>
          <w:b/>
          <w:snapToGrid/>
          <w:color w:val="000000"/>
          <w:spacing w:val="30"/>
          <w:sz w:val="26"/>
          <w:szCs w:val="26"/>
          <w:lang w:eastAsia="en-US"/>
        </w:rPr>
        <w:t xml:space="preserve">Образовательная автономная некоммерческая организация </w:t>
      </w:r>
    </w:p>
    <w:p w14:paraId="1C009AE3" w14:textId="77777777" w:rsidR="00345E9E" w:rsidRPr="00345E9E" w:rsidRDefault="00345E9E" w:rsidP="00345E9E">
      <w:pPr>
        <w:ind w:firstLine="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345E9E">
        <w:rPr>
          <w:b/>
          <w:snapToGrid/>
          <w:color w:val="000000"/>
          <w:spacing w:val="30"/>
          <w:sz w:val="26"/>
          <w:szCs w:val="26"/>
          <w:lang w:eastAsia="en-US"/>
        </w:rPr>
        <w:t>в</w:t>
      </w:r>
      <w:r w:rsidRPr="00345E9E">
        <w:rPr>
          <w:b/>
          <w:snapToGrid/>
          <w:color w:val="000000"/>
          <w:spacing w:val="40"/>
          <w:sz w:val="26"/>
          <w:szCs w:val="26"/>
          <w:lang w:eastAsia="en-US"/>
        </w:rPr>
        <w:t>ысшего образования</w:t>
      </w:r>
    </w:p>
    <w:p w14:paraId="5E42ABF6" w14:textId="77777777" w:rsidR="00345E9E" w:rsidRPr="00345E9E" w:rsidRDefault="00345E9E" w:rsidP="00345E9E">
      <w:pPr>
        <w:ind w:hanging="1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345E9E">
        <w:rPr>
          <w:b/>
          <w:snapToGrid/>
          <w:color w:val="000000"/>
          <w:spacing w:val="40"/>
          <w:szCs w:val="28"/>
          <w:lang w:eastAsia="en-US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76"/>
      </w:tblGrid>
      <w:tr w:rsidR="00345E9E" w:rsidRPr="00345E9E" w14:paraId="78EE4AC7" w14:textId="77777777" w:rsidTr="00363736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3ECBF0BB" w14:textId="77777777" w:rsidR="00345E9E" w:rsidRPr="00345E9E" w:rsidRDefault="00345E9E" w:rsidP="00345E9E">
            <w:pPr>
              <w:spacing w:line="256" w:lineRule="auto"/>
              <w:ind w:firstLine="0"/>
              <w:jc w:val="left"/>
              <w:rPr>
                <w:b/>
                <w:snapToGrid/>
                <w:color w:val="000000"/>
                <w:spacing w:val="40"/>
                <w:sz w:val="24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30DF1325" w14:textId="77777777" w:rsidR="00345E9E" w:rsidRPr="00345E9E" w:rsidRDefault="00345E9E" w:rsidP="00345E9E">
            <w:pPr>
              <w:spacing w:line="256" w:lineRule="auto"/>
              <w:ind w:firstLine="0"/>
              <w:jc w:val="left"/>
              <w:rPr>
                <w:rFonts w:eastAsia="Calibri" w:cs="Calibri"/>
                <w:snapToGrid/>
                <w:sz w:val="20"/>
                <w:lang w:eastAsia="en-US"/>
              </w:rPr>
            </w:pPr>
          </w:p>
        </w:tc>
      </w:tr>
    </w:tbl>
    <w:p w14:paraId="68B7BA6A" w14:textId="77777777" w:rsidR="00345E9E" w:rsidRPr="00345E9E" w:rsidRDefault="00345E9E" w:rsidP="00345E9E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6B7753BD" w14:textId="77777777" w:rsidR="00345E9E" w:rsidRPr="00345E9E" w:rsidRDefault="00345E9E" w:rsidP="00345E9E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5BD474B1" w14:textId="77777777" w:rsidR="00345E9E" w:rsidRPr="00345E9E" w:rsidRDefault="00345E9E" w:rsidP="00345E9E">
      <w:pPr>
        <w:widowControl/>
        <w:tabs>
          <w:tab w:val="left" w:pos="5475"/>
        </w:tabs>
        <w:ind w:firstLine="0"/>
        <w:jc w:val="left"/>
        <w:rPr>
          <w:snapToGrid/>
          <w:szCs w:val="28"/>
          <w:lang w:eastAsia="en-US"/>
        </w:rPr>
      </w:pPr>
      <w:r w:rsidRPr="00345E9E">
        <w:rPr>
          <w:snapToGrid/>
          <w:szCs w:val="28"/>
          <w:lang w:eastAsia="en-US"/>
        </w:rPr>
        <w:tab/>
      </w:r>
    </w:p>
    <w:tbl>
      <w:tblPr>
        <w:tblStyle w:val="70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345E9E" w:rsidRPr="00345E9E" w14:paraId="2433F1F2" w14:textId="77777777" w:rsidTr="00363736">
        <w:trPr>
          <w:trHeight w:val="1995"/>
        </w:trPr>
        <w:tc>
          <w:tcPr>
            <w:tcW w:w="5240" w:type="dxa"/>
          </w:tcPr>
          <w:p w14:paraId="008D8E09" w14:textId="77777777" w:rsidR="00345E9E" w:rsidRPr="00345E9E" w:rsidRDefault="00345E9E" w:rsidP="00345E9E">
            <w:pPr>
              <w:tabs>
                <w:tab w:val="right" w:pos="5024"/>
              </w:tabs>
              <w:spacing w:line="30" w:lineRule="atLeast"/>
              <w:ind w:firstLine="0"/>
              <w:jc w:val="left"/>
              <w:rPr>
                <w:rFonts w:ascii="Times New Roman" w:hAnsi="Times New Roman"/>
                <w:noProof/>
                <w:snapToGrid/>
                <w:szCs w:val="28"/>
              </w:rPr>
            </w:pPr>
            <w:r w:rsidRPr="00345E9E">
              <w:rPr>
                <w:rFonts w:ascii="Times New Roman" w:hAnsi="Times New Roman"/>
                <w:noProof/>
                <w:snapToGrid/>
                <w:szCs w:val="28"/>
              </w:rPr>
              <w:t xml:space="preserve">Актуализированная версия </w:t>
            </w:r>
            <w:r w:rsidRPr="00345E9E">
              <w:rPr>
                <w:rFonts w:ascii="Times New Roman" w:hAnsi="Times New Roman"/>
                <w:noProof/>
                <w:snapToGrid/>
                <w:szCs w:val="28"/>
              </w:rPr>
              <w:tab/>
            </w:r>
          </w:p>
          <w:p w14:paraId="518E99AE" w14:textId="77777777" w:rsidR="00345E9E" w:rsidRPr="00345E9E" w:rsidRDefault="00345E9E" w:rsidP="00345E9E">
            <w:pPr>
              <w:spacing w:line="30" w:lineRule="atLeast"/>
              <w:ind w:firstLine="0"/>
              <w:jc w:val="left"/>
              <w:rPr>
                <w:rFonts w:ascii="Times New Roman" w:hAnsi="Times New Roman"/>
                <w:noProof/>
                <w:snapToGrid/>
                <w:szCs w:val="28"/>
              </w:rPr>
            </w:pPr>
            <w:r w:rsidRPr="00345E9E">
              <w:rPr>
                <w:rFonts w:ascii="Times New Roman" w:hAnsi="Times New Roman"/>
                <w:noProof/>
                <w:snapToGrid/>
                <w:szCs w:val="28"/>
              </w:rPr>
              <w:t xml:space="preserve">утверждена на заседании </w:t>
            </w:r>
          </w:p>
          <w:p w14:paraId="66AA7AB5" w14:textId="77777777" w:rsidR="00345E9E" w:rsidRPr="00345E9E" w:rsidRDefault="00345E9E" w:rsidP="00345E9E">
            <w:pPr>
              <w:spacing w:line="30" w:lineRule="atLeast"/>
              <w:ind w:firstLine="0"/>
              <w:jc w:val="left"/>
              <w:rPr>
                <w:rFonts w:ascii="Times New Roman" w:hAnsi="Times New Roman"/>
                <w:noProof/>
                <w:snapToGrid/>
                <w:szCs w:val="28"/>
              </w:rPr>
            </w:pPr>
            <w:r w:rsidRPr="00345E9E">
              <w:rPr>
                <w:rFonts w:ascii="Times New Roman" w:hAnsi="Times New Roman"/>
                <w:noProof/>
                <w:snapToGrid/>
                <w:szCs w:val="28"/>
              </w:rPr>
              <w:t>Ученого совета</w:t>
            </w:r>
          </w:p>
          <w:p w14:paraId="35325689" w14:textId="77777777" w:rsidR="00345E9E" w:rsidRPr="00345E9E" w:rsidRDefault="00345E9E" w:rsidP="00345E9E">
            <w:pPr>
              <w:spacing w:line="30" w:lineRule="atLeast"/>
              <w:ind w:firstLine="0"/>
              <w:jc w:val="left"/>
              <w:rPr>
                <w:rFonts w:ascii="Times New Roman" w:hAnsi="Times New Roman"/>
                <w:noProof/>
                <w:snapToGrid/>
                <w:szCs w:val="28"/>
              </w:rPr>
            </w:pPr>
            <w:r w:rsidRPr="00345E9E">
              <w:rPr>
                <w:rFonts w:ascii="Times New Roman" w:hAnsi="Times New Roman"/>
                <w:noProof/>
                <w:snapToGrid/>
                <w:szCs w:val="28"/>
              </w:rPr>
              <w:t>ОАНО ВО «МосТех»</w:t>
            </w:r>
          </w:p>
          <w:p w14:paraId="672E8502" w14:textId="77777777" w:rsidR="00345E9E" w:rsidRPr="00345E9E" w:rsidRDefault="00345E9E" w:rsidP="00345E9E">
            <w:pPr>
              <w:widowControl/>
              <w:ind w:firstLine="0"/>
              <w:jc w:val="left"/>
              <w:rPr>
                <w:rFonts w:ascii="Times New Roman" w:hAnsi="Times New Roman"/>
                <w:snapToGrid/>
                <w:szCs w:val="28"/>
              </w:rPr>
            </w:pPr>
            <w:r w:rsidRPr="00345E9E">
              <w:rPr>
                <w:rFonts w:ascii="Times New Roman" w:hAnsi="Times New Roman"/>
                <w:noProof/>
                <w:snapToGrid/>
                <w:szCs w:val="28"/>
              </w:rPr>
              <w:t>протокол № 07 от 12 февраля 2026 г.</w:t>
            </w:r>
          </w:p>
        </w:tc>
        <w:tc>
          <w:tcPr>
            <w:tcW w:w="4269" w:type="dxa"/>
          </w:tcPr>
          <w:p w14:paraId="7EB18340" w14:textId="77777777" w:rsidR="00345E9E" w:rsidRPr="00345E9E" w:rsidRDefault="00345E9E" w:rsidP="00345E9E">
            <w:pPr>
              <w:widowControl/>
              <w:ind w:firstLine="0"/>
              <w:jc w:val="right"/>
              <w:rPr>
                <w:rFonts w:ascii="Times New Roman" w:hAnsi="Times New Roman"/>
                <w:b/>
                <w:snapToGrid/>
                <w:sz w:val="10"/>
                <w:szCs w:val="28"/>
              </w:rPr>
            </w:pPr>
            <w:r w:rsidRPr="00345E9E">
              <w:rPr>
                <w:rFonts w:ascii="Times New Roman" w:hAnsi="Times New Roman"/>
                <w:b/>
                <w:snapToGrid/>
                <w:szCs w:val="28"/>
              </w:rPr>
              <w:t>УТВЕРЖДАЮ</w:t>
            </w:r>
          </w:p>
          <w:p w14:paraId="7B05332B" w14:textId="77777777" w:rsidR="00345E9E" w:rsidRPr="00345E9E" w:rsidRDefault="00345E9E" w:rsidP="00345E9E">
            <w:pPr>
              <w:widowControl/>
              <w:ind w:firstLine="0"/>
              <w:jc w:val="right"/>
              <w:rPr>
                <w:rFonts w:ascii="Times New Roman" w:hAnsi="Times New Roman"/>
                <w:snapToGrid/>
                <w:sz w:val="14"/>
                <w:szCs w:val="28"/>
              </w:rPr>
            </w:pPr>
            <w:r w:rsidRPr="00345E9E">
              <w:rPr>
                <w:rFonts w:ascii="Times New Roman" w:hAnsi="Times New Roman"/>
                <w:snapToGrid/>
                <w:szCs w:val="28"/>
              </w:rPr>
              <w:t>Ректор</w:t>
            </w:r>
          </w:p>
          <w:p w14:paraId="118901D1" w14:textId="77777777" w:rsidR="00345E9E" w:rsidRPr="00345E9E" w:rsidRDefault="00345E9E" w:rsidP="00345E9E">
            <w:pPr>
              <w:widowControl/>
              <w:ind w:firstLine="0"/>
              <w:jc w:val="right"/>
              <w:rPr>
                <w:rFonts w:ascii="Times New Roman" w:hAnsi="Times New Roman"/>
                <w:snapToGrid/>
                <w:szCs w:val="28"/>
              </w:rPr>
            </w:pPr>
            <w:r w:rsidRPr="00345E9E">
              <w:rPr>
                <w:rFonts w:ascii="Times New Roman" w:hAnsi="Times New Roman"/>
                <w:snapToGrid/>
                <w:szCs w:val="28"/>
              </w:rPr>
              <w:t>Ю.В. Вепринцева</w:t>
            </w:r>
          </w:p>
          <w:p w14:paraId="501778E1" w14:textId="77777777" w:rsidR="00345E9E" w:rsidRPr="00345E9E" w:rsidRDefault="00345E9E" w:rsidP="00345E9E">
            <w:pPr>
              <w:widowControl/>
              <w:ind w:firstLine="0"/>
              <w:jc w:val="right"/>
              <w:rPr>
                <w:rFonts w:ascii="Times New Roman" w:hAnsi="Times New Roman"/>
                <w:snapToGrid/>
                <w:szCs w:val="28"/>
              </w:rPr>
            </w:pPr>
          </w:p>
          <w:p w14:paraId="2F85344B" w14:textId="77777777" w:rsidR="00345E9E" w:rsidRPr="00345E9E" w:rsidRDefault="00345E9E" w:rsidP="00345E9E">
            <w:pPr>
              <w:widowControl/>
              <w:ind w:firstLine="0"/>
              <w:jc w:val="right"/>
              <w:rPr>
                <w:rFonts w:ascii="Times New Roman" w:hAnsi="Times New Roman"/>
                <w:snapToGrid/>
                <w:szCs w:val="28"/>
              </w:rPr>
            </w:pPr>
            <w:r w:rsidRPr="00345E9E">
              <w:rPr>
                <w:rFonts w:ascii="Times New Roman" w:hAnsi="Times New Roman"/>
                <w:snapToGrid/>
                <w:szCs w:val="28"/>
              </w:rPr>
              <w:t xml:space="preserve"> «12» февраля 2026 г.</w:t>
            </w:r>
          </w:p>
        </w:tc>
      </w:tr>
    </w:tbl>
    <w:p w14:paraId="77D59C70" w14:textId="77777777" w:rsidR="00345E9E" w:rsidRPr="00345E9E" w:rsidRDefault="00345E9E" w:rsidP="00345E9E">
      <w:pPr>
        <w:widowControl/>
        <w:spacing w:line="30" w:lineRule="atLeast"/>
        <w:ind w:firstLine="0"/>
        <w:jc w:val="left"/>
        <w:rPr>
          <w:snapToGrid/>
          <w:sz w:val="24"/>
          <w:szCs w:val="24"/>
        </w:rPr>
      </w:pPr>
    </w:p>
    <w:p w14:paraId="58DF787C" w14:textId="77777777" w:rsidR="00345E9E" w:rsidRPr="00345E9E" w:rsidRDefault="00345E9E" w:rsidP="00345E9E">
      <w:pPr>
        <w:autoSpaceDE w:val="0"/>
        <w:autoSpaceDN w:val="0"/>
        <w:adjustRightInd w:val="0"/>
        <w:ind w:firstLine="0"/>
        <w:jc w:val="left"/>
        <w:rPr>
          <w:snapToGrid/>
          <w:szCs w:val="28"/>
        </w:rPr>
      </w:pPr>
    </w:p>
    <w:p w14:paraId="101E1A5F" w14:textId="77777777" w:rsidR="00345E9E" w:rsidRPr="00345E9E" w:rsidRDefault="00345E9E" w:rsidP="00345E9E">
      <w:pPr>
        <w:spacing w:line="360" w:lineRule="auto"/>
        <w:jc w:val="right"/>
        <w:rPr>
          <w:b/>
          <w:sz w:val="24"/>
          <w:szCs w:val="24"/>
        </w:rPr>
      </w:pPr>
    </w:p>
    <w:p w14:paraId="6DE66282" w14:textId="77777777" w:rsidR="00345E9E" w:rsidRPr="00345E9E" w:rsidRDefault="00345E9E" w:rsidP="00345E9E">
      <w:pPr>
        <w:widowControl/>
        <w:suppressAutoHyphens/>
        <w:ind w:firstLine="0"/>
        <w:jc w:val="left"/>
        <w:rPr>
          <w:rFonts w:eastAsia="Calibri"/>
          <w:b/>
          <w:caps/>
          <w:snapToGrid/>
          <w:sz w:val="24"/>
          <w:szCs w:val="24"/>
        </w:rPr>
      </w:pPr>
    </w:p>
    <w:p w14:paraId="3A5E17AD" w14:textId="77777777" w:rsidR="00345E9E" w:rsidRPr="00345E9E" w:rsidRDefault="00345E9E" w:rsidP="00345E9E">
      <w:pPr>
        <w:jc w:val="center"/>
        <w:rPr>
          <w:b/>
          <w:sz w:val="24"/>
          <w:szCs w:val="24"/>
        </w:rPr>
      </w:pPr>
    </w:p>
    <w:p w14:paraId="46BF2AD4" w14:textId="77777777" w:rsidR="00345E9E" w:rsidRPr="00345E9E" w:rsidRDefault="00345E9E" w:rsidP="00345E9E">
      <w:pPr>
        <w:ind w:firstLine="0"/>
        <w:jc w:val="left"/>
        <w:rPr>
          <w:snapToGrid/>
          <w:sz w:val="24"/>
          <w:szCs w:val="24"/>
        </w:rPr>
      </w:pPr>
    </w:p>
    <w:p w14:paraId="2EDADED5" w14:textId="77777777" w:rsidR="00345E9E" w:rsidRPr="00345E9E" w:rsidRDefault="00345E9E" w:rsidP="00345E9E">
      <w:pPr>
        <w:ind w:firstLine="0"/>
        <w:jc w:val="center"/>
        <w:rPr>
          <w:b/>
          <w:sz w:val="24"/>
          <w:szCs w:val="24"/>
        </w:rPr>
      </w:pPr>
      <w:r w:rsidRPr="00345E9E">
        <w:rPr>
          <w:b/>
          <w:sz w:val="24"/>
          <w:szCs w:val="24"/>
        </w:rPr>
        <w:t>Рабочая программа дисциплины</w:t>
      </w:r>
    </w:p>
    <w:p w14:paraId="1DA366BA" w14:textId="77777777" w:rsidR="00345E9E" w:rsidRPr="00345E9E" w:rsidRDefault="00345E9E" w:rsidP="00345E9E">
      <w:pPr>
        <w:ind w:firstLine="0"/>
        <w:jc w:val="center"/>
        <w:rPr>
          <w:b/>
          <w:sz w:val="24"/>
          <w:szCs w:val="24"/>
        </w:rPr>
      </w:pPr>
      <w:r w:rsidRPr="00345E9E">
        <w:rPr>
          <w:b/>
          <w:sz w:val="24"/>
          <w:szCs w:val="24"/>
        </w:rPr>
        <w:t>«</w:t>
      </w:r>
      <w:r w:rsidRPr="00345E9E">
        <w:rPr>
          <w:b/>
          <w:color w:val="000000"/>
          <w:sz w:val="24"/>
          <w:szCs w:val="24"/>
        </w:rPr>
        <w:t>Исследование операций и теория принятия решений»</w:t>
      </w:r>
    </w:p>
    <w:p w14:paraId="20A89CC7" w14:textId="77777777" w:rsidR="00345E9E" w:rsidRPr="00345E9E" w:rsidRDefault="00345E9E" w:rsidP="00345E9E">
      <w:pPr>
        <w:jc w:val="center"/>
        <w:rPr>
          <w:sz w:val="24"/>
          <w:szCs w:val="24"/>
        </w:rPr>
      </w:pPr>
    </w:p>
    <w:p w14:paraId="7F934266" w14:textId="77777777" w:rsidR="00345E9E" w:rsidRPr="00345E9E" w:rsidRDefault="00345E9E" w:rsidP="00345E9E">
      <w:pPr>
        <w:jc w:val="center"/>
        <w:rPr>
          <w:sz w:val="24"/>
          <w:szCs w:val="24"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345E9E" w:rsidRPr="00345E9E" w14:paraId="707BA976" w14:textId="77777777" w:rsidTr="00363736">
        <w:tc>
          <w:tcPr>
            <w:tcW w:w="3544" w:type="dxa"/>
            <w:shd w:val="clear" w:color="auto" w:fill="auto"/>
          </w:tcPr>
          <w:p w14:paraId="4F674787" w14:textId="77777777" w:rsidR="00345E9E" w:rsidRPr="00345E9E" w:rsidRDefault="00345E9E" w:rsidP="00345E9E">
            <w:pPr>
              <w:ind w:firstLine="0"/>
              <w:rPr>
                <w:b/>
                <w:sz w:val="24"/>
                <w:szCs w:val="24"/>
              </w:rPr>
            </w:pPr>
            <w:r w:rsidRPr="00345E9E">
              <w:rPr>
                <w:b/>
                <w:snapToGrid/>
                <w:sz w:val="24"/>
                <w:szCs w:val="24"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482FE547" w14:textId="77777777" w:rsidR="00345E9E" w:rsidRPr="00345E9E" w:rsidRDefault="00345E9E" w:rsidP="00345E9E">
            <w:pPr>
              <w:widowControl/>
              <w:ind w:firstLine="0"/>
              <w:rPr>
                <w:b/>
                <w:bCs/>
                <w:snapToGrid/>
                <w:sz w:val="24"/>
              </w:rPr>
            </w:pPr>
            <w:r w:rsidRPr="00345E9E">
              <w:rPr>
                <w:b/>
                <w:bCs/>
                <w:snapToGrid/>
                <w:sz w:val="24"/>
              </w:rPr>
              <w:t xml:space="preserve">01.03.02 Прикладная математика и информатика </w:t>
            </w:r>
          </w:p>
        </w:tc>
      </w:tr>
      <w:tr w:rsidR="00345E9E" w:rsidRPr="00345E9E" w14:paraId="4CFD76A5" w14:textId="77777777" w:rsidTr="00363736">
        <w:tc>
          <w:tcPr>
            <w:tcW w:w="3544" w:type="dxa"/>
            <w:shd w:val="clear" w:color="auto" w:fill="auto"/>
          </w:tcPr>
          <w:p w14:paraId="5320F772" w14:textId="77777777" w:rsidR="00345E9E" w:rsidRPr="00345E9E" w:rsidRDefault="00345E9E" w:rsidP="00345E9E">
            <w:pPr>
              <w:ind w:firstLine="0"/>
              <w:rPr>
                <w:b/>
                <w:sz w:val="24"/>
                <w:szCs w:val="24"/>
              </w:rPr>
            </w:pPr>
            <w:r w:rsidRPr="00345E9E">
              <w:rPr>
                <w:b/>
                <w:snapToGrid/>
                <w:sz w:val="24"/>
                <w:szCs w:val="24"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32C1B9B0" w14:textId="77777777" w:rsidR="00345E9E" w:rsidRPr="00345E9E" w:rsidRDefault="00345E9E" w:rsidP="00345E9E">
            <w:pPr>
              <w:widowControl/>
              <w:ind w:firstLine="0"/>
              <w:rPr>
                <w:b/>
                <w:bCs/>
                <w:snapToGrid/>
                <w:sz w:val="24"/>
              </w:rPr>
            </w:pPr>
            <w:r w:rsidRPr="00345E9E">
              <w:rPr>
                <w:b/>
                <w:bCs/>
                <w:snapToGrid/>
                <w:sz w:val="24"/>
              </w:rPr>
              <w:t>Прикладная математика и искусственный интеллект</w:t>
            </w:r>
          </w:p>
        </w:tc>
      </w:tr>
      <w:tr w:rsidR="00345E9E" w:rsidRPr="00345E9E" w14:paraId="51FDC2C7" w14:textId="77777777" w:rsidTr="00363736">
        <w:tc>
          <w:tcPr>
            <w:tcW w:w="3544" w:type="dxa"/>
            <w:shd w:val="clear" w:color="auto" w:fill="auto"/>
          </w:tcPr>
          <w:p w14:paraId="32BD6C63" w14:textId="77777777" w:rsidR="00345E9E" w:rsidRPr="00345E9E" w:rsidRDefault="00345E9E" w:rsidP="00345E9E">
            <w:pPr>
              <w:ind w:firstLine="0"/>
              <w:rPr>
                <w:b/>
                <w:sz w:val="24"/>
                <w:szCs w:val="24"/>
              </w:rPr>
            </w:pPr>
            <w:r w:rsidRPr="00345E9E">
              <w:rPr>
                <w:b/>
                <w:snapToGrid/>
                <w:sz w:val="24"/>
                <w:szCs w:val="24"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27F3E0A4" w14:textId="77777777" w:rsidR="00345E9E" w:rsidRPr="00345E9E" w:rsidRDefault="00345E9E" w:rsidP="00345E9E">
            <w:pPr>
              <w:ind w:firstLine="0"/>
              <w:rPr>
                <w:b/>
                <w:sz w:val="24"/>
                <w:szCs w:val="24"/>
                <w:lang w:val="x-none" w:eastAsia="x-none"/>
              </w:rPr>
            </w:pPr>
            <w:r w:rsidRPr="00345E9E">
              <w:rPr>
                <w:b/>
                <w:snapToGrid/>
                <w:sz w:val="24"/>
                <w:szCs w:val="24"/>
                <w:lang w:val="x-none" w:eastAsia="x-none"/>
              </w:rPr>
              <w:t>Бакалавр</w:t>
            </w:r>
          </w:p>
        </w:tc>
      </w:tr>
      <w:tr w:rsidR="00345E9E" w:rsidRPr="00345E9E" w14:paraId="377A59E6" w14:textId="77777777" w:rsidTr="00363736">
        <w:tc>
          <w:tcPr>
            <w:tcW w:w="3544" w:type="dxa"/>
            <w:shd w:val="clear" w:color="auto" w:fill="auto"/>
          </w:tcPr>
          <w:p w14:paraId="0F2625E9" w14:textId="77777777" w:rsidR="00345E9E" w:rsidRPr="00345E9E" w:rsidRDefault="00345E9E" w:rsidP="00345E9E">
            <w:pPr>
              <w:ind w:firstLine="0"/>
              <w:rPr>
                <w:b/>
                <w:sz w:val="24"/>
                <w:szCs w:val="24"/>
              </w:rPr>
            </w:pPr>
            <w:r w:rsidRPr="00345E9E">
              <w:rPr>
                <w:b/>
                <w:snapToGrid/>
                <w:sz w:val="24"/>
                <w:szCs w:val="24"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45891869" w14:textId="77777777" w:rsidR="00345E9E" w:rsidRPr="00345E9E" w:rsidRDefault="00345E9E" w:rsidP="00345E9E">
            <w:pPr>
              <w:ind w:firstLine="0"/>
              <w:rPr>
                <w:b/>
                <w:sz w:val="24"/>
                <w:szCs w:val="24"/>
              </w:rPr>
            </w:pPr>
            <w:r w:rsidRPr="00345E9E">
              <w:rPr>
                <w:b/>
                <w:snapToGrid/>
                <w:sz w:val="24"/>
                <w:szCs w:val="24"/>
              </w:rPr>
              <w:t>Очно-заочная</w:t>
            </w:r>
          </w:p>
        </w:tc>
      </w:tr>
    </w:tbl>
    <w:p w14:paraId="6BD799A7" w14:textId="77777777" w:rsidR="00345E9E" w:rsidRPr="00345E9E" w:rsidRDefault="00345E9E" w:rsidP="00345E9E">
      <w:pPr>
        <w:ind w:firstLine="0"/>
        <w:jc w:val="center"/>
        <w:rPr>
          <w:b/>
          <w:snapToGrid/>
          <w:sz w:val="24"/>
          <w:szCs w:val="24"/>
        </w:rPr>
      </w:pPr>
    </w:p>
    <w:p w14:paraId="492E9859" w14:textId="77777777" w:rsidR="00345E9E" w:rsidRPr="00345E9E" w:rsidRDefault="00345E9E" w:rsidP="00345E9E">
      <w:pPr>
        <w:ind w:firstLine="0"/>
        <w:jc w:val="center"/>
        <w:rPr>
          <w:b/>
          <w:snapToGrid/>
          <w:sz w:val="24"/>
          <w:szCs w:val="24"/>
        </w:rPr>
      </w:pPr>
    </w:p>
    <w:p w14:paraId="1B9771C4" w14:textId="77777777" w:rsidR="00345E9E" w:rsidRPr="00345E9E" w:rsidRDefault="00345E9E" w:rsidP="00345E9E">
      <w:pPr>
        <w:tabs>
          <w:tab w:val="left" w:pos="7470"/>
        </w:tabs>
        <w:ind w:firstLine="0"/>
        <w:jc w:val="left"/>
        <w:rPr>
          <w:rFonts w:eastAsia="Calibri"/>
          <w:b/>
          <w:i/>
          <w:snapToGrid/>
          <w:sz w:val="24"/>
          <w:szCs w:val="24"/>
          <w:lang w:eastAsia="en-US"/>
        </w:rPr>
      </w:pPr>
    </w:p>
    <w:p w14:paraId="1BF4211B" w14:textId="77777777" w:rsidR="00345E9E" w:rsidRPr="00345E9E" w:rsidRDefault="00345E9E" w:rsidP="00345E9E">
      <w:pPr>
        <w:ind w:firstLine="0"/>
        <w:jc w:val="center"/>
        <w:rPr>
          <w:rFonts w:eastAsia="Calibri"/>
          <w:snapToGrid/>
          <w:szCs w:val="28"/>
        </w:rPr>
      </w:pPr>
    </w:p>
    <w:p w14:paraId="7FA6C56C" w14:textId="77777777" w:rsidR="00345E9E" w:rsidRPr="00345E9E" w:rsidRDefault="00345E9E" w:rsidP="00345E9E">
      <w:pPr>
        <w:ind w:firstLine="0"/>
        <w:jc w:val="center"/>
        <w:rPr>
          <w:rFonts w:eastAsia="Calibri"/>
          <w:snapToGrid/>
          <w:szCs w:val="28"/>
        </w:rPr>
      </w:pPr>
    </w:p>
    <w:p w14:paraId="3BF0BE6A" w14:textId="77777777" w:rsidR="00345E9E" w:rsidRPr="00345E9E" w:rsidRDefault="00345E9E" w:rsidP="00345E9E">
      <w:pPr>
        <w:ind w:firstLine="0"/>
        <w:jc w:val="center"/>
        <w:rPr>
          <w:rFonts w:eastAsia="Calibri"/>
          <w:snapToGrid/>
          <w:szCs w:val="28"/>
        </w:rPr>
      </w:pPr>
    </w:p>
    <w:p w14:paraId="1DC5BDDB" w14:textId="77777777" w:rsidR="00345E9E" w:rsidRPr="00345E9E" w:rsidRDefault="00345E9E" w:rsidP="00345E9E">
      <w:pPr>
        <w:ind w:firstLine="0"/>
        <w:jc w:val="center"/>
        <w:rPr>
          <w:rFonts w:eastAsia="Calibri"/>
          <w:snapToGrid/>
          <w:szCs w:val="28"/>
        </w:rPr>
      </w:pPr>
    </w:p>
    <w:p w14:paraId="3EFD1437" w14:textId="4C645942" w:rsidR="00345E9E" w:rsidRDefault="00345E9E" w:rsidP="00345E9E">
      <w:pPr>
        <w:ind w:firstLine="0"/>
        <w:jc w:val="center"/>
        <w:rPr>
          <w:rFonts w:eastAsia="Calibri"/>
          <w:snapToGrid/>
          <w:szCs w:val="28"/>
        </w:rPr>
      </w:pPr>
    </w:p>
    <w:p w14:paraId="40C11716" w14:textId="759FD30C" w:rsidR="00E9323D" w:rsidRDefault="00E9323D" w:rsidP="00345E9E">
      <w:pPr>
        <w:ind w:firstLine="0"/>
        <w:jc w:val="center"/>
        <w:rPr>
          <w:rFonts w:eastAsia="Calibri"/>
          <w:snapToGrid/>
          <w:szCs w:val="28"/>
        </w:rPr>
      </w:pPr>
    </w:p>
    <w:p w14:paraId="0F706E8B" w14:textId="212B1656" w:rsidR="00E9323D" w:rsidRDefault="00E9323D" w:rsidP="00345E9E">
      <w:pPr>
        <w:ind w:firstLine="0"/>
        <w:jc w:val="center"/>
        <w:rPr>
          <w:rFonts w:eastAsia="Calibri"/>
          <w:snapToGrid/>
          <w:szCs w:val="28"/>
        </w:rPr>
      </w:pPr>
    </w:p>
    <w:p w14:paraId="0D04A2CF" w14:textId="28838272" w:rsidR="00E9323D" w:rsidRDefault="00E9323D" w:rsidP="00345E9E">
      <w:pPr>
        <w:ind w:firstLine="0"/>
        <w:jc w:val="center"/>
        <w:rPr>
          <w:rFonts w:eastAsia="Calibri"/>
          <w:snapToGrid/>
          <w:szCs w:val="28"/>
        </w:rPr>
      </w:pPr>
    </w:p>
    <w:p w14:paraId="58300822" w14:textId="77777777" w:rsidR="00E9323D" w:rsidRPr="00345E9E" w:rsidRDefault="00E9323D" w:rsidP="00345E9E">
      <w:pPr>
        <w:ind w:firstLine="0"/>
        <w:jc w:val="center"/>
        <w:rPr>
          <w:rFonts w:eastAsia="Calibri"/>
          <w:snapToGrid/>
          <w:szCs w:val="28"/>
        </w:rPr>
      </w:pPr>
      <w:bookmarkStart w:id="0" w:name="_GoBack"/>
      <w:bookmarkEnd w:id="0"/>
    </w:p>
    <w:p w14:paraId="0DFD583A" w14:textId="77777777" w:rsidR="00345E9E" w:rsidRPr="00345E9E" w:rsidRDefault="00345E9E" w:rsidP="00345E9E">
      <w:pPr>
        <w:ind w:firstLine="0"/>
        <w:jc w:val="center"/>
        <w:rPr>
          <w:rFonts w:eastAsia="Calibri"/>
          <w:snapToGrid/>
          <w:szCs w:val="28"/>
        </w:rPr>
      </w:pPr>
    </w:p>
    <w:p w14:paraId="4B2E5F2B" w14:textId="77777777" w:rsidR="00345E9E" w:rsidRPr="00345E9E" w:rsidRDefault="00345E9E" w:rsidP="00345E9E">
      <w:pPr>
        <w:ind w:firstLine="0"/>
        <w:jc w:val="center"/>
        <w:rPr>
          <w:rFonts w:eastAsia="Calibri"/>
          <w:snapToGrid/>
          <w:szCs w:val="28"/>
        </w:rPr>
      </w:pPr>
    </w:p>
    <w:p w14:paraId="4D05D401" w14:textId="77777777" w:rsidR="00345E9E" w:rsidRPr="00345E9E" w:rsidRDefault="00345E9E" w:rsidP="00345E9E">
      <w:pPr>
        <w:ind w:firstLine="0"/>
        <w:jc w:val="center"/>
        <w:rPr>
          <w:rFonts w:eastAsia="Calibri"/>
          <w:snapToGrid/>
          <w:szCs w:val="28"/>
        </w:rPr>
      </w:pPr>
    </w:p>
    <w:p w14:paraId="73A30CF7" w14:textId="77777777" w:rsidR="00345E9E" w:rsidRPr="00345E9E" w:rsidRDefault="00345E9E" w:rsidP="00345E9E">
      <w:pPr>
        <w:ind w:firstLine="0"/>
        <w:jc w:val="center"/>
        <w:rPr>
          <w:rFonts w:eastAsia="Calibri"/>
          <w:snapToGrid/>
          <w:szCs w:val="28"/>
          <w:lang w:val="en-US"/>
        </w:rPr>
      </w:pPr>
    </w:p>
    <w:p w14:paraId="5135616E" w14:textId="77777777" w:rsidR="00345E9E" w:rsidRPr="00345E9E" w:rsidRDefault="00345E9E" w:rsidP="00345E9E">
      <w:pPr>
        <w:ind w:firstLine="0"/>
        <w:jc w:val="center"/>
        <w:rPr>
          <w:rFonts w:eastAsia="Calibri"/>
          <w:b/>
          <w:snapToGrid/>
          <w:szCs w:val="28"/>
        </w:rPr>
      </w:pPr>
    </w:p>
    <w:p w14:paraId="07E7A2FD" w14:textId="77777777" w:rsidR="00345E9E" w:rsidRPr="00345E9E" w:rsidRDefault="00345E9E" w:rsidP="00345E9E">
      <w:pPr>
        <w:ind w:firstLine="0"/>
        <w:jc w:val="center"/>
        <w:rPr>
          <w:rFonts w:eastAsia="Calibri"/>
          <w:snapToGrid/>
          <w:szCs w:val="28"/>
          <w:lang w:eastAsia="en-US"/>
        </w:rPr>
      </w:pPr>
      <w:r w:rsidRPr="00345E9E">
        <w:rPr>
          <w:rFonts w:eastAsia="Calibri"/>
          <w:snapToGrid/>
          <w:szCs w:val="28"/>
        </w:rPr>
        <w:t>Москва 2026</w:t>
      </w:r>
    </w:p>
    <w:p w14:paraId="46C4B07F" w14:textId="7A349673" w:rsidR="007C3BD8" w:rsidRPr="002D0754" w:rsidRDefault="00DB3369" w:rsidP="001B74C4">
      <w:pPr>
        <w:pStyle w:val="af0"/>
        <w:keepLines w:val="0"/>
        <w:widowControl w:val="0"/>
        <w:spacing w:before="0" w:line="240" w:lineRule="auto"/>
        <w:jc w:val="center"/>
        <w:rPr>
          <w:rFonts w:ascii="Times New Roman" w:hAnsi="Times New Roman"/>
          <w:color w:val="000000"/>
          <w:lang w:val="ru-RU"/>
        </w:rPr>
      </w:pPr>
      <w:r>
        <w:rPr>
          <w:rFonts w:ascii="Times New Roman" w:hAnsi="Times New Roman"/>
          <w:color w:val="000000"/>
          <w:lang w:val="ru-RU"/>
        </w:rPr>
        <w:br w:type="page"/>
      </w:r>
      <w:r w:rsidR="007C3BD8" w:rsidRPr="004E7DEA">
        <w:rPr>
          <w:rFonts w:ascii="Times New Roman" w:hAnsi="Times New Roman"/>
          <w:color w:val="000000"/>
          <w:lang w:val="ru-RU"/>
        </w:rPr>
        <w:lastRenderedPageBreak/>
        <w:t>Содержание</w:t>
      </w:r>
    </w:p>
    <w:p w14:paraId="0942EE19" w14:textId="7D8A62DF" w:rsidR="00AC43C6" w:rsidRPr="00AC43C6" w:rsidRDefault="00892720" w:rsidP="00AC43C6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napToGrid/>
          <w:sz w:val="22"/>
          <w:szCs w:val="22"/>
        </w:rPr>
      </w:pPr>
      <w:r w:rsidRPr="001B74C4">
        <w:rPr>
          <w:color w:val="000000"/>
        </w:rPr>
        <w:fldChar w:fldCharType="begin"/>
      </w:r>
      <w:r w:rsidRPr="001B74C4">
        <w:rPr>
          <w:color w:val="000000"/>
        </w:rPr>
        <w:instrText xml:space="preserve"> TOC \o "1-3" \h \z \u </w:instrText>
      </w:r>
      <w:r w:rsidRPr="001B74C4">
        <w:rPr>
          <w:color w:val="000000"/>
        </w:rPr>
        <w:fldChar w:fldCharType="separate"/>
      </w:r>
      <w:hyperlink w:anchor="_Toc205549676" w:history="1">
        <w:r w:rsidR="00AC43C6" w:rsidRPr="00AC43C6">
          <w:rPr>
            <w:rStyle w:val="ac"/>
            <w:b w:val="0"/>
            <w:noProof/>
          </w:rPr>
          <w:t>1. АННОТАЦИЯ К ДИСЦИПЛИНЕ</w:t>
        </w:r>
        <w:r w:rsidR="00AC43C6" w:rsidRPr="00AC43C6">
          <w:rPr>
            <w:b w:val="0"/>
            <w:noProof/>
            <w:webHidden/>
          </w:rPr>
          <w:tab/>
        </w:r>
        <w:r w:rsidR="00AC43C6" w:rsidRPr="00AC43C6">
          <w:rPr>
            <w:b w:val="0"/>
            <w:noProof/>
            <w:webHidden/>
          </w:rPr>
          <w:fldChar w:fldCharType="begin"/>
        </w:r>
        <w:r w:rsidR="00AC43C6" w:rsidRPr="00AC43C6">
          <w:rPr>
            <w:b w:val="0"/>
            <w:noProof/>
            <w:webHidden/>
          </w:rPr>
          <w:instrText xml:space="preserve"> PAGEREF _Toc205549676 \h </w:instrText>
        </w:r>
        <w:r w:rsidR="00AC43C6" w:rsidRPr="00AC43C6">
          <w:rPr>
            <w:b w:val="0"/>
            <w:noProof/>
            <w:webHidden/>
          </w:rPr>
        </w:r>
        <w:r w:rsidR="00AC43C6" w:rsidRPr="00AC43C6">
          <w:rPr>
            <w:b w:val="0"/>
            <w:noProof/>
            <w:webHidden/>
          </w:rPr>
          <w:fldChar w:fldCharType="separate"/>
        </w:r>
        <w:r w:rsidR="00AC43C6" w:rsidRPr="00AC43C6">
          <w:rPr>
            <w:b w:val="0"/>
            <w:noProof/>
            <w:webHidden/>
          </w:rPr>
          <w:t>3</w:t>
        </w:r>
        <w:r w:rsidR="00AC43C6" w:rsidRPr="00AC43C6">
          <w:rPr>
            <w:b w:val="0"/>
            <w:noProof/>
            <w:webHidden/>
          </w:rPr>
          <w:fldChar w:fldCharType="end"/>
        </w:r>
      </w:hyperlink>
    </w:p>
    <w:p w14:paraId="67B4F1C6" w14:textId="3EEBC883" w:rsidR="00AC43C6" w:rsidRPr="00AC43C6" w:rsidRDefault="00E9323D" w:rsidP="00AC43C6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napToGrid/>
          <w:sz w:val="22"/>
          <w:szCs w:val="22"/>
        </w:rPr>
      </w:pPr>
      <w:hyperlink w:anchor="_Toc205549677" w:history="1">
        <w:r w:rsidR="00AC43C6" w:rsidRPr="00AC43C6">
          <w:rPr>
            <w:rStyle w:val="ac"/>
            <w:b w:val="0"/>
            <w:noProof/>
          </w:rPr>
          <w:t>2. ПЕРЕЧЕНЬ ПЛАНИРУЕМЫХ РЕЗУЛЬТАТОВ ОБУЧЕНИЯ, СООТНЕСЕННЫХ С ПЛАНИРУЕМЫМИ РЕЗУЛЬТАТАМИ ОСВОЕНИЯ ОБРАЗОВАТЕЛЬНОЙ ПРОГРАММЫ</w:t>
        </w:r>
        <w:r w:rsidR="00AC43C6" w:rsidRPr="00AC43C6">
          <w:rPr>
            <w:b w:val="0"/>
            <w:noProof/>
            <w:webHidden/>
          </w:rPr>
          <w:t>…………………………………………………………………………………………………………….</w:t>
        </w:r>
        <w:r w:rsidR="00AC43C6" w:rsidRPr="00AC43C6">
          <w:rPr>
            <w:b w:val="0"/>
            <w:noProof/>
            <w:webHidden/>
          </w:rPr>
          <w:fldChar w:fldCharType="begin"/>
        </w:r>
        <w:r w:rsidR="00AC43C6" w:rsidRPr="00AC43C6">
          <w:rPr>
            <w:b w:val="0"/>
            <w:noProof/>
            <w:webHidden/>
          </w:rPr>
          <w:instrText xml:space="preserve"> PAGEREF _Toc205549677 \h </w:instrText>
        </w:r>
        <w:r w:rsidR="00AC43C6" w:rsidRPr="00AC43C6">
          <w:rPr>
            <w:b w:val="0"/>
            <w:noProof/>
            <w:webHidden/>
          </w:rPr>
        </w:r>
        <w:r w:rsidR="00AC43C6" w:rsidRPr="00AC43C6">
          <w:rPr>
            <w:b w:val="0"/>
            <w:noProof/>
            <w:webHidden/>
          </w:rPr>
          <w:fldChar w:fldCharType="separate"/>
        </w:r>
        <w:r w:rsidR="00AC43C6" w:rsidRPr="00AC43C6">
          <w:rPr>
            <w:b w:val="0"/>
            <w:noProof/>
            <w:webHidden/>
          </w:rPr>
          <w:t>5</w:t>
        </w:r>
        <w:r w:rsidR="00AC43C6" w:rsidRPr="00AC43C6">
          <w:rPr>
            <w:b w:val="0"/>
            <w:noProof/>
            <w:webHidden/>
          </w:rPr>
          <w:fldChar w:fldCharType="end"/>
        </w:r>
      </w:hyperlink>
    </w:p>
    <w:p w14:paraId="23AC17B7" w14:textId="59B50C11" w:rsidR="00AC43C6" w:rsidRPr="00AC43C6" w:rsidRDefault="00E9323D" w:rsidP="00AC43C6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napToGrid/>
          <w:sz w:val="22"/>
          <w:szCs w:val="22"/>
        </w:rPr>
      </w:pPr>
      <w:hyperlink w:anchor="_Toc205549678" w:history="1">
        <w:r w:rsidR="00AC43C6" w:rsidRPr="00AC43C6">
          <w:rPr>
            <w:rStyle w:val="ac"/>
            <w:b w:val="0"/>
            <w:noProof/>
          </w:rPr>
          <w:t>3. ТЕМАТИЧЕСКИЙ ПЛАН</w:t>
        </w:r>
        <w:r w:rsidR="00AC43C6" w:rsidRPr="00AC43C6">
          <w:rPr>
            <w:b w:val="0"/>
            <w:noProof/>
            <w:webHidden/>
          </w:rPr>
          <w:tab/>
        </w:r>
        <w:r w:rsidR="00AC43C6" w:rsidRPr="00AC43C6">
          <w:rPr>
            <w:b w:val="0"/>
            <w:noProof/>
            <w:webHidden/>
          </w:rPr>
          <w:fldChar w:fldCharType="begin"/>
        </w:r>
        <w:r w:rsidR="00AC43C6" w:rsidRPr="00AC43C6">
          <w:rPr>
            <w:b w:val="0"/>
            <w:noProof/>
            <w:webHidden/>
          </w:rPr>
          <w:instrText xml:space="preserve"> PAGEREF _Toc205549678 \h </w:instrText>
        </w:r>
        <w:r w:rsidR="00AC43C6" w:rsidRPr="00AC43C6">
          <w:rPr>
            <w:b w:val="0"/>
            <w:noProof/>
            <w:webHidden/>
          </w:rPr>
        </w:r>
        <w:r w:rsidR="00AC43C6" w:rsidRPr="00AC43C6">
          <w:rPr>
            <w:b w:val="0"/>
            <w:noProof/>
            <w:webHidden/>
          </w:rPr>
          <w:fldChar w:fldCharType="separate"/>
        </w:r>
        <w:r w:rsidR="00AC43C6" w:rsidRPr="00AC43C6">
          <w:rPr>
            <w:b w:val="0"/>
            <w:noProof/>
            <w:webHidden/>
          </w:rPr>
          <w:t>6</w:t>
        </w:r>
        <w:r w:rsidR="00AC43C6" w:rsidRPr="00AC43C6">
          <w:rPr>
            <w:b w:val="0"/>
            <w:noProof/>
            <w:webHidden/>
          </w:rPr>
          <w:fldChar w:fldCharType="end"/>
        </w:r>
      </w:hyperlink>
    </w:p>
    <w:p w14:paraId="1C1698B5" w14:textId="5FD7552F" w:rsidR="00AC43C6" w:rsidRPr="00AC43C6" w:rsidRDefault="00E9323D" w:rsidP="00AC43C6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napToGrid/>
          <w:sz w:val="22"/>
          <w:szCs w:val="22"/>
        </w:rPr>
      </w:pPr>
      <w:hyperlink w:anchor="_Toc205549679" w:history="1">
        <w:r w:rsidR="00AC43C6" w:rsidRPr="00AC43C6">
          <w:rPr>
            <w:rStyle w:val="ac"/>
            <w:b w:val="0"/>
            <w:noProof/>
          </w:rPr>
          <w:t>4. СОДЕРЖАНИЕ ДИСЦИПЛИНЫ</w:t>
        </w:r>
        <w:r w:rsidR="00AC43C6" w:rsidRPr="00AC43C6">
          <w:rPr>
            <w:b w:val="0"/>
            <w:noProof/>
            <w:webHidden/>
          </w:rPr>
          <w:tab/>
        </w:r>
        <w:r w:rsidR="00AC43C6" w:rsidRPr="00AC43C6">
          <w:rPr>
            <w:b w:val="0"/>
            <w:noProof/>
            <w:webHidden/>
          </w:rPr>
          <w:fldChar w:fldCharType="begin"/>
        </w:r>
        <w:r w:rsidR="00AC43C6" w:rsidRPr="00AC43C6">
          <w:rPr>
            <w:b w:val="0"/>
            <w:noProof/>
            <w:webHidden/>
          </w:rPr>
          <w:instrText xml:space="preserve"> PAGEREF _Toc205549679 \h </w:instrText>
        </w:r>
        <w:r w:rsidR="00AC43C6" w:rsidRPr="00AC43C6">
          <w:rPr>
            <w:b w:val="0"/>
            <w:noProof/>
            <w:webHidden/>
          </w:rPr>
        </w:r>
        <w:r w:rsidR="00AC43C6" w:rsidRPr="00AC43C6">
          <w:rPr>
            <w:b w:val="0"/>
            <w:noProof/>
            <w:webHidden/>
          </w:rPr>
          <w:fldChar w:fldCharType="separate"/>
        </w:r>
        <w:r w:rsidR="00AC43C6" w:rsidRPr="00AC43C6">
          <w:rPr>
            <w:b w:val="0"/>
            <w:noProof/>
            <w:webHidden/>
          </w:rPr>
          <w:t>7</w:t>
        </w:r>
        <w:r w:rsidR="00AC43C6" w:rsidRPr="00AC43C6">
          <w:rPr>
            <w:b w:val="0"/>
            <w:noProof/>
            <w:webHidden/>
          </w:rPr>
          <w:fldChar w:fldCharType="end"/>
        </w:r>
      </w:hyperlink>
    </w:p>
    <w:p w14:paraId="29ED0756" w14:textId="0E2BDD5B" w:rsidR="00AC43C6" w:rsidRPr="00AC43C6" w:rsidRDefault="00E9323D" w:rsidP="00AC43C6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napToGrid/>
          <w:sz w:val="22"/>
          <w:szCs w:val="22"/>
        </w:rPr>
      </w:pPr>
      <w:hyperlink w:anchor="_Toc205549680" w:history="1">
        <w:r w:rsidR="00AC43C6" w:rsidRPr="00AC43C6">
          <w:rPr>
            <w:rStyle w:val="ac"/>
            <w:rFonts w:eastAsia="Calibri"/>
            <w:b w:val="0"/>
            <w:noProof/>
          </w:rPr>
          <w:t>5. МЕТОДИЧЕСКИЕ УКАЗАНИЯ ДЛЯ ОБУЧАЮЩИХСЯ ПО ОСВОЕНИЮ ДИСЦИПЛИНЫ</w:t>
        </w:r>
        <w:r w:rsidR="00AC43C6" w:rsidRPr="00AC43C6">
          <w:rPr>
            <w:b w:val="0"/>
            <w:noProof/>
            <w:webHidden/>
          </w:rPr>
          <w:tab/>
        </w:r>
        <w:r w:rsidR="00AC43C6" w:rsidRPr="00AC43C6">
          <w:rPr>
            <w:b w:val="0"/>
            <w:noProof/>
            <w:webHidden/>
          </w:rPr>
          <w:fldChar w:fldCharType="begin"/>
        </w:r>
        <w:r w:rsidR="00AC43C6" w:rsidRPr="00AC43C6">
          <w:rPr>
            <w:b w:val="0"/>
            <w:noProof/>
            <w:webHidden/>
          </w:rPr>
          <w:instrText xml:space="preserve"> PAGEREF _Toc205549680 \h </w:instrText>
        </w:r>
        <w:r w:rsidR="00AC43C6" w:rsidRPr="00AC43C6">
          <w:rPr>
            <w:b w:val="0"/>
            <w:noProof/>
            <w:webHidden/>
          </w:rPr>
        </w:r>
        <w:r w:rsidR="00AC43C6" w:rsidRPr="00AC43C6">
          <w:rPr>
            <w:b w:val="0"/>
            <w:noProof/>
            <w:webHidden/>
          </w:rPr>
          <w:fldChar w:fldCharType="separate"/>
        </w:r>
        <w:r w:rsidR="00AC43C6" w:rsidRPr="00AC43C6">
          <w:rPr>
            <w:b w:val="0"/>
            <w:noProof/>
            <w:webHidden/>
          </w:rPr>
          <w:t>9</w:t>
        </w:r>
        <w:r w:rsidR="00AC43C6" w:rsidRPr="00AC43C6">
          <w:rPr>
            <w:b w:val="0"/>
            <w:noProof/>
            <w:webHidden/>
          </w:rPr>
          <w:fldChar w:fldCharType="end"/>
        </w:r>
      </w:hyperlink>
    </w:p>
    <w:p w14:paraId="053F2ED6" w14:textId="6FEF7B32" w:rsidR="00AC43C6" w:rsidRPr="00AC43C6" w:rsidRDefault="00E9323D" w:rsidP="00AC43C6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napToGrid/>
          <w:sz w:val="22"/>
          <w:szCs w:val="22"/>
        </w:rPr>
      </w:pPr>
      <w:hyperlink w:anchor="_Toc205549681" w:history="1">
        <w:r w:rsidR="00AC43C6" w:rsidRPr="00AC43C6">
          <w:rPr>
            <w:rStyle w:val="ac"/>
            <w:rFonts w:eastAsia="Calibri"/>
            <w:b w:val="0"/>
            <w:noProof/>
          </w:rPr>
          <w:t>6. МАТЕРИАЛЬНО-ТЕХНИЧЕСКОЕ И УЧЕБНО-МЕТОДИЧЕСКОЕ ОБЕСПЕЧЕНИЕ ДИСЦИПЛИНЫ</w:t>
        </w:r>
        <w:r w:rsidR="00AC43C6" w:rsidRPr="00AC43C6">
          <w:rPr>
            <w:b w:val="0"/>
            <w:noProof/>
            <w:webHidden/>
          </w:rPr>
          <w:tab/>
        </w:r>
        <w:r w:rsidR="00AC43C6" w:rsidRPr="00AC43C6">
          <w:rPr>
            <w:b w:val="0"/>
            <w:noProof/>
            <w:webHidden/>
          </w:rPr>
          <w:fldChar w:fldCharType="begin"/>
        </w:r>
        <w:r w:rsidR="00AC43C6" w:rsidRPr="00AC43C6">
          <w:rPr>
            <w:b w:val="0"/>
            <w:noProof/>
            <w:webHidden/>
          </w:rPr>
          <w:instrText xml:space="preserve"> PAGEREF _Toc205549681 \h </w:instrText>
        </w:r>
        <w:r w:rsidR="00AC43C6" w:rsidRPr="00AC43C6">
          <w:rPr>
            <w:b w:val="0"/>
            <w:noProof/>
            <w:webHidden/>
          </w:rPr>
        </w:r>
        <w:r w:rsidR="00AC43C6" w:rsidRPr="00AC43C6">
          <w:rPr>
            <w:b w:val="0"/>
            <w:noProof/>
            <w:webHidden/>
          </w:rPr>
          <w:fldChar w:fldCharType="separate"/>
        </w:r>
        <w:r w:rsidR="00AC43C6" w:rsidRPr="00AC43C6">
          <w:rPr>
            <w:b w:val="0"/>
            <w:noProof/>
            <w:webHidden/>
          </w:rPr>
          <w:t>15</w:t>
        </w:r>
        <w:r w:rsidR="00AC43C6" w:rsidRPr="00AC43C6">
          <w:rPr>
            <w:b w:val="0"/>
            <w:noProof/>
            <w:webHidden/>
          </w:rPr>
          <w:fldChar w:fldCharType="end"/>
        </w:r>
      </w:hyperlink>
    </w:p>
    <w:p w14:paraId="63F46AE2" w14:textId="54FF8300" w:rsidR="00AC43C6" w:rsidRDefault="00E9323D" w:rsidP="00AC43C6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napToGrid/>
          <w:sz w:val="22"/>
          <w:szCs w:val="22"/>
        </w:rPr>
      </w:pPr>
      <w:hyperlink w:anchor="_Toc205549682" w:history="1">
        <w:r w:rsidR="00AC43C6" w:rsidRPr="00AC43C6">
          <w:rPr>
            <w:rStyle w:val="ac"/>
            <w:b w:val="0"/>
            <w:noProof/>
          </w:rPr>
          <w:t>7. ОЦЕНОЧНЫЕ МАТЕРИАЛЫ ДЛЯ ПРОВЕДЕНИЯ ТЕКУЩЕГО КОНТРОЛЯ УСПЕВАЕМОСТИ И ПРОМЕЖУТОЧНОЙ АТТЕСТАЦИИ ОБУЧАЮЩИХСЯ ПО ДИСЦИПЛИНЕ</w:t>
        </w:r>
        <w:r w:rsidR="00AC43C6" w:rsidRPr="00AC43C6">
          <w:rPr>
            <w:b w:val="0"/>
            <w:noProof/>
            <w:webHidden/>
          </w:rPr>
          <w:tab/>
        </w:r>
        <w:r w:rsidR="00AC43C6" w:rsidRPr="00AC43C6">
          <w:rPr>
            <w:b w:val="0"/>
            <w:noProof/>
            <w:webHidden/>
          </w:rPr>
          <w:fldChar w:fldCharType="begin"/>
        </w:r>
        <w:r w:rsidR="00AC43C6" w:rsidRPr="00AC43C6">
          <w:rPr>
            <w:b w:val="0"/>
            <w:noProof/>
            <w:webHidden/>
          </w:rPr>
          <w:instrText xml:space="preserve"> PAGEREF _Toc205549682 \h </w:instrText>
        </w:r>
        <w:r w:rsidR="00AC43C6" w:rsidRPr="00AC43C6">
          <w:rPr>
            <w:b w:val="0"/>
            <w:noProof/>
            <w:webHidden/>
          </w:rPr>
        </w:r>
        <w:r w:rsidR="00AC43C6" w:rsidRPr="00AC43C6">
          <w:rPr>
            <w:b w:val="0"/>
            <w:noProof/>
            <w:webHidden/>
          </w:rPr>
          <w:fldChar w:fldCharType="separate"/>
        </w:r>
        <w:r w:rsidR="00AC43C6" w:rsidRPr="00AC43C6">
          <w:rPr>
            <w:b w:val="0"/>
            <w:noProof/>
            <w:webHidden/>
          </w:rPr>
          <w:t>18</w:t>
        </w:r>
        <w:r w:rsidR="00AC43C6" w:rsidRPr="00AC43C6">
          <w:rPr>
            <w:b w:val="0"/>
            <w:noProof/>
            <w:webHidden/>
          </w:rPr>
          <w:fldChar w:fldCharType="end"/>
        </w:r>
      </w:hyperlink>
    </w:p>
    <w:p w14:paraId="6BA26C6B" w14:textId="6760D7C7" w:rsidR="00892720" w:rsidRPr="001B74C4" w:rsidRDefault="00892720" w:rsidP="001B74C4">
      <w:pPr>
        <w:ind w:firstLine="0"/>
        <w:rPr>
          <w:b/>
          <w:color w:val="000000"/>
          <w:szCs w:val="28"/>
        </w:rPr>
      </w:pPr>
      <w:r w:rsidRPr="001B74C4">
        <w:rPr>
          <w:b/>
          <w:bCs/>
          <w:color w:val="000000"/>
          <w:szCs w:val="28"/>
        </w:rPr>
        <w:fldChar w:fldCharType="end"/>
      </w:r>
    </w:p>
    <w:p w14:paraId="51264513" w14:textId="77777777" w:rsidR="007C3BD8" w:rsidRPr="004E7DEA" w:rsidRDefault="007C3BD8" w:rsidP="00892720">
      <w:pPr>
        <w:widowControl/>
        <w:tabs>
          <w:tab w:val="left" w:pos="9356"/>
        </w:tabs>
        <w:ind w:right="-142"/>
        <w:rPr>
          <w:color w:val="000000"/>
        </w:rPr>
      </w:pPr>
    </w:p>
    <w:p w14:paraId="4434BBA6" w14:textId="77777777" w:rsidR="007C3BD8" w:rsidRPr="004E7DEA" w:rsidRDefault="007C3BD8" w:rsidP="007C3BD8">
      <w:pPr>
        <w:pStyle w:val="af0"/>
        <w:keepLines w:val="0"/>
        <w:widowControl w:val="0"/>
        <w:spacing w:before="0" w:line="240" w:lineRule="auto"/>
        <w:rPr>
          <w:color w:val="000000"/>
          <w:lang w:val="ru-RU"/>
        </w:rPr>
      </w:pPr>
    </w:p>
    <w:p w14:paraId="360FAFAA" w14:textId="77777777" w:rsidR="007C3BD8" w:rsidRPr="004E7DEA" w:rsidRDefault="007C3BD8">
      <w:pPr>
        <w:rPr>
          <w:color w:val="000000"/>
        </w:rPr>
      </w:pPr>
    </w:p>
    <w:p w14:paraId="12D2D6DD" w14:textId="77777777" w:rsidR="000F1ABA" w:rsidRPr="004E7DEA" w:rsidRDefault="005A66C7" w:rsidP="00792149">
      <w:pPr>
        <w:pStyle w:val="1"/>
        <w:rPr>
          <w:color w:val="000000"/>
        </w:rPr>
      </w:pPr>
      <w:bookmarkStart w:id="1" w:name="_Toc327347049"/>
      <w:bookmarkStart w:id="2" w:name="_Toc440787337"/>
      <w:bookmarkStart w:id="3" w:name="_Toc440797818"/>
      <w:r>
        <w:rPr>
          <w:color w:val="000000"/>
        </w:rPr>
        <w:br w:type="page"/>
      </w:r>
      <w:bookmarkStart w:id="4" w:name="_Toc205549676"/>
      <w:r w:rsidR="00107C02">
        <w:rPr>
          <w:color w:val="000000"/>
        </w:rPr>
        <w:lastRenderedPageBreak/>
        <w:t>1</w:t>
      </w:r>
      <w:r w:rsidR="000F1ABA" w:rsidRPr="004E7DEA">
        <w:rPr>
          <w:color w:val="000000"/>
        </w:rPr>
        <w:t xml:space="preserve">. </w:t>
      </w:r>
      <w:r w:rsidR="00415C69" w:rsidRPr="004E7DEA">
        <w:rPr>
          <w:color w:val="000000"/>
        </w:rPr>
        <w:t>АННОТАЦИЯ К ДИСЦИПЛИНЕ</w:t>
      </w:r>
      <w:bookmarkEnd w:id="1"/>
      <w:bookmarkEnd w:id="2"/>
      <w:bookmarkEnd w:id="3"/>
      <w:bookmarkEnd w:id="4"/>
    </w:p>
    <w:p w14:paraId="3D89A86A" w14:textId="77777777" w:rsidR="009F26C6" w:rsidRPr="004E7DEA" w:rsidRDefault="009F26C6" w:rsidP="00792149">
      <w:pPr>
        <w:pStyle w:val="1"/>
        <w:spacing w:line="240" w:lineRule="auto"/>
        <w:ind w:right="141"/>
        <w:jc w:val="both"/>
        <w:rPr>
          <w:b w:val="0"/>
          <w:i/>
          <w:color w:val="000000"/>
        </w:rPr>
      </w:pPr>
    </w:p>
    <w:p w14:paraId="650EB2F6" w14:textId="479232C1" w:rsidR="002D6E65" w:rsidRPr="004E7DEA" w:rsidRDefault="00567C6D" w:rsidP="00B60210">
      <w:pPr>
        <w:keepNext/>
        <w:tabs>
          <w:tab w:val="left" w:pos="851"/>
          <w:tab w:val="left" w:pos="1120"/>
        </w:tabs>
        <w:ind w:firstLine="709"/>
        <w:rPr>
          <w:color w:val="000000"/>
          <w:szCs w:val="28"/>
        </w:rPr>
      </w:pPr>
      <w:r w:rsidRPr="004E7DEA">
        <w:rPr>
          <w:color w:val="000000"/>
          <w:szCs w:val="28"/>
        </w:rPr>
        <w:t>Рабочая программа дисциплины «</w:t>
      </w:r>
      <w:r w:rsidR="00437AC1" w:rsidRPr="00437AC1">
        <w:rPr>
          <w:color w:val="000000"/>
          <w:szCs w:val="28"/>
        </w:rPr>
        <w:t>Исследование операций и теория принятия решений</w:t>
      </w:r>
      <w:r w:rsidRPr="004E7DEA">
        <w:rPr>
          <w:color w:val="000000"/>
          <w:szCs w:val="28"/>
        </w:rPr>
        <w:t xml:space="preserve">» </w:t>
      </w:r>
      <w:r w:rsidR="005B49AB" w:rsidRPr="005863C0">
        <w:t xml:space="preserve">составлена в соответствии с требованиями федерального государственного образовательного стандарта высшего образования - бакалавриат по направлению подготовки </w:t>
      </w:r>
      <w:r w:rsidR="004D4B98" w:rsidRPr="00815035">
        <w:t>01.03.02 Прикладная математика и информатика,</w:t>
      </w:r>
      <w:r w:rsidR="004D4B98" w:rsidRPr="005863C0">
        <w:t xml:space="preserve"> </w:t>
      </w:r>
      <w:r w:rsidR="004D4B98" w:rsidRPr="005B0248">
        <w:rPr>
          <w:color w:val="000000" w:themeColor="text1"/>
        </w:rPr>
        <w:t>утвержденного приказом Министерства науки и высшего образования Российской Федерации от 10.01.2018 N 9.</w:t>
      </w:r>
    </w:p>
    <w:p w14:paraId="51C6B831" w14:textId="77777777" w:rsidR="00437AC1" w:rsidRDefault="00437AC1" w:rsidP="00B60210">
      <w:pPr>
        <w:keepNext/>
        <w:tabs>
          <w:tab w:val="left" w:pos="851"/>
        </w:tabs>
        <w:ind w:firstLine="709"/>
        <w:rPr>
          <w:szCs w:val="28"/>
        </w:rPr>
      </w:pPr>
      <w:r w:rsidRPr="00437AC1">
        <w:rPr>
          <w:szCs w:val="28"/>
        </w:rPr>
        <w:t>Изучение дисциплины «Исследование операций и теория принятия решений» ориентировано на формирование у студентов бакалавриата по направлению 01.03.02 «Прикладная математика и информатика» базовых знаний и представлений в области методов оптимизации, моделирования и анализа систем для принятия эффективных управленческих решений. Курс служит основой для освоения методов системного подхода к решению сложных практических задач в различных сферах деятельности, а также является важной составляющей методического аппарата прикладных дисциплин, применяемых специалистами данного направления.</w:t>
      </w:r>
    </w:p>
    <w:p w14:paraId="60F9751E" w14:textId="0C0C5FDF" w:rsidR="008C09EE" w:rsidRDefault="00437AC1" w:rsidP="00B60210">
      <w:pPr>
        <w:keepNext/>
        <w:tabs>
          <w:tab w:val="left" w:pos="851"/>
        </w:tabs>
        <w:ind w:firstLine="709"/>
        <w:rPr>
          <w:szCs w:val="28"/>
        </w:rPr>
      </w:pPr>
      <w:r w:rsidRPr="00437AC1">
        <w:rPr>
          <w:szCs w:val="28"/>
        </w:rPr>
        <w:t>Дисциплина способствует развитию у студентов аналитического мышления, навыков построения математических моделей и анализа данных, а также умения использовать современные инструменты для оптимизации и поддержки решений в условиях неопределенности. В результате изучения курса студенты приобретают теоретические знания и практические умения, позволяющие применять методы исследования операций и теории принятия решений для анализа, моделирования и эффективного управления системами в профессиональной деятельности.</w:t>
      </w:r>
    </w:p>
    <w:p w14:paraId="09FF9FA3" w14:textId="77777777" w:rsidR="00437AC1" w:rsidRDefault="00437AC1" w:rsidP="00B60210">
      <w:pPr>
        <w:keepNext/>
        <w:tabs>
          <w:tab w:val="left" w:pos="851"/>
        </w:tabs>
        <w:ind w:firstLine="709"/>
        <w:rPr>
          <w:b/>
          <w:color w:val="000000"/>
          <w:szCs w:val="28"/>
        </w:rPr>
      </w:pPr>
    </w:p>
    <w:p w14:paraId="5D0EEA5F" w14:textId="77777777" w:rsidR="000F1ABA" w:rsidRPr="004E7DEA" w:rsidRDefault="000F1ABA" w:rsidP="00B60210">
      <w:pPr>
        <w:keepNext/>
        <w:tabs>
          <w:tab w:val="left" w:pos="851"/>
        </w:tabs>
        <w:ind w:firstLine="709"/>
        <w:rPr>
          <w:color w:val="000000"/>
          <w:szCs w:val="28"/>
        </w:rPr>
      </w:pPr>
      <w:r w:rsidRPr="004E7DEA">
        <w:rPr>
          <w:b/>
          <w:color w:val="000000"/>
          <w:szCs w:val="28"/>
        </w:rPr>
        <w:t>Место дисциплины в структуре образовательной программы</w:t>
      </w:r>
      <w:r w:rsidRPr="004E7DEA">
        <w:rPr>
          <w:color w:val="000000"/>
          <w:szCs w:val="28"/>
        </w:rPr>
        <w:t xml:space="preserve"> </w:t>
      </w:r>
    </w:p>
    <w:p w14:paraId="20421CA0" w14:textId="4E9D0604" w:rsidR="00665B07" w:rsidRPr="00665B07" w:rsidRDefault="00665B07" w:rsidP="00B60210">
      <w:pPr>
        <w:widowControl/>
        <w:tabs>
          <w:tab w:val="left" w:pos="709"/>
        </w:tabs>
        <w:ind w:firstLine="709"/>
        <w:rPr>
          <w:snapToGrid/>
          <w:szCs w:val="28"/>
        </w:rPr>
      </w:pPr>
      <w:r w:rsidRPr="00665B07">
        <w:rPr>
          <w:snapToGrid/>
          <w:szCs w:val="28"/>
        </w:rPr>
        <w:t>Настоящая дисциплина включена в учебные планы</w:t>
      </w:r>
      <w:r w:rsidRPr="00665B07">
        <w:rPr>
          <w:rFonts w:ascii="Calibri" w:hAnsi="Calibri"/>
          <w:snapToGrid/>
          <w:color w:val="000000"/>
          <w:sz w:val="22"/>
          <w:szCs w:val="28"/>
        </w:rPr>
        <w:t xml:space="preserve"> </w:t>
      </w:r>
      <w:r w:rsidRPr="00665B07">
        <w:rPr>
          <w:snapToGrid/>
          <w:szCs w:val="28"/>
        </w:rPr>
        <w:t xml:space="preserve">по программам подготовки бакалавров по направлению </w:t>
      </w:r>
      <w:r w:rsidR="005B49AB" w:rsidRPr="00815035">
        <w:rPr>
          <w:rFonts w:eastAsia="Arial Unicode MS"/>
          <w:color w:val="000000"/>
          <w:szCs w:val="28"/>
          <w:u w:color="000000"/>
        </w:rPr>
        <w:t>01.03.02 Прикладная математика и информатика</w:t>
      </w:r>
      <w:r w:rsidR="005B49AB" w:rsidRPr="00665B07">
        <w:rPr>
          <w:snapToGrid/>
          <w:szCs w:val="28"/>
        </w:rPr>
        <w:t xml:space="preserve"> </w:t>
      </w:r>
      <w:r w:rsidR="00741E76" w:rsidRPr="00741E76">
        <w:rPr>
          <w:snapToGrid/>
          <w:szCs w:val="28"/>
        </w:rPr>
        <w:t>и входит часть, формируемую участниками образовательных отношений, Блока 1 как дисциплина по выбору.</w:t>
      </w:r>
    </w:p>
    <w:p w14:paraId="2350DEFF" w14:textId="01F38DFC" w:rsidR="009328E5" w:rsidRDefault="009328E5" w:rsidP="00B60210">
      <w:pPr>
        <w:keepNext/>
        <w:tabs>
          <w:tab w:val="left" w:pos="851"/>
          <w:tab w:val="left" w:pos="1120"/>
        </w:tabs>
        <w:ind w:firstLine="709"/>
        <w:rPr>
          <w:bCs/>
          <w:szCs w:val="28"/>
        </w:rPr>
      </w:pPr>
      <w:r w:rsidRPr="004263EF">
        <w:rPr>
          <w:bCs/>
          <w:szCs w:val="28"/>
        </w:rPr>
        <w:t xml:space="preserve">Дисциплина изучается на </w:t>
      </w:r>
      <w:r w:rsidR="00B3590F">
        <w:rPr>
          <w:bCs/>
          <w:szCs w:val="28"/>
        </w:rPr>
        <w:t>4</w:t>
      </w:r>
      <w:r w:rsidRPr="003A06BF">
        <w:rPr>
          <w:bCs/>
          <w:szCs w:val="28"/>
        </w:rPr>
        <w:t xml:space="preserve"> курсе в </w:t>
      </w:r>
      <w:r w:rsidR="00B3590F">
        <w:rPr>
          <w:bCs/>
          <w:szCs w:val="28"/>
        </w:rPr>
        <w:t>8</w:t>
      </w:r>
      <w:r w:rsidR="005B21D9">
        <w:rPr>
          <w:bCs/>
          <w:szCs w:val="28"/>
        </w:rPr>
        <w:t xml:space="preserve"> </w:t>
      </w:r>
      <w:r w:rsidRPr="003A06BF">
        <w:rPr>
          <w:bCs/>
          <w:szCs w:val="28"/>
        </w:rPr>
        <w:t>семестре.</w:t>
      </w:r>
    </w:p>
    <w:p w14:paraId="7087B14E" w14:textId="77777777" w:rsidR="00567C6D" w:rsidRPr="004E7DEA" w:rsidRDefault="00567C6D" w:rsidP="00B60210">
      <w:pPr>
        <w:keepNext/>
        <w:tabs>
          <w:tab w:val="left" w:pos="851"/>
        </w:tabs>
        <w:ind w:firstLine="709"/>
        <w:rPr>
          <w:color w:val="000000"/>
        </w:rPr>
      </w:pPr>
    </w:p>
    <w:p w14:paraId="20A9E0EB" w14:textId="77777777" w:rsidR="005B0BF5" w:rsidRPr="004E7DEA" w:rsidRDefault="007C3BD8" w:rsidP="00B60210">
      <w:pPr>
        <w:keepNext/>
        <w:tabs>
          <w:tab w:val="left" w:pos="851"/>
          <w:tab w:val="left" w:pos="992"/>
        </w:tabs>
        <w:ind w:firstLine="709"/>
        <w:rPr>
          <w:b/>
          <w:color w:val="000000"/>
          <w:szCs w:val="28"/>
        </w:rPr>
      </w:pPr>
      <w:r w:rsidRPr="004E7DEA">
        <w:rPr>
          <w:b/>
          <w:color w:val="000000"/>
          <w:szCs w:val="28"/>
        </w:rPr>
        <w:t>Цель и задачи дисциплины</w:t>
      </w:r>
    </w:p>
    <w:p w14:paraId="6FE8B46C" w14:textId="4330EAD2" w:rsidR="004D4B98" w:rsidRDefault="004D4B98" w:rsidP="00B60210">
      <w:pPr>
        <w:tabs>
          <w:tab w:val="left" w:pos="851"/>
        </w:tabs>
        <w:ind w:firstLine="709"/>
        <w:rPr>
          <w:szCs w:val="28"/>
        </w:rPr>
      </w:pPr>
      <w:bookmarkStart w:id="5" w:name="_Toc440787338"/>
      <w:bookmarkStart w:id="6" w:name="_Toc440797819"/>
      <w:bookmarkStart w:id="7" w:name="_Toc323805402"/>
      <w:bookmarkStart w:id="8" w:name="_Toc339971368"/>
      <w:r w:rsidRPr="004D4B98">
        <w:rPr>
          <w:b/>
          <w:bCs/>
          <w:i/>
          <w:iCs/>
          <w:szCs w:val="28"/>
        </w:rPr>
        <w:t>Цель изучения дисциплины</w:t>
      </w:r>
      <w:r w:rsidRPr="004D4B98">
        <w:rPr>
          <w:szCs w:val="28"/>
        </w:rPr>
        <w:t xml:space="preserve"> </w:t>
      </w:r>
      <w:r w:rsidR="00CB114B">
        <w:rPr>
          <w:szCs w:val="28"/>
        </w:rPr>
        <w:t>я</w:t>
      </w:r>
      <w:r w:rsidR="00CB114B" w:rsidRPr="00CB114B">
        <w:rPr>
          <w:szCs w:val="28"/>
        </w:rPr>
        <w:t>вляется подготовка студентов к аналитическому моделированию и оптимизации управленческих и производственных процессов, а также к принятию обоснованных решений в условиях неопределенности и ограничений, используя современные методы и модели исследовательской деятельности.</w:t>
      </w:r>
    </w:p>
    <w:p w14:paraId="348F3AE0" w14:textId="27A29B50" w:rsidR="004D4B98" w:rsidRDefault="004D4B98" w:rsidP="00B60210">
      <w:pPr>
        <w:tabs>
          <w:tab w:val="left" w:pos="851"/>
        </w:tabs>
        <w:ind w:firstLine="709"/>
        <w:rPr>
          <w:b/>
          <w:bCs/>
          <w:i/>
          <w:iCs/>
          <w:szCs w:val="28"/>
        </w:rPr>
      </w:pPr>
      <w:r w:rsidRPr="004D4B98">
        <w:rPr>
          <w:b/>
          <w:bCs/>
          <w:i/>
          <w:iCs/>
          <w:szCs w:val="28"/>
        </w:rPr>
        <w:t>Задачи изучения дисциплины:</w:t>
      </w:r>
    </w:p>
    <w:p w14:paraId="26A13418" w14:textId="2AF6CDC5" w:rsidR="00CB114B" w:rsidRPr="00CB114B" w:rsidRDefault="00CB114B" w:rsidP="00AC43C6">
      <w:pPr>
        <w:pStyle w:val="af4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szCs w:val="28"/>
        </w:rPr>
      </w:pPr>
      <w:r>
        <w:rPr>
          <w:rFonts w:ascii="Times New Roman" w:hAnsi="Times New Roman"/>
          <w:bCs/>
          <w:iCs/>
          <w:szCs w:val="28"/>
        </w:rPr>
        <w:t>О</w:t>
      </w:r>
      <w:r w:rsidRPr="00CB114B">
        <w:rPr>
          <w:rFonts w:ascii="Times New Roman" w:hAnsi="Times New Roman"/>
          <w:bCs/>
          <w:iCs/>
          <w:szCs w:val="28"/>
        </w:rPr>
        <w:t>знакомить студентов с основными концепциями и методами исследования операций, такими как линейное программирование, целочисленное программирование, динамическое программирование и теория очередей.</w:t>
      </w:r>
    </w:p>
    <w:p w14:paraId="1158446E" w14:textId="6AF15A3B" w:rsidR="00CB114B" w:rsidRPr="00CB114B" w:rsidRDefault="00CB114B" w:rsidP="00AC43C6">
      <w:pPr>
        <w:pStyle w:val="af4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szCs w:val="28"/>
        </w:rPr>
      </w:pPr>
      <w:r w:rsidRPr="00CB114B">
        <w:rPr>
          <w:rFonts w:ascii="Times New Roman" w:hAnsi="Times New Roman"/>
          <w:bCs/>
          <w:iCs/>
          <w:szCs w:val="28"/>
        </w:rPr>
        <w:lastRenderedPageBreak/>
        <w:t>Обучить студентов применять методы математического моделирования для анализа и оптимизации реальных систем и процессов.</w:t>
      </w:r>
    </w:p>
    <w:p w14:paraId="0245DCEC" w14:textId="0A6BFAA7" w:rsidR="00CB114B" w:rsidRPr="00CB114B" w:rsidRDefault="00CB114B" w:rsidP="00AC43C6">
      <w:pPr>
        <w:pStyle w:val="af4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szCs w:val="28"/>
        </w:rPr>
      </w:pPr>
      <w:r w:rsidRPr="00CB114B">
        <w:rPr>
          <w:rFonts w:ascii="Times New Roman" w:hAnsi="Times New Roman"/>
          <w:bCs/>
          <w:iCs/>
          <w:szCs w:val="28"/>
        </w:rPr>
        <w:t>Развивать навыки формирования и решения задач оптимизации и принятия решений с учетом ограничений и критериев эффективности.</w:t>
      </w:r>
    </w:p>
    <w:p w14:paraId="4D38FC9C" w14:textId="720AF97D" w:rsidR="00CB114B" w:rsidRPr="00CB114B" w:rsidRDefault="00CB114B" w:rsidP="00AC43C6">
      <w:pPr>
        <w:pStyle w:val="af4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szCs w:val="28"/>
        </w:rPr>
      </w:pPr>
      <w:r w:rsidRPr="00CB114B">
        <w:rPr>
          <w:rFonts w:ascii="Times New Roman" w:hAnsi="Times New Roman"/>
          <w:bCs/>
          <w:iCs/>
          <w:szCs w:val="28"/>
        </w:rPr>
        <w:t>Формировать умения анализировать результаты оптимизационных моделей, оценивать их качество и выявлять возможные условия улучшения.</w:t>
      </w:r>
    </w:p>
    <w:p w14:paraId="242D1CC3" w14:textId="11E71DA9" w:rsidR="00741E76" w:rsidRPr="001B74C4" w:rsidRDefault="00CB114B" w:rsidP="00AC43C6">
      <w:pPr>
        <w:pStyle w:val="af4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iCs/>
          <w:szCs w:val="28"/>
        </w:rPr>
      </w:pPr>
      <w:r w:rsidRPr="00CB114B">
        <w:rPr>
          <w:rFonts w:ascii="Times New Roman" w:hAnsi="Times New Roman"/>
          <w:bCs/>
          <w:iCs/>
          <w:szCs w:val="28"/>
        </w:rPr>
        <w:t>Воспитывать умение использовать программные средства для моделирования и решения задач исследования опе</w:t>
      </w:r>
      <w:r>
        <w:rPr>
          <w:rFonts w:ascii="Times New Roman" w:hAnsi="Times New Roman"/>
          <w:bCs/>
          <w:iCs/>
          <w:szCs w:val="28"/>
        </w:rPr>
        <w:t>раций и теории принятия решений</w:t>
      </w:r>
      <w:r w:rsidR="00741E76" w:rsidRPr="001B74C4">
        <w:rPr>
          <w:rFonts w:ascii="Times New Roman" w:hAnsi="Times New Roman"/>
          <w:bCs/>
          <w:iCs/>
          <w:szCs w:val="28"/>
        </w:rPr>
        <w:t>.</w:t>
      </w:r>
    </w:p>
    <w:p w14:paraId="55D04741" w14:textId="7A85084D" w:rsidR="00B9518B" w:rsidRPr="004E7DEA" w:rsidRDefault="00107C02" w:rsidP="00566BD5">
      <w:pPr>
        <w:pStyle w:val="1"/>
        <w:pageBreakBefore/>
        <w:spacing w:line="240" w:lineRule="auto"/>
        <w:ind w:right="0"/>
        <w:rPr>
          <w:color w:val="000000"/>
        </w:rPr>
      </w:pPr>
      <w:bookmarkStart w:id="9" w:name="_Toc205549677"/>
      <w:r>
        <w:rPr>
          <w:color w:val="000000"/>
        </w:rPr>
        <w:lastRenderedPageBreak/>
        <w:t>2</w:t>
      </w:r>
      <w:r w:rsidR="000F1ABA" w:rsidRPr="004E7DEA">
        <w:rPr>
          <w:color w:val="000000"/>
        </w:rPr>
        <w:t xml:space="preserve">. </w:t>
      </w:r>
      <w:r w:rsidR="00415C69" w:rsidRPr="004E7DEA">
        <w:rPr>
          <w:color w:val="000000"/>
        </w:rPr>
        <w:t>ПЕРЕЧЕНЬ ПЛАНИРУЕМЫХ РЕЗУЛЬТАТОВ ОБУЧЕНИЯ, СООТНЕСЕННЫХ С ПЛАНИРУЕМЫМИ РЕЗУЛЬТАТАМИ ОСВОЕНИЯ ОБРАЗОВАТЕЛЬНОЙ ПРОГРАММЫ</w:t>
      </w:r>
      <w:bookmarkEnd w:id="5"/>
      <w:bookmarkEnd w:id="6"/>
      <w:bookmarkEnd w:id="9"/>
    </w:p>
    <w:p w14:paraId="324A6E5E" w14:textId="77777777" w:rsidR="0001600D" w:rsidRDefault="0001600D" w:rsidP="00566BD5">
      <w:pPr>
        <w:keepNext/>
        <w:autoSpaceDE w:val="0"/>
        <w:autoSpaceDN w:val="0"/>
        <w:adjustRightInd w:val="0"/>
        <w:ind w:firstLine="0"/>
        <w:rPr>
          <w:b/>
          <w:color w:val="000000"/>
          <w:szCs w:val="28"/>
          <w:u w:val="single"/>
        </w:rPr>
      </w:pPr>
    </w:p>
    <w:p w14:paraId="57CABFEE" w14:textId="77777777" w:rsidR="00C05389" w:rsidRDefault="008E0505" w:rsidP="00566BD5">
      <w:pPr>
        <w:keepNext/>
        <w:autoSpaceDE w:val="0"/>
        <w:autoSpaceDN w:val="0"/>
        <w:adjustRightInd w:val="0"/>
        <w:ind w:firstLine="567"/>
        <w:rPr>
          <w:szCs w:val="28"/>
        </w:rPr>
      </w:pPr>
      <w:r w:rsidRPr="00762EDD">
        <w:rPr>
          <w:szCs w:val="28"/>
        </w:rPr>
        <w:t>Процесс изучения дисциплины направлен на формирование</w:t>
      </w:r>
    </w:p>
    <w:p w14:paraId="73334291" w14:textId="4B6E0BE2" w:rsidR="00F41850" w:rsidRDefault="008E0505" w:rsidP="00566BD5">
      <w:pPr>
        <w:keepNext/>
        <w:autoSpaceDE w:val="0"/>
        <w:autoSpaceDN w:val="0"/>
        <w:adjustRightInd w:val="0"/>
        <w:ind w:firstLine="0"/>
        <w:rPr>
          <w:szCs w:val="28"/>
        </w:rPr>
      </w:pPr>
      <w:r w:rsidRPr="00762EDD">
        <w:rPr>
          <w:szCs w:val="28"/>
        </w:rPr>
        <w:t xml:space="preserve">следующих </w:t>
      </w:r>
      <w:r>
        <w:rPr>
          <w:szCs w:val="28"/>
        </w:rPr>
        <w:t>компетенций</w:t>
      </w:r>
      <w:r w:rsidRPr="001D6EAF">
        <w:rPr>
          <w:szCs w:val="28"/>
        </w:rPr>
        <w:t>,</w:t>
      </w:r>
      <w:r w:rsidRPr="00762EDD">
        <w:rPr>
          <w:szCs w:val="28"/>
        </w:rPr>
        <w:t xml:space="preserve"> предусмотренных </w:t>
      </w:r>
      <w:r w:rsidR="002B623A">
        <w:rPr>
          <w:szCs w:val="28"/>
        </w:rPr>
        <w:t>образовательной программой.</w:t>
      </w:r>
    </w:p>
    <w:tbl>
      <w:tblPr>
        <w:tblpPr w:leftFromText="181" w:rightFromText="181" w:vertAnchor="text" w:tblpXSpec="center" w:tblpY="1"/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5"/>
        <w:gridCol w:w="648"/>
        <w:gridCol w:w="1729"/>
        <w:gridCol w:w="1489"/>
        <w:gridCol w:w="1368"/>
        <w:gridCol w:w="1677"/>
        <w:gridCol w:w="1184"/>
      </w:tblGrid>
      <w:tr w:rsidR="0001600D" w:rsidRPr="001B74C4" w14:paraId="4D72D08C" w14:textId="77777777" w:rsidTr="00345E9E">
        <w:trPr>
          <w:tblHeader/>
          <w:tblCellSpacing w:w="20" w:type="dxa"/>
        </w:trPr>
        <w:tc>
          <w:tcPr>
            <w:tcW w:w="1350" w:type="dxa"/>
            <w:vMerge w:val="restart"/>
            <w:shd w:val="clear" w:color="auto" w:fill="auto"/>
          </w:tcPr>
          <w:p w14:paraId="108D981C" w14:textId="77777777" w:rsidR="0001600D" w:rsidRPr="001B74C4" w:rsidRDefault="0001600D" w:rsidP="00345E9E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16"/>
                <w:szCs w:val="18"/>
              </w:rPr>
            </w:pPr>
            <w:r w:rsidRPr="001B74C4">
              <w:rPr>
                <w:b/>
                <w:sz w:val="16"/>
                <w:szCs w:val="18"/>
              </w:rPr>
              <w:t>Результаты освоения ООП (содержание компетенций)</w:t>
            </w:r>
          </w:p>
          <w:p w14:paraId="23111F26" w14:textId="77777777" w:rsidR="0001600D" w:rsidRPr="001B74C4" w:rsidRDefault="0001600D" w:rsidP="00345E9E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rPr>
                <w:sz w:val="16"/>
                <w:szCs w:val="18"/>
              </w:rPr>
            </w:pPr>
          </w:p>
        </w:tc>
        <w:tc>
          <w:tcPr>
            <w:tcW w:w="669" w:type="dxa"/>
            <w:vMerge w:val="restart"/>
            <w:shd w:val="clear" w:color="auto" w:fill="auto"/>
          </w:tcPr>
          <w:p w14:paraId="62E4B863" w14:textId="77777777" w:rsidR="0001600D" w:rsidRPr="001B74C4" w:rsidRDefault="0001600D" w:rsidP="00345E9E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sz w:val="16"/>
                <w:szCs w:val="18"/>
              </w:rPr>
            </w:pPr>
            <w:r w:rsidRPr="001B74C4">
              <w:rPr>
                <w:b/>
                <w:sz w:val="16"/>
                <w:szCs w:val="18"/>
              </w:rPr>
              <w:t>Код компе</w:t>
            </w:r>
            <w:r w:rsidR="005318CD" w:rsidRPr="001B74C4">
              <w:rPr>
                <w:b/>
                <w:sz w:val="16"/>
                <w:szCs w:val="18"/>
              </w:rPr>
              <w:t>-</w:t>
            </w:r>
            <w:r w:rsidRPr="001B74C4">
              <w:rPr>
                <w:b/>
                <w:sz w:val="16"/>
                <w:szCs w:val="18"/>
              </w:rPr>
              <w:t>тенции</w:t>
            </w:r>
          </w:p>
        </w:tc>
        <w:tc>
          <w:tcPr>
            <w:tcW w:w="1944" w:type="dxa"/>
            <w:vMerge w:val="restart"/>
            <w:shd w:val="clear" w:color="auto" w:fill="auto"/>
          </w:tcPr>
          <w:p w14:paraId="7B82A805" w14:textId="77777777" w:rsidR="0001600D" w:rsidRPr="001B74C4" w:rsidRDefault="0001600D" w:rsidP="00345E9E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16"/>
                <w:szCs w:val="18"/>
              </w:rPr>
            </w:pPr>
            <w:r w:rsidRPr="001B74C4">
              <w:rPr>
                <w:b/>
                <w:sz w:val="16"/>
                <w:szCs w:val="18"/>
              </w:rPr>
              <w:t>Код и наименование индикатора достижения компетенций</w:t>
            </w:r>
          </w:p>
        </w:tc>
        <w:tc>
          <w:tcPr>
            <w:tcW w:w="5143" w:type="dxa"/>
            <w:gridSpan w:val="3"/>
            <w:shd w:val="clear" w:color="auto" w:fill="auto"/>
          </w:tcPr>
          <w:p w14:paraId="5E74C3E5" w14:textId="77777777" w:rsidR="0001600D" w:rsidRPr="001B74C4" w:rsidRDefault="0001600D" w:rsidP="00345E9E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16"/>
                <w:szCs w:val="18"/>
              </w:rPr>
            </w:pPr>
            <w:r w:rsidRPr="001B74C4">
              <w:rPr>
                <w:b/>
                <w:sz w:val="16"/>
                <w:szCs w:val="18"/>
              </w:rPr>
              <w:t>Перечень планируемых результатов обучения</w:t>
            </w:r>
          </w:p>
          <w:p w14:paraId="408C209A" w14:textId="77777777" w:rsidR="0001600D" w:rsidRPr="001B74C4" w:rsidRDefault="0001600D" w:rsidP="00345E9E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rPr>
                <w:sz w:val="16"/>
                <w:szCs w:val="18"/>
              </w:rPr>
            </w:pPr>
            <w:r w:rsidRPr="001B74C4">
              <w:rPr>
                <w:b/>
                <w:sz w:val="16"/>
                <w:szCs w:val="18"/>
              </w:rPr>
              <w:t>по дисциплине</w:t>
            </w:r>
          </w:p>
        </w:tc>
        <w:tc>
          <w:tcPr>
            <w:tcW w:w="1278" w:type="dxa"/>
            <w:vMerge w:val="restart"/>
            <w:shd w:val="clear" w:color="auto" w:fill="auto"/>
          </w:tcPr>
          <w:p w14:paraId="5ACB89D0" w14:textId="77777777" w:rsidR="0001600D" w:rsidRPr="001B74C4" w:rsidRDefault="0001600D" w:rsidP="00345E9E">
            <w:pPr>
              <w:keepNext/>
              <w:widowControl/>
              <w:autoSpaceDE w:val="0"/>
              <w:autoSpaceDN w:val="0"/>
              <w:adjustRightInd w:val="0"/>
              <w:ind w:left="-113" w:right="-113" w:hanging="37"/>
              <w:jc w:val="center"/>
              <w:rPr>
                <w:b/>
                <w:sz w:val="16"/>
                <w:szCs w:val="18"/>
              </w:rPr>
            </w:pPr>
            <w:r w:rsidRPr="001B74C4">
              <w:rPr>
                <w:b/>
                <w:sz w:val="16"/>
                <w:szCs w:val="18"/>
              </w:rPr>
              <w:t>Формы образовательной деятельности</w:t>
            </w:r>
          </w:p>
        </w:tc>
      </w:tr>
      <w:tr w:rsidR="005318CD" w:rsidRPr="001B74C4" w14:paraId="229392A0" w14:textId="77777777" w:rsidTr="00345E9E">
        <w:trPr>
          <w:tblHeader/>
          <w:tblCellSpacing w:w="20" w:type="dxa"/>
        </w:trPr>
        <w:tc>
          <w:tcPr>
            <w:tcW w:w="1350" w:type="dxa"/>
            <w:vMerge/>
            <w:shd w:val="clear" w:color="auto" w:fill="auto"/>
          </w:tcPr>
          <w:p w14:paraId="48B7587C" w14:textId="77777777" w:rsidR="0001600D" w:rsidRPr="001B74C4" w:rsidRDefault="0001600D" w:rsidP="00345E9E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rPr>
                <w:sz w:val="16"/>
                <w:szCs w:val="18"/>
              </w:rPr>
            </w:pPr>
          </w:p>
        </w:tc>
        <w:tc>
          <w:tcPr>
            <w:tcW w:w="669" w:type="dxa"/>
            <w:vMerge/>
            <w:shd w:val="clear" w:color="auto" w:fill="auto"/>
          </w:tcPr>
          <w:p w14:paraId="3CCA6DC8" w14:textId="77777777" w:rsidR="0001600D" w:rsidRPr="001B74C4" w:rsidRDefault="0001600D" w:rsidP="00345E9E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sz w:val="16"/>
                <w:szCs w:val="18"/>
              </w:rPr>
            </w:pPr>
          </w:p>
        </w:tc>
        <w:tc>
          <w:tcPr>
            <w:tcW w:w="1944" w:type="dxa"/>
            <w:vMerge/>
            <w:shd w:val="clear" w:color="auto" w:fill="auto"/>
          </w:tcPr>
          <w:p w14:paraId="3CE2583D" w14:textId="77777777" w:rsidR="0001600D" w:rsidRPr="001B74C4" w:rsidRDefault="0001600D" w:rsidP="00345E9E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rPr>
                <w:sz w:val="16"/>
                <w:szCs w:val="18"/>
              </w:rPr>
            </w:pPr>
          </w:p>
        </w:tc>
        <w:tc>
          <w:tcPr>
            <w:tcW w:w="1661" w:type="dxa"/>
            <w:shd w:val="clear" w:color="auto" w:fill="auto"/>
          </w:tcPr>
          <w:p w14:paraId="525FFA0B" w14:textId="77777777" w:rsidR="0001600D" w:rsidRPr="001B74C4" w:rsidRDefault="0001600D" w:rsidP="00345E9E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16"/>
                <w:szCs w:val="18"/>
              </w:rPr>
            </w:pPr>
            <w:r w:rsidRPr="001B74C4">
              <w:rPr>
                <w:b/>
                <w:sz w:val="16"/>
                <w:szCs w:val="18"/>
              </w:rPr>
              <w:t>выпускник должен знать</w:t>
            </w:r>
          </w:p>
        </w:tc>
        <w:tc>
          <w:tcPr>
            <w:tcW w:w="1519" w:type="dxa"/>
            <w:shd w:val="clear" w:color="auto" w:fill="auto"/>
          </w:tcPr>
          <w:p w14:paraId="470868B0" w14:textId="77777777" w:rsidR="0001600D" w:rsidRPr="001B74C4" w:rsidRDefault="0001600D" w:rsidP="00345E9E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16"/>
                <w:szCs w:val="18"/>
              </w:rPr>
            </w:pPr>
            <w:r w:rsidRPr="001B74C4">
              <w:rPr>
                <w:b/>
                <w:sz w:val="16"/>
                <w:szCs w:val="18"/>
              </w:rPr>
              <w:t>выпускник должен уметь</w:t>
            </w:r>
          </w:p>
        </w:tc>
        <w:tc>
          <w:tcPr>
            <w:tcW w:w="1883" w:type="dxa"/>
            <w:shd w:val="clear" w:color="auto" w:fill="auto"/>
          </w:tcPr>
          <w:p w14:paraId="28A508F9" w14:textId="77777777" w:rsidR="0001600D" w:rsidRPr="001B74C4" w:rsidRDefault="0001600D" w:rsidP="00345E9E">
            <w:pPr>
              <w:keepNext/>
              <w:widowControl/>
              <w:autoSpaceDE w:val="0"/>
              <w:autoSpaceDN w:val="0"/>
              <w:adjustRightInd w:val="0"/>
              <w:ind w:firstLine="0"/>
              <w:jc w:val="center"/>
              <w:rPr>
                <w:b/>
                <w:sz w:val="16"/>
                <w:szCs w:val="18"/>
              </w:rPr>
            </w:pPr>
            <w:r w:rsidRPr="001B74C4">
              <w:rPr>
                <w:b/>
                <w:sz w:val="16"/>
                <w:szCs w:val="18"/>
              </w:rPr>
              <w:t>выпускник должен иметь практический опыт</w:t>
            </w:r>
          </w:p>
        </w:tc>
        <w:tc>
          <w:tcPr>
            <w:tcW w:w="1278" w:type="dxa"/>
            <w:vMerge/>
            <w:shd w:val="clear" w:color="auto" w:fill="auto"/>
          </w:tcPr>
          <w:p w14:paraId="5E55F48C" w14:textId="77777777" w:rsidR="0001600D" w:rsidRPr="001B74C4" w:rsidRDefault="0001600D" w:rsidP="00345E9E">
            <w:pPr>
              <w:keepNext/>
              <w:widowControl/>
              <w:autoSpaceDE w:val="0"/>
              <w:autoSpaceDN w:val="0"/>
              <w:adjustRightInd w:val="0"/>
              <w:ind w:firstLine="0"/>
              <w:rPr>
                <w:sz w:val="16"/>
                <w:szCs w:val="18"/>
              </w:rPr>
            </w:pPr>
          </w:p>
        </w:tc>
      </w:tr>
      <w:tr w:rsidR="00AC2E83" w:rsidRPr="001B74C4" w14:paraId="2F550E06" w14:textId="77777777" w:rsidTr="00345E9E">
        <w:trPr>
          <w:trHeight w:val="1323"/>
          <w:tblCellSpacing w:w="20" w:type="dxa"/>
        </w:trPr>
        <w:tc>
          <w:tcPr>
            <w:tcW w:w="1350" w:type="dxa"/>
            <w:vMerge w:val="restart"/>
            <w:shd w:val="clear" w:color="auto" w:fill="auto"/>
          </w:tcPr>
          <w:p w14:paraId="126CCFF5" w14:textId="67038343" w:rsidR="00AC2E83" w:rsidRPr="001B74C4" w:rsidRDefault="00CB114B" w:rsidP="00345E9E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left"/>
              <w:rPr>
                <w:sz w:val="16"/>
                <w:szCs w:val="18"/>
              </w:rPr>
            </w:pPr>
            <w:r w:rsidRPr="00CB114B">
              <w:rPr>
                <w:sz w:val="16"/>
                <w:szCs w:val="18"/>
              </w:rPr>
              <w:t>Способен выявлять, формировать и согласовать требования к результатам аналитических работ с применением технологий больших данных</w:t>
            </w:r>
          </w:p>
        </w:tc>
        <w:tc>
          <w:tcPr>
            <w:tcW w:w="669" w:type="dxa"/>
            <w:vMerge w:val="restart"/>
            <w:shd w:val="clear" w:color="auto" w:fill="auto"/>
          </w:tcPr>
          <w:p w14:paraId="73729695" w14:textId="514AD38B" w:rsidR="00AC2E83" w:rsidRPr="001B74C4" w:rsidRDefault="00AC2E83" w:rsidP="00345E9E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left"/>
              <w:rPr>
                <w:b/>
                <w:sz w:val="16"/>
                <w:szCs w:val="18"/>
              </w:rPr>
            </w:pPr>
            <w:r w:rsidRPr="001B74C4">
              <w:rPr>
                <w:b/>
                <w:sz w:val="16"/>
                <w:szCs w:val="18"/>
              </w:rPr>
              <w:t>ПК-</w:t>
            </w:r>
            <w:r w:rsidR="00CB114B">
              <w:rPr>
                <w:b/>
                <w:sz w:val="16"/>
                <w:szCs w:val="18"/>
              </w:rPr>
              <w:t>2</w:t>
            </w:r>
          </w:p>
        </w:tc>
        <w:tc>
          <w:tcPr>
            <w:tcW w:w="1944" w:type="dxa"/>
            <w:shd w:val="clear" w:color="auto" w:fill="auto"/>
          </w:tcPr>
          <w:p w14:paraId="0E07D542" w14:textId="612E6307" w:rsidR="00AC2E83" w:rsidRPr="001B74C4" w:rsidRDefault="00CB114B" w:rsidP="00345E9E">
            <w:pPr>
              <w:keepNext/>
              <w:autoSpaceDE w:val="0"/>
              <w:autoSpaceDN w:val="0"/>
              <w:ind w:left="-57" w:right="-57" w:firstLine="0"/>
              <w:jc w:val="left"/>
              <w:rPr>
                <w:sz w:val="16"/>
                <w:szCs w:val="18"/>
              </w:rPr>
            </w:pPr>
            <w:r w:rsidRPr="00CB114B">
              <w:rPr>
                <w:sz w:val="16"/>
                <w:szCs w:val="18"/>
              </w:rPr>
              <w:t>ПК-2.1. Выявляет и формирует требования к результатам аналитических работ, определяет возможности применения анализа больших данных в предметной области и конкретных задачах заказчика; консультирует заказчика по методологической и технологической инфраструктуре и согласовывает требования к результатам исследований</w:t>
            </w:r>
          </w:p>
        </w:tc>
        <w:tc>
          <w:tcPr>
            <w:tcW w:w="1661" w:type="dxa"/>
            <w:shd w:val="clear" w:color="auto" w:fill="auto"/>
          </w:tcPr>
          <w:p w14:paraId="036C5418" w14:textId="3E632D38" w:rsidR="00AC2E83" w:rsidRPr="001B74C4" w:rsidRDefault="00CB114B" w:rsidP="00345E9E">
            <w:pPr>
              <w:pStyle w:val="15"/>
              <w:keepNext/>
              <w:widowControl/>
              <w:tabs>
                <w:tab w:val="left" w:pos="716"/>
              </w:tabs>
              <w:ind w:left="-57" w:right="-57"/>
              <w:rPr>
                <w:rFonts w:ascii="Times New Roman" w:hAnsi="Times New Roman" w:cs="Times New Roman"/>
                <w:sz w:val="16"/>
                <w:szCs w:val="18"/>
              </w:rPr>
            </w:pPr>
            <w:r w:rsidRPr="00CB114B">
              <w:rPr>
                <w:rFonts w:ascii="Times New Roman" w:hAnsi="Times New Roman" w:cs="Times New Roman"/>
                <w:sz w:val="16"/>
                <w:szCs w:val="18"/>
              </w:rPr>
              <w:t>Основные понятия, методы и теории исследования операций и теории принятия решений, используемые в анализе больших данных и оптимизации.</w:t>
            </w:r>
          </w:p>
        </w:tc>
        <w:tc>
          <w:tcPr>
            <w:tcW w:w="1519" w:type="dxa"/>
            <w:shd w:val="clear" w:color="auto" w:fill="auto"/>
          </w:tcPr>
          <w:p w14:paraId="3090A8E4" w14:textId="11B8BFEB" w:rsidR="00AC2E83" w:rsidRPr="001B74C4" w:rsidRDefault="00CB114B" w:rsidP="00345E9E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left"/>
              <w:rPr>
                <w:sz w:val="16"/>
                <w:szCs w:val="18"/>
              </w:rPr>
            </w:pPr>
            <w:r w:rsidRPr="00CB114B">
              <w:rPr>
                <w:sz w:val="16"/>
                <w:szCs w:val="18"/>
              </w:rPr>
              <w:t>Применять методы моделирования и оптимизации для решения прикладных задач; анализировать требования к аналитическим работам и согласовывать их с заказчиком.</w:t>
            </w:r>
          </w:p>
        </w:tc>
        <w:tc>
          <w:tcPr>
            <w:tcW w:w="1883" w:type="dxa"/>
            <w:shd w:val="clear" w:color="auto" w:fill="auto"/>
          </w:tcPr>
          <w:p w14:paraId="38ABF9C9" w14:textId="4A7196B1" w:rsidR="00AC2E83" w:rsidRPr="001B74C4" w:rsidRDefault="00CB114B" w:rsidP="00345E9E">
            <w:pPr>
              <w:pStyle w:val="15"/>
              <w:keepNext/>
              <w:widowControl/>
              <w:ind w:left="-57" w:right="-57"/>
              <w:rPr>
                <w:rFonts w:ascii="Times New Roman" w:hAnsi="Times New Roman" w:cs="Times New Roman"/>
                <w:sz w:val="16"/>
                <w:szCs w:val="18"/>
              </w:rPr>
            </w:pPr>
            <w:r w:rsidRPr="00CB114B">
              <w:rPr>
                <w:rFonts w:ascii="Times New Roman" w:hAnsi="Times New Roman" w:cs="Times New Roman"/>
                <w:sz w:val="16"/>
                <w:szCs w:val="18"/>
              </w:rPr>
              <w:t>Выполнять лабораторные работы по моделированию и оптимизации, использовать программное обеспечение для анализа данных, участвовать в подготовке проектной документации.</w:t>
            </w:r>
          </w:p>
        </w:tc>
        <w:tc>
          <w:tcPr>
            <w:tcW w:w="1278" w:type="dxa"/>
            <w:vMerge w:val="restart"/>
            <w:shd w:val="clear" w:color="auto" w:fill="auto"/>
          </w:tcPr>
          <w:p w14:paraId="389A6E62" w14:textId="77777777" w:rsidR="00AC2E83" w:rsidRPr="001B74C4" w:rsidRDefault="00AC2E83" w:rsidP="00345E9E">
            <w:pPr>
              <w:keepNext/>
              <w:widowControl/>
              <w:ind w:left="-57" w:right="-57" w:firstLine="0"/>
              <w:jc w:val="left"/>
              <w:rPr>
                <w:sz w:val="16"/>
                <w:szCs w:val="18"/>
                <w:u w:val="single"/>
              </w:rPr>
            </w:pPr>
            <w:r w:rsidRPr="001B74C4">
              <w:rPr>
                <w:sz w:val="16"/>
                <w:szCs w:val="18"/>
                <w:u w:val="single"/>
              </w:rPr>
              <w:t>Контактная работа:</w:t>
            </w:r>
          </w:p>
          <w:p w14:paraId="178981B1" w14:textId="77777777" w:rsidR="00AC2E83" w:rsidRPr="001B74C4" w:rsidRDefault="00AC2E83" w:rsidP="00345E9E">
            <w:pPr>
              <w:keepNext/>
              <w:widowControl/>
              <w:ind w:left="-57" w:right="-57" w:firstLine="0"/>
              <w:jc w:val="left"/>
              <w:rPr>
                <w:sz w:val="16"/>
                <w:szCs w:val="18"/>
              </w:rPr>
            </w:pPr>
            <w:r w:rsidRPr="001B74C4">
              <w:rPr>
                <w:sz w:val="16"/>
                <w:szCs w:val="18"/>
              </w:rPr>
              <w:t>Лекции</w:t>
            </w:r>
          </w:p>
          <w:p w14:paraId="11411FD9" w14:textId="77777777" w:rsidR="00AC2E83" w:rsidRPr="001B74C4" w:rsidRDefault="00AC2E83" w:rsidP="00345E9E">
            <w:pPr>
              <w:keepNext/>
              <w:widowControl/>
              <w:ind w:left="-57" w:right="-57" w:firstLine="0"/>
              <w:jc w:val="left"/>
              <w:rPr>
                <w:sz w:val="16"/>
                <w:szCs w:val="18"/>
              </w:rPr>
            </w:pPr>
            <w:r w:rsidRPr="001B74C4">
              <w:rPr>
                <w:sz w:val="16"/>
                <w:szCs w:val="18"/>
              </w:rPr>
              <w:t>Лабораторный практикум</w:t>
            </w:r>
          </w:p>
          <w:p w14:paraId="0A6F7252" w14:textId="77777777" w:rsidR="00AC2E83" w:rsidRPr="001B74C4" w:rsidRDefault="00AC2E83" w:rsidP="00345E9E">
            <w:pPr>
              <w:keepNext/>
              <w:widowControl/>
              <w:ind w:left="-57" w:right="-57" w:firstLine="0"/>
              <w:jc w:val="left"/>
              <w:rPr>
                <w:sz w:val="16"/>
                <w:szCs w:val="18"/>
                <w:u w:val="single"/>
              </w:rPr>
            </w:pPr>
            <w:r w:rsidRPr="001B74C4">
              <w:rPr>
                <w:sz w:val="16"/>
                <w:szCs w:val="18"/>
                <w:u w:val="single"/>
              </w:rPr>
              <w:t>Самосто</w:t>
            </w:r>
            <w:r w:rsidRPr="001B74C4">
              <w:rPr>
                <w:sz w:val="16"/>
                <w:szCs w:val="18"/>
                <w:u w:val="single"/>
                <w:lang w:val="en-US"/>
              </w:rPr>
              <w:t>c</w:t>
            </w:r>
            <w:r w:rsidRPr="001B74C4">
              <w:rPr>
                <w:sz w:val="16"/>
                <w:szCs w:val="18"/>
                <w:u w:val="single"/>
              </w:rPr>
              <w:t>тельная работа</w:t>
            </w:r>
          </w:p>
          <w:p w14:paraId="708166E3" w14:textId="77777777" w:rsidR="00AC2E83" w:rsidRPr="001B74C4" w:rsidRDefault="00AC2E83" w:rsidP="00345E9E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rPr>
                <w:sz w:val="16"/>
                <w:szCs w:val="18"/>
              </w:rPr>
            </w:pPr>
          </w:p>
        </w:tc>
      </w:tr>
      <w:tr w:rsidR="00AC2E83" w:rsidRPr="001B74C4" w14:paraId="1B966EE1" w14:textId="77777777" w:rsidTr="00345E9E">
        <w:trPr>
          <w:trHeight w:val="1322"/>
          <w:tblCellSpacing w:w="20" w:type="dxa"/>
        </w:trPr>
        <w:tc>
          <w:tcPr>
            <w:tcW w:w="1350" w:type="dxa"/>
            <w:vMerge/>
            <w:shd w:val="clear" w:color="auto" w:fill="auto"/>
          </w:tcPr>
          <w:p w14:paraId="6D07C3E2" w14:textId="77777777" w:rsidR="00AC2E83" w:rsidRPr="001B74C4" w:rsidRDefault="00AC2E83" w:rsidP="00345E9E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left"/>
              <w:rPr>
                <w:sz w:val="16"/>
                <w:szCs w:val="18"/>
              </w:rPr>
            </w:pPr>
          </w:p>
        </w:tc>
        <w:tc>
          <w:tcPr>
            <w:tcW w:w="669" w:type="dxa"/>
            <w:vMerge/>
            <w:shd w:val="clear" w:color="auto" w:fill="auto"/>
          </w:tcPr>
          <w:p w14:paraId="5DF2AEC9" w14:textId="77777777" w:rsidR="00AC2E83" w:rsidRPr="001B74C4" w:rsidRDefault="00AC2E83" w:rsidP="00345E9E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left"/>
              <w:rPr>
                <w:b/>
                <w:sz w:val="16"/>
                <w:szCs w:val="18"/>
              </w:rPr>
            </w:pPr>
          </w:p>
        </w:tc>
        <w:tc>
          <w:tcPr>
            <w:tcW w:w="1944" w:type="dxa"/>
            <w:shd w:val="clear" w:color="auto" w:fill="auto"/>
          </w:tcPr>
          <w:p w14:paraId="1A8380A2" w14:textId="6B7C811D" w:rsidR="00AC2E83" w:rsidRPr="001B74C4" w:rsidRDefault="00CB114B" w:rsidP="00345E9E">
            <w:pPr>
              <w:keepNext/>
              <w:autoSpaceDE w:val="0"/>
              <w:autoSpaceDN w:val="0"/>
              <w:ind w:left="-57" w:right="-57" w:firstLine="0"/>
              <w:jc w:val="left"/>
              <w:rPr>
                <w:sz w:val="16"/>
                <w:szCs w:val="18"/>
              </w:rPr>
            </w:pPr>
            <w:r w:rsidRPr="00CB114B">
              <w:rPr>
                <w:sz w:val="16"/>
                <w:szCs w:val="18"/>
              </w:rPr>
              <w:t>ПК-2.2. Проводит переговоры и презентации для выявления и согласования требований заказчика, подготавливает документы, регламентирующие требования к результатам аналитического исследования, и использует методологическую и технологическую инфраструктуру анализа больших данных для выполнения работ</w:t>
            </w:r>
          </w:p>
        </w:tc>
        <w:tc>
          <w:tcPr>
            <w:tcW w:w="1661" w:type="dxa"/>
            <w:shd w:val="clear" w:color="auto" w:fill="auto"/>
          </w:tcPr>
          <w:p w14:paraId="5A838446" w14:textId="78D3CC00" w:rsidR="00AC2E83" w:rsidRPr="001B74C4" w:rsidRDefault="00655092" w:rsidP="00345E9E">
            <w:pPr>
              <w:pStyle w:val="15"/>
              <w:keepNext/>
              <w:widowControl/>
              <w:tabs>
                <w:tab w:val="left" w:pos="716"/>
              </w:tabs>
              <w:ind w:left="-57" w:right="-57"/>
              <w:rPr>
                <w:rFonts w:ascii="Times New Roman" w:hAnsi="Times New Roman" w:cs="Times New Roman"/>
                <w:sz w:val="16"/>
                <w:szCs w:val="18"/>
              </w:rPr>
            </w:pPr>
            <w:r w:rsidRPr="00655092">
              <w:rPr>
                <w:rFonts w:ascii="Times New Roman" w:hAnsi="Times New Roman" w:cs="Times New Roman"/>
                <w:sz w:val="16"/>
                <w:szCs w:val="18"/>
              </w:rPr>
              <w:t>Регламенты оформления требований и технологии делового взаимодействия в аналитическом исследовании.</w:t>
            </w:r>
          </w:p>
        </w:tc>
        <w:tc>
          <w:tcPr>
            <w:tcW w:w="1519" w:type="dxa"/>
            <w:shd w:val="clear" w:color="auto" w:fill="auto"/>
          </w:tcPr>
          <w:p w14:paraId="114ECF6E" w14:textId="27F12FC7" w:rsidR="00AC2E83" w:rsidRPr="001B74C4" w:rsidRDefault="00655092" w:rsidP="00345E9E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left"/>
              <w:rPr>
                <w:snapToGrid/>
                <w:sz w:val="16"/>
                <w:szCs w:val="18"/>
                <w:lang w:eastAsia="zh-CN"/>
              </w:rPr>
            </w:pPr>
            <w:r w:rsidRPr="00655092">
              <w:rPr>
                <w:snapToGrid/>
                <w:sz w:val="16"/>
                <w:szCs w:val="18"/>
                <w:lang w:eastAsia="zh-CN"/>
              </w:rPr>
              <w:t>Проводить переговоры и презентации для выявления и согласования требований заказчика; подготавливать и регламентировать документы, регламентирующие требования.</w:t>
            </w:r>
          </w:p>
        </w:tc>
        <w:tc>
          <w:tcPr>
            <w:tcW w:w="1883" w:type="dxa"/>
            <w:shd w:val="clear" w:color="auto" w:fill="auto"/>
          </w:tcPr>
          <w:p w14:paraId="7F349911" w14:textId="035FE217" w:rsidR="00AC2E83" w:rsidRPr="001B74C4" w:rsidRDefault="00655092" w:rsidP="00345E9E">
            <w:pPr>
              <w:pStyle w:val="15"/>
              <w:keepNext/>
              <w:widowControl/>
              <w:ind w:left="-57" w:right="-57"/>
              <w:rPr>
                <w:rFonts w:ascii="Times New Roman" w:hAnsi="Times New Roman" w:cs="Times New Roman"/>
                <w:sz w:val="16"/>
                <w:szCs w:val="18"/>
              </w:rPr>
            </w:pPr>
            <w:r w:rsidRPr="00655092">
              <w:rPr>
                <w:rFonts w:ascii="Times New Roman" w:hAnsi="Times New Roman" w:cs="Times New Roman"/>
                <w:sz w:val="16"/>
                <w:szCs w:val="18"/>
              </w:rPr>
              <w:t>Участвовать в практических занятиях по проведению переговоров, подготовке отчетов и презентаций, выполнять задания по регламентированию требований.</w:t>
            </w:r>
          </w:p>
        </w:tc>
        <w:tc>
          <w:tcPr>
            <w:tcW w:w="1278" w:type="dxa"/>
            <w:vMerge/>
            <w:shd w:val="clear" w:color="auto" w:fill="auto"/>
          </w:tcPr>
          <w:p w14:paraId="1FE126B3" w14:textId="77777777" w:rsidR="00AC2E83" w:rsidRPr="001B74C4" w:rsidRDefault="00AC2E83" w:rsidP="00345E9E">
            <w:pPr>
              <w:keepNext/>
              <w:widowControl/>
              <w:ind w:left="-113" w:right="-113" w:firstLine="0"/>
              <w:rPr>
                <w:sz w:val="16"/>
                <w:szCs w:val="18"/>
                <w:u w:val="single"/>
              </w:rPr>
            </w:pPr>
          </w:p>
        </w:tc>
      </w:tr>
      <w:tr w:rsidR="00AC2E83" w:rsidRPr="001B74C4" w14:paraId="66E3BD1C" w14:textId="77777777" w:rsidTr="00345E9E">
        <w:trPr>
          <w:trHeight w:val="1322"/>
          <w:tblCellSpacing w:w="20" w:type="dxa"/>
        </w:trPr>
        <w:tc>
          <w:tcPr>
            <w:tcW w:w="1350" w:type="dxa"/>
            <w:vMerge/>
            <w:shd w:val="clear" w:color="auto" w:fill="auto"/>
          </w:tcPr>
          <w:p w14:paraId="75287D02" w14:textId="77777777" w:rsidR="00AC2E83" w:rsidRPr="001B74C4" w:rsidRDefault="00AC2E83" w:rsidP="00345E9E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left"/>
              <w:rPr>
                <w:sz w:val="16"/>
                <w:szCs w:val="18"/>
              </w:rPr>
            </w:pPr>
          </w:p>
        </w:tc>
        <w:tc>
          <w:tcPr>
            <w:tcW w:w="669" w:type="dxa"/>
            <w:vMerge/>
            <w:shd w:val="clear" w:color="auto" w:fill="auto"/>
          </w:tcPr>
          <w:p w14:paraId="2D50BCAD" w14:textId="77777777" w:rsidR="00AC2E83" w:rsidRPr="001B74C4" w:rsidRDefault="00AC2E83" w:rsidP="00345E9E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left"/>
              <w:rPr>
                <w:b/>
                <w:sz w:val="16"/>
                <w:szCs w:val="18"/>
              </w:rPr>
            </w:pPr>
          </w:p>
        </w:tc>
        <w:tc>
          <w:tcPr>
            <w:tcW w:w="1944" w:type="dxa"/>
            <w:shd w:val="clear" w:color="auto" w:fill="auto"/>
          </w:tcPr>
          <w:p w14:paraId="0D62F192" w14:textId="108ADB18" w:rsidR="00AC2E83" w:rsidRPr="001B74C4" w:rsidRDefault="00CB114B" w:rsidP="00345E9E">
            <w:pPr>
              <w:keepNext/>
              <w:autoSpaceDE w:val="0"/>
              <w:autoSpaceDN w:val="0"/>
              <w:ind w:left="-57" w:right="-57" w:firstLine="0"/>
              <w:jc w:val="left"/>
              <w:rPr>
                <w:sz w:val="16"/>
                <w:szCs w:val="18"/>
              </w:rPr>
            </w:pPr>
            <w:r w:rsidRPr="00CB114B">
              <w:rPr>
                <w:sz w:val="16"/>
                <w:szCs w:val="18"/>
              </w:rPr>
              <w:t xml:space="preserve">ПК-2.3. Обладает знаниями о современных методах и инструментах согласования требований к результатам аналитических исследований; понимает регламенты оформления требований и технологии делового взаимодействия; применяет теоретические и прикладные основы анализа данных и теорию принятия </w:t>
            </w:r>
            <w:r w:rsidRPr="00CB114B">
              <w:rPr>
                <w:sz w:val="16"/>
                <w:szCs w:val="18"/>
              </w:rPr>
              <w:lastRenderedPageBreak/>
              <w:t>решений</w:t>
            </w:r>
          </w:p>
        </w:tc>
        <w:tc>
          <w:tcPr>
            <w:tcW w:w="1661" w:type="dxa"/>
            <w:shd w:val="clear" w:color="auto" w:fill="auto"/>
          </w:tcPr>
          <w:p w14:paraId="27DA34C6" w14:textId="6B9CDE1B" w:rsidR="00AC2E83" w:rsidRPr="001B74C4" w:rsidRDefault="00655092" w:rsidP="00345E9E">
            <w:pPr>
              <w:pStyle w:val="15"/>
              <w:keepNext/>
              <w:widowControl/>
              <w:tabs>
                <w:tab w:val="left" w:pos="716"/>
              </w:tabs>
              <w:ind w:left="-57" w:right="-57"/>
              <w:rPr>
                <w:rFonts w:ascii="Times New Roman" w:hAnsi="Times New Roman" w:cs="Times New Roman"/>
                <w:sz w:val="16"/>
                <w:szCs w:val="18"/>
              </w:rPr>
            </w:pPr>
            <w:r w:rsidRPr="00655092">
              <w:rPr>
                <w:rFonts w:ascii="Times New Roman" w:hAnsi="Times New Roman" w:cs="Times New Roman"/>
                <w:sz w:val="16"/>
                <w:szCs w:val="18"/>
              </w:rPr>
              <w:lastRenderedPageBreak/>
              <w:t>Современные методы и инструменты анализа данных, регламенты оформления требований, технологии делового взаимодействия.</w:t>
            </w:r>
          </w:p>
        </w:tc>
        <w:tc>
          <w:tcPr>
            <w:tcW w:w="1519" w:type="dxa"/>
            <w:shd w:val="clear" w:color="auto" w:fill="auto"/>
          </w:tcPr>
          <w:p w14:paraId="79275563" w14:textId="1C3FC0E1" w:rsidR="00AC2E83" w:rsidRPr="001B74C4" w:rsidRDefault="00655092" w:rsidP="00345E9E">
            <w:pPr>
              <w:keepNext/>
              <w:widowControl/>
              <w:autoSpaceDE w:val="0"/>
              <w:autoSpaceDN w:val="0"/>
              <w:adjustRightInd w:val="0"/>
              <w:ind w:left="-57" w:right="-57" w:firstLine="0"/>
              <w:jc w:val="left"/>
              <w:rPr>
                <w:snapToGrid/>
                <w:sz w:val="16"/>
                <w:szCs w:val="18"/>
                <w:lang w:eastAsia="zh-CN"/>
              </w:rPr>
            </w:pPr>
            <w:r w:rsidRPr="00655092">
              <w:rPr>
                <w:snapToGrid/>
                <w:sz w:val="16"/>
                <w:szCs w:val="18"/>
                <w:lang w:eastAsia="zh-CN"/>
              </w:rPr>
              <w:t>Использовать теоретические и прикладные основы анализа данных и теорию принятия решений для решения профессиональных задач; применять современные методики согласования требований.</w:t>
            </w:r>
          </w:p>
        </w:tc>
        <w:tc>
          <w:tcPr>
            <w:tcW w:w="1883" w:type="dxa"/>
            <w:shd w:val="clear" w:color="auto" w:fill="auto"/>
          </w:tcPr>
          <w:p w14:paraId="75039F69" w14:textId="33FBF6D9" w:rsidR="00AC2E83" w:rsidRPr="001B74C4" w:rsidRDefault="00655092" w:rsidP="00345E9E">
            <w:pPr>
              <w:pStyle w:val="15"/>
              <w:keepNext/>
              <w:widowControl/>
              <w:ind w:left="-57" w:right="-57"/>
              <w:rPr>
                <w:rFonts w:ascii="Times New Roman" w:hAnsi="Times New Roman" w:cs="Times New Roman"/>
                <w:sz w:val="16"/>
                <w:szCs w:val="18"/>
              </w:rPr>
            </w:pPr>
            <w:r w:rsidRPr="00655092">
              <w:rPr>
                <w:rFonts w:ascii="Times New Roman" w:hAnsi="Times New Roman" w:cs="Times New Roman"/>
                <w:sz w:val="16"/>
                <w:szCs w:val="18"/>
              </w:rPr>
              <w:t>Осваивать профессиональные программные средства для анализа данных, выполнять самостоятельные проекты по анализу данных и формулированию требований, участвовать в подготовке аналитических отчетов и презентаций.</w:t>
            </w:r>
          </w:p>
        </w:tc>
        <w:tc>
          <w:tcPr>
            <w:tcW w:w="1278" w:type="dxa"/>
            <w:vMerge/>
            <w:shd w:val="clear" w:color="auto" w:fill="auto"/>
          </w:tcPr>
          <w:p w14:paraId="27078771" w14:textId="77777777" w:rsidR="00AC2E83" w:rsidRPr="001B74C4" w:rsidRDefault="00AC2E83" w:rsidP="00345E9E">
            <w:pPr>
              <w:keepNext/>
              <w:widowControl/>
              <w:ind w:left="-113" w:right="-113" w:firstLine="0"/>
              <w:rPr>
                <w:sz w:val="16"/>
                <w:szCs w:val="18"/>
                <w:u w:val="single"/>
              </w:rPr>
            </w:pPr>
          </w:p>
        </w:tc>
      </w:tr>
    </w:tbl>
    <w:p w14:paraId="69A38020" w14:textId="77777777" w:rsidR="003C2F1E" w:rsidRPr="004E7DEA" w:rsidRDefault="00107C02" w:rsidP="0017223D">
      <w:pPr>
        <w:pStyle w:val="1"/>
        <w:pageBreakBefore/>
        <w:ind w:right="0"/>
        <w:rPr>
          <w:color w:val="000000"/>
          <w:szCs w:val="28"/>
        </w:rPr>
      </w:pPr>
      <w:bookmarkStart w:id="10" w:name="_Toc326247124"/>
      <w:bookmarkStart w:id="11" w:name="_Toc327021415"/>
      <w:bookmarkStart w:id="12" w:name="_Toc327021556"/>
      <w:bookmarkStart w:id="13" w:name="_Toc327347050"/>
      <w:bookmarkStart w:id="14" w:name="_Toc391663873"/>
      <w:bookmarkStart w:id="15" w:name="_Toc431332741"/>
      <w:bookmarkStart w:id="16" w:name="_Toc433034847"/>
      <w:bookmarkStart w:id="17" w:name="_Toc433034880"/>
      <w:bookmarkStart w:id="18" w:name="_Toc440797820"/>
      <w:bookmarkStart w:id="19" w:name="_Toc205549678"/>
      <w:r>
        <w:rPr>
          <w:color w:val="000000"/>
          <w:szCs w:val="28"/>
        </w:rPr>
        <w:lastRenderedPageBreak/>
        <w:t>3</w:t>
      </w:r>
      <w:r w:rsidR="006135AC" w:rsidRPr="004E7DEA">
        <w:rPr>
          <w:color w:val="000000"/>
          <w:szCs w:val="28"/>
        </w:rPr>
        <w:t xml:space="preserve">. </w:t>
      </w:r>
      <w:r w:rsidR="00415C69" w:rsidRPr="004E7DEA">
        <w:rPr>
          <w:color w:val="000000"/>
          <w:szCs w:val="28"/>
        </w:rPr>
        <w:t>ТЕМАТИЧЕСКИЙ ПЛАН</w:t>
      </w:r>
      <w:bookmarkStart w:id="20" w:name="_Toc391663874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tbl>
      <w:tblPr>
        <w:tblW w:w="10624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1"/>
        <w:gridCol w:w="441"/>
        <w:gridCol w:w="587"/>
        <w:gridCol w:w="734"/>
        <w:gridCol w:w="735"/>
        <w:gridCol w:w="440"/>
        <w:gridCol w:w="735"/>
        <w:gridCol w:w="587"/>
        <w:gridCol w:w="735"/>
        <w:gridCol w:w="1029"/>
        <w:gridCol w:w="882"/>
        <w:gridCol w:w="1858"/>
      </w:tblGrid>
      <w:tr w:rsidR="00636862" w:rsidRPr="00792149" w14:paraId="360E8447" w14:textId="77777777" w:rsidTr="001B74C4">
        <w:trPr>
          <w:tblCellSpacing w:w="20" w:type="dxa"/>
          <w:jc w:val="center"/>
        </w:trPr>
        <w:tc>
          <w:tcPr>
            <w:tcW w:w="1801" w:type="dxa"/>
            <w:vMerge w:val="restart"/>
            <w:shd w:val="clear" w:color="auto" w:fill="auto"/>
            <w:vAlign w:val="center"/>
          </w:tcPr>
          <w:p w14:paraId="4077416A" w14:textId="77777777" w:rsidR="00636862" w:rsidRPr="00636862" w:rsidRDefault="00636862" w:rsidP="00E07411">
            <w:pPr>
              <w:keepNext/>
              <w:ind w:firstLine="0"/>
              <w:jc w:val="left"/>
              <w:rPr>
                <w:strike/>
                <w:color w:val="000000"/>
                <w:sz w:val="22"/>
                <w:szCs w:val="22"/>
              </w:rPr>
            </w:pPr>
            <w:r w:rsidRPr="00792149">
              <w:rPr>
                <w:b/>
                <w:bCs/>
                <w:color w:val="000000"/>
                <w:sz w:val="22"/>
                <w:szCs w:val="22"/>
              </w:rPr>
              <w:t>Наименование тем</w:t>
            </w:r>
          </w:p>
        </w:tc>
        <w:tc>
          <w:tcPr>
            <w:tcW w:w="5983" w:type="dxa"/>
            <w:gridSpan w:val="9"/>
            <w:shd w:val="clear" w:color="auto" w:fill="auto"/>
          </w:tcPr>
          <w:p w14:paraId="3A1547AA" w14:textId="77777777" w:rsidR="00636862" w:rsidRDefault="00636862" w:rsidP="00E86448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842" w:type="dxa"/>
            <w:vMerge w:val="restart"/>
            <w:textDirection w:val="btLr"/>
            <w:vAlign w:val="center"/>
          </w:tcPr>
          <w:p w14:paraId="5D6B1B86" w14:textId="77777777" w:rsidR="00636862" w:rsidRPr="00792149" w:rsidRDefault="00636862" w:rsidP="00E86448">
            <w:pPr>
              <w:keepNext/>
              <w:ind w:right="113" w:firstLine="0"/>
              <w:jc w:val="left"/>
              <w:rPr>
                <w:b/>
                <w:color w:val="000000"/>
                <w:sz w:val="22"/>
                <w:szCs w:val="22"/>
                <w:lang w:val="en-US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 xml:space="preserve">Самостоятельная </w:t>
            </w:r>
            <w:r w:rsidR="005318CD" w:rsidRPr="00792149">
              <w:rPr>
                <w:b/>
                <w:color w:val="000000"/>
                <w:sz w:val="22"/>
                <w:szCs w:val="22"/>
              </w:rPr>
              <w:t>работа обучающихся</w:t>
            </w:r>
          </w:p>
        </w:tc>
        <w:tc>
          <w:tcPr>
            <w:tcW w:w="1798" w:type="dxa"/>
            <w:vMerge w:val="restart"/>
            <w:shd w:val="clear" w:color="auto" w:fill="auto"/>
            <w:noWrap/>
            <w:vAlign w:val="center"/>
          </w:tcPr>
          <w:p w14:paraId="710BCA8E" w14:textId="77777777" w:rsidR="00636862" w:rsidRPr="00792149" w:rsidRDefault="00636862" w:rsidP="002C1DBD">
            <w:pPr>
              <w:keepNext/>
              <w:ind w:hanging="26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ТКУ</w:t>
            </w:r>
            <w:r w:rsidRPr="00792149">
              <w:rPr>
                <w:b/>
                <w:color w:val="000000"/>
                <w:sz w:val="22"/>
                <w:szCs w:val="22"/>
              </w:rPr>
              <w:t xml:space="preserve"> </w:t>
            </w:r>
            <w:r w:rsidRPr="00D4504B">
              <w:rPr>
                <w:b/>
                <w:color w:val="000000"/>
                <w:sz w:val="22"/>
                <w:szCs w:val="22"/>
              </w:rPr>
              <w:t xml:space="preserve">/ </w:t>
            </w:r>
            <w:r w:rsidRPr="00792149">
              <w:rPr>
                <w:b/>
                <w:color w:val="000000"/>
                <w:sz w:val="22"/>
                <w:szCs w:val="22"/>
              </w:rPr>
              <w:t>балл</w:t>
            </w:r>
          </w:p>
          <w:p w14:paraId="6C66927C" w14:textId="77777777" w:rsidR="00636862" w:rsidRPr="00792149" w:rsidRDefault="00636862" w:rsidP="00D4504B">
            <w:pPr>
              <w:keepNext/>
              <w:ind w:hanging="26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Форма ПА</w:t>
            </w:r>
            <w:r w:rsidRPr="00792149">
              <w:rPr>
                <w:b/>
                <w:color w:val="000000"/>
                <w:sz w:val="22"/>
                <w:szCs w:val="22"/>
              </w:rPr>
              <w:t xml:space="preserve"> </w:t>
            </w:r>
          </w:p>
        </w:tc>
      </w:tr>
      <w:tr w:rsidR="005318CD" w:rsidRPr="00792149" w14:paraId="304A8230" w14:textId="77777777" w:rsidTr="001B74C4">
        <w:trPr>
          <w:cantSplit/>
          <w:trHeight w:val="1838"/>
          <w:tblCellSpacing w:w="20" w:type="dxa"/>
          <w:jc w:val="center"/>
        </w:trPr>
        <w:tc>
          <w:tcPr>
            <w:tcW w:w="1801" w:type="dxa"/>
            <w:vMerge/>
            <w:shd w:val="clear" w:color="auto" w:fill="auto"/>
            <w:vAlign w:val="center"/>
          </w:tcPr>
          <w:p w14:paraId="65F55A8D" w14:textId="77777777" w:rsidR="00636862" w:rsidRPr="00636862" w:rsidRDefault="00636862" w:rsidP="00E86448">
            <w:pPr>
              <w:keepNext/>
              <w:ind w:left="-113" w:right="-113" w:firstLine="0"/>
              <w:jc w:val="center"/>
              <w:rPr>
                <w:strike/>
                <w:sz w:val="20"/>
              </w:rPr>
            </w:pPr>
          </w:p>
        </w:tc>
        <w:tc>
          <w:tcPr>
            <w:tcW w:w="401" w:type="dxa"/>
            <w:shd w:val="clear" w:color="auto" w:fill="auto"/>
            <w:textDirection w:val="btLr"/>
          </w:tcPr>
          <w:p w14:paraId="109FCD5C" w14:textId="77777777" w:rsidR="00636862" w:rsidRPr="00792149" w:rsidRDefault="00636862" w:rsidP="005318CD">
            <w:pPr>
              <w:keepNext/>
              <w:ind w:firstLine="0"/>
              <w:jc w:val="left"/>
              <w:rPr>
                <w:color w:val="000000"/>
                <w:sz w:val="22"/>
                <w:szCs w:val="22"/>
                <w:lang w:val="en-US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Лекции</w:t>
            </w:r>
          </w:p>
        </w:tc>
        <w:tc>
          <w:tcPr>
            <w:tcW w:w="547" w:type="dxa"/>
            <w:shd w:val="clear" w:color="auto" w:fill="auto"/>
            <w:textDirection w:val="btLr"/>
            <w:vAlign w:val="center"/>
          </w:tcPr>
          <w:p w14:paraId="5D95F8BE" w14:textId="77777777" w:rsidR="00636862" w:rsidRPr="00792149" w:rsidRDefault="00636862" w:rsidP="00E86448">
            <w:pPr>
              <w:keepNext/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Семинары</w:t>
            </w:r>
          </w:p>
        </w:tc>
        <w:tc>
          <w:tcPr>
            <w:tcW w:w="694" w:type="dxa"/>
            <w:shd w:val="clear" w:color="auto" w:fill="auto"/>
            <w:textDirection w:val="btLr"/>
            <w:vAlign w:val="center"/>
          </w:tcPr>
          <w:p w14:paraId="5D748550" w14:textId="77777777" w:rsidR="00636862" w:rsidRPr="00792149" w:rsidRDefault="00636862" w:rsidP="00E86448">
            <w:pPr>
              <w:keepNext/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 xml:space="preserve">Практикум по </w:t>
            </w:r>
            <w:r w:rsidRPr="00792149">
              <w:rPr>
                <w:b/>
                <w:color w:val="000000"/>
                <w:sz w:val="22"/>
                <w:szCs w:val="22"/>
              </w:rPr>
              <w:br/>
              <w:t>решению задач</w:t>
            </w:r>
          </w:p>
        </w:tc>
        <w:tc>
          <w:tcPr>
            <w:tcW w:w="695" w:type="dxa"/>
            <w:shd w:val="clear" w:color="auto" w:fill="auto"/>
            <w:textDirection w:val="btLr"/>
            <w:vAlign w:val="center"/>
          </w:tcPr>
          <w:p w14:paraId="5A2B244E" w14:textId="77777777" w:rsidR="00636862" w:rsidRPr="00792149" w:rsidRDefault="00636862" w:rsidP="00E86448">
            <w:pPr>
              <w:keepNext/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Ситуационный практикум</w:t>
            </w:r>
          </w:p>
        </w:tc>
        <w:tc>
          <w:tcPr>
            <w:tcW w:w="400" w:type="dxa"/>
            <w:shd w:val="clear" w:color="auto" w:fill="auto"/>
            <w:textDirection w:val="btLr"/>
            <w:vAlign w:val="center"/>
          </w:tcPr>
          <w:p w14:paraId="441CA0CC" w14:textId="77777777" w:rsidR="00636862" w:rsidRPr="00792149" w:rsidRDefault="00636862" w:rsidP="00E86448">
            <w:pPr>
              <w:keepNext/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Мастер-класс</w:t>
            </w:r>
          </w:p>
        </w:tc>
        <w:tc>
          <w:tcPr>
            <w:tcW w:w="695" w:type="dxa"/>
            <w:shd w:val="clear" w:color="auto" w:fill="auto"/>
            <w:textDirection w:val="btLr"/>
          </w:tcPr>
          <w:p w14:paraId="1951917F" w14:textId="77777777" w:rsidR="00636862" w:rsidRPr="00792149" w:rsidRDefault="00636862" w:rsidP="00E86448">
            <w:pPr>
              <w:keepNext/>
              <w:ind w:right="113"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Лабораторный практикум</w:t>
            </w:r>
          </w:p>
        </w:tc>
        <w:tc>
          <w:tcPr>
            <w:tcW w:w="547" w:type="dxa"/>
            <w:shd w:val="clear" w:color="auto" w:fill="auto"/>
            <w:textDirection w:val="btLr"/>
          </w:tcPr>
          <w:p w14:paraId="69477160" w14:textId="77777777" w:rsidR="00636862" w:rsidRPr="00792149" w:rsidRDefault="00636862" w:rsidP="00E86448">
            <w:pPr>
              <w:keepNext/>
              <w:ind w:right="113"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Тренинг</w:t>
            </w:r>
          </w:p>
        </w:tc>
        <w:tc>
          <w:tcPr>
            <w:tcW w:w="695" w:type="dxa"/>
            <w:shd w:val="clear" w:color="auto" w:fill="auto"/>
            <w:textDirection w:val="btLr"/>
          </w:tcPr>
          <w:p w14:paraId="74D57193" w14:textId="77777777" w:rsidR="00636862" w:rsidRPr="00792149" w:rsidRDefault="00636862" w:rsidP="00E86448">
            <w:pPr>
              <w:keepNext/>
              <w:ind w:right="113"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Дидактическая игра</w:t>
            </w:r>
          </w:p>
        </w:tc>
        <w:tc>
          <w:tcPr>
            <w:tcW w:w="989" w:type="dxa"/>
            <w:textDirection w:val="btLr"/>
          </w:tcPr>
          <w:p w14:paraId="3B72FE5A" w14:textId="77777777" w:rsidR="00636862" w:rsidRPr="001034EA" w:rsidRDefault="00636862" w:rsidP="00E86448">
            <w:pPr>
              <w:keepNext/>
              <w:ind w:firstLine="0"/>
              <w:jc w:val="left"/>
              <w:rPr>
                <w:b/>
                <w:sz w:val="22"/>
                <w:szCs w:val="22"/>
              </w:rPr>
            </w:pPr>
            <w:r w:rsidRPr="001034EA">
              <w:rPr>
                <w:b/>
                <w:sz w:val="22"/>
                <w:szCs w:val="22"/>
              </w:rPr>
              <w:t>Из них в форме практической подготовки</w:t>
            </w:r>
          </w:p>
        </w:tc>
        <w:tc>
          <w:tcPr>
            <w:tcW w:w="842" w:type="dxa"/>
            <w:vMerge/>
            <w:textDirection w:val="btLr"/>
          </w:tcPr>
          <w:p w14:paraId="4594968A" w14:textId="77777777" w:rsidR="00636862" w:rsidRPr="00F346BD" w:rsidRDefault="00636862" w:rsidP="00E86448">
            <w:pPr>
              <w:keepNext/>
              <w:spacing w:line="600" w:lineRule="auto"/>
              <w:ind w:left="113" w:right="113"/>
              <w:jc w:val="center"/>
              <w:rPr>
                <w:sz w:val="22"/>
                <w:szCs w:val="22"/>
              </w:rPr>
            </w:pPr>
          </w:p>
        </w:tc>
        <w:tc>
          <w:tcPr>
            <w:tcW w:w="1798" w:type="dxa"/>
            <w:vMerge/>
            <w:shd w:val="clear" w:color="auto" w:fill="auto"/>
            <w:noWrap/>
          </w:tcPr>
          <w:p w14:paraId="70600FC9" w14:textId="77777777" w:rsidR="00636862" w:rsidRPr="00792149" w:rsidRDefault="00636862" w:rsidP="00E86448">
            <w:pPr>
              <w:keepNext/>
              <w:ind w:left="-113" w:right="-113" w:firstLine="0"/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5B49AB" w:rsidRPr="00792149" w14:paraId="119A5905" w14:textId="77777777" w:rsidTr="001B74C4">
        <w:trPr>
          <w:tblCellSpacing w:w="20" w:type="dxa"/>
          <w:jc w:val="center"/>
        </w:trPr>
        <w:tc>
          <w:tcPr>
            <w:tcW w:w="10544" w:type="dxa"/>
            <w:gridSpan w:val="12"/>
            <w:shd w:val="clear" w:color="auto" w:fill="auto"/>
          </w:tcPr>
          <w:p w14:paraId="1B331431" w14:textId="23BF1A13" w:rsidR="005B49AB" w:rsidRPr="00A76525" w:rsidRDefault="005B49AB" w:rsidP="005B49A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602A42">
              <w:rPr>
                <w:b/>
                <w:bCs/>
                <w:i/>
                <w:iCs/>
                <w:color w:val="000000"/>
                <w:sz w:val="22"/>
                <w:szCs w:val="22"/>
              </w:rPr>
              <w:t>Очно-заочная</w:t>
            </w:r>
            <w:r w:rsidRPr="0026730B">
              <w:rPr>
                <w:b/>
                <w:bCs/>
                <w:i/>
                <w:iCs/>
                <w:color w:val="000000"/>
                <w:sz w:val="22"/>
                <w:szCs w:val="22"/>
              </w:rPr>
              <w:t xml:space="preserve"> форма</w:t>
            </w:r>
          </w:p>
        </w:tc>
      </w:tr>
      <w:tr w:rsidR="00CF3C24" w:rsidRPr="00792149" w14:paraId="38B5E1B1" w14:textId="77777777" w:rsidTr="00B3590F">
        <w:trPr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35714221" w14:textId="5186115A" w:rsidR="00CF3C24" w:rsidRPr="00636862" w:rsidRDefault="00CF3C24" w:rsidP="00CF3C24">
            <w:pPr>
              <w:keepNext/>
              <w:ind w:left="-113" w:right="-113" w:firstLine="0"/>
              <w:jc w:val="left"/>
              <w:rPr>
                <w:strike/>
                <w:color w:val="000000"/>
                <w:sz w:val="20"/>
              </w:rPr>
            </w:pPr>
            <w:r w:rsidRPr="00EE2673">
              <w:rPr>
                <w:i/>
                <w:sz w:val="22"/>
                <w:szCs w:val="22"/>
              </w:rPr>
              <w:t xml:space="preserve">Тема 1. </w:t>
            </w:r>
            <w:r w:rsidRPr="001E5C7E">
              <w:rPr>
                <w:i/>
                <w:sz w:val="22"/>
                <w:szCs w:val="22"/>
              </w:rPr>
              <w:t>За</w:t>
            </w:r>
            <w:r>
              <w:rPr>
                <w:i/>
                <w:sz w:val="22"/>
                <w:szCs w:val="22"/>
              </w:rPr>
              <w:t>дачи линейного программирования</w:t>
            </w:r>
          </w:p>
        </w:tc>
        <w:tc>
          <w:tcPr>
            <w:tcW w:w="401" w:type="dxa"/>
            <w:vMerge w:val="restart"/>
            <w:shd w:val="clear" w:color="auto" w:fill="auto"/>
            <w:vAlign w:val="center"/>
          </w:tcPr>
          <w:p w14:paraId="5502CBE5" w14:textId="4154A5B7" w:rsidR="00CF3C24" w:rsidRPr="006D0477" w:rsidRDefault="00CF3C24" w:rsidP="00B3590F">
            <w:pPr>
              <w:keepNext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  <w:r w:rsidR="00B3590F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6754FD36" w14:textId="77777777" w:rsidR="00CF3C24" w:rsidRPr="00792149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4" w:type="dxa"/>
            <w:shd w:val="clear" w:color="auto" w:fill="auto"/>
            <w:vAlign w:val="center"/>
          </w:tcPr>
          <w:p w14:paraId="4282E579" w14:textId="77777777" w:rsidR="00CF3C24" w:rsidRPr="00792149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32AA192A" w14:textId="77777777" w:rsidR="00CF3C24" w:rsidRPr="00792149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00" w:type="dxa"/>
            <w:shd w:val="clear" w:color="auto" w:fill="auto"/>
            <w:vAlign w:val="center"/>
          </w:tcPr>
          <w:p w14:paraId="429441AA" w14:textId="77777777" w:rsidR="00CF3C24" w:rsidRPr="00792149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4CA7F5B1" w14:textId="4E24728B" w:rsidR="00CF3C24" w:rsidRPr="006D0477" w:rsidRDefault="00B3590F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62896675" w14:textId="77777777" w:rsidR="00CF3C24" w:rsidRPr="00792149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4C2C8A91" w14:textId="77777777" w:rsidR="00CF3C24" w:rsidRPr="00792149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89" w:type="dxa"/>
            <w:vAlign w:val="center"/>
          </w:tcPr>
          <w:p w14:paraId="63CCC460" w14:textId="77777777" w:rsidR="00CF3C24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  <w:vAlign w:val="center"/>
          </w:tcPr>
          <w:p w14:paraId="41967FB3" w14:textId="3BC0AD6E" w:rsidR="00CF3C24" w:rsidRPr="00792149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B00F0C">
              <w:rPr>
                <w:color w:val="000000"/>
                <w:sz w:val="22"/>
                <w:szCs w:val="22"/>
              </w:rPr>
              <w:t>1</w:t>
            </w:r>
            <w:r w:rsidR="00B3590F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798" w:type="dxa"/>
            <w:shd w:val="clear" w:color="auto" w:fill="auto"/>
            <w:noWrap/>
          </w:tcPr>
          <w:p w14:paraId="45ADD44A" w14:textId="60FCFA47" w:rsidR="00CF3C24" w:rsidRPr="008E76D3" w:rsidRDefault="00CF3C24" w:rsidP="00CF3C24">
            <w:pPr>
              <w:ind w:firstLine="0"/>
              <w:jc w:val="left"/>
              <w:rPr>
                <w:color w:val="000000"/>
                <w:sz w:val="22"/>
                <w:szCs w:val="22"/>
                <w:highlight w:val="yellow"/>
              </w:rPr>
            </w:pPr>
            <w:r w:rsidRPr="00A76525">
              <w:rPr>
                <w:color w:val="000000"/>
                <w:sz w:val="22"/>
                <w:szCs w:val="22"/>
              </w:rPr>
              <w:t xml:space="preserve">Отчет по </w:t>
            </w:r>
            <w:r>
              <w:rPr>
                <w:color w:val="000000"/>
                <w:sz w:val="22"/>
                <w:szCs w:val="22"/>
              </w:rPr>
              <w:t xml:space="preserve">лабораторному </w:t>
            </w:r>
            <w:r w:rsidRPr="00A76525">
              <w:rPr>
                <w:color w:val="000000"/>
                <w:sz w:val="22"/>
                <w:szCs w:val="22"/>
              </w:rPr>
              <w:t>практикуму</w:t>
            </w:r>
            <w:r>
              <w:rPr>
                <w:color w:val="000000"/>
                <w:sz w:val="22"/>
                <w:szCs w:val="22"/>
              </w:rPr>
              <w:t xml:space="preserve"> задач</w:t>
            </w:r>
            <w:r w:rsidRPr="00A76525">
              <w:rPr>
                <w:color w:val="000000"/>
                <w:sz w:val="22"/>
                <w:szCs w:val="22"/>
              </w:rPr>
              <w:t>/2</w:t>
            </w:r>
            <w:r>
              <w:rPr>
                <w:color w:val="000000"/>
                <w:sz w:val="22"/>
                <w:szCs w:val="22"/>
              </w:rPr>
              <w:t>0</w:t>
            </w:r>
          </w:p>
        </w:tc>
      </w:tr>
      <w:tr w:rsidR="00CF3C24" w:rsidRPr="00792149" w14:paraId="38FA5AFF" w14:textId="77777777" w:rsidTr="00B3590F">
        <w:trPr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34A00FBB" w14:textId="2FC99C8F" w:rsidR="00CF3C24" w:rsidRPr="00526FF7" w:rsidRDefault="00CF3C24" w:rsidP="00CF3C24">
            <w:pPr>
              <w:keepNext/>
              <w:ind w:left="-113" w:right="-113" w:firstLine="0"/>
              <w:jc w:val="left"/>
              <w:rPr>
                <w:strike/>
                <w:color w:val="000000"/>
                <w:sz w:val="20"/>
              </w:rPr>
            </w:pPr>
            <w:r w:rsidRPr="00EE2673">
              <w:rPr>
                <w:i/>
                <w:sz w:val="22"/>
                <w:szCs w:val="22"/>
              </w:rPr>
              <w:t xml:space="preserve">Тема 2. </w:t>
            </w:r>
            <w:r w:rsidRPr="001E5C7E">
              <w:rPr>
                <w:i/>
                <w:sz w:val="22"/>
                <w:szCs w:val="22"/>
              </w:rPr>
              <w:t>Задачи теории расписаний</w:t>
            </w:r>
          </w:p>
        </w:tc>
        <w:tc>
          <w:tcPr>
            <w:tcW w:w="401" w:type="dxa"/>
            <w:vMerge/>
            <w:shd w:val="clear" w:color="auto" w:fill="auto"/>
            <w:vAlign w:val="center"/>
          </w:tcPr>
          <w:p w14:paraId="7B8836E5" w14:textId="53AA2E6A" w:rsidR="00CF3C24" w:rsidRPr="006D0477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47" w:type="dxa"/>
            <w:shd w:val="clear" w:color="auto" w:fill="auto"/>
            <w:vAlign w:val="center"/>
          </w:tcPr>
          <w:p w14:paraId="33AEF7B6" w14:textId="77777777" w:rsidR="00CF3C24" w:rsidRPr="00792149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4" w:type="dxa"/>
            <w:shd w:val="clear" w:color="auto" w:fill="auto"/>
            <w:vAlign w:val="center"/>
          </w:tcPr>
          <w:p w14:paraId="5A61D928" w14:textId="77777777" w:rsidR="00CF3C24" w:rsidRPr="00792149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76D4BDC7" w14:textId="77777777" w:rsidR="00CF3C24" w:rsidRPr="00792149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00" w:type="dxa"/>
            <w:shd w:val="clear" w:color="auto" w:fill="auto"/>
            <w:vAlign w:val="center"/>
          </w:tcPr>
          <w:p w14:paraId="5A816ADC" w14:textId="77777777" w:rsidR="00CF3C24" w:rsidRPr="00792149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31ED6598" w14:textId="2B80D469" w:rsidR="00CF3C24" w:rsidRPr="002E54D1" w:rsidRDefault="00CF3C24" w:rsidP="00B3590F">
            <w:pPr>
              <w:keepNext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  <w:r w:rsidR="00B3590F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7B5F52BB" w14:textId="77777777" w:rsidR="00CF3C24" w:rsidRPr="00792149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12F5B9F6" w14:textId="77777777" w:rsidR="00CF3C24" w:rsidRPr="00792149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89" w:type="dxa"/>
            <w:vAlign w:val="center"/>
          </w:tcPr>
          <w:p w14:paraId="77EBC6BD" w14:textId="77777777" w:rsidR="00CF3C24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  <w:vAlign w:val="center"/>
          </w:tcPr>
          <w:p w14:paraId="2B343F97" w14:textId="3EB4E594" w:rsidR="00CF3C24" w:rsidRPr="00792149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B00F0C">
              <w:rPr>
                <w:color w:val="000000"/>
                <w:sz w:val="22"/>
                <w:szCs w:val="22"/>
              </w:rPr>
              <w:t>1</w:t>
            </w:r>
            <w:r w:rsidR="00B3590F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798" w:type="dxa"/>
            <w:shd w:val="clear" w:color="auto" w:fill="auto"/>
          </w:tcPr>
          <w:p w14:paraId="0E78524F" w14:textId="6C572FB6" w:rsidR="00CF3C24" w:rsidRPr="008E76D3" w:rsidRDefault="00CF3C24" w:rsidP="00CF3C24">
            <w:pPr>
              <w:ind w:firstLine="0"/>
              <w:jc w:val="left"/>
              <w:rPr>
                <w:color w:val="000000"/>
                <w:sz w:val="22"/>
                <w:szCs w:val="22"/>
                <w:highlight w:val="yellow"/>
              </w:rPr>
            </w:pPr>
            <w:r w:rsidRPr="00A76525">
              <w:rPr>
                <w:color w:val="000000"/>
                <w:sz w:val="22"/>
                <w:szCs w:val="22"/>
              </w:rPr>
              <w:t xml:space="preserve">Отчет по </w:t>
            </w:r>
            <w:r>
              <w:rPr>
                <w:color w:val="000000"/>
                <w:sz w:val="22"/>
                <w:szCs w:val="22"/>
              </w:rPr>
              <w:t xml:space="preserve">лабораторному </w:t>
            </w:r>
            <w:r w:rsidRPr="00A76525">
              <w:rPr>
                <w:color w:val="000000"/>
                <w:sz w:val="22"/>
                <w:szCs w:val="22"/>
              </w:rPr>
              <w:t>практикуму</w:t>
            </w:r>
            <w:r>
              <w:rPr>
                <w:color w:val="000000"/>
                <w:sz w:val="22"/>
                <w:szCs w:val="22"/>
              </w:rPr>
              <w:t xml:space="preserve"> задач</w:t>
            </w:r>
            <w:r w:rsidRPr="00A76525">
              <w:rPr>
                <w:color w:val="000000"/>
                <w:sz w:val="22"/>
                <w:szCs w:val="22"/>
              </w:rPr>
              <w:t>/2</w:t>
            </w:r>
            <w:r>
              <w:rPr>
                <w:color w:val="000000"/>
                <w:sz w:val="22"/>
                <w:szCs w:val="22"/>
              </w:rPr>
              <w:t>0</w:t>
            </w:r>
          </w:p>
        </w:tc>
      </w:tr>
      <w:tr w:rsidR="00CF3C24" w:rsidRPr="00792149" w14:paraId="48E30F73" w14:textId="77777777" w:rsidTr="00B3590F">
        <w:trPr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7781A83F" w14:textId="3A04B000" w:rsidR="00CF3C24" w:rsidRPr="00636862" w:rsidRDefault="00CF3C24" w:rsidP="00CF3C24">
            <w:pPr>
              <w:keepNext/>
              <w:ind w:left="-113" w:right="-113" w:firstLine="0"/>
              <w:jc w:val="left"/>
              <w:rPr>
                <w:strike/>
                <w:color w:val="000000"/>
                <w:sz w:val="20"/>
              </w:rPr>
            </w:pPr>
            <w:r w:rsidRPr="00EE2673">
              <w:rPr>
                <w:i/>
                <w:sz w:val="22"/>
                <w:szCs w:val="22"/>
              </w:rPr>
              <w:t xml:space="preserve">Тема 3. </w:t>
            </w:r>
            <w:r w:rsidRPr="001E5C7E">
              <w:rPr>
                <w:i/>
                <w:sz w:val="22"/>
                <w:szCs w:val="22"/>
              </w:rPr>
              <w:t>Задача замены оборудования. Модели управления запасами</w:t>
            </w:r>
          </w:p>
        </w:tc>
        <w:tc>
          <w:tcPr>
            <w:tcW w:w="401" w:type="dxa"/>
            <w:shd w:val="clear" w:color="auto" w:fill="auto"/>
            <w:vAlign w:val="center"/>
          </w:tcPr>
          <w:p w14:paraId="44208142" w14:textId="633020AA" w:rsidR="00CF3C24" w:rsidRPr="006D0477" w:rsidRDefault="00B3590F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2E0B8AEF" w14:textId="77777777" w:rsidR="00CF3C24" w:rsidRPr="00792149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4" w:type="dxa"/>
            <w:shd w:val="clear" w:color="auto" w:fill="auto"/>
            <w:vAlign w:val="center"/>
          </w:tcPr>
          <w:p w14:paraId="0BDDB105" w14:textId="77777777" w:rsidR="00CF3C24" w:rsidRPr="00792149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52DCB726" w14:textId="77777777" w:rsidR="00CF3C24" w:rsidRPr="00792149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00" w:type="dxa"/>
            <w:shd w:val="clear" w:color="auto" w:fill="auto"/>
            <w:vAlign w:val="center"/>
          </w:tcPr>
          <w:p w14:paraId="786B1EB1" w14:textId="77777777" w:rsidR="00CF3C24" w:rsidRPr="00792149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4085701A" w14:textId="69BCDC74" w:rsidR="00CF3C24" w:rsidRPr="007A7FF3" w:rsidRDefault="00B3590F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5A2A5C67" w14:textId="77777777" w:rsidR="00CF3C24" w:rsidRPr="00792149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2627B5C9" w14:textId="77777777" w:rsidR="00CF3C24" w:rsidRPr="00792149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89" w:type="dxa"/>
            <w:vAlign w:val="center"/>
          </w:tcPr>
          <w:p w14:paraId="5C7595BE" w14:textId="77777777" w:rsidR="00CF3C24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  <w:vAlign w:val="center"/>
          </w:tcPr>
          <w:p w14:paraId="25FE7CEE" w14:textId="43D74C30" w:rsidR="00CF3C24" w:rsidRPr="00792149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B00F0C">
              <w:rPr>
                <w:color w:val="000000"/>
                <w:sz w:val="22"/>
                <w:szCs w:val="22"/>
              </w:rPr>
              <w:t>1</w:t>
            </w:r>
            <w:r w:rsidR="00B3590F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798" w:type="dxa"/>
            <w:shd w:val="clear" w:color="auto" w:fill="auto"/>
          </w:tcPr>
          <w:p w14:paraId="6852BB29" w14:textId="6D7727E3" w:rsidR="00CF3C24" w:rsidRPr="008E76D3" w:rsidRDefault="00CF3C24" w:rsidP="00CF3C24">
            <w:pPr>
              <w:ind w:firstLine="0"/>
              <w:jc w:val="left"/>
              <w:rPr>
                <w:color w:val="000000"/>
                <w:sz w:val="22"/>
                <w:szCs w:val="22"/>
                <w:highlight w:val="yellow"/>
              </w:rPr>
            </w:pPr>
            <w:r w:rsidRPr="00A76525">
              <w:rPr>
                <w:color w:val="000000"/>
                <w:sz w:val="22"/>
                <w:szCs w:val="22"/>
              </w:rPr>
              <w:t xml:space="preserve">Отчет по </w:t>
            </w:r>
            <w:r>
              <w:rPr>
                <w:color w:val="000000"/>
                <w:sz w:val="22"/>
                <w:szCs w:val="22"/>
              </w:rPr>
              <w:t xml:space="preserve">лабораторному </w:t>
            </w:r>
            <w:r w:rsidRPr="00A76525">
              <w:rPr>
                <w:color w:val="000000"/>
                <w:sz w:val="22"/>
                <w:szCs w:val="22"/>
              </w:rPr>
              <w:t>практикуму</w:t>
            </w:r>
            <w:r>
              <w:rPr>
                <w:color w:val="000000"/>
                <w:sz w:val="22"/>
                <w:szCs w:val="22"/>
              </w:rPr>
              <w:t xml:space="preserve"> задач</w:t>
            </w:r>
            <w:r w:rsidRPr="00A76525">
              <w:rPr>
                <w:color w:val="000000"/>
                <w:sz w:val="22"/>
                <w:szCs w:val="22"/>
              </w:rPr>
              <w:t>/2</w:t>
            </w:r>
            <w:r>
              <w:rPr>
                <w:color w:val="000000"/>
                <w:sz w:val="22"/>
                <w:szCs w:val="22"/>
              </w:rPr>
              <w:t>0</w:t>
            </w:r>
          </w:p>
        </w:tc>
      </w:tr>
      <w:tr w:rsidR="00CF3C24" w:rsidRPr="00792149" w14:paraId="08771856" w14:textId="77777777" w:rsidTr="00B3590F">
        <w:trPr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49D49CC6" w14:textId="4540F59F" w:rsidR="00CF3C24" w:rsidRDefault="00CF3C24" w:rsidP="00CF3C24">
            <w:pPr>
              <w:keepNext/>
              <w:ind w:left="-113" w:right="-113" w:firstLine="0"/>
              <w:jc w:val="left"/>
              <w:rPr>
                <w:i/>
                <w:sz w:val="22"/>
                <w:szCs w:val="22"/>
              </w:rPr>
            </w:pPr>
            <w:r w:rsidRPr="00EE2673">
              <w:rPr>
                <w:i/>
                <w:sz w:val="22"/>
                <w:szCs w:val="22"/>
              </w:rPr>
              <w:t xml:space="preserve">Тема 4. </w:t>
            </w:r>
            <w:r w:rsidRPr="001E5C7E">
              <w:rPr>
                <w:i/>
                <w:sz w:val="22"/>
                <w:szCs w:val="22"/>
              </w:rPr>
              <w:t>Сетевое планирование управления.</w:t>
            </w:r>
          </w:p>
        </w:tc>
        <w:tc>
          <w:tcPr>
            <w:tcW w:w="401" w:type="dxa"/>
            <w:vMerge w:val="restart"/>
            <w:shd w:val="clear" w:color="auto" w:fill="auto"/>
            <w:vAlign w:val="center"/>
          </w:tcPr>
          <w:p w14:paraId="7C8F2447" w14:textId="3CF71234" w:rsidR="00CF3C24" w:rsidRDefault="00B3590F" w:rsidP="00B3590F">
            <w:pPr>
              <w:keepNext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33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1A6FBB85" w14:textId="77777777" w:rsidR="00CF3C24" w:rsidRPr="00792149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4" w:type="dxa"/>
            <w:shd w:val="clear" w:color="auto" w:fill="auto"/>
            <w:vAlign w:val="center"/>
          </w:tcPr>
          <w:p w14:paraId="4B799D61" w14:textId="77777777" w:rsidR="00CF3C24" w:rsidRPr="00792149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139777B2" w14:textId="77777777" w:rsidR="00CF3C24" w:rsidRPr="00792149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00" w:type="dxa"/>
            <w:shd w:val="clear" w:color="auto" w:fill="auto"/>
            <w:vAlign w:val="center"/>
          </w:tcPr>
          <w:p w14:paraId="34D798E5" w14:textId="77777777" w:rsidR="00CF3C24" w:rsidRPr="00792149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4E1149A1" w14:textId="3D35DF07" w:rsidR="00CF3C24" w:rsidRDefault="00CF3C24" w:rsidP="00B3590F">
            <w:pPr>
              <w:keepNext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  <w:r w:rsidR="00B3590F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0842876C" w14:textId="77777777" w:rsidR="00CF3C24" w:rsidRPr="00792149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7B51FD38" w14:textId="77777777" w:rsidR="00CF3C24" w:rsidRPr="00792149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89" w:type="dxa"/>
            <w:vAlign w:val="center"/>
          </w:tcPr>
          <w:p w14:paraId="136C3606" w14:textId="77777777" w:rsidR="00CF3C24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  <w:vAlign w:val="center"/>
          </w:tcPr>
          <w:p w14:paraId="39612E37" w14:textId="4112EDC2" w:rsidR="00CF3C24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B00F0C">
              <w:rPr>
                <w:color w:val="000000"/>
                <w:sz w:val="22"/>
                <w:szCs w:val="22"/>
              </w:rPr>
              <w:t>1</w:t>
            </w:r>
            <w:r w:rsidR="00B3590F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798" w:type="dxa"/>
            <w:shd w:val="clear" w:color="auto" w:fill="auto"/>
          </w:tcPr>
          <w:p w14:paraId="30F0298F" w14:textId="74435D75" w:rsidR="00CF3C24" w:rsidRPr="008E76D3" w:rsidRDefault="00CF3C24" w:rsidP="00CF3C24">
            <w:pPr>
              <w:ind w:firstLine="0"/>
              <w:jc w:val="left"/>
              <w:rPr>
                <w:color w:val="000000"/>
                <w:sz w:val="22"/>
                <w:szCs w:val="22"/>
                <w:highlight w:val="yellow"/>
              </w:rPr>
            </w:pPr>
            <w:r w:rsidRPr="00A76525">
              <w:rPr>
                <w:color w:val="000000"/>
                <w:sz w:val="22"/>
                <w:szCs w:val="22"/>
              </w:rPr>
              <w:t xml:space="preserve">Отчет по </w:t>
            </w:r>
            <w:r>
              <w:rPr>
                <w:color w:val="000000"/>
                <w:sz w:val="22"/>
                <w:szCs w:val="22"/>
              </w:rPr>
              <w:t xml:space="preserve">лабораторному </w:t>
            </w:r>
            <w:r w:rsidRPr="00A76525">
              <w:rPr>
                <w:color w:val="000000"/>
                <w:sz w:val="22"/>
                <w:szCs w:val="22"/>
              </w:rPr>
              <w:t>практикуму</w:t>
            </w:r>
            <w:r>
              <w:rPr>
                <w:color w:val="000000"/>
                <w:sz w:val="22"/>
                <w:szCs w:val="22"/>
              </w:rPr>
              <w:t xml:space="preserve"> задач</w:t>
            </w:r>
            <w:r w:rsidRPr="00A76525">
              <w:rPr>
                <w:color w:val="000000"/>
                <w:sz w:val="22"/>
                <w:szCs w:val="22"/>
              </w:rPr>
              <w:t>/2</w:t>
            </w:r>
            <w:r>
              <w:rPr>
                <w:color w:val="000000"/>
                <w:sz w:val="22"/>
                <w:szCs w:val="22"/>
              </w:rPr>
              <w:t>0</w:t>
            </w:r>
          </w:p>
        </w:tc>
      </w:tr>
      <w:tr w:rsidR="00CF3C24" w:rsidRPr="00792149" w14:paraId="6B9F260C" w14:textId="77777777" w:rsidTr="00B3590F">
        <w:trPr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2E299566" w14:textId="77777777" w:rsidR="00CF3C24" w:rsidRPr="001E5C7E" w:rsidRDefault="00CF3C24" w:rsidP="00274B85">
            <w:pPr>
              <w:keepNext/>
              <w:ind w:left="-113" w:right="-113" w:firstLine="0"/>
              <w:jc w:val="left"/>
              <w:rPr>
                <w:i/>
                <w:sz w:val="22"/>
                <w:szCs w:val="22"/>
              </w:rPr>
            </w:pPr>
            <w:r w:rsidRPr="00EE2673">
              <w:rPr>
                <w:i/>
                <w:sz w:val="22"/>
                <w:szCs w:val="22"/>
              </w:rPr>
              <w:t xml:space="preserve">Тема 5. </w:t>
            </w:r>
            <w:r w:rsidRPr="001E5C7E">
              <w:rPr>
                <w:i/>
                <w:sz w:val="22"/>
                <w:szCs w:val="22"/>
              </w:rPr>
              <w:t>Основные понятия теории принятия решений в условиях определенности и</w:t>
            </w:r>
          </w:p>
          <w:p w14:paraId="076D19D1" w14:textId="7263FCC9" w:rsidR="00CF3C24" w:rsidRDefault="00CF3C24" w:rsidP="00274B85">
            <w:pPr>
              <w:keepNext/>
              <w:ind w:left="-113" w:right="-113" w:firstLine="0"/>
              <w:jc w:val="left"/>
              <w:rPr>
                <w:i/>
                <w:sz w:val="22"/>
                <w:szCs w:val="22"/>
              </w:rPr>
            </w:pPr>
            <w:r w:rsidRPr="001E5C7E">
              <w:rPr>
                <w:i/>
                <w:sz w:val="22"/>
                <w:szCs w:val="22"/>
              </w:rPr>
              <w:t>неопределенности</w:t>
            </w:r>
          </w:p>
        </w:tc>
        <w:tc>
          <w:tcPr>
            <w:tcW w:w="401" w:type="dxa"/>
            <w:vMerge/>
            <w:shd w:val="clear" w:color="auto" w:fill="auto"/>
            <w:vAlign w:val="center"/>
          </w:tcPr>
          <w:p w14:paraId="7F840A97" w14:textId="4996449F" w:rsidR="00CF3C24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47" w:type="dxa"/>
            <w:shd w:val="clear" w:color="auto" w:fill="auto"/>
            <w:vAlign w:val="center"/>
          </w:tcPr>
          <w:p w14:paraId="07972E62" w14:textId="77777777" w:rsidR="00CF3C24" w:rsidRPr="00792149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4" w:type="dxa"/>
            <w:shd w:val="clear" w:color="auto" w:fill="auto"/>
            <w:vAlign w:val="center"/>
          </w:tcPr>
          <w:p w14:paraId="4DDB0BE4" w14:textId="77777777" w:rsidR="00CF3C24" w:rsidRPr="00792149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6763FCB2" w14:textId="77777777" w:rsidR="00CF3C24" w:rsidRPr="00792149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00" w:type="dxa"/>
            <w:shd w:val="clear" w:color="auto" w:fill="auto"/>
            <w:vAlign w:val="center"/>
          </w:tcPr>
          <w:p w14:paraId="01E234D3" w14:textId="77777777" w:rsidR="00CF3C24" w:rsidRPr="00792149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5E11354D" w14:textId="67D559F3" w:rsidR="00CF3C24" w:rsidRDefault="00B3590F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5536C316" w14:textId="77777777" w:rsidR="00CF3C24" w:rsidRPr="00792149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30E6F3FE" w14:textId="77777777" w:rsidR="00CF3C24" w:rsidRPr="00792149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89" w:type="dxa"/>
            <w:vAlign w:val="center"/>
          </w:tcPr>
          <w:p w14:paraId="272B1850" w14:textId="77777777" w:rsidR="00CF3C24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  <w:vAlign w:val="center"/>
          </w:tcPr>
          <w:p w14:paraId="3B508204" w14:textId="7456484A" w:rsidR="00CF3C24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  <w:r w:rsidR="00B3590F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798" w:type="dxa"/>
            <w:vMerge w:val="restart"/>
            <w:shd w:val="clear" w:color="auto" w:fill="auto"/>
          </w:tcPr>
          <w:p w14:paraId="1A989BD6" w14:textId="576536A8" w:rsidR="00CF3C24" w:rsidRPr="00A76525" w:rsidRDefault="00CF3C24" w:rsidP="00274B85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A76525">
              <w:rPr>
                <w:color w:val="000000"/>
                <w:sz w:val="22"/>
                <w:szCs w:val="22"/>
              </w:rPr>
              <w:t xml:space="preserve">Отчет по </w:t>
            </w:r>
            <w:r>
              <w:rPr>
                <w:color w:val="000000"/>
                <w:sz w:val="22"/>
                <w:szCs w:val="22"/>
              </w:rPr>
              <w:t xml:space="preserve">лабораторному </w:t>
            </w:r>
            <w:r w:rsidRPr="00A76525">
              <w:rPr>
                <w:color w:val="000000"/>
                <w:sz w:val="22"/>
                <w:szCs w:val="22"/>
              </w:rPr>
              <w:t>практикуму</w:t>
            </w:r>
            <w:r>
              <w:rPr>
                <w:color w:val="000000"/>
                <w:sz w:val="22"/>
                <w:szCs w:val="22"/>
              </w:rPr>
              <w:t xml:space="preserve"> задач</w:t>
            </w:r>
            <w:r w:rsidRPr="00A76525">
              <w:rPr>
                <w:color w:val="000000"/>
                <w:sz w:val="22"/>
                <w:szCs w:val="22"/>
              </w:rPr>
              <w:t>/2</w:t>
            </w:r>
            <w:r>
              <w:rPr>
                <w:color w:val="000000"/>
                <w:sz w:val="22"/>
                <w:szCs w:val="22"/>
              </w:rPr>
              <w:t>0</w:t>
            </w:r>
          </w:p>
        </w:tc>
      </w:tr>
      <w:tr w:rsidR="00274B85" w:rsidRPr="00792149" w14:paraId="090F2782" w14:textId="77777777" w:rsidTr="00B3590F">
        <w:trPr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7A8098E6" w14:textId="421D8649" w:rsidR="00274B85" w:rsidRPr="00EE2673" w:rsidRDefault="00274B85" w:rsidP="00B60210">
            <w:pPr>
              <w:keepNext/>
              <w:ind w:left="-113" w:right="-113" w:firstLine="0"/>
              <w:jc w:val="left"/>
              <w:rPr>
                <w:i/>
                <w:sz w:val="22"/>
                <w:szCs w:val="22"/>
              </w:rPr>
            </w:pPr>
            <w:r w:rsidRPr="00EE2673">
              <w:rPr>
                <w:i/>
                <w:sz w:val="22"/>
                <w:szCs w:val="22"/>
              </w:rPr>
              <w:t xml:space="preserve">Тема </w:t>
            </w:r>
            <w:r>
              <w:rPr>
                <w:i/>
                <w:sz w:val="22"/>
                <w:szCs w:val="22"/>
              </w:rPr>
              <w:t xml:space="preserve">6. </w:t>
            </w:r>
            <w:r w:rsidRPr="001E5C7E">
              <w:rPr>
                <w:i/>
                <w:sz w:val="22"/>
                <w:szCs w:val="22"/>
              </w:rPr>
              <w:t xml:space="preserve">Принятие решений в условиях риска </w:t>
            </w:r>
          </w:p>
        </w:tc>
        <w:tc>
          <w:tcPr>
            <w:tcW w:w="401" w:type="dxa"/>
            <w:shd w:val="clear" w:color="auto" w:fill="auto"/>
            <w:vAlign w:val="center"/>
          </w:tcPr>
          <w:p w14:paraId="3276A259" w14:textId="73FBA43D" w:rsidR="00274B85" w:rsidRDefault="00B3590F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0C3EEE4D" w14:textId="77777777" w:rsidR="00274B85" w:rsidRPr="00792149" w:rsidRDefault="00274B85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4" w:type="dxa"/>
            <w:shd w:val="clear" w:color="auto" w:fill="auto"/>
            <w:vAlign w:val="center"/>
          </w:tcPr>
          <w:p w14:paraId="6548BBC3" w14:textId="77777777" w:rsidR="00274B85" w:rsidRPr="00792149" w:rsidRDefault="00274B85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32582618" w14:textId="77777777" w:rsidR="00274B85" w:rsidRPr="00792149" w:rsidRDefault="00274B85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00" w:type="dxa"/>
            <w:shd w:val="clear" w:color="auto" w:fill="auto"/>
            <w:vAlign w:val="center"/>
          </w:tcPr>
          <w:p w14:paraId="7ABA4307" w14:textId="77777777" w:rsidR="00274B85" w:rsidRPr="00792149" w:rsidRDefault="00274B85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56AA5B5A" w14:textId="57C04EA5" w:rsidR="00274B85" w:rsidRDefault="00B3590F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607F769E" w14:textId="77777777" w:rsidR="00274B85" w:rsidRPr="00792149" w:rsidRDefault="00274B85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14F66CF5" w14:textId="77777777" w:rsidR="00274B85" w:rsidRPr="00792149" w:rsidRDefault="00274B85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89" w:type="dxa"/>
            <w:vAlign w:val="center"/>
          </w:tcPr>
          <w:p w14:paraId="4CBEB983" w14:textId="77777777" w:rsidR="00274B85" w:rsidRDefault="00274B85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  <w:vAlign w:val="center"/>
          </w:tcPr>
          <w:p w14:paraId="4BDFAD82" w14:textId="76E4971C" w:rsidR="00274B85" w:rsidRPr="00605E0F" w:rsidRDefault="00CF3C24" w:rsidP="00B3590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  <w:r w:rsidR="00B3590F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798" w:type="dxa"/>
            <w:vMerge/>
            <w:shd w:val="clear" w:color="auto" w:fill="auto"/>
          </w:tcPr>
          <w:p w14:paraId="5F1022AD" w14:textId="057EBBF4" w:rsidR="00274B85" w:rsidRPr="00A76525" w:rsidRDefault="00274B85" w:rsidP="00274B85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A76525" w:rsidRPr="00792149" w14:paraId="39155AB6" w14:textId="77777777" w:rsidTr="00274B85">
        <w:trPr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5BED565C" w14:textId="77777777" w:rsidR="00A76525" w:rsidRPr="005318CD" w:rsidRDefault="00A76525" w:rsidP="00A76525">
            <w:pPr>
              <w:keepNext/>
              <w:ind w:firstLine="0"/>
              <w:jc w:val="left"/>
              <w:rPr>
                <w:b/>
                <w:bCs/>
                <w:color w:val="000000"/>
                <w:sz w:val="21"/>
                <w:szCs w:val="21"/>
              </w:rPr>
            </w:pPr>
            <w:r w:rsidRPr="005318CD">
              <w:rPr>
                <w:b/>
                <w:bCs/>
                <w:color w:val="000000"/>
                <w:sz w:val="21"/>
                <w:szCs w:val="21"/>
              </w:rPr>
              <w:t>Всего:</w:t>
            </w:r>
          </w:p>
        </w:tc>
        <w:tc>
          <w:tcPr>
            <w:tcW w:w="401" w:type="dxa"/>
            <w:shd w:val="clear" w:color="auto" w:fill="auto"/>
            <w:vAlign w:val="center"/>
          </w:tcPr>
          <w:p w14:paraId="3B16ED53" w14:textId="5FE5CAD5" w:rsidR="00A76525" w:rsidRPr="00DB491B" w:rsidRDefault="00B3590F" w:rsidP="00274B85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12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799B6430" w14:textId="77777777" w:rsidR="00A76525" w:rsidRPr="00792149" w:rsidRDefault="00A76525" w:rsidP="00274B85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94" w:type="dxa"/>
            <w:shd w:val="clear" w:color="auto" w:fill="auto"/>
            <w:vAlign w:val="center"/>
          </w:tcPr>
          <w:p w14:paraId="595F79E0" w14:textId="77777777" w:rsidR="00A76525" w:rsidRPr="00792149" w:rsidRDefault="00A76525" w:rsidP="00274B85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3ED36AB4" w14:textId="77777777" w:rsidR="00A76525" w:rsidRPr="00792149" w:rsidRDefault="00A76525" w:rsidP="00274B85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400" w:type="dxa"/>
            <w:shd w:val="clear" w:color="auto" w:fill="auto"/>
            <w:vAlign w:val="center"/>
          </w:tcPr>
          <w:p w14:paraId="4FB15D8C" w14:textId="77777777" w:rsidR="00A76525" w:rsidRPr="00792149" w:rsidRDefault="00A76525" w:rsidP="00274B85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625E9BC0" w14:textId="1189B0EC" w:rsidR="00A76525" w:rsidRPr="00792149" w:rsidRDefault="00B3590F" w:rsidP="00274B85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12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6289F10F" w14:textId="77777777" w:rsidR="00A76525" w:rsidRPr="00792149" w:rsidRDefault="00A76525" w:rsidP="00274B85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60F1C442" w14:textId="77777777" w:rsidR="00A76525" w:rsidRPr="00DB491B" w:rsidRDefault="00A76525" w:rsidP="00274B85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89" w:type="dxa"/>
            <w:vAlign w:val="center"/>
          </w:tcPr>
          <w:p w14:paraId="360302D3" w14:textId="77777777" w:rsidR="00A76525" w:rsidRDefault="00A76525" w:rsidP="00274B85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  <w:vAlign w:val="center"/>
          </w:tcPr>
          <w:p w14:paraId="2C90333E" w14:textId="13777688" w:rsidR="00A76525" w:rsidRPr="00792149" w:rsidRDefault="00B3590F" w:rsidP="00274B85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84</w:t>
            </w:r>
          </w:p>
        </w:tc>
        <w:tc>
          <w:tcPr>
            <w:tcW w:w="1798" w:type="dxa"/>
            <w:shd w:val="clear" w:color="auto" w:fill="auto"/>
          </w:tcPr>
          <w:p w14:paraId="330A9C27" w14:textId="77777777" w:rsidR="00A76525" w:rsidRPr="00792149" w:rsidRDefault="00A76525" w:rsidP="00A76525">
            <w:pPr>
              <w:keepNext/>
              <w:ind w:left="-57" w:right="-57" w:firstLine="24"/>
              <w:jc w:val="center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100</w:t>
            </w:r>
          </w:p>
        </w:tc>
      </w:tr>
      <w:tr w:rsidR="00A76525" w:rsidRPr="00792149" w14:paraId="2133EF1A" w14:textId="77777777" w:rsidTr="001B74C4">
        <w:trPr>
          <w:trHeight w:val="244"/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0345CA18" w14:textId="77777777" w:rsidR="00A76525" w:rsidRPr="005318CD" w:rsidRDefault="00A76525" w:rsidP="00A76525">
            <w:pPr>
              <w:keepNext/>
              <w:ind w:firstLine="0"/>
              <w:jc w:val="left"/>
              <w:rPr>
                <w:b/>
                <w:bCs/>
                <w:color w:val="000000"/>
                <w:sz w:val="21"/>
                <w:szCs w:val="21"/>
              </w:rPr>
            </w:pPr>
            <w:r w:rsidRPr="005318CD">
              <w:rPr>
                <w:b/>
                <w:bCs/>
                <w:color w:val="000000"/>
                <w:sz w:val="21"/>
                <w:szCs w:val="21"/>
              </w:rPr>
              <w:t>Контроль, час</w:t>
            </w:r>
          </w:p>
        </w:tc>
        <w:tc>
          <w:tcPr>
            <w:tcW w:w="6865" w:type="dxa"/>
            <w:gridSpan w:val="10"/>
            <w:shd w:val="clear" w:color="auto" w:fill="auto"/>
          </w:tcPr>
          <w:p w14:paraId="2766A342" w14:textId="21B65E72" w:rsidR="00A76525" w:rsidRPr="00526FF7" w:rsidRDefault="00A76525" w:rsidP="00A76525">
            <w:pPr>
              <w:keepNext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798" w:type="dxa"/>
            <w:shd w:val="clear" w:color="auto" w:fill="auto"/>
          </w:tcPr>
          <w:p w14:paraId="2791D8B9" w14:textId="6812FD3F" w:rsidR="00A76525" w:rsidRPr="00792149" w:rsidRDefault="009B1646" w:rsidP="00A76525">
            <w:pPr>
              <w:keepNext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Зачет </w:t>
            </w:r>
          </w:p>
        </w:tc>
      </w:tr>
      <w:tr w:rsidR="00A76525" w:rsidRPr="00792149" w14:paraId="0185F735" w14:textId="77777777" w:rsidTr="001B74C4">
        <w:trPr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60686D45" w14:textId="77777777" w:rsidR="00A76525" w:rsidRPr="005318CD" w:rsidRDefault="00A76525" w:rsidP="00A76525">
            <w:pPr>
              <w:keepNext/>
              <w:ind w:firstLine="0"/>
              <w:jc w:val="left"/>
              <w:rPr>
                <w:b/>
                <w:bCs/>
                <w:color w:val="000000"/>
                <w:sz w:val="21"/>
                <w:szCs w:val="21"/>
              </w:rPr>
            </w:pPr>
            <w:r w:rsidRPr="005318CD">
              <w:rPr>
                <w:b/>
                <w:bCs/>
                <w:color w:val="000000"/>
                <w:sz w:val="21"/>
                <w:szCs w:val="21"/>
              </w:rPr>
              <w:t>Объем дисциплины (в академических часах)</w:t>
            </w:r>
          </w:p>
        </w:tc>
        <w:tc>
          <w:tcPr>
            <w:tcW w:w="8703" w:type="dxa"/>
            <w:gridSpan w:val="11"/>
            <w:shd w:val="clear" w:color="auto" w:fill="auto"/>
          </w:tcPr>
          <w:p w14:paraId="2134CC15" w14:textId="09FD056D" w:rsidR="00A76525" w:rsidRPr="006A1E12" w:rsidRDefault="009B1646" w:rsidP="00437AC1">
            <w:pPr>
              <w:keepNext/>
              <w:ind w:firstLine="24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</w:t>
            </w:r>
            <w:r w:rsidR="00437AC1">
              <w:rPr>
                <w:b/>
                <w:color w:val="000000"/>
                <w:sz w:val="22"/>
                <w:szCs w:val="22"/>
              </w:rPr>
              <w:t>08</w:t>
            </w:r>
          </w:p>
        </w:tc>
      </w:tr>
      <w:tr w:rsidR="00A76525" w:rsidRPr="00792149" w14:paraId="2AE1EE4F" w14:textId="77777777" w:rsidTr="001B74C4">
        <w:trPr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0B695ADD" w14:textId="77777777" w:rsidR="00A76525" w:rsidRPr="005318CD" w:rsidRDefault="00A76525" w:rsidP="00A76525">
            <w:pPr>
              <w:keepNext/>
              <w:ind w:firstLine="0"/>
              <w:jc w:val="left"/>
              <w:rPr>
                <w:b/>
                <w:bCs/>
                <w:color w:val="000000"/>
                <w:sz w:val="21"/>
                <w:szCs w:val="21"/>
              </w:rPr>
            </w:pPr>
            <w:r w:rsidRPr="005318CD">
              <w:rPr>
                <w:b/>
                <w:bCs/>
                <w:color w:val="000000"/>
                <w:sz w:val="21"/>
                <w:szCs w:val="21"/>
              </w:rPr>
              <w:t>Объем дисциплины (в зачетных единицах)</w:t>
            </w:r>
          </w:p>
        </w:tc>
        <w:tc>
          <w:tcPr>
            <w:tcW w:w="8703" w:type="dxa"/>
            <w:gridSpan w:val="11"/>
            <w:shd w:val="clear" w:color="auto" w:fill="auto"/>
          </w:tcPr>
          <w:p w14:paraId="63CF8303" w14:textId="6E8E608A" w:rsidR="00A76525" w:rsidRPr="006A1E12" w:rsidRDefault="00CB114B" w:rsidP="00A76525">
            <w:pPr>
              <w:keepNext/>
              <w:ind w:firstLine="24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3</w:t>
            </w:r>
          </w:p>
        </w:tc>
      </w:tr>
    </w:tbl>
    <w:p w14:paraId="3880112F" w14:textId="77777777" w:rsidR="00980AA0" w:rsidRPr="004E7DEA" w:rsidRDefault="00F051FB" w:rsidP="00C34B4B">
      <w:pPr>
        <w:pStyle w:val="1"/>
        <w:spacing w:line="240" w:lineRule="auto"/>
        <w:rPr>
          <w:color w:val="000000"/>
        </w:rPr>
      </w:pPr>
      <w:bookmarkStart w:id="21" w:name="_Toc440787340"/>
      <w:bookmarkStart w:id="22" w:name="_Toc440797821"/>
      <w:bookmarkEnd w:id="20"/>
      <w:r w:rsidRPr="004E7DEA">
        <w:rPr>
          <w:color w:val="000000"/>
        </w:rPr>
        <w:br w:type="page"/>
      </w:r>
      <w:bookmarkStart w:id="23" w:name="_Toc205549679"/>
      <w:r w:rsidR="00107C02">
        <w:rPr>
          <w:color w:val="000000"/>
        </w:rPr>
        <w:lastRenderedPageBreak/>
        <w:t>4</w:t>
      </w:r>
      <w:r w:rsidR="00980AA0" w:rsidRPr="004E7DEA">
        <w:rPr>
          <w:color w:val="000000"/>
        </w:rPr>
        <w:t xml:space="preserve">. </w:t>
      </w:r>
      <w:r w:rsidR="00415C69" w:rsidRPr="004E7DEA">
        <w:rPr>
          <w:color w:val="000000"/>
        </w:rPr>
        <w:t>СОДЕРЖАНИЕ ДИСЦИПЛИНЫ</w:t>
      </w:r>
      <w:bookmarkEnd w:id="21"/>
      <w:bookmarkEnd w:id="22"/>
      <w:bookmarkEnd w:id="23"/>
    </w:p>
    <w:p w14:paraId="242012AA" w14:textId="77777777" w:rsidR="00955DF8" w:rsidRPr="004E7DEA" w:rsidRDefault="00955DF8" w:rsidP="00B60210">
      <w:pPr>
        <w:keepNext/>
        <w:ind w:firstLine="709"/>
        <w:rPr>
          <w:b/>
          <w:i/>
          <w:color w:val="000000"/>
        </w:rPr>
      </w:pPr>
    </w:p>
    <w:p w14:paraId="6E616DE9" w14:textId="04FC6D01" w:rsidR="00B51F37" w:rsidRPr="00B51F37" w:rsidRDefault="00B51F37" w:rsidP="00B60210">
      <w:pPr>
        <w:keepNext/>
        <w:tabs>
          <w:tab w:val="left" w:pos="851"/>
          <w:tab w:val="left" w:pos="2977"/>
        </w:tabs>
        <w:ind w:firstLine="709"/>
        <w:rPr>
          <w:b/>
          <w:bCs/>
          <w:i/>
          <w:iCs/>
          <w:szCs w:val="22"/>
        </w:rPr>
      </w:pPr>
      <w:r w:rsidRPr="00B51F37">
        <w:rPr>
          <w:b/>
          <w:bCs/>
          <w:i/>
          <w:iCs/>
          <w:szCs w:val="22"/>
        </w:rPr>
        <w:t xml:space="preserve">Тема 1. </w:t>
      </w:r>
      <w:r w:rsidR="00B60210" w:rsidRPr="00B60210">
        <w:rPr>
          <w:b/>
          <w:bCs/>
          <w:i/>
          <w:iCs/>
          <w:szCs w:val="22"/>
        </w:rPr>
        <w:t>Задачи линейного программирования</w:t>
      </w:r>
    </w:p>
    <w:p w14:paraId="358569BE" w14:textId="1D38A7ED" w:rsidR="00D15FA5" w:rsidRDefault="00B60210" w:rsidP="00B60210">
      <w:pPr>
        <w:keepNext/>
        <w:tabs>
          <w:tab w:val="left" w:pos="851"/>
          <w:tab w:val="left" w:pos="2977"/>
        </w:tabs>
        <w:ind w:firstLine="709"/>
        <w:rPr>
          <w:szCs w:val="22"/>
        </w:rPr>
      </w:pPr>
      <w:r w:rsidRPr="00B60210">
        <w:rPr>
          <w:szCs w:val="22"/>
        </w:rPr>
        <w:t>В рамках данной темы студенты познакомятся с основными понятиями и математической формализацией задач линейного программирования (ЛП), такими как постановка задачи, целевая функция и ограничения, являющиеся линейными выражениями. Будут рассмотрены методы решения классических задач, включая симплекс-метод, а также его вариации и современные алгоритмы, применяемые для больших и сложных задач. Особое внимание уделяется практическим аспектам моделирования реальных ситуаций, например, оптимизации производства, распределения ресурсов и транспортных задач. В рамках курса студенты проработают алгоритмическую реализацию, освоят методы анализа допустимых решений и интерпретации результатов, что позволит применять ЛП в реальных прикладных задачах, связанных с оптимизацией ресурсов и процессами принятия решений в условиях ограничения ресурсов и требований к эффективности</w:t>
      </w:r>
      <w:r w:rsidR="00B51F37" w:rsidRPr="00B51F37">
        <w:rPr>
          <w:szCs w:val="22"/>
        </w:rPr>
        <w:t>.</w:t>
      </w:r>
    </w:p>
    <w:p w14:paraId="5A367996" w14:textId="77777777" w:rsidR="008E76D3" w:rsidRDefault="008E76D3" w:rsidP="00B60210">
      <w:pPr>
        <w:keepNext/>
        <w:tabs>
          <w:tab w:val="left" w:pos="851"/>
          <w:tab w:val="left" w:pos="2977"/>
        </w:tabs>
        <w:ind w:firstLine="709"/>
        <w:rPr>
          <w:b/>
          <w:i/>
          <w:szCs w:val="22"/>
        </w:rPr>
      </w:pPr>
    </w:p>
    <w:p w14:paraId="06677608" w14:textId="58CB1F19" w:rsidR="001238F0" w:rsidRDefault="00B51F37" w:rsidP="00B60210">
      <w:pPr>
        <w:keepNext/>
        <w:tabs>
          <w:tab w:val="left" w:pos="851"/>
          <w:tab w:val="left" w:pos="2977"/>
        </w:tabs>
        <w:ind w:firstLine="709"/>
        <w:rPr>
          <w:b/>
          <w:bCs/>
          <w:i/>
          <w:iCs/>
          <w:szCs w:val="22"/>
        </w:rPr>
      </w:pPr>
      <w:r w:rsidRPr="00B51F37">
        <w:rPr>
          <w:b/>
          <w:bCs/>
          <w:i/>
          <w:iCs/>
          <w:szCs w:val="22"/>
        </w:rPr>
        <w:t>Тема 2</w:t>
      </w:r>
      <w:r w:rsidR="009B1646">
        <w:rPr>
          <w:b/>
          <w:bCs/>
          <w:i/>
          <w:iCs/>
          <w:szCs w:val="22"/>
        </w:rPr>
        <w:t xml:space="preserve">. </w:t>
      </w:r>
      <w:r w:rsidR="00B60210" w:rsidRPr="00B60210">
        <w:rPr>
          <w:b/>
          <w:bCs/>
          <w:i/>
          <w:iCs/>
          <w:szCs w:val="22"/>
        </w:rPr>
        <w:t>Задачи теории расписаний</w:t>
      </w:r>
    </w:p>
    <w:p w14:paraId="2EC6EE92" w14:textId="5A33053B" w:rsidR="00B51F37" w:rsidRDefault="00B60210" w:rsidP="00B60210">
      <w:pPr>
        <w:keepNext/>
        <w:tabs>
          <w:tab w:val="left" w:pos="851"/>
          <w:tab w:val="left" w:pos="2977"/>
        </w:tabs>
        <w:ind w:firstLine="709"/>
        <w:rPr>
          <w:szCs w:val="22"/>
        </w:rPr>
      </w:pPr>
      <w:r w:rsidRPr="00B60210">
        <w:rPr>
          <w:szCs w:val="22"/>
        </w:rPr>
        <w:t>Данная тема посвящена изучению методов моделирования и оптимизации процессов планирования выполнения последовательностей работ и операций, таких как производственные процессы, транспортные маршруты и распределение задач во времени. Студенты ознакомятся с классификацией задач теории расписаний, понятиями минимизации времени выполнения, максимизации эффективности и балансировки загрузки ресурсов. Будут подробно рассмотрены алгоритмы и эвристические методы решения задач с конечным числом решений, а также методы оценки и сравнения качества решений. Практическая значимость темы проявляется в моделировании реальных производственных и логистических систем, где необходимо определить оптимальные последовательности выполнения задач, снизить время простоя оборудования и повысить общую эффективность процессов</w:t>
      </w:r>
      <w:r w:rsidR="00B51F37" w:rsidRPr="00B51F37">
        <w:rPr>
          <w:szCs w:val="22"/>
        </w:rPr>
        <w:t>.</w:t>
      </w:r>
    </w:p>
    <w:p w14:paraId="44C86205" w14:textId="77777777" w:rsidR="00B51F37" w:rsidRDefault="00B51F37" w:rsidP="00B60210">
      <w:pPr>
        <w:keepNext/>
        <w:tabs>
          <w:tab w:val="left" w:pos="851"/>
          <w:tab w:val="left" w:pos="2977"/>
        </w:tabs>
        <w:ind w:firstLine="709"/>
        <w:rPr>
          <w:szCs w:val="22"/>
        </w:rPr>
      </w:pPr>
    </w:p>
    <w:p w14:paraId="01CF4279" w14:textId="58F820D8" w:rsidR="00B51F37" w:rsidRPr="00B51F37" w:rsidRDefault="00B51F37" w:rsidP="00B60210">
      <w:pPr>
        <w:keepNext/>
        <w:tabs>
          <w:tab w:val="left" w:pos="851"/>
          <w:tab w:val="left" w:pos="2977"/>
        </w:tabs>
        <w:ind w:firstLine="709"/>
        <w:rPr>
          <w:b/>
          <w:bCs/>
          <w:i/>
          <w:iCs/>
          <w:szCs w:val="22"/>
        </w:rPr>
      </w:pPr>
      <w:r w:rsidRPr="00B51F37">
        <w:rPr>
          <w:b/>
          <w:bCs/>
          <w:i/>
          <w:iCs/>
          <w:szCs w:val="22"/>
        </w:rPr>
        <w:t xml:space="preserve">Тема 3. </w:t>
      </w:r>
      <w:r w:rsidR="00B60210">
        <w:rPr>
          <w:b/>
          <w:bCs/>
          <w:i/>
          <w:iCs/>
          <w:szCs w:val="22"/>
        </w:rPr>
        <w:t>З</w:t>
      </w:r>
      <w:r w:rsidR="00B60210" w:rsidRPr="00B60210">
        <w:rPr>
          <w:b/>
          <w:bCs/>
          <w:i/>
          <w:iCs/>
          <w:szCs w:val="22"/>
        </w:rPr>
        <w:t>адача замены оборудования. Модели управления запасами</w:t>
      </w:r>
    </w:p>
    <w:p w14:paraId="699AB7CD" w14:textId="6B2B66FA" w:rsidR="00B51F37" w:rsidRDefault="00B60210" w:rsidP="00B60210">
      <w:pPr>
        <w:keepNext/>
        <w:tabs>
          <w:tab w:val="left" w:pos="851"/>
          <w:tab w:val="left" w:pos="2977"/>
        </w:tabs>
        <w:ind w:firstLine="709"/>
        <w:rPr>
          <w:szCs w:val="22"/>
        </w:rPr>
      </w:pPr>
      <w:r w:rsidRPr="00B60210">
        <w:rPr>
          <w:szCs w:val="22"/>
        </w:rPr>
        <w:t xml:space="preserve">В рамках данной темы студенты изучат задачи обеспечения безотказной работы систем с учетом износа и необходимости замены оборудования, а также модели управления запасами, позволяющие минимизировать издержки и обеспечить требуемый уровень обслуживания. В программу входит изучение моделей экономического заказа, систем с фиксированным и переменным сроком поставки, а также методов анализа затрат и выгод при планировании замены оборудования и пополнения запасов. Особое внимание уделяется практическим аспектам, таким как расчет оптимальных точек заказа, анализ затрат на хранение и пополнение запасов, а также моделирование сценариев с учетом неопределенности спроса. Эти методы позволяют повысить эффективность эксплуатации оборудования и снизить </w:t>
      </w:r>
      <w:r w:rsidRPr="00B60210">
        <w:rPr>
          <w:szCs w:val="22"/>
        </w:rPr>
        <w:lastRenderedPageBreak/>
        <w:t xml:space="preserve">издержки, </w:t>
      </w:r>
      <w:r>
        <w:rPr>
          <w:szCs w:val="22"/>
        </w:rPr>
        <w:t>связанные с запасами и простоем</w:t>
      </w:r>
      <w:r w:rsidR="00B51F37" w:rsidRPr="00B51F37">
        <w:rPr>
          <w:szCs w:val="22"/>
        </w:rPr>
        <w:t>.</w:t>
      </w:r>
    </w:p>
    <w:p w14:paraId="20DF68B3" w14:textId="77777777" w:rsidR="00B51F37" w:rsidRDefault="00B51F37" w:rsidP="00B60210">
      <w:pPr>
        <w:keepNext/>
        <w:tabs>
          <w:tab w:val="left" w:pos="851"/>
          <w:tab w:val="left" w:pos="2977"/>
        </w:tabs>
        <w:ind w:firstLine="709"/>
        <w:rPr>
          <w:szCs w:val="22"/>
        </w:rPr>
      </w:pPr>
    </w:p>
    <w:p w14:paraId="7684690F" w14:textId="552B3255" w:rsidR="00B51F37" w:rsidRPr="00B51F37" w:rsidRDefault="00B51F37" w:rsidP="00B60210">
      <w:pPr>
        <w:keepNext/>
        <w:tabs>
          <w:tab w:val="left" w:pos="851"/>
          <w:tab w:val="left" w:pos="2977"/>
        </w:tabs>
        <w:ind w:firstLine="709"/>
        <w:rPr>
          <w:b/>
          <w:bCs/>
          <w:i/>
          <w:iCs/>
          <w:szCs w:val="22"/>
        </w:rPr>
      </w:pPr>
      <w:r w:rsidRPr="00B51F37">
        <w:rPr>
          <w:b/>
          <w:bCs/>
          <w:i/>
          <w:iCs/>
          <w:szCs w:val="22"/>
        </w:rPr>
        <w:t xml:space="preserve">Тема 4. </w:t>
      </w:r>
      <w:r w:rsidR="00B60210" w:rsidRPr="00B60210">
        <w:rPr>
          <w:b/>
          <w:bCs/>
          <w:i/>
          <w:iCs/>
          <w:szCs w:val="22"/>
        </w:rPr>
        <w:t>Сетевое планирование управления</w:t>
      </w:r>
    </w:p>
    <w:p w14:paraId="6D828CCD" w14:textId="43A324C1" w:rsidR="00B51F37" w:rsidRDefault="00B60210" w:rsidP="00B60210">
      <w:pPr>
        <w:keepNext/>
        <w:tabs>
          <w:tab w:val="left" w:pos="851"/>
          <w:tab w:val="left" w:pos="2977"/>
        </w:tabs>
        <w:ind w:firstLine="709"/>
        <w:rPr>
          <w:szCs w:val="22"/>
        </w:rPr>
      </w:pPr>
      <w:r w:rsidRPr="00B60210">
        <w:rPr>
          <w:szCs w:val="22"/>
        </w:rPr>
        <w:t>Данная тема рассматривает методы моделирования и оптимизации многоэтапных процессов с использованием сетевых графов, таких как диаграммы Ганта, сети проектов и критический путь (КП). Студенты ознакомятся с основными понятиями, включая последовательность задач, временные ресурсы, критические пути и методы их определения. В рамках курса изучаются алгоритмы планирования и контроля выполнения проектов, методы оценки сроков и резервов, а также автоматизация планирования с помощью программных средств. Практическая направленность заключается в моделировании и управлении сложными проектами, что обеспечивает своевременное выполнение сроков, эффективное распределение ресу</w:t>
      </w:r>
      <w:r>
        <w:rPr>
          <w:szCs w:val="22"/>
        </w:rPr>
        <w:t>рсов и снижение рисков задержек</w:t>
      </w:r>
      <w:r w:rsidR="00B51F37" w:rsidRPr="00B51F37">
        <w:rPr>
          <w:szCs w:val="22"/>
        </w:rPr>
        <w:t>.</w:t>
      </w:r>
    </w:p>
    <w:p w14:paraId="48D57B5A" w14:textId="77777777" w:rsidR="00B51F37" w:rsidRDefault="00B51F37" w:rsidP="00B60210">
      <w:pPr>
        <w:keepNext/>
        <w:tabs>
          <w:tab w:val="left" w:pos="851"/>
          <w:tab w:val="left" w:pos="2977"/>
        </w:tabs>
        <w:ind w:firstLine="709"/>
        <w:rPr>
          <w:szCs w:val="22"/>
        </w:rPr>
      </w:pPr>
    </w:p>
    <w:p w14:paraId="0EEF5DF4" w14:textId="03BD6D52" w:rsidR="00B51F37" w:rsidRPr="00B51F37" w:rsidRDefault="00B51F37" w:rsidP="00B60210">
      <w:pPr>
        <w:keepNext/>
        <w:tabs>
          <w:tab w:val="left" w:pos="851"/>
          <w:tab w:val="left" w:pos="2977"/>
        </w:tabs>
        <w:ind w:firstLine="709"/>
        <w:rPr>
          <w:b/>
          <w:bCs/>
          <w:i/>
          <w:iCs/>
          <w:szCs w:val="22"/>
        </w:rPr>
      </w:pPr>
      <w:r w:rsidRPr="00B51F37">
        <w:rPr>
          <w:b/>
          <w:bCs/>
          <w:i/>
          <w:iCs/>
          <w:szCs w:val="22"/>
        </w:rPr>
        <w:t xml:space="preserve">Тема 5. </w:t>
      </w:r>
      <w:r w:rsidR="00B60210" w:rsidRPr="00B60210">
        <w:rPr>
          <w:b/>
          <w:bCs/>
          <w:i/>
          <w:iCs/>
          <w:szCs w:val="22"/>
        </w:rPr>
        <w:t>Основные понятия теории принятия решений в условиях определенности и неопределенности</w:t>
      </w:r>
    </w:p>
    <w:p w14:paraId="73B87149" w14:textId="77777777" w:rsidR="00B60210" w:rsidRDefault="00B60210" w:rsidP="00B60210">
      <w:pPr>
        <w:keepNext/>
        <w:ind w:firstLine="709"/>
        <w:rPr>
          <w:szCs w:val="22"/>
        </w:rPr>
      </w:pPr>
      <w:r w:rsidRPr="00B60210">
        <w:rPr>
          <w:szCs w:val="22"/>
        </w:rPr>
        <w:t>В этой теме студенты осваивают теоретические основы и методологию принятия решений в условиях полной определенности, когда исходные данные и параметры модели известны и стабильны, а также в условиях неопределенности, где возможны колебания и ошибки в информации. В рамках курса рассматриваются классические модели, такие как теория игр, методы оптимизации, а также концепции оценки и выбора альтернатив, включая анализ чувствительности и устойчивости решений. Особое внимание уделяется практическим аспектам, таким как моделирование бизнес-задач, логистика, управление проектами, где необходимо учитывать неполную или неточную информацию. Студенты научатся формулировать задачи, применять аналитические методы для поиска оптимальных решений и интерпретировать результаты в контексте реальных прикладных ситуаций.</w:t>
      </w:r>
    </w:p>
    <w:p w14:paraId="74940549" w14:textId="77777777" w:rsidR="00B60210" w:rsidRDefault="00B60210" w:rsidP="00B60210">
      <w:pPr>
        <w:keepNext/>
        <w:ind w:firstLine="709"/>
        <w:rPr>
          <w:szCs w:val="22"/>
        </w:rPr>
      </w:pPr>
    </w:p>
    <w:p w14:paraId="02B538BD" w14:textId="77777777" w:rsidR="00B60210" w:rsidRPr="00B60210" w:rsidRDefault="00B60210" w:rsidP="00B60210">
      <w:pPr>
        <w:keepNext/>
        <w:ind w:firstLine="709"/>
        <w:rPr>
          <w:b/>
          <w:i/>
          <w:szCs w:val="22"/>
        </w:rPr>
      </w:pPr>
      <w:r w:rsidRPr="00B60210">
        <w:rPr>
          <w:b/>
          <w:i/>
          <w:szCs w:val="22"/>
        </w:rPr>
        <w:t>Тема 6. Принятие решений в условиях риска</w:t>
      </w:r>
    </w:p>
    <w:p w14:paraId="355C9962" w14:textId="7D4E5537" w:rsidR="00B60210" w:rsidRDefault="00B60210" w:rsidP="00B60210">
      <w:pPr>
        <w:keepNext/>
        <w:ind w:firstLine="709"/>
        <w:rPr>
          <w:szCs w:val="22"/>
        </w:rPr>
      </w:pPr>
      <w:r w:rsidRPr="00B60210">
        <w:rPr>
          <w:szCs w:val="22"/>
        </w:rPr>
        <w:t>Данная тема посвящена моделированию и анализу принятия решений в условиях риска, когда исходы решений связаны с вероятностными распределениями. Студенты изучат основные концепции теории вероятностей, методы оценки и сравнения решений с учетом риска, такие как критерии оптимальности (например, критерий максимин, минимакс-риска, математического ожидания). В рамках курса рассматриваются модели принятия решений при наличии вероятностных сценариев, а также методы оценки и управления рисками, включая анализ чувствительности и стратегий хеджирования. Практическая направленность заключается в применении этих методов к задачам финансового планирования, страхования, логистики и управленческого учета, что позволяет принимать более обоснованные решения в условиях неопределенности и рисков, обеспечивая баланс между потенциальной прибылью и возможными потерями.</w:t>
      </w:r>
    </w:p>
    <w:p w14:paraId="2AA41E28" w14:textId="65A2E5F3" w:rsidR="002711F0" w:rsidRPr="002711F0" w:rsidRDefault="00FA49DA" w:rsidP="002711F0">
      <w:pPr>
        <w:keepNext/>
        <w:ind w:firstLine="709"/>
        <w:rPr>
          <w:color w:val="000000"/>
          <w:szCs w:val="28"/>
        </w:rPr>
      </w:pPr>
      <w:r>
        <w:rPr>
          <w:szCs w:val="22"/>
        </w:rPr>
        <w:br w:type="page"/>
      </w:r>
    </w:p>
    <w:p w14:paraId="75259D40" w14:textId="77777777" w:rsidR="00892720" w:rsidRPr="004E7DEA" w:rsidRDefault="00107C02" w:rsidP="00C34B4B">
      <w:pPr>
        <w:pStyle w:val="1"/>
        <w:spacing w:line="240" w:lineRule="auto"/>
        <w:rPr>
          <w:rFonts w:eastAsia="Calibri"/>
          <w:color w:val="000000"/>
        </w:rPr>
      </w:pPr>
      <w:bookmarkStart w:id="24" w:name="_Toc414374961"/>
      <w:bookmarkStart w:id="25" w:name="_Toc440621057"/>
      <w:bookmarkStart w:id="26" w:name="_Toc440787351"/>
      <w:bookmarkStart w:id="27" w:name="_Toc440797822"/>
      <w:bookmarkStart w:id="28" w:name="_Toc205549680"/>
      <w:r>
        <w:rPr>
          <w:rFonts w:eastAsia="Calibri"/>
          <w:color w:val="000000"/>
        </w:rPr>
        <w:lastRenderedPageBreak/>
        <w:t>5</w:t>
      </w:r>
      <w:r w:rsidR="00892720" w:rsidRPr="004E7DEA">
        <w:rPr>
          <w:rFonts w:eastAsia="Calibri"/>
          <w:color w:val="000000"/>
        </w:rPr>
        <w:t xml:space="preserve">. </w:t>
      </w:r>
      <w:r w:rsidR="00415C69" w:rsidRPr="004E7DEA">
        <w:rPr>
          <w:rFonts w:eastAsia="Calibri"/>
          <w:color w:val="000000"/>
        </w:rPr>
        <w:t>МЕТОДИЧЕСКИЕ УКАЗАНИЯ ДЛЯ ОБУЧАЮЩИХСЯ ПО ОСВОЕНИЮ ДИСЦИПЛИНЫ</w:t>
      </w:r>
      <w:bookmarkEnd w:id="24"/>
      <w:bookmarkEnd w:id="25"/>
      <w:bookmarkEnd w:id="26"/>
      <w:bookmarkEnd w:id="27"/>
      <w:bookmarkEnd w:id="28"/>
    </w:p>
    <w:p w14:paraId="3F0E8D59" w14:textId="77777777" w:rsidR="00485256" w:rsidRPr="004E7DEA" w:rsidRDefault="00485256" w:rsidP="00C34B4B">
      <w:pPr>
        <w:keepNext/>
        <w:rPr>
          <w:color w:val="000000"/>
          <w:szCs w:val="28"/>
        </w:rPr>
      </w:pPr>
    </w:p>
    <w:p w14:paraId="2C5154CB" w14:textId="77777777" w:rsidR="0098006A" w:rsidRPr="004E7DEA" w:rsidRDefault="0098006A" w:rsidP="00D7768E">
      <w:pPr>
        <w:keepNext/>
        <w:ind w:firstLine="709"/>
        <w:rPr>
          <w:color w:val="000000"/>
          <w:szCs w:val="28"/>
        </w:rPr>
      </w:pPr>
      <w:r w:rsidRPr="004E7DEA">
        <w:rPr>
          <w:color w:val="000000"/>
          <w:szCs w:val="28"/>
        </w:rPr>
        <w:t xml:space="preserve">В процессе </w:t>
      </w:r>
      <w:r w:rsidR="00B068BE">
        <w:rPr>
          <w:color w:val="000000"/>
          <w:szCs w:val="28"/>
        </w:rPr>
        <w:t>изучения</w:t>
      </w:r>
      <w:r w:rsidRPr="004E7DEA">
        <w:rPr>
          <w:color w:val="000000"/>
          <w:szCs w:val="28"/>
        </w:rPr>
        <w:t xml:space="preserve"> данной дисциплины используются такие виды учебной работы, как лекция,</w:t>
      </w:r>
      <w:r w:rsidR="008D3CD3">
        <w:rPr>
          <w:color w:val="000000"/>
          <w:szCs w:val="28"/>
        </w:rPr>
        <w:t xml:space="preserve"> </w:t>
      </w:r>
      <w:r w:rsidRPr="004E7DEA">
        <w:rPr>
          <w:color w:val="000000"/>
          <w:szCs w:val="28"/>
        </w:rPr>
        <w:t>лабораторный практикум, а также различные виды самостоятельной работы обучающихся по заданию преподавателя.</w:t>
      </w:r>
    </w:p>
    <w:p w14:paraId="472EB1D5" w14:textId="77777777" w:rsidR="0098006A" w:rsidRPr="004E7DEA" w:rsidRDefault="0098006A" w:rsidP="00D7768E">
      <w:pPr>
        <w:keepNext/>
        <w:ind w:firstLine="709"/>
        <w:rPr>
          <w:color w:val="000000"/>
          <w:szCs w:val="28"/>
        </w:rPr>
      </w:pPr>
    </w:p>
    <w:p w14:paraId="65691A29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ind w:firstLine="709"/>
        <w:rPr>
          <w:b/>
          <w:i/>
          <w:color w:val="000000"/>
          <w:szCs w:val="28"/>
        </w:rPr>
      </w:pPr>
      <w:r w:rsidRPr="004E7DEA">
        <w:rPr>
          <w:b/>
          <w:i/>
          <w:color w:val="000000"/>
          <w:szCs w:val="28"/>
        </w:rPr>
        <w:t>Методические указания для обучающихся при работе над конспектом лекций во время проведения лекции</w:t>
      </w:r>
    </w:p>
    <w:p w14:paraId="0C1D724F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14:paraId="60B70B40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</w:t>
      </w:r>
      <w:r w:rsidR="009E19AB">
        <w:rPr>
          <w:bCs/>
          <w:color w:val="000000"/>
          <w:szCs w:val="28"/>
        </w:rPr>
        <w:t>зачету с оценкой</w:t>
      </w:r>
      <w:r w:rsidRPr="004E7DEA">
        <w:rPr>
          <w:bCs/>
          <w:color w:val="000000"/>
          <w:szCs w:val="28"/>
        </w:rPr>
        <w:t>.</w:t>
      </w:r>
    </w:p>
    <w:p w14:paraId="69378C2F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color w:val="000000"/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1309E388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целесообразно записывать. В конце </w:t>
      </w:r>
      <w:r w:rsidR="008D3CD3" w:rsidRPr="004E7DEA">
        <w:rPr>
          <w:bCs/>
          <w:color w:val="000000"/>
          <w:szCs w:val="28"/>
        </w:rPr>
        <w:t>лекции,</w:t>
      </w:r>
      <w:r w:rsidRPr="004E7DEA">
        <w:rPr>
          <w:bCs/>
          <w:color w:val="000000"/>
          <w:szCs w:val="28"/>
        </w:rPr>
        <w:t xml:space="preserve"> обучающиеся имеют возможность задать вопросы преподавателю по теме лекции.</w:t>
      </w:r>
      <w:bookmarkStart w:id="29" w:name="_Toc383765831"/>
    </w:p>
    <w:p w14:paraId="7D6AA6ED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</w:p>
    <w:p w14:paraId="7F92E015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/>
          <w:i/>
          <w:color w:val="000000"/>
          <w:szCs w:val="28"/>
        </w:rPr>
      </w:pPr>
      <w:r w:rsidRPr="004E7DEA">
        <w:rPr>
          <w:b/>
          <w:i/>
          <w:color w:val="000000"/>
          <w:szCs w:val="28"/>
        </w:rPr>
        <w:t>Методические указания для обучающихся по выполнению лабораторных практикумов</w:t>
      </w:r>
      <w:bookmarkEnd w:id="29"/>
    </w:p>
    <w:p w14:paraId="40AB8DEC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Лабораторные практикумы выполняются в соответствии с учебным планом при последовательном изучении тем дисциплины.</w:t>
      </w:r>
    </w:p>
    <w:p w14:paraId="10708029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4E7DEA">
        <w:rPr>
          <w:bCs/>
          <w:i/>
          <w:color w:val="000000"/>
          <w:szCs w:val="28"/>
        </w:rPr>
        <w:t>Порядок проведения практикума.</w:t>
      </w:r>
    </w:p>
    <w:p w14:paraId="46F16E2D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Получение задания и рекомендаций к выполнению практикума.</w:t>
      </w:r>
    </w:p>
    <w:p w14:paraId="371C808D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Настройка инструментальных средств, необходимых для выполнения практикума</w:t>
      </w:r>
      <w:r w:rsidR="00636862">
        <w:rPr>
          <w:bCs/>
          <w:color w:val="000000"/>
          <w:szCs w:val="28"/>
        </w:rPr>
        <w:t xml:space="preserve"> (при необходимости)</w:t>
      </w:r>
      <w:r w:rsidRPr="004E7DEA">
        <w:rPr>
          <w:bCs/>
          <w:color w:val="000000"/>
          <w:szCs w:val="28"/>
        </w:rPr>
        <w:t>.</w:t>
      </w:r>
    </w:p>
    <w:p w14:paraId="5B7C70A5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Выполнение заданий практикума.</w:t>
      </w:r>
    </w:p>
    <w:p w14:paraId="4FFA5876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Подготовка отчета </w:t>
      </w:r>
      <w:r w:rsidR="00636862">
        <w:rPr>
          <w:bCs/>
          <w:color w:val="000000"/>
          <w:szCs w:val="28"/>
        </w:rPr>
        <w:t xml:space="preserve">о выполненных заданиях </w:t>
      </w:r>
      <w:r w:rsidRPr="004E7DEA">
        <w:rPr>
          <w:bCs/>
          <w:color w:val="000000"/>
          <w:szCs w:val="28"/>
        </w:rPr>
        <w:t>в соответствии с требованиями.</w:t>
      </w:r>
    </w:p>
    <w:p w14:paraId="52207DA2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Сдача отчета преподавателю.</w:t>
      </w:r>
    </w:p>
    <w:p w14:paraId="438096BA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В ходе выполнения практикума необходимо следовать технологическим инструкциям, использовать материал лекций, рекомендованных учебников, источников интернета, активно использовать помощь преподавателя на </w:t>
      </w:r>
      <w:r w:rsidRPr="004E7DEA">
        <w:rPr>
          <w:bCs/>
          <w:color w:val="000000"/>
          <w:szCs w:val="28"/>
        </w:rPr>
        <w:lastRenderedPageBreak/>
        <w:t>занятии</w:t>
      </w:r>
      <w:r w:rsidR="00AE7B04">
        <w:rPr>
          <w:bCs/>
          <w:color w:val="000000"/>
          <w:szCs w:val="28"/>
        </w:rPr>
        <w:t xml:space="preserve"> (при необходимости)</w:t>
      </w:r>
      <w:r w:rsidRPr="004E7DEA">
        <w:rPr>
          <w:bCs/>
          <w:color w:val="000000"/>
          <w:szCs w:val="28"/>
        </w:rPr>
        <w:t>.</w:t>
      </w:r>
    </w:p>
    <w:p w14:paraId="37234679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4E7DEA">
        <w:rPr>
          <w:bCs/>
          <w:i/>
          <w:color w:val="000000"/>
          <w:szCs w:val="28"/>
        </w:rPr>
        <w:t>Требования к оформлению результатов практикумов</w:t>
      </w:r>
      <w:r w:rsidR="00F051FB" w:rsidRPr="004E7DEA">
        <w:rPr>
          <w:bCs/>
          <w:i/>
          <w:color w:val="000000"/>
          <w:szCs w:val="28"/>
        </w:rPr>
        <w:t xml:space="preserve"> (отчет)</w:t>
      </w:r>
    </w:p>
    <w:p w14:paraId="5F534ED2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4E7DEA">
        <w:rPr>
          <w:color w:val="000000"/>
          <w:szCs w:val="28"/>
        </w:rPr>
        <w:t xml:space="preserve">При подготовке отчета: изложение материала должно идти в логической последовательности, отсутствие грамматических и синтаксических ошибок, шрифт </w:t>
      </w:r>
      <w:r w:rsidRPr="004E7DEA">
        <w:rPr>
          <w:color w:val="000000"/>
          <w:szCs w:val="28"/>
          <w:lang w:val="en-US"/>
        </w:rPr>
        <w:t>Times</w:t>
      </w:r>
      <w:r w:rsidRPr="004E7DEA">
        <w:rPr>
          <w:color w:val="000000"/>
          <w:szCs w:val="28"/>
        </w:rPr>
        <w:t xml:space="preserve"> </w:t>
      </w:r>
      <w:r w:rsidRPr="004E7DEA">
        <w:rPr>
          <w:color w:val="000000"/>
          <w:szCs w:val="28"/>
          <w:lang w:val="en-US"/>
        </w:rPr>
        <w:t>New</w:t>
      </w:r>
      <w:r w:rsidRPr="004E7DEA">
        <w:rPr>
          <w:color w:val="000000"/>
          <w:szCs w:val="28"/>
        </w:rPr>
        <w:t xml:space="preserve"> </w:t>
      </w:r>
      <w:r w:rsidRPr="004E7DEA">
        <w:rPr>
          <w:color w:val="000000"/>
          <w:szCs w:val="28"/>
          <w:lang w:val="en-US"/>
        </w:rPr>
        <w:t>Roman</w:t>
      </w:r>
      <w:r w:rsidRPr="004E7DEA">
        <w:rPr>
          <w:color w:val="000000"/>
          <w:szCs w:val="28"/>
        </w:rPr>
        <w:t>, размер – 14, выравнивание по ширине, отступ первой строки – 1,25, междустрочный интервал – 1,5, правильное оформление рисунков (подпись, ссылка на рисунок в тексте).</w:t>
      </w:r>
    </w:p>
    <w:p w14:paraId="1A03B757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4E7DEA">
        <w:rPr>
          <w:color w:val="000000"/>
          <w:szCs w:val="28"/>
        </w:rPr>
        <w:t>При подготовке презентации: строгий дизайн, минимум текстовых элементов, четкость формулировок, отсутствие грамматических и синтаксических ошибок, воспринимаемая графика, умеренная анимация.</w:t>
      </w:r>
    </w:p>
    <w:p w14:paraId="065009AB" w14:textId="77777777" w:rsidR="006A7ABA" w:rsidRDefault="006A7AB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</w:p>
    <w:p w14:paraId="478F9D9E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ind w:firstLine="709"/>
        <w:rPr>
          <w:b/>
          <w:i/>
          <w:color w:val="000000"/>
          <w:szCs w:val="28"/>
        </w:rPr>
      </w:pPr>
      <w:r w:rsidRPr="004E7DEA">
        <w:rPr>
          <w:b/>
          <w:i/>
          <w:color w:val="000000"/>
          <w:szCs w:val="28"/>
        </w:rPr>
        <w:t>Методические указания для обучающихся по организации самостоятельной работы</w:t>
      </w:r>
    </w:p>
    <w:p w14:paraId="6B9E8E96" w14:textId="77777777" w:rsidR="00823BC2" w:rsidRPr="004E7DEA" w:rsidRDefault="00823BC2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14:paraId="3CD108AD" w14:textId="77777777" w:rsidR="00823BC2" w:rsidRPr="004E7DEA" w:rsidRDefault="00823BC2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Самостоятельная работа является обязательной для каждого обучающегося, ее объем по дисциплине </w:t>
      </w:r>
      <w:r w:rsidRPr="004E7DEA">
        <w:rPr>
          <w:color w:val="000000"/>
          <w:szCs w:val="28"/>
        </w:rPr>
        <w:t>опреде</w:t>
      </w:r>
      <w:r w:rsidRPr="004E7DEA">
        <w:rPr>
          <w:bCs/>
          <w:color w:val="000000"/>
          <w:szCs w:val="28"/>
        </w:rPr>
        <w:t xml:space="preserve">ляется учебным планом. </w:t>
      </w:r>
    </w:p>
    <w:p w14:paraId="3A46BC2D" w14:textId="77777777" w:rsidR="00823BC2" w:rsidRPr="004E7DEA" w:rsidRDefault="00823BC2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14:paraId="46ADD055" w14:textId="77777777" w:rsidR="00823BC2" w:rsidRPr="004E7DEA" w:rsidRDefault="00823BC2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4E7DEA">
        <w:rPr>
          <w:bCs/>
          <w:i/>
          <w:color w:val="000000"/>
          <w:szCs w:val="28"/>
        </w:rPr>
        <w:t>Работа с литературой (конспектирование)</w:t>
      </w:r>
    </w:p>
    <w:p w14:paraId="151E1962" w14:textId="77777777" w:rsidR="00823BC2" w:rsidRPr="004E7DEA" w:rsidRDefault="00823BC2" w:rsidP="00D7768E">
      <w:pPr>
        <w:pStyle w:val="35"/>
        <w:keepNext/>
        <w:widowControl w:val="0"/>
        <w:tabs>
          <w:tab w:val="left" w:pos="992"/>
        </w:tabs>
        <w:spacing w:after="0" w:line="240" w:lineRule="auto"/>
        <w:ind w:firstLine="709"/>
        <w:jc w:val="both"/>
        <w:rPr>
          <w:color w:val="000000"/>
          <w:sz w:val="28"/>
          <w:szCs w:val="28"/>
        </w:rPr>
      </w:pPr>
      <w:r w:rsidRPr="004E7DEA">
        <w:rPr>
          <w:color w:val="000000"/>
          <w:sz w:val="28"/>
          <w:szCs w:val="28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3EC08989" w14:textId="77777777" w:rsidR="00823BC2" w:rsidRPr="004E7DEA" w:rsidRDefault="00823BC2" w:rsidP="00D7768E">
      <w:pPr>
        <w:pStyle w:val="26"/>
        <w:keepNext/>
        <w:widowControl w:val="0"/>
        <w:tabs>
          <w:tab w:val="left" w:pos="992"/>
        </w:tabs>
        <w:spacing w:before="0" w:line="240" w:lineRule="auto"/>
        <w:ind w:firstLine="709"/>
        <w:rPr>
          <w:sz w:val="28"/>
          <w:szCs w:val="28"/>
        </w:rPr>
      </w:pPr>
      <w:r w:rsidRPr="004E7DEA">
        <w:rPr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7B692ACD" w14:textId="77777777" w:rsidR="00823BC2" w:rsidRPr="004E7DEA" w:rsidRDefault="00823BC2" w:rsidP="00D7768E">
      <w:pPr>
        <w:pStyle w:val="26"/>
        <w:keepNext/>
        <w:widowControl w:val="0"/>
        <w:tabs>
          <w:tab w:val="left" w:pos="992"/>
        </w:tabs>
        <w:spacing w:before="0" w:line="240" w:lineRule="auto"/>
        <w:ind w:firstLine="709"/>
        <w:rPr>
          <w:sz w:val="28"/>
          <w:szCs w:val="28"/>
        </w:rPr>
      </w:pPr>
      <w:r w:rsidRPr="004E7DEA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0C9BF91B" w14:textId="77777777" w:rsidR="00823BC2" w:rsidRPr="004E7DEA" w:rsidRDefault="00823BC2" w:rsidP="00D7768E">
      <w:pPr>
        <w:pStyle w:val="26"/>
        <w:keepNext/>
        <w:widowControl w:val="0"/>
        <w:tabs>
          <w:tab w:val="left" w:pos="992"/>
        </w:tabs>
        <w:spacing w:before="0" w:line="240" w:lineRule="auto"/>
        <w:ind w:firstLine="709"/>
        <w:rPr>
          <w:sz w:val="28"/>
          <w:szCs w:val="28"/>
        </w:rPr>
      </w:pPr>
      <w:r w:rsidRPr="004E7DEA">
        <w:rPr>
          <w:sz w:val="28"/>
          <w:szCs w:val="28"/>
        </w:rPr>
        <w:t>Выводы, полученные в результате изучения учебной литературы, рекомендуется в конспекте выделять, чтобы при перечитывании материала они лучше запоминались.</w:t>
      </w:r>
    </w:p>
    <w:p w14:paraId="56B03362" w14:textId="77777777" w:rsidR="00823BC2" w:rsidRPr="004E7DEA" w:rsidRDefault="00823BC2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color w:val="000000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40B027BE" w14:textId="77777777" w:rsidR="00823BC2" w:rsidRPr="004E7DEA" w:rsidRDefault="00823BC2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4E7DEA">
        <w:rPr>
          <w:color w:val="000000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52C95C59" w14:textId="778AD404" w:rsidR="00EE2673" w:rsidRPr="00EE2673" w:rsidRDefault="00EE2673" w:rsidP="00EE2673">
      <w:pPr>
        <w:widowControl/>
        <w:ind w:firstLine="0"/>
        <w:jc w:val="left"/>
        <w:rPr>
          <w:rFonts w:eastAsia="Calibri"/>
          <w:snapToGrid/>
          <w:szCs w:val="22"/>
          <w:lang w:eastAsia="en-US"/>
        </w:rPr>
      </w:pPr>
      <w:r>
        <w:br w:type="page"/>
      </w:r>
    </w:p>
    <w:p w14:paraId="211C0A99" w14:textId="1DFE29C9" w:rsidR="00EE2673" w:rsidRPr="00C86438" w:rsidRDefault="00EE2673" w:rsidP="00C86438">
      <w:pPr>
        <w:pStyle w:val="af4"/>
        <w:keepNext/>
        <w:widowControl w:val="0"/>
        <w:spacing w:after="0" w:line="240" w:lineRule="auto"/>
        <w:jc w:val="center"/>
        <w:rPr>
          <w:rFonts w:ascii="Times New Roman" w:hAnsi="Times New Roman"/>
          <w:b/>
          <w:bCs/>
          <w:i/>
          <w:iCs/>
        </w:rPr>
      </w:pPr>
      <w:r w:rsidRPr="00EE2673">
        <w:rPr>
          <w:rFonts w:ascii="Times New Roman" w:hAnsi="Times New Roman"/>
          <w:b/>
          <w:bCs/>
          <w:i/>
          <w:iCs/>
        </w:rPr>
        <w:lastRenderedPageBreak/>
        <w:t>Навигация для обучающихся по самостоятельной работе в рамках изучения дисциплины</w:t>
      </w:r>
    </w:p>
    <w:tbl>
      <w:tblPr>
        <w:tblW w:w="935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2693"/>
        <w:gridCol w:w="1559"/>
      </w:tblGrid>
      <w:tr w:rsidR="00EE2673" w:rsidRPr="00602EEF" w14:paraId="0EAC302E" w14:textId="77777777" w:rsidTr="00B3590F">
        <w:trPr>
          <w:trHeight w:val="20"/>
          <w:tblHeader/>
          <w:tblCellSpacing w:w="20" w:type="dxa"/>
          <w:jc w:val="center"/>
        </w:trPr>
        <w:tc>
          <w:tcPr>
            <w:tcW w:w="1641" w:type="dxa"/>
            <w:shd w:val="clear" w:color="auto" w:fill="auto"/>
          </w:tcPr>
          <w:p w14:paraId="0CC0EDC4" w14:textId="77777777" w:rsidR="00EE2673" w:rsidRPr="00602EEF" w:rsidRDefault="00EE2673" w:rsidP="00AC2E83">
            <w:pPr>
              <w:keepNext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602EEF">
              <w:rPr>
                <w:b/>
                <w:bCs/>
                <w:color w:val="000000"/>
                <w:sz w:val="22"/>
                <w:szCs w:val="22"/>
              </w:rPr>
              <w:t>Наименование темы</w:t>
            </w:r>
          </w:p>
        </w:tc>
        <w:tc>
          <w:tcPr>
            <w:tcW w:w="3362" w:type="dxa"/>
            <w:shd w:val="clear" w:color="auto" w:fill="auto"/>
          </w:tcPr>
          <w:p w14:paraId="606E2396" w14:textId="77777777" w:rsidR="00EE2673" w:rsidRPr="00602EEF" w:rsidRDefault="00EE2673" w:rsidP="00AC2E83">
            <w:pPr>
              <w:keepNext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602EEF">
              <w:rPr>
                <w:b/>
                <w:color w:val="000000"/>
                <w:sz w:val="22"/>
                <w:szCs w:val="22"/>
              </w:rPr>
              <w:t>Вопросы, вынесенные на самостоятельное изучение</w:t>
            </w:r>
          </w:p>
        </w:tc>
        <w:tc>
          <w:tcPr>
            <w:tcW w:w="2653" w:type="dxa"/>
            <w:shd w:val="clear" w:color="auto" w:fill="auto"/>
          </w:tcPr>
          <w:p w14:paraId="7C5811D9" w14:textId="77777777" w:rsidR="00EE2673" w:rsidRPr="00602EEF" w:rsidRDefault="00EE2673" w:rsidP="00AC2E83">
            <w:pPr>
              <w:keepNext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602EEF">
              <w:rPr>
                <w:b/>
                <w:color w:val="000000"/>
                <w:sz w:val="22"/>
                <w:szCs w:val="22"/>
              </w:rPr>
              <w:t>Формы самостоят. работы</w:t>
            </w:r>
          </w:p>
        </w:tc>
        <w:tc>
          <w:tcPr>
            <w:tcW w:w="1499" w:type="dxa"/>
            <w:shd w:val="clear" w:color="auto" w:fill="auto"/>
          </w:tcPr>
          <w:p w14:paraId="59B1A24C" w14:textId="77777777" w:rsidR="00EE2673" w:rsidRPr="00602EEF" w:rsidRDefault="00EE2673" w:rsidP="00AC2E83">
            <w:pPr>
              <w:keepNext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602EEF">
              <w:rPr>
                <w:b/>
                <w:color w:val="000000"/>
                <w:sz w:val="22"/>
                <w:szCs w:val="22"/>
              </w:rPr>
              <w:t xml:space="preserve">Форма </w:t>
            </w:r>
            <w:r>
              <w:rPr>
                <w:b/>
                <w:color w:val="000000"/>
                <w:sz w:val="22"/>
                <w:szCs w:val="22"/>
              </w:rPr>
              <w:t xml:space="preserve">текущего </w:t>
            </w:r>
            <w:r w:rsidRPr="00602EEF">
              <w:rPr>
                <w:b/>
                <w:color w:val="000000"/>
                <w:sz w:val="22"/>
                <w:szCs w:val="22"/>
              </w:rPr>
              <w:t>контроля</w:t>
            </w:r>
          </w:p>
        </w:tc>
      </w:tr>
      <w:tr w:rsidR="00B51F37" w:rsidRPr="00602EEF" w14:paraId="16A056D6" w14:textId="77777777" w:rsidTr="00B3590F">
        <w:trPr>
          <w:trHeight w:val="20"/>
          <w:tblCellSpacing w:w="20" w:type="dxa"/>
          <w:jc w:val="center"/>
        </w:trPr>
        <w:tc>
          <w:tcPr>
            <w:tcW w:w="1641" w:type="dxa"/>
            <w:shd w:val="clear" w:color="auto" w:fill="auto"/>
          </w:tcPr>
          <w:p w14:paraId="7EC0FDC5" w14:textId="5BB9A1A1" w:rsidR="00B51F37" w:rsidRPr="00B3590F" w:rsidRDefault="00B51F37" w:rsidP="00C86438">
            <w:pPr>
              <w:keepNext/>
              <w:ind w:left="-57" w:right="-57" w:firstLine="0"/>
              <w:jc w:val="left"/>
              <w:rPr>
                <w:i/>
                <w:color w:val="000000"/>
                <w:sz w:val="20"/>
                <w:szCs w:val="22"/>
                <w:highlight w:val="yellow"/>
              </w:rPr>
            </w:pPr>
            <w:r w:rsidRPr="00B3590F">
              <w:rPr>
                <w:i/>
                <w:sz w:val="20"/>
                <w:szCs w:val="22"/>
              </w:rPr>
              <w:t xml:space="preserve">Тема 1. </w:t>
            </w:r>
            <w:r w:rsidR="00274EDD" w:rsidRPr="00B3590F">
              <w:rPr>
                <w:i/>
                <w:sz w:val="20"/>
                <w:szCs w:val="22"/>
              </w:rPr>
              <w:t>Задачи линейного программирования</w:t>
            </w:r>
          </w:p>
        </w:tc>
        <w:tc>
          <w:tcPr>
            <w:tcW w:w="3362" w:type="dxa"/>
            <w:shd w:val="clear" w:color="auto" w:fill="auto"/>
          </w:tcPr>
          <w:p w14:paraId="4CD45D16" w14:textId="2D18493E" w:rsidR="00B51F37" w:rsidRPr="00B3590F" w:rsidRDefault="00274EDD" w:rsidP="00C86438">
            <w:pPr>
              <w:keepNext/>
              <w:tabs>
                <w:tab w:val="left" w:pos="851"/>
              </w:tabs>
              <w:ind w:left="-57" w:right="-57" w:firstLine="0"/>
              <w:jc w:val="left"/>
              <w:rPr>
                <w:snapToGrid/>
                <w:color w:val="000000"/>
                <w:sz w:val="20"/>
                <w:szCs w:val="22"/>
              </w:rPr>
            </w:pPr>
            <w:r w:rsidRPr="00B3590F">
              <w:rPr>
                <w:snapToGrid/>
                <w:color w:val="000000"/>
                <w:sz w:val="20"/>
                <w:szCs w:val="22"/>
              </w:rPr>
              <w:t>Какие основные методы решения задач линейного программирования. Как сформулировать задачу линейного программирования и интерпретировать её решения</w:t>
            </w:r>
          </w:p>
        </w:tc>
        <w:tc>
          <w:tcPr>
            <w:tcW w:w="2653" w:type="dxa"/>
            <w:shd w:val="clear" w:color="auto" w:fill="auto"/>
          </w:tcPr>
          <w:p w14:paraId="106E8774" w14:textId="77777777" w:rsidR="00B51F37" w:rsidRPr="00B3590F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0"/>
                <w:szCs w:val="22"/>
              </w:rPr>
            </w:pPr>
            <w:r w:rsidRPr="00B3590F">
              <w:rPr>
                <w:color w:val="000000"/>
                <w:sz w:val="20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3928C77C" w14:textId="7B4F14ED" w:rsidR="00B51F37" w:rsidRPr="00B3590F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0"/>
                <w:szCs w:val="22"/>
              </w:rPr>
            </w:pPr>
            <w:r w:rsidRPr="00B3590F">
              <w:rPr>
                <w:color w:val="000000"/>
                <w:sz w:val="20"/>
                <w:szCs w:val="22"/>
              </w:rPr>
              <w:t>Подготовка к лабораторному практикуму, подготовка отчета по практикуму.</w:t>
            </w:r>
          </w:p>
        </w:tc>
        <w:tc>
          <w:tcPr>
            <w:tcW w:w="1499" w:type="dxa"/>
            <w:shd w:val="clear" w:color="auto" w:fill="auto"/>
          </w:tcPr>
          <w:p w14:paraId="6C79C5A6" w14:textId="77777777" w:rsidR="00B51F37" w:rsidRPr="00B3590F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0"/>
                <w:szCs w:val="22"/>
              </w:rPr>
            </w:pPr>
            <w:r w:rsidRPr="00B3590F">
              <w:rPr>
                <w:color w:val="000000"/>
                <w:sz w:val="20"/>
                <w:szCs w:val="22"/>
              </w:rPr>
              <w:t>Отчет по лабораторному практикуму</w:t>
            </w:r>
          </w:p>
        </w:tc>
      </w:tr>
      <w:tr w:rsidR="00B51F37" w:rsidRPr="00602EEF" w14:paraId="750BC09C" w14:textId="77777777" w:rsidTr="00B3590F">
        <w:trPr>
          <w:trHeight w:val="20"/>
          <w:tblCellSpacing w:w="20" w:type="dxa"/>
          <w:jc w:val="center"/>
        </w:trPr>
        <w:tc>
          <w:tcPr>
            <w:tcW w:w="1641" w:type="dxa"/>
            <w:shd w:val="clear" w:color="auto" w:fill="auto"/>
          </w:tcPr>
          <w:p w14:paraId="20300804" w14:textId="18C66AA4" w:rsidR="00B51F37" w:rsidRPr="00B3590F" w:rsidRDefault="00B51F37" w:rsidP="00C86438">
            <w:pPr>
              <w:keepNext/>
              <w:ind w:left="-57" w:right="-57" w:firstLine="0"/>
              <w:jc w:val="left"/>
              <w:rPr>
                <w:bCs/>
                <w:i/>
                <w:iCs/>
                <w:color w:val="000000"/>
                <w:sz w:val="20"/>
                <w:szCs w:val="22"/>
                <w:highlight w:val="yellow"/>
              </w:rPr>
            </w:pPr>
            <w:r w:rsidRPr="00B3590F">
              <w:rPr>
                <w:i/>
                <w:sz w:val="20"/>
                <w:szCs w:val="22"/>
              </w:rPr>
              <w:t xml:space="preserve">Тема 2. </w:t>
            </w:r>
            <w:r w:rsidR="00274EDD" w:rsidRPr="00B3590F">
              <w:rPr>
                <w:i/>
                <w:sz w:val="20"/>
                <w:szCs w:val="22"/>
              </w:rPr>
              <w:t>Задачи теории расписаний</w:t>
            </w:r>
          </w:p>
        </w:tc>
        <w:tc>
          <w:tcPr>
            <w:tcW w:w="3362" w:type="dxa"/>
            <w:shd w:val="clear" w:color="auto" w:fill="auto"/>
          </w:tcPr>
          <w:p w14:paraId="1E49E4D9" w14:textId="06774BA2" w:rsidR="00B51F37" w:rsidRPr="00B3590F" w:rsidRDefault="00274EDD" w:rsidP="00C86438">
            <w:pPr>
              <w:keepNext/>
              <w:tabs>
                <w:tab w:val="left" w:pos="851"/>
              </w:tabs>
              <w:ind w:left="-57" w:right="-57" w:firstLine="0"/>
              <w:jc w:val="left"/>
              <w:rPr>
                <w:snapToGrid/>
                <w:color w:val="000000"/>
                <w:sz w:val="20"/>
                <w:szCs w:val="22"/>
              </w:rPr>
            </w:pPr>
            <w:r w:rsidRPr="00B3590F">
              <w:rPr>
                <w:snapToGrid/>
                <w:color w:val="000000"/>
                <w:sz w:val="20"/>
                <w:szCs w:val="22"/>
              </w:rPr>
              <w:t>Какие основные типы задач теории расписаний существуют и в чем их особенности. Какие алгоритмы применяются для оптимизации расписаний и как выбрать подходящий для конкретной задачи</w:t>
            </w:r>
          </w:p>
        </w:tc>
        <w:tc>
          <w:tcPr>
            <w:tcW w:w="2653" w:type="dxa"/>
            <w:shd w:val="clear" w:color="auto" w:fill="auto"/>
          </w:tcPr>
          <w:p w14:paraId="7D0F0C22" w14:textId="77777777" w:rsidR="00B51F37" w:rsidRPr="00B3590F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0"/>
                <w:szCs w:val="22"/>
              </w:rPr>
            </w:pPr>
            <w:r w:rsidRPr="00B3590F">
              <w:rPr>
                <w:color w:val="000000"/>
                <w:sz w:val="20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5C1333C0" w14:textId="45516605" w:rsidR="00B51F37" w:rsidRPr="00B3590F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0"/>
                <w:szCs w:val="22"/>
              </w:rPr>
            </w:pPr>
            <w:r w:rsidRPr="00B3590F">
              <w:rPr>
                <w:color w:val="000000"/>
                <w:sz w:val="20"/>
                <w:szCs w:val="22"/>
              </w:rPr>
              <w:t>Подготовка к лабораторному практикуму, подготовка отчета по практикуму.</w:t>
            </w:r>
          </w:p>
        </w:tc>
        <w:tc>
          <w:tcPr>
            <w:tcW w:w="1499" w:type="dxa"/>
            <w:shd w:val="clear" w:color="auto" w:fill="auto"/>
          </w:tcPr>
          <w:p w14:paraId="67B532CD" w14:textId="77777777" w:rsidR="00B51F37" w:rsidRPr="00B3590F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0"/>
                <w:szCs w:val="22"/>
              </w:rPr>
            </w:pPr>
            <w:r w:rsidRPr="00B3590F">
              <w:rPr>
                <w:color w:val="000000"/>
                <w:sz w:val="20"/>
                <w:szCs w:val="22"/>
              </w:rPr>
              <w:t>Отчет по лабораторному практикуму.</w:t>
            </w:r>
          </w:p>
          <w:p w14:paraId="2D6ACB73" w14:textId="77777777" w:rsidR="00B51F37" w:rsidRPr="00B3590F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0"/>
                <w:szCs w:val="22"/>
              </w:rPr>
            </w:pPr>
          </w:p>
        </w:tc>
      </w:tr>
      <w:tr w:rsidR="00B51F37" w:rsidRPr="00602EEF" w14:paraId="073E5FD1" w14:textId="77777777" w:rsidTr="00B3590F">
        <w:trPr>
          <w:trHeight w:val="20"/>
          <w:tblCellSpacing w:w="20" w:type="dxa"/>
          <w:jc w:val="center"/>
        </w:trPr>
        <w:tc>
          <w:tcPr>
            <w:tcW w:w="1641" w:type="dxa"/>
            <w:shd w:val="clear" w:color="auto" w:fill="auto"/>
          </w:tcPr>
          <w:p w14:paraId="5EE90599" w14:textId="205D68E0" w:rsidR="00B51F37" w:rsidRPr="00B3590F" w:rsidRDefault="00B51F37" w:rsidP="00C86438">
            <w:pPr>
              <w:keepNext/>
              <w:ind w:left="-57" w:right="-57" w:firstLine="0"/>
              <w:jc w:val="left"/>
              <w:rPr>
                <w:i/>
                <w:color w:val="000000"/>
                <w:sz w:val="20"/>
                <w:szCs w:val="22"/>
                <w:highlight w:val="yellow"/>
              </w:rPr>
            </w:pPr>
            <w:r w:rsidRPr="00B3590F">
              <w:rPr>
                <w:i/>
                <w:sz w:val="20"/>
                <w:szCs w:val="22"/>
              </w:rPr>
              <w:t xml:space="preserve">Тема 3. </w:t>
            </w:r>
            <w:r w:rsidR="00274EDD" w:rsidRPr="00B3590F">
              <w:rPr>
                <w:i/>
                <w:sz w:val="20"/>
                <w:szCs w:val="22"/>
              </w:rPr>
              <w:t>Задача замены оборудования. Модели управления запасами</w:t>
            </w:r>
          </w:p>
        </w:tc>
        <w:tc>
          <w:tcPr>
            <w:tcW w:w="3362" w:type="dxa"/>
            <w:shd w:val="clear" w:color="auto" w:fill="auto"/>
          </w:tcPr>
          <w:p w14:paraId="2C88B233" w14:textId="2EF36DBE" w:rsidR="00B51F37" w:rsidRPr="00B3590F" w:rsidRDefault="00274EDD" w:rsidP="00C86438">
            <w:pPr>
              <w:keepNext/>
              <w:tabs>
                <w:tab w:val="num" w:pos="142"/>
                <w:tab w:val="left" w:pos="851"/>
              </w:tabs>
              <w:ind w:left="-57" w:right="-57" w:firstLine="0"/>
              <w:jc w:val="left"/>
              <w:rPr>
                <w:snapToGrid/>
                <w:color w:val="000000"/>
                <w:sz w:val="20"/>
                <w:szCs w:val="22"/>
              </w:rPr>
            </w:pPr>
            <w:r w:rsidRPr="00B3590F">
              <w:rPr>
                <w:snapToGrid/>
                <w:color w:val="000000"/>
                <w:sz w:val="20"/>
                <w:szCs w:val="22"/>
              </w:rPr>
              <w:t>Какие модели используются для оценки необходимости замены оборудования и как они реализуются. Какие виды моделей управления запасами существуют и как выбрать наиболее подходящую для конкретной ситуации</w:t>
            </w:r>
          </w:p>
        </w:tc>
        <w:tc>
          <w:tcPr>
            <w:tcW w:w="2653" w:type="dxa"/>
            <w:shd w:val="clear" w:color="auto" w:fill="auto"/>
          </w:tcPr>
          <w:p w14:paraId="41B11C66" w14:textId="77777777" w:rsidR="00B51F37" w:rsidRPr="00B3590F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0"/>
                <w:szCs w:val="22"/>
              </w:rPr>
            </w:pPr>
            <w:r w:rsidRPr="00B3590F">
              <w:rPr>
                <w:color w:val="000000"/>
                <w:sz w:val="20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3CCD99CE" w14:textId="429B5DA8" w:rsidR="00B51F37" w:rsidRPr="00B3590F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0"/>
                <w:szCs w:val="22"/>
              </w:rPr>
            </w:pPr>
            <w:r w:rsidRPr="00B3590F">
              <w:rPr>
                <w:color w:val="000000"/>
                <w:sz w:val="20"/>
                <w:szCs w:val="22"/>
              </w:rPr>
              <w:t>Подготовка к лабораторному практикуму, подготовка отчета по практикуму.</w:t>
            </w:r>
          </w:p>
        </w:tc>
        <w:tc>
          <w:tcPr>
            <w:tcW w:w="1499" w:type="dxa"/>
            <w:shd w:val="clear" w:color="auto" w:fill="auto"/>
          </w:tcPr>
          <w:p w14:paraId="369248CE" w14:textId="77777777" w:rsidR="00B51F37" w:rsidRPr="00B3590F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0"/>
                <w:szCs w:val="22"/>
              </w:rPr>
            </w:pPr>
            <w:r w:rsidRPr="00B3590F">
              <w:rPr>
                <w:color w:val="000000"/>
                <w:sz w:val="20"/>
                <w:szCs w:val="22"/>
              </w:rPr>
              <w:t>Отчет по лабораторному практикуму.</w:t>
            </w:r>
          </w:p>
          <w:p w14:paraId="24FFDFED" w14:textId="572E0C2B" w:rsidR="00B51F37" w:rsidRPr="00B3590F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0"/>
                <w:szCs w:val="22"/>
              </w:rPr>
            </w:pPr>
          </w:p>
        </w:tc>
      </w:tr>
      <w:tr w:rsidR="00B51F37" w:rsidRPr="00602EEF" w14:paraId="6BBD8EE9" w14:textId="77777777" w:rsidTr="00B3590F">
        <w:trPr>
          <w:trHeight w:val="20"/>
          <w:tblCellSpacing w:w="20" w:type="dxa"/>
          <w:jc w:val="center"/>
        </w:trPr>
        <w:tc>
          <w:tcPr>
            <w:tcW w:w="1641" w:type="dxa"/>
            <w:shd w:val="clear" w:color="auto" w:fill="auto"/>
          </w:tcPr>
          <w:p w14:paraId="7EEE8ACC" w14:textId="250C6553" w:rsidR="00B51F37" w:rsidRPr="00B3590F" w:rsidRDefault="00B51F37" w:rsidP="00C86438">
            <w:pPr>
              <w:keepNext/>
              <w:ind w:left="-57" w:right="-57" w:firstLine="0"/>
              <w:jc w:val="left"/>
              <w:rPr>
                <w:bCs/>
                <w:i/>
                <w:iCs/>
                <w:color w:val="000000"/>
                <w:sz w:val="20"/>
                <w:szCs w:val="22"/>
                <w:highlight w:val="yellow"/>
              </w:rPr>
            </w:pPr>
            <w:r w:rsidRPr="00B3590F">
              <w:rPr>
                <w:i/>
                <w:sz w:val="20"/>
                <w:szCs w:val="22"/>
              </w:rPr>
              <w:t xml:space="preserve">Тема 4. </w:t>
            </w:r>
            <w:r w:rsidR="00274EDD" w:rsidRPr="00B3590F">
              <w:rPr>
                <w:i/>
                <w:sz w:val="20"/>
                <w:szCs w:val="22"/>
              </w:rPr>
              <w:t>Сетевое планирование управления</w:t>
            </w:r>
          </w:p>
        </w:tc>
        <w:tc>
          <w:tcPr>
            <w:tcW w:w="3362" w:type="dxa"/>
            <w:shd w:val="clear" w:color="auto" w:fill="auto"/>
          </w:tcPr>
          <w:p w14:paraId="204FA4F4" w14:textId="10B7332C" w:rsidR="00B51F37" w:rsidRPr="00B3590F" w:rsidRDefault="00274EDD" w:rsidP="00C86438">
            <w:pPr>
              <w:keepNext/>
              <w:tabs>
                <w:tab w:val="num" w:pos="142"/>
                <w:tab w:val="left" w:pos="851"/>
              </w:tabs>
              <w:ind w:left="-57" w:right="-57" w:firstLine="0"/>
              <w:jc w:val="left"/>
              <w:rPr>
                <w:snapToGrid/>
                <w:color w:val="000000"/>
                <w:sz w:val="20"/>
                <w:szCs w:val="22"/>
              </w:rPr>
            </w:pPr>
            <w:r w:rsidRPr="00B3590F">
              <w:rPr>
                <w:snapToGrid/>
                <w:color w:val="000000"/>
                <w:sz w:val="20"/>
                <w:szCs w:val="22"/>
              </w:rPr>
              <w:t>Какие основные методы сетевого планирования и управления проектами существуют (например, PERT, CPM). Как определить критический путь проекта и почему он важен для управления сроками</w:t>
            </w:r>
          </w:p>
        </w:tc>
        <w:tc>
          <w:tcPr>
            <w:tcW w:w="2653" w:type="dxa"/>
            <w:shd w:val="clear" w:color="auto" w:fill="auto"/>
          </w:tcPr>
          <w:p w14:paraId="15359267" w14:textId="77777777" w:rsidR="00B51F37" w:rsidRPr="00B3590F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0"/>
                <w:szCs w:val="22"/>
              </w:rPr>
            </w:pPr>
            <w:r w:rsidRPr="00B3590F">
              <w:rPr>
                <w:color w:val="000000"/>
                <w:sz w:val="20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7CBEDDC5" w14:textId="433E3F8D" w:rsidR="00B51F37" w:rsidRPr="00B3590F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0"/>
                <w:szCs w:val="22"/>
              </w:rPr>
            </w:pPr>
            <w:r w:rsidRPr="00B3590F">
              <w:rPr>
                <w:color w:val="000000"/>
                <w:sz w:val="20"/>
                <w:szCs w:val="22"/>
              </w:rPr>
              <w:t>Подготовка к лабораторному практикуму, подготовка отчета по практикуму.</w:t>
            </w:r>
          </w:p>
        </w:tc>
        <w:tc>
          <w:tcPr>
            <w:tcW w:w="1499" w:type="dxa"/>
            <w:shd w:val="clear" w:color="auto" w:fill="auto"/>
          </w:tcPr>
          <w:p w14:paraId="414EBDFC" w14:textId="77777777" w:rsidR="00B51F37" w:rsidRPr="00B3590F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0"/>
                <w:szCs w:val="22"/>
              </w:rPr>
            </w:pPr>
            <w:r w:rsidRPr="00B3590F">
              <w:rPr>
                <w:color w:val="000000"/>
                <w:sz w:val="20"/>
                <w:szCs w:val="22"/>
              </w:rPr>
              <w:t>Отчет по лабораторному практикуму.</w:t>
            </w:r>
          </w:p>
          <w:p w14:paraId="04DB4A49" w14:textId="0CDB613D" w:rsidR="00B51F37" w:rsidRPr="00B3590F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0"/>
                <w:szCs w:val="22"/>
              </w:rPr>
            </w:pPr>
          </w:p>
        </w:tc>
      </w:tr>
      <w:tr w:rsidR="00B51F37" w:rsidRPr="00602EEF" w14:paraId="5F76F9A7" w14:textId="77777777" w:rsidTr="00B3590F">
        <w:trPr>
          <w:trHeight w:val="20"/>
          <w:tblCellSpacing w:w="20" w:type="dxa"/>
          <w:jc w:val="center"/>
        </w:trPr>
        <w:tc>
          <w:tcPr>
            <w:tcW w:w="1641" w:type="dxa"/>
            <w:shd w:val="clear" w:color="auto" w:fill="auto"/>
          </w:tcPr>
          <w:p w14:paraId="7F5B68F5" w14:textId="45C00C10" w:rsidR="00B51F37" w:rsidRPr="00B3590F" w:rsidRDefault="00B51F37" w:rsidP="00C86438">
            <w:pPr>
              <w:keepNext/>
              <w:ind w:left="-57" w:right="-57" w:firstLine="0"/>
              <w:jc w:val="left"/>
              <w:rPr>
                <w:bCs/>
                <w:i/>
                <w:iCs/>
                <w:color w:val="000000"/>
                <w:sz w:val="20"/>
                <w:szCs w:val="22"/>
              </w:rPr>
            </w:pPr>
            <w:r w:rsidRPr="00B3590F">
              <w:rPr>
                <w:i/>
                <w:sz w:val="20"/>
                <w:szCs w:val="22"/>
              </w:rPr>
              <w:t xml:space="preserve">Тема 5. </w:t>
            </w:r>
            <w:r w:rsidR="00274EDD" w:rsidRPr="00B3590F">
              <w:rPr>
                <w:i/>
                <w:sz w:val="20"/>
                <w:szCs w:val="22"/>
              </w:rPr>
              <w:t>Основные понятия теории принятия решений в условиях определенности и неопределенности</w:t>
            </w:r>
          </w:p>
        </w:tc>
        <w:tc>
          <w:tcPr>
            <w:tcW w:w="3362" w:type="dxa"/>
            <w:shd w:val="clear" w:color="auto" w:fill="auto"/>
          </w:tcPr>
          <w:p w14:paraId="70D6795C" w14:textId="46B356BB" w:rsidR="00B51F37" w:rsidRPr="00B3590F" w:rsidRDefault="00274EDD" w:rsidP="00C86438">
            <w:pPr>
              <w:keepNext/>
              <w:tabs>
                <w:tab w:val="num" w:pos="142"/>
                <w:tab w:val="left" w:pos="851"/>
              </w:tabs>
              <w:ind w:left="-57" w:right="-57" w:firstLine="0"/>
              <w:jc w:val="left"/>
              <w:rPr>
                <w:snapToGrid/>
                <w:color w:val="000000"/>
                <w:sz w:val="20"/>
                <w:szCs w:val="22"/>
              </w:rPr>
            </w:pPr>
            <w:r w:rsidRPr="00B3590F">
              <w:rPr>
                <w:snapToGrid/>
                <w:color w:val="000000"/>
                <w:sz w:val="20"/>
                <w:szCs w:val="22"/>
              </w:rPr>
              <w:t>В чем заключается различие между принятием решений в условиях определенности и неопределенности. Какие основные методы анализа принимаемых решений применяются в этих условиях</w:t>
            </w:r>
          </w:p>
        </w:tc>
        <w:tc>
          <w:tcPr>
            <w:tcW w:w="2653" w:type="dxa"/>
            <w:shd w:val="clear" w:color="auto" w:fill="auto"/>
          </w:tcPr>
          <w:p w14:paraId="4618DEA9" w14:textId="77777777" w:rsidR="00B51F37" w:rsidRPr="00B3590F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0"/>
                <w:szCs w:val="22"/>
              </w:rPr>
            </w:pPr>
            <w:r w:rsidRPr="00B3590F">
              <w:rPr>
                <w:color w:val="000000"/>
                <w:sz w:val="20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6EFAB016" w14:textId="4322DC73" w:rsidR="00B51F37" w:rsidRPr="00B3590F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0"/>
                <w:szCs w:val="22"/>
              </w:rPr>
            </w:pPr>
            <w:r w:rsidRPr="00B3590F">
              <w:rPr>
                <w:color w:val="000000"/>
                <w:sz w:val="20"/>
                <w:szCs w:val="22"/>
              </w:rPr>
              <w:t>Подготовка к лабораторному практикуму, подготовка отчета по практикуму.</w:t>
            </w:r>
          </w:p>
        </w:tc>
        <w:tc>
          <w:tcPr>
            <w:tcW w:w="1499" w:type="dxa"/>
            <w:shd w:val="clear" w:color="auto" w:fill="auto"/>
          </w:tcPr>
          <w:p w14:paraId="5B00C4B6" w14:textId="77777777" w:rsidR="00B51F37" w:rsidRPr="00B3590F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0"/>
                <w:szCs w:val="22"/>
              </w:rPr>
            </w:pPr>
            <w:r w:rsidRPr="00B3590F">
              <w:rPr>
                <w:color w:val="000000"/>
                <w:sz w:val="20"/>
                <w:szCs w:val="22"/>
              </w:rPr>
              <w:t>Отчет по лабораторному практикуму.</w:t>
            </w:r>
          </w:p>
          <w:p w14:paraId="22422AF7" w14:textId="77777777" w:rsidR="00B51F37" w:rsidRPr="00B3590F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0"/>
                <w:szCs w:val="22"/>
              </w:rPr>
            </w:pPr>
          </w:p>
        </w:tc>
      </w:tr>
      <w:tr w:rsidR="00B60210" w:rsidRPr="005318CD" w14:paraId="286DE753" w14:textId="77777777" w:rsidTr="00B3590F">
        <w:trPr>
          <w:trHeight w:val="20"/>
          <w:tblCellSpacing w:w="20" w:type="dxa"/>
          <w:jc w:val="center"/>
        </w:trPr>
        <w:tc>
          <w:tcPr>
            <w:tcW w:w="16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B323184" w14:textId="312E58D3" w:rsidR="00B60210" w:rsidRPr="00B3590F" w:rsidRDefault="00B60210" w:rsidP="00B60210">
            <w:pPr>
              <w:keepNext/>
              <w:ind w:left="-57" w:right="-57" w:firstLine="0"/>
              <w:jc w:val="left"/>
              <w:rPr>
                <w:i/>
                <w:sz w:val="20"/>
                <w:szCs w:val="22"/>
              </w:rPr>
            </w:pPr>
            <w:r w:rsidRPr="00B3590F">
              <w:rPr>
                <w:i/>
                <w:sz w:val="20"/>
                <w:szCs w:val="22"/>
              </w:rPr>
              <w:t xml:space="preserve">Тема 6. </w:t>
            </w:r>
            <w:r w:rsidR="00274EDD" w:rsidRPr="00B3590F">
              <w:rPr>
                <w:i/>
                <w:sz w:val="20"/>
                <w:szCs w:val="22"/>
              </w:rPr>
              <w:t>Принятие решений в условиях риска</w:t>
            </w:r>
          </w:p>
        </w:tc>
        <w:tc>
          <w:tcPr>
            <w:tcW w:w="33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3FA259AA" w14:textId="5B408690" w:rsidR="00B60210" w:rsidRPr="00B3590F" w:rsidRDefault="00274EDD" w:rsidP="000F75AF">
            <w:pPr>
              <w:keepNext/>
              <w:tabs>
                <w:tab w:val="num" w:pos="142"/>
                <w:tab w:val="left" w:pos="851"/>
              </w:tabs>
              <w:ind w:left="-57" w:right="-57" w:firstLine="0"/>
              <w:jc w:val="left"/>
              <w:rPr>
                <w:snapToGrid/>
                <w:color w:val="000000"/>
                <w:sz w:val="20"/>
                <w:szCs w:val="22"/>
              </w:rPr>
            </w:pPr>
            <w:r w:rsidRPr="00B3590F">
              <w:rPr>
                <w:snapToGrid/>
                <w:color w:val="000000"/>
                <w:sz w:val="20"/>
                <w:szCs w:val="22"/>
              </w:rPr>
              <w:t>Какие модели и критерии используются для принятия решений при наличии риска. Что такое анализ чувствительности и как он помогает при принятии решений в условиях риска</w:t>
            </w:r>
          </w:p>
        </w:tc>
        <w:tc>
          <w:tcPr>
            <w:tcW w:w="26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25697E3" w14:textId="77777777" w:rsidR="00B60210" w:rsidRPr="00B3590F" w:rsidRDefault="00B60210" w:rsidP="000F75AF">
            <w:pPr>
              <w:keepNext/>
              <w:ind w:left="-57" w:right="-57" w:firstLine="0"/>
              <w:jc w:val="left"/>
              <w:rPr>
                <w:color w:val="000000"/>
                <w:sz w:val="20"/>
                <w:szCs w:val="22"/>
              </w:rPr>
            </w:pPr>
            <w:r w:rsidRPr="00B3590F">
              <w:rPr>
                <w:color w:val="000000"/>
                <w:sz w:val="20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5F0DC418" w14:textId="77777777" w:rsidR="00B60210" w:rsidRPr="00B3590F" w:rsidRDefault="00B60210" w:rsidP="000F75AF">
            <w:pPr>
              <w:keepNext/>
              <w:ind w:left="-57" w:right="-57" w:firstLine="0"/>
              <w:jc w:val="left"/>
              <w:rPr>
                <w:color w:val="000000"/>
                <w:sz w:val="20"/>
                <w:szCs w:val="22"/>
              </w:rPr>
            </w:pPr>
            <w:r w:rsidRPr="00B3590F">
              <w:rPr>
                <w:color w:val="000000"/>
                <w:sz w:val="20"/>
                <w:szCs w:val="22"/>
              </w:rPr>
              <w:t>Подготовка к лабораторному практикуму, подготовка отчета по практикуму.</w:t>
            </w:r>
          </w:p>
        </w:tc>
        <w:tc>
          <w:tcPr>
            <w:tcW w:w="14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E28A463" w14:textId="77777777" w:rsidR="00B60210" w:rsidRPr="00B3590F" w:rsidRDefault="00B60210" w:rsidP="000F75AF">
            <w:pPr>
              <w:keepNext/>
              <w:ind w:left="-57" w:right="-57" w:firstLine="0"/>
              <w:jc w:val="left"/>
              <w:rPr>
                <w:color w:val="000000"/>
                <w:sz w:val="20"/>
                <w:szCs w:val="22"/>
              </w:rPr>
            </w:pPr>
            <w:r w:rsidRPr="00B3590F">
              <w:rPr>
                <w:color w:val="000000"/>
                <w:sz w:val="20"/>
                <w:szCs w:val="22"/>
              </w:rPr>
              <w:t>Отчет по лабораторному практикуму.</w:t>
            </w:r>
          </w:p>
          <w:p w14:paraId="6837315F" w14:textId="77777777" w:rsidR="00B60210" w:rsidRPr="00B3590F" w:rsidRDefault="00B60210" w:rsidP="000F75AF">
            <w:pPr>
              <w:keepNext/>
              <w:ind w:left="-57" w:right="-57" w:firstLine="0"/>
              <w:jc w:val="left"/>
              <w:rPr>
                <w:color w:val="000000"/>
                <w:sz w:val="20"/>
                <w:szCs w:val="22"/>
              </w:rPr>
            </w:pPr>
          </w:p>
        </w:tc>
      </w:tr>
    </w:tbl>
    <w:p w14:paraId="785664A5" w14:textId="77777777" w:rsidR="00EE2673" w:rsidRPr="00805B80" w:rsidRDefault="00EE2673" w:rsidP="00C34B4B">
      <w:pPr>
        <w:pStyle w:val="af4"/>
        <w:keepNext/>
        <w:widowControl w:val="0"/>
        <w:spacing w:after="0" w:line="240" w:lineRule="auto"/>
        <w:rPr>
          <w:rFonts w:ascii="Times New Roman" w:hAnsi="Times New Roman"/>
        </w:rPr>
      </w:pPr>
    </w:p>
    <w:p w14:paraId="12D6899E" w14:textId="6A4BF415" w:rsidR="00A142F2" w:rsidRPr="00EE2673" w:rsidRDefault="00046AEF" w:rsidP="00EE2673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0"/>
        <w:rPr>
          <w:b/>
          <w:i/>
          <w:snapToGrid/>
          <w:szCs w:val="28"/>
        </w:rPr>
      </w:pPr>
      <w:r>
        <w:rPr>
          <w:b/>
          <w:i/>
          <w:snapToGrid/>
          <w:szCs w:val="28"/>
        </w:rPr>
        <w:br w:type="page"/>
      </w:r>
      <w:bookmarkStart w:id="30" w:name="_Toc391663876"/>
      <w:bookmarkStart w:id="31" w:name="_Toc431332744"/>
      <w:bookmarkStart w:id="32" w:name="_Toc433034850"/>
      <w:bookmarkStart w:id="33" w:name="_Toc433034883"/>
      <w:bookmarkEnd w:id="7"/>
      <w:bookmarkEnd w:id="8"/>
    </w:p>
    <w:p w14:paraId="4B6A1E75" w14:textId="77777777" w:rsidR="00107C02" w:rsidRDefault="00107C02" w:rsidP="00C34B4B">
      <w:pPr>
        <w:pStyle w:val="1"/>
        <w:spacing w:line="240" w:lineRule="auto"/>
        <w:rPr>
          <w:rFonts w:eastAsia="Calibri"/>
          <w:color w:val="000000"/>
        </w:rPr>
      </w:pPr>
      <w:bookmarkStart w:id="34" w:name="_Toc414374962"/>
      <w:bookmarkStart w:id="35" w:name="_Toc205549681"/>
      <w:bookmarkStart w:id="36" w:name="_Toc327347057"/>
      <w:bookmarkStart w:id="37" w:name="_Toc339971379"/>
      <w:bookmarkStart w:id="38" w:name="_Toc389145365"/>
      <w:bookmarkEnd w:id="30"/>
      <w:bookmarkEnd w:id="31"/>
      <w:bookmarkEnd w:id="32"/>
      <w:bookmarkEnd w:id="33"/>
      <w:r>
        <w:rPr>
          <w:rFonts w:eastAsia="Calibri"/>
          <w:color w:val="000000"/>
        </w:rPr>
        <w:lastRenderedPageBreak/>
        <w:t>6</w:t>
      </w:r>
      <w:r w:rsidR="00892720" w:rsidRPr="004E7DEA">
        <w:rPr>
          <w:rFonts w:eastAsia="Calibri"/>
          <w:color w:val="000000"/>
        </w:rPr>
        <w:t xml:space="preserve">. </w:t>
      </w:r>
      <w:bookmarkEnd w:id="34"/>
      <w:r w:rsidR="00415C69">
        <w:rPr>
          <w:rFonts w:eastAsia="Calibri"/>
          <w:color w:val="000000"/>
        </w:rPr>
        <w:t>МАТЕРИАЛЬНО-ТЕХНИЧЕСКОЕ И УЧЕБНО-МЕТОДИЧЕСКОЕ ОБЕСПЕЧЕНИЕ ДИСЦИПЛИНЫ</w:t>
      </w:r>
      <w:bookmarkEnd w:id="35"/>
    </w:p>
    <w:p w14:paraId="411F40DA" w14:textId="77777777" w:rsidR="00107C02" w:rsidRDefault="00107C02" w:rsidP="00C34B4B">
      <w:pPr>
        <w:keepNext/>
        <w:rPr>
          <w:rFonts w:eastAsia="Calibri"/>
        </w:rPr>
      </w:pPr>
    </w:p>
    <w:p w14:paraId="6707B692" w14:textId="77777777" w:rsidR="00892720" w:rsidRPr="00107C02" w:rsidRDefault="00107C02" w:rsidP="00C34B4B">
      <w:pPr>
        <w:keepNext/>
        <w:tabs>
          <w:tab w:val="left" w:pos="851"/>
        </w:tabs>
        <w:rPr>
          <w:rFonts w:eastAsia="Calibri"/>
          <w:b/>
          <w:color w:val="000000"/>
        </w:rPr>
      </w:pPr>
      <w:r w:rsidRPr="00107C02">
        <w:rPr>
          <w:rFonts w:eastAsia="Calibri"/>
          <w:b/>
        </w:rPr>
        <w:t xml:space="preserve">6.1. </w:t>
      </w:r>
      <w:r w:rsidR="00892720" w:rsidRPr="00107C02">
        <w:rPr>
          <w:rFonts w:eastAsia="Calibri"/>
          <w:b/>
          <w:color w:val="000000"/>
        </w:rPr>
        <w:t>Перечень основной и дополнительной литературы</w:t>
      </w:r>
    </w:p>
    <w:p w14:paraId="2DF3F4E7" w14:textId="77777777" w:rsidR="009813D3" w:rsidRPr="00156038" w:rsidRDefault="009813D3" w:rsidP="000C1CF2">
      <w:pPr>
        <w:pStyle w:val="af4"/>
        <w:keepNext/>
        <w:widowControl w:val="0"/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/>
          <w:b/>
          <w:i/>
          <w:szCs w:val="28"/>
        </w:rPr>
      </w:pPr>
      <w:bookmarkStart w:id="39" w:name="_Toc297298313"/>
      <w:bookmarkStart w:id="40" w:name="_Toc391663880"/>
      <w:bookmarkStart w:id="41" w:name="_Toc431332748"/>
      <w:bookmarkStart w:id="42" w:name="_Toc433034854"/>
      <w:bookmarkStart w:id="43" w:name="_Toc433034887"/>
      <w:bookmarkStart w:id="44" w:name="_Toc440621061"/>
      <w:bookmarkStart w:id="45" w:name="_Toc440626447"/>
      <w:bookmarkStart w:id="46" w:name="_Toc440797826"/>
      <w:bookmarkEnd w:id="36"/>
      <w:bookmarkEnd w:id="37"/>
      <w:bookmarkEnd w:id="38"/>
      <w:r w:rsidRPr="00156038">
        <w:rPr>
          <w:rFonts w:ascii="Times New Roman" w:hAnsi="Times New Roman"/>
          <w:b/>
          <w:i/>
          <w:szCs w:val="28"/>
        </w:rPr>
        <w:t>Основная литература:</w:t>
      </w:r>
    </w:p>
    <w:p w14:paraId="0307110C" w14:textId="0D95BDA1" w:rsidR="002711F0" w:rsidRDefault="002711F0" w:rsidP="000C1CF2">
      <w:pPr>
        <w:pStyle w:val="af4"/>
        <w:keepNext/>
        <w:widowControl w:val="0"/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/>
          <w:snapToGrid w:val="0"/>
          <w:szCs w:val="20"/>
          <w:lang w:eastAsia="ru-RU"/>
        </w:rPr>
      </w:pPr>
      <w:r>
        <w:rPr>
          <w:rFonts w:ascii="Times New Roman" w:eastAsia="Times New Roman" w:hAnsi="Times New Roman"/>
          <w:snapToGrid w:val="0"/>
          <w:szCs w:val="20"/>
          <w:lang w:eastAsia="ru-RU"/>
        </w:rPr>
        <w:t xml:space="preserve">1. </w:t>
      </w:r>
      <w:r w:rsidR="0062068C" w:rsidRPr="0062068C">
        <w:rPr>
          <w:rFonts w:ascii="Times New Roman" w:eastAsia="Times New Roman" w:hAnsi="Times New Roman"/>
          <w:snapToGrid w:val="0"/>
          <w:szCs w:val="20"/>
          <w:lang w:eastAsia="ru-RU"/>
        </w:rPr>
        <w:t xml:space="preserve">Самков, Т. Л. Теория принятия решений : лекции : учебное пособие : [16+] / Т. Л. Самков. – Новосибирск : Сибирский государственный университет телекоммуникаций и информатики, 2021. – 111 с. : табл., схем. – Режим доступа: по подписке. – URL: </w:t>
      </w:r>
      <w:hyperlink r:id="rId8" w:history="1">
        <w:r w:rsidR="0062068C" w:rsidRPr="006E4B90">
          <w:rPr>
            <w:rStyle w:val="ac"/>
            <w:rFonts w:ascii="Times New Roman" w:eastAsia="Times New Roman" w:hAnsi="Times New Roman"/>
            <w:snapToGrid w:val="0"/>
            <w:szCs w:val="20"/>
            <w:lang w:eastAsia="ru-RU"/>
          </w:rPr>
          <w:t>https://biblioclub.ru/index.php?page=book&amp;id=694783</w:t>
        </w:r>
      </w:hyperlink>
      <w:r w:rsidR="0062068C">
        <w:rPr>
          <w:rFonts w:ascii="Times New Roman" w:eastAsia="Times New Roman" w:hAnsi="Times New Roman"/>
          <w:snapToGrid w:val="0"/>
          <w:szCs w:val="20"/>
          <w:lang w:eastAsia="ru-RU"/>
        </w:rPr>
        <w:t xml:space="preserve"> </w:t>
      </w:r>
      <w:r w:rsidR="000807B5">
        <w:rPr>
          <w:rFonts w:ascii="Times New Roman" w:eastAsia="Times New Roman" w:hAnsi="Times New Roman"/>
          <w:snapToGrid w:val="0"/>
          <w:szCs w:val="20"/>
          <w:lang w:eastAsia="ru-RU"/>
        </w:rPr>
        <w:t xml:space="preserve"> </w:t>
      </w:r>
    </w:p>
    <w:p w14:paraId="4125A5A4" w14:textId="7BDA7D50" w:rsidR="00C42261" w:rsidRDefault="00D15FA5" w:rsidP="000C1CF2">
      <w:pPr>
        <w:pStyle w:val="af4"/>
        <w:keepNext/>
        <w:widowControl w:val="0"/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/>
          <w:snapToGrid w:val="0"/>
          <w:szCs w:val="20"/>
          <w:lang w:eastAsia="ru-RU"/>
        </w:rPr>
      </w:pPr>
      <w:r>
        <w:rPr>
          <w:rFonts w:ascii="Times New Roman" w:eastAsia="Times New Roman" w:hAnsi="Times New Roman"/>
          <w:snapToGrid w:val="0"/>
          <w:szCs w:val="20"/>
          <w:lang w:eastAsia="ru-RU"/>
        </w:rPr>
        <w:t xml:space="preserve">2. </w:t>
      </w:r>
      <w:r w:rsidR="000807B5" w:rsidRPr="000807B5">
        <w:rPr>
          <w:rFonts w:ascii="Times New Roman" w:eastAsia="Times New Roman" w:hAnsi="Times New Roman"/>
          <w:snapToGrid w:val="0"/>
          <w:szCs w:val="20"/>
          <w:lang w:eastAsia="ru-RU"/>
        </w:rPr>
        <w:t>Ясницкий, Л. Н. Интеллектуальные системы : учебник / Л. Н. Ясницкий. – 2-е изд. – Москва : Лаборатория знаний, 2020. – 224 с. : ил., табл., схем. – (Учебник для высшей школы). – Режим доступа: по подписке. – URL: </w:t>
      </w:r>
      <w:hyperlink r:id="rId9" w:history="1">
        <w:r w:rsidR="000807B5" w:rsidRPr="000807B5">
          <w:rPr>
            <w:rStyle w:val="ac"/>
            <w:rFonts w:ascii="Times New Roman" w:eastAsia="Times New Roman" w:hAnsi="Times New Roman"/>
            <w:snapToGrid w:val="0"/>
            <w:szCs w:val="20"/>
            <w:lang w:eastAsia="ru-RU"/>
          </w:rPr>
          <w:t>https://biblioclub.ru/index.php?page=book&amp;id=712949</w:t>
        </w:r>
      </w:hyperlink>
    </w:p>
    <w:p w14:paraId="5C506BD5" w14:textId="77777777" w:rsidR="009813D3" w:rsidRPr="00156038" w:rsidRDefault="009813D3" w:rsidP="000C1CF2">
      <w:pPr>
        <w:pStyle w:val="af4"/>
        <w:keepNext/>
        <w:widowControl w:val="0"/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/>
          <w:b/>
          <w:i/>
          <w:szCs w:val="28"/>
        </w:rPr>
      </w:pPr>
      <w:r w:rsidRPr="00156038">
        <w:rPr>
          <w:rFonts w:ascii="Times New Roman" w:hAnsi="Times New Roman"/>
          <w:b/>
          <w:i/>
          <w:szCs w:val="28"/>
        </w:rPr>
        <w:t>Дополнительная литература:</w:t>
      </w:r>
    </w:p>
    <w:p w14:paraId="1445A066" w14:textId="6D1A65B3" w:rsidR="00332F66" w:rsidRDefault="009813D3" w:rsidP="000C1CF2">
      <w:pPr>
        <w:keepNext/>
        <w:tabs>
          <w:tab w:val="left" w:pos="851"/>
        </w:tabs>
        <w:ind w:firstLine="567"/>
        <w:rPr>
          <w:szCs w:val="28"/>
        </w:rPr>
      </w:pPr>
      <w:r w:rsidRPr="00156038">
        <w:rPr>
          <w:szCs w:val="28"/>
        </w:rPr>
        <w:t xml:space="preserve">1. </w:t>
      </w:r>
      <w:r w:rsidR="00ED3BC4" w:rsidRPr="00ED3BC4">
        <w:t>Шапкин, А. С. Теория риска и моделирование рисковых ситуаций : учебник / А. С. Шапкин, В. А. Шапкин. – 10-е изд., перераб. – Москва : Дашков и К°, 2025. – 874 с. : табл., схем. – (Учебные издания для бакалавров). – Режим доступа: по подписке. – URL: https://biblioclub.ru/index.php?page=book&amp;id=720246</w:t>
      </w:r>
    </w:p>
    <w:p w14:paraId="4E27309C" w14:textId="5E3A1A02" w:rsidR="009813D3" w:rsidRDefault="009813D3" w:rsidP="000C1CF2">
      <w:pPr>
        <w:keepNext/>
        <w:tabs>
          <w:tab w:val="left" w:pos="851"/>
        </w:tabs>
        <w:ind w:firstLine="567"/>
        <w:rPr>
          <w:rStyle w:val="ac"/>
          <w:szCs w:val="28"/>
        </w:rPr>
      </w:pPr>
      <w:r w:rsidRPr="00156038">
        <w:rPr>
          <w:color w:val="000000"/>
          <w:szCs w:val="28"/>
        </w:rPr>
        <w:t xml:space="preserve">2. </w:t>
      </w:r>
      <w:r w:rsidR="00ED3BC4" w:rsidRPr="00ED3BC4">
        <w:rPr>
          <w:color w:val="000000"/>
          <w:szCs w:val="28"/>
        </w:rPr>
        <w:t>Панфилова, А. П. Мозговые штурмы в коллективном принятии решений : учебное пособие / А. П. Панфилова. – 6-е изд. – Москва : ФЛИНТА, 2024. – 322 с. – Режим доступа: по подписке. – URL: </w:t>
      </w:r>
      <w:hyperlink r:id="rId10" w:history="1">
        <w:r w:rsidR="00ED3BC4" w:rsidRPr="00ED3BC4">
          <w:rPr>
            <w:rStyle w:val="ac"/>
            <w:szCs w:val="28"/>
          </w:rPr>
          <w:t>https://biblioclub.ru/index.php?page=book&amp;id=115107</w:t>
        </w:r>
      </w:hyperlink>
    </w:p>
    <w:p w14:paraId="5080BC6B" w14:textId="77777777" w:rsidR="00D15FA5" w:rsidRPr="00D15FA5" w:rsidRDefault="00D15FA5" w:rsidP="00D15FA5">
      <w:pPr>
        <w:keepNext/>
        <w:tabs>
          <w:tab w:val="left" w:pos="851"/>
        </w:tabs>
        <w:rPr>
          <w:rStyle w:val="ac"/>
          <w:color w:val="auto"/>
          <w:szCs w:val="28"/>
          <w:u w:val="none"/>
        </w:rPr>
      </w:pPr>
    </w:p>
    <w:p w14:paraId="75C9365A" w14:textId="30DA72EB" w:rsidR="009813D3" w:rsidRPr="00D7768E" w:rsidRDefault="009813D3" w:rsidP="00D7768E">
      <w:pPr>
        <w:rPr>
          <w:b/>
        </w:rPr>
      </w:pPr>
      <w:bookmarkStart w:id="47" w:name="_Toc93924589"/>
      <w:bookmarkStart w:id="48" w:name="_Toc93925381"/>
      <w:r w:rsidRPr="00D7768E">
        <w:rPr>
          <w:b/>
        </w:rPr>
        <w:t>6.2. Перечень ресурсов информационно-коммуникационной сети «Интернет»</w:t>
      </w:r>
      <w:bookmarkEnd w:id="47"/>
      <w:bookmarkEnd w:id="48"/>
    </w:p>
    <w:tbl>
      <w:tblPr>
        <w:tblW w:w="9297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0"/>
        <w:gridCol w:w="5337"/>
        <w:gridCol w:w="3230"/>
      </w:tblGrid>
      <w:tr w:rsidR="009813D3" w:rsidRPr="00B70FBB" w14:paraId="755C83F3" w14:textId="77777777" w:rsidTr="0018111B">
        <w:trPr>
          <w:tblHeader/>
          <w:tblCellSpacing w:w="20" w:type="dxa"/>
          <w:jc w:val="center"/>
        </w:trPr>
        <w:tc>
          <w:tcPr>
            <w:tcW w:w="670" w:type="dxa"/>
            <w:shd w:val="clear" w:color="auto" w:fill="auto"/>
          </w:tcPr>
          <w:p w14:paraId="43370099" w14:textId="77777777" w:rsidR="009813D3" w:rsidRPr="00B70FBB" w:rsidRDefault="009813D3" w:rsidP="00C34B4B">
            <w:pPr>
              <w:keepNext/>
              <w:tabs>
                <w:tab w:val="left" w:pos="993"/>
              </w:tabs>
              <w:ind w:right="-485" w:firstLine="92"/>
              <w:rPr>
                <w:b/>
                <w:bCs/>
                <w:iCs/>
                <w:color w:val="000000"/>
                <w:sz w:val="22"/>
                <w:szCs w:val="22"/>
                <w:lang w:val="en-US"/>
              </w:rPr>
            </w:pPr>
            <w:r w:rsidRPr="00B70FBB">
              <w:rPr>
                <w:b/>
                <w:bCs/>
                <w:iCs/>
                <w:color w:val="000000"/>
                <w:sz w:val="22"/>
                <w:szCs w:val="22"/>
              </w:rPr>
              <w:t xml:space="preserve">№ </w:t>
            </w:r>
          </w:p>
          <w:p w14:paraId="301EC89F" w14:textId="77777777" w:rsidR="009813D3" w:rsidRPr="00B70FBB" w:rsidRDefault="009813D3" w:rsidP="00C34B4B">
            <w:pPr>
              <w:keepNext/>
              <w:tabs>
                <w:tab w:val="left" w:pos="993"/>
              </w:tabs>
              <w:ind w:right="-485" w:firstLine="92"/>
              <w:rPr>
                <w:color w:val="000000"/>
                <w:sz w:val="22"/>
                <w:szCs w:val="22"/>
              </w:rPr>
            </w:pPr>
            <w:r w:rsidRPr="00B70FBB">
              <w:rPr>
                <w:b/>
                <w:bCs/>
                <w:iCs/>
                <w:color w:val="000000"/>
                <w:sz w:val="22"/>
                <w:szCs w:val="22"/>
              </w:rPr>
              <w:t>п</w:t>
            </w:r>
            <w:r w:rsidRPr="00B70FBB">
              <w:rPr>
                <w:b/>
                <w:bCs/>
                <w:iCs/>
                <w:color w:val="000000"/>
                <w:sz w:val="22"/>
                <w:szCs w:val="22"/>
                <w:lang w:val="en-US"/>
              </w:rPr>
              <w:t>/</w:t>
            </w:r>
            <w:r w:rsidRPr="00B70FBB">
              <w:rPr>
                <w:b/>
                <w:bCs/>
                <w:iCs/>
                <w:color w:val="000000"/>
                <w:sz w:val="22"/>
                <w:szCs w:val="22"/>
              </w:rPr>
              <w:t>п</w:t>
            </w:r>
          </w:p>
        </w:tc>
        <w:tc>
          <w:tcPr>
            <w:tcW w:w="5297" w:type="dxa"/>
            <w:shd w:val="clear" w:color="auto" w:fill="auto"/>
          </w:tcPr>
          <w:p w14:paraId="280349D7" w14:textId="77777777" w:rsidR="009813D3" w:rsidRPr="00B70FBB" w:rsidRDefault="009813D3" w:rsidP="00C34B4B">
            <w:pPr>
              <w:keepNext/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color w:val="000000"/>
                <w:sz w:val="22"/>
                <w:szCs w:val="22"/>
              </w:rPr>
            </w:pPr>
            <w:r w:rsidRPr="00B70FBB">
              <w:rPr>
                <w:b/>
                <w:bCs/>
                <w:iCs/>
                <w:color w:val="000000"/>
                <w:sz w:val="22"/>
                <w:szCs w:val="22"/>
              </w:rPr>
              <w:t xml:space="preserve">Наименование </w:t>
            </w:r>
            <w:r>
              <w:rPr>
                <w:b/>
                <w:bCs/>
                <w:iCs/>
                <w:color w:val="000000"/>
                <w:sz w:val="22"/>
                <w:szCs w:val="22"/>
              </w:rPr>
              <w:t>ресурса</w:t>
            </w:r>
          </w:p>
        </w:tc>
        <w:tc>
          <w:tcPr>
            <w:tcW w:w="3170" w:type="dxa"/>
            <w:shd w:val="clear" w:color="auto" w:fill="auto"/>
          </w:tcPr>
          <w:p w14:paraId="21347AEC" w14:textId="77777777" w:rsidR="009813D3" w:rsidRPr="00B70FBB" w:rsidRDefault="009813D3" w:rsidP="00C34B4B">
            <w:pPr>
              <w:keepNext/>
              <w:tabs>
                <w:tab w:val="left" w:pos="993"/>
              </w:tabs>
              <w:ind w:firstLine="8"/>
              <w:jc w:val="center"/>
              <w:rPr>
                <w:b/>
                <w:bCs/>
                <w:iCs/>
                <w:color w:val="000000"/>
                <w:sz w:val="22"/>
                <w:szCs w:val="22"/>
              </w:rPr>
            </w:pPr>
            <w:r w:rsidRPr="00B70FBB">
              <w:rPr>
                <w:b/>
                <w:bCs/>
                <w:iCs/>
                <w:color w:val="000000"/>
                <w:sz w:val="22"/>
                <w:szCs w:val="22"/>
              </w:rPr>
              <w:t>Ссылка</w:t>
            </w:r>
          </w:p>
        </w:tc>
      </w:tr>
      <w:tr w:rsidR="009813D3" w:rsidRPr="00B70FBB" w14:paraId="6D44F5CC" w14:textId="77777777" w:rsidTr="0018111B">
        <w:trPr>
          <w:trHeight w:val="334"/>
          <w:tblCellSpacing w:w="20" w:type="dxa"/>
          <w:jc w:val="center"/>
        </w:trPr>
        <w:tc>
          <w:tcPr>
            <w:tcW w:w="670" w:type="dxa"/>
            <w:shd w:val="clear" w:color="auto" w:fill="auto"/>
          </w:tcPr>
          <w:p w14:paraId="793F07C5" w14:textId="77777777" w:rsidR="009813D3" w:rsidRPr="00156038" w:rsidRDefault="009813D3" w:rsidP="00C34B4B">
            <w:pPr>
              <w:keepNext/>
              <w:tabs>
                <w:tab w:val="left" w:pos="993"/>
              </w:tabs>
              <w:ind w:right="-485" w:firstLine="89"/>
              <w:rPr>
                <w:bCs/>
                <w:iCs/>
                <w:color w:val="000000"/>
                <w:sz w:val="22"/>
                <w:szCs w:val="22"/>
              </w:rPr>
            </w:pPr>
            <w:r w:rsidRPr="00156038">
              <w:rPr>
                <w:sz w:val="22"/>
                <w:szCs w:val="22"/>
              </w:rPr>
              <w:t>1</w:t>
            </w:r>
          </w:p>
        </w:tc>
        <w:tc>
          <w:tcPr>
            <w:tcW w:w="5297" w:type="dxa"/>
            <w:shd w:val="clear" w:color="auto" w:fill="auto"/>
            <w:vAlign w:val="center"/>
          </w:tcPr>
          <w:p w14:paraId="021A1292" w14:textId="77777777" w:rsidR="009813D3" w:rsidRPr="00156038" w:rsidRDefault="00FA49DA" w:rsidP="00C34B4B">
            <w:pPr>
              <w:keepNext/>
              <w:tabs>
                <w:tab w:val="left" w:pos="993"/>
              </w:tabs>
              <w:ind w:firstLine="0"/>
              <w:rPr>
                <w:bCs/>
                <w:iCs/>
                <w:color w:val="000000"/>
                <w:sz w:val="22"/>
                <w:szCs w:val="22"/>
              </w:rPr>
            </w:pPr>
            <w:r>
              <w:rPr>
                <w:bCs/>
                <w:iCs/>
                <w:sz w:val="22"/>
                <w:szCs w:val="22"/>
              </w:rPr>
              <w:t>Сайт библиотеки</w:t>
            </w:r>
          </w:p>
        </w:tc>
        <w:tc>
          <w:tcPr>
            <w:tcW w:w="3170" w:type="dxa"/>
            <w:shd w:val="clear" w:color="auto" w:fill="auto"/>
          </w:tcPr>
          <w:p w14:paraId="3D472436" w14:textId="77777777" w:rsidR="009813D3" w:rsidRPr="00156038" w:rsidRDefault="00E9323D" w:rsidP="00C34B4B">
            <w:pPr>
              <w:keepNext/>
              <w:ind w:firstLine="0"/>
              <w:rPr>
                <w:sz w:val="22"/>
                <w:szCs w:val="22"/>
              </w:rPr>
            </w:pPr>
            <w:hyperlink r:id="rId11" w:history="1">
              <w:r w:rsidR="00FA49DA" w:rsidRPr="008C1AD7">
                <w:rPr>
                  <w:rStyle w:val="ac"/>
                  <w:sz w:val="22"/>
                  <w:szCs w:val="22"/>
                </w:rPr>
                <w:t>https://cyberleninka.ru/</w:t>
              </w:r>
            </w:hyperlink>
            <w:r w:rsidR="00FA49DA">
              <w:rPr>
                <w:sz w:val="22"/>
                <w:szCs w:val="22"/>
              </w:rPr>
              <w:t xml:space="preserve"> </w:t>
            </w:r>
          </w:p>
        </w:tc>
      </w:tr>
      <w:tr w:rsidR="009813D3" w:rsidRPr="00B70FBB" w14:paraId="07343080" w14:textId="77777777" w:rsidTr="0018111B">
        <w:trPr>
          <w:tblCellSpacing w:w="20" w:type="dxa"/>
          <w:jc w:val="center"/>
        </w:trPr>
        <w:tc>
          <w:tcPr>
            <w:tcW w:w="670" w:type="dxa"/>
            <w:shd w:val="clear" w:color="auto" w:fill="auto"/>
          </w:tcPr>
          <w:p w14:paraId="09967D36" w14:textId="77777777" w:rsidR="009813D3" w:rsidRPr="00156038" w:rsidRDefault="009813D3" w:rsidP="00C34B4B">
            <w:pPr>
              <w:keepNext/>
              <w:ind w:right="-485" w:firstLine="92"/>
              <w:rPr>
                <w:bCs/>
                <w:iCs/>
                <w:color w:val="000000"/>
                <w:sz w:val="22"/>
                <w:szCs w:val="22"/>
              </w:rPr>
            </w:pPr>
            <w:r w:rsidRPr="00156038">
              <w:rPr>
                <w:sz w:val="22"/>
                <w:szCs w:val="22"/>
              </w:rPr>
              <w:t>2</w:t>
            </w:r>
          </w:p>
        </w:tc>
        <w:tc>
          <w:tcPr>
            <w:tcW w:w="5297" w:type="dxa"/>
            <w:shd w:val="clear" w:color="auto" w:fill="auto"/>
          </w:tcPr>
          <w:p w14:paraId="6D4E3BE2" w14:textId="77777777" w:rsidR="009813D3" w:rsidRPr="00156038" w:rsidRDefault="009813D3" w:rsidP="00D15FA5">
            <w:pPr>
              <w:keepNext/>
              <w:tabs>
                <w:tab w:val="left" w:pos="993"/>
              </w:tabs>
              <w:ind w:firstLine="0"/>
              <w:rPr>
                <w:color w:val="000000"/>
                <w:sz w:val="22"/>
                <w:szCs w:val="22"/>
              </w:rPr>
            </w:pPr>
            <w:r w:rsidRPr="00156038">
              <w:rPr>
                <w:sz w:val="22"/>
                <w:szCs w:val="22"/>
              </w:rPr>
              <w:t>Сайт журнала «</w:t>
            </w:r>
            <w:r w:rsidR="00D15FA5">
              <w:rPr>
                <w:sz w:val="22"/>
                <w:szCs w:val="22"/>
              </w:rPr>
              <w:t>Информационные технологии</w:t>
            </w:r>
            <w:r w:rsidRPr="00156038">
              <w:rPr>
                <w:sz w:val="22"/>
                <w:szCs w:val="22"/>
              </w:rPr>
              <w:t>»</w:t>
            </w:r>
          </w:p>
        </w:tc>
        <w:tc>
          <w:tcPr>
            <w:tcW w:w="3170" w:type="dxa"/>
            <w:shd w:val="clear" w:color="auto" w:fill="auto"/>
          </w:tcPr>
          <w:p w14:paraId="6D5C40F0" w14:textId="77777777" w:rsidR="009813D3" w:rsidRPr="00156038" w:rsidRDefault="00D15FA5" w:rsidP="00C34B4B">
            <w:pPr>
              <w:keepNext/>
              <w:ind w:firstLine="0"/>
              <w:rPr>
                <w:color w:val="000000"/>
                <w:sz w:val="22"/>
                <w:szCs w:val="22"/>
              </w:rPr>
            </w:pPr>
            <w:r w:rsidRPr="00D15FA5">
              <w:rPr>
                <w:rStyle w:val="InternetLink"/>
                <w:sz w:val="22"/>
                <w:szCs w:val="22"/>
              </w:rPr>
              <w:t>http://novtex.ru/IT/</w:t>
            </w:r>
          </w:p>
        </w:tc>
      </w:tr>
    </w:tbl>
    <w:p w14:paraId="783554F8" w14:textId="77777777" w:rsidR="009813D3" w:rsidRPr="004E7DEA" w:rsidRDefault="009813D3" w:rsidP="00C34B4B">
      <w:pPr>
        <w:pStyle w:val="1"/>
        <w:spacing w:line="240" w:lineRule="auto"/>
        <w:ind w:right="0"/>
        <w:rPr>
          <w:color w:val="000000"/>
          <w:szCs w:val="28"/>
        </w:rPr>
      </w:pPr>
    </w:p>
    <w:p w14:paraId="3109B052" w14:textId="77777777" w:rsidR="009813D3" w:rsidRPr="004E7DEA" w:rsidRDefault="009813D3" w:rsidP="00C34B4B">
      <w:pPr>
        <w:pStyle w:val="1"/>
        <w:spacing w:line="240" w:lineRule="auto"/>
        <w:ind w:right="0"/>
        <w:rPr>
          <w:color w:val="000000"/>
          <w:szCs w:val="28"/>
        </w:rPr>
      </w:pPr>
    </w:p>
    <w:p w14:paraId="5BBE07F0" w14:textId="77777777" w:rsidR="005318CD" w:rsidRPr="00D7768E" w:rsidRDefault="005318CD" w:rsidP="00B3590F">
      <w:pPr>
        <w:ind w:firstLine="709"/>
        <w:rPr>
          <w:b/>
        </w:rPr>
      </w:pPr>
      <w:bookmarkStart w:id="49" w:name="_Toc513659625"/>
      <w:bookmarkStart w:id="50" w:name="_Toc440844033"/>
      <w:bookmarkStart w:id="51" w:name="_Toc440787356"/>
      <w:bookmarkStart w:id="52" w:name="_Toc440621062"/>
      <w:bookmarkStart w:id="53" w:name="_Toc41389620"/>
      <w:bookmarkStart w:id="54" w:name="_Toc93919975"/>
      <w:bookmarkStart w:id="55" w:name="_Toc93925382"/>
      <w:bookmarkStart w:id="56" w:name="_Toc505895198"/>
      <w:bookmarkStart w:id="57" w:name="_Toc506140064"/>
      <w:bookmarkStart w:id="58" w:name="_Toc511126612"/>
      <w:bookmarkStart w:id="59" w:name="_Toc511128729"/>
      <w:bookmarkStart w:id="60" w:name="_Toc511135632"/>
      <w:bookmarkStart w:id="61" w:name="_Toc512689492"/>
      <w:bookmarkStart w:id="62" w:name="_Toc512707974"/>
      <w:bookmarkStart w:id="63" w:name="_Toc513031636"/>
      <w:bookmarkStart w:id="64" w:name="_Toc513034576"/>
      <w:bookmarkStart w:id="65" w:name="_Toc513038926"/>
      <w:bookmarkStart w:id="66" w:name="_Toc513041821"/>
      <w:bookmarkStart w:id="67" w:name="_Toc513044116"/>
      <w:bookmarkStart w:id="68" w:name="_Toc513047935"/>
      <w:bookmarkStart w:id="69" w:name="_Toc513052344"/>
      <w:bookmarkStart w:id="70" w:name="_Toc513060548"/>
      <w:bookmarkStart w:id="71" w:name="_Toc513372319"/>
      <w:bookmarkStart w:id="72" w:name="_Toc513377732"/>
      <w:bookmarkStart w:id="73" w:name="_Toc513385245"/>
      <w:bookmarkStart w:id="74" w:name="_Toc499903964"/>
      <w:bookmarkStart w:id="75" w:name="_Toc505895196"/>
      <w:bookmarkStart w:id="76" w:name="_Toc513659626"/>
      <w:bookmarkStart w:id="77" w:name="_Toc513657370"/>
      <w:bookmarkStart w:id="78" w:name="_Toc513653539"/>
      <w:bookmarkStart w:id="79" w:name="_Toc513645987"/>
      <w:bookmarkStart w:id="80" w:name="_Toc513644008"/>
      <w:bookmarkStart w:id="81" w:name="_Toc513642082"/>
      <w:bookmarkStart w:id="82" w:name="_Toc513640399"/>
      <w:bookmarkStart w:id="83" w:name="_Toc513484464"/>
      <w:bookmarkStart w:id="84" w:name="_Toc513477831"/>
      <w:bookmarkStart w:id="85" w:name="_Toc513414008"/>
      <w:bookmarkStart w:id="86" w:name="_Toc513412499"/>
      <w:bookmarkStart w:id="87" w:name="_Toc513409406"/>
      <w:bookmarkStart w:id="88" w:name="_Toc513408282"/>
      <w:bookmarkStart w:id="89" w:name="_Toc513399988"/>
      <w:bookmarkStart w:id="90" w:name="_Toc513399150"/>
      <w:bookmarkStart w:id="91" w:name="_Toc513396221"/>
      <w:bookmarkStart w:id="92" w:name="_Toc513394931"/>
      <w:bookmarkStart w:id="93" w:name="_Toc513392276"/>
      <w:bookmarkStart w:id="94" w:name="_Toc513390870"/>
      <w:bookmarkStart w:id="95" w:name="_Toc513387807"/>
      <w:bookmarkStart w:id="96" w:name="_Toc513385244"/>
      <w:bookmarkStart w:id="97" w:name="_Toc513377731"/>
      <w:bookmarkStart w:id="98" w:name="_Toc513372318"/>
      <w:bookmarkStart w:id="99" w:name="_Toc513060547"/>
      <w:bookmarkStart w:id="100" w:name="_Toc513052343"/>
      <w:bookmarkStart w:id="101" w:name="_Toc513047934"/>
      <w:bookmarkStart w:id="102" w:name="_Toc513044115"/>
      <w:bookmarkStart w:id="103" w:name="_Toc513041820"/>
      <w:bookmarkStart w:id="104" w:name="_Toc513038925"/>
      <w:bookmarkStart w:id="105" w:name="_Toc513034575"/>
      <w:bookmarkStart w:id="106" w:name="_Toc513031635"/>
      <w:bookmarkStart w:id="107" w:name="_Toc512707973"/>
      <w:bookmarkStart w:id="108" w:name="_Toc512689491"/>
      <w:bookmarkStart w:id="109" w:name="_Toc511135631"/>
      <w:bookmarkStart w:id="110" w:name="_Toc511128728"/>
      <w:bookmarkStart w:id="111" w:name="_Toc511126611"/>
      <w:bookmarkStart w:id="112" w:name="_Toc506140063"/>
      <w:bookmarkStart w:id="113" w:name="_Toc51263558"/>
      <w:bookmarkStart w:id="114" w:name="_Toc440621064"/>
      <w:bookmarkStart w:id="115" w:name="_Toc440787358"/>
      <w:bookmarkStart w:id="116" w:name="_Toc440828251"/>
      <w:bookmarkStart w:id="117" w:name="_Toc391663881"/>
      <w:bookmarkStart w:id="118" w:name="_Toc397529099"/>
      <w:bookmarkStart w:id="119" w:name="_Toc397598486"/>
      <w:bookmarkStart w:id="120" w:name="_Toc431332750"/>
      <w:bookmarkStart w:id="121" w:name="_Toc433034856"/>
      <w:bookmarkStart w:id="122" w:name="_Toc433034889"/>
      <w:bookmarkEnd w:id="39"/>
      <w:bookmarkEnd w:id="40"/>
      <w:bookmarkEnd w:id="41"/>
      <w:bookmarkEnd w:id="42"/>
      <w:bookmarkEnd w:id="43"/>
      <w:bookmarkEnd w:id="44"/>
      <w:bookmarkEnd w:id="45"/>
      <w:bookmarkEnd w:id="46"/>
      <w:r w:rsidRPr="00D7768E">
        <w:rPr>
          <w:b/>
        </w:rPr>
        <w:t>6.3. Описание материально-технической базы</w:t>
      </w:r>
      <w:bookmarkEnd w:id="49"/>
      <w:bookmarkEnd w:id="50"/>
      <w:bookmarkEnd w:id="51"/>
      <w:bookmarkEnd w:id="52"/>
      <w:bookmarkEnd w:id="53"/>
      <w:bookmarkEnd w:id="54"/>
      <w:bookmarkEnd w:id="55"/>
    </w:p>
    <w:p w14:paraId="24436D56" w14:textId="77777777" w:rsidR="005318CD" w:rsidRPr="00E91E48" w:rsidRDefault="005318CD" w:rsidP="00B3590F">
      <w:pPr>
        <w:keepNext/>
        <w:tabs>
          <w:tab w:val="left" w:pos="851"/>
          <w:tab w:val="left" w:pos="993"/>
        </w:tabs>
        <w:snapToGrid w:val="0"/>
        <w:ind w:firstLine="709"/>
        <w:rPr>
          <w:iCs/>
          <w:snapToGrid/>
          <w:szCs w:val="28"/>
        </w:rPr>
      </w:pPr>
    </w:p>
    <w:p w14:paraId="49C64C57" w14:textId="77777777" w:rsidR="00A15DF0" w:rsidRPr="00A15DF0" w:rsidRDefault="00A15DF0" w:rsidP="00B3590F">
      <w:pPr>
        <w:keepNext/>
        <w:tabs>
          <w:tab w:val="left" w:pos="851"/>
        </w:tabs>
        <w:ind w:firstLine="709"/>
        <w:rPr>
          <w:snapToGrid/>
          <w:szCs w:val="28"/>
        </w:rPr>
      </w:pPr>
      <w:bookmarkStart w:id="123" w:name="_Toc440787357"/>
      <w:bookmarkStart w:id="124" w:name="_Toc511301853"/>
      <w:bookmarkStart w:id="125" w:name="_Toc511304157"/>
      <w:bookmarkStart w:id="126" w:name="_Toc511306935"/>
      <w:bookmarkStart w:id="127" w:name="_Toc511311790"/>
      <w:bookmarkStart w:id="128" w:name="_Toc511313116"/>
      <w:bookmarkStart w:id="129" w:name="_Toc511314322"/>
      <w:bookmarkStart w:id="130" w:name="_Toc511315277"/>
      <w:bookmarkStart w:id="131" w:name="_Toc511318075"/>
      <w:bookmarkStart w:id="132" w:name="_Toc511319938"/>
      <w:bookmarkStart w:id="133" w:name="_Toc511322475"/>
      <w:bookmarkStart w:id="134" w:name="_Toc511379849"/>
      <w:bookmarkStart w:id="135" w:name="_Toc511383253"/>
      <w:bookmarkStart w:id="136" w:name="_Toc511384488"/>
      <w:bookmarkStart w:id="137" w:name="_Toc511388780"/>
      <w:bookmarkStart w:id="138" w:name="_Toc511392529"/>
      <w:bookmarkStart w:id="139" w:name="_Toc511395546"/>
      <w:bookmarkStart w:id="140" w:name="_Toc511397376"/>
      <w:bookmarkStart w:id="141" w:name="_Toc511401473"/>
      <w:bookmarkStart w:id="142" w:name="_Toc39517820"/>
      <w:bookmarkStart w:id="143" w:name="_Toc51263559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r w:rsidRPr="00A15DF0">
        <w:rPr>
          <w:szCs w:val="28"/>
        </w:rPr>
        <w:t>Материально-техническое обеспечение дисциплины включает в себя:</w:t>
      </w:r>
    </w:p>
    <w:p w14:paraId="576B861D" w14:textId="77777777" w:rsidR="00332F66" w:rsidRPr="007F272D" w:rsidRDefault="00332F66" w:rsidP="00B3590F">
      <w:pPr>
        <w:tabs>
          <w:tab w:val="left" w:pos="286"/>
        </w:tabs>
        <w:ind w:firstLine="709"/>
        <w:rPr>
          <w:b/>
          <w:szCs w:val="28"/>
        </w:rPr>
      </w:pPr>
      <w:bookmarkStart w:id="144" w:name="_Toc495230848"/>
      <w:bookmarkStart w:id="145" w:name="_Toc472790663"/>
      <w:r w:rsidRPr="007F272D">
        <w:rPr>
          <w:b/>
          <w:szCs w:val="28"/>
        </w:rPr>
        <w:t>Учебный кабинет</w:t>
      </w:r>
    </w:p>
    <w:p w14:paraId="5304DE93" w14:textId="77777777" w:rsidR="00332F66" w:rsidRPr="007F272D" w:rsidRDefault="00332F66" w:rsidP="00B3590F">
      <w:pPr>
        <w:tabs>
          <w:tab w:val="left" w:pos="286"/>
        </w:tabs>
        <w:ind w:firstLine="709"/>
        <w:rPr>
          <w:i/>
          <w:szCs w:val="28"/>
        </w:rPr>
      </w:pPr>
      <w:r w:rsidRPr="007F272D">
        <w:rPr>
          <w:i/>
          <w:szCs w:val="28"/>
        </w:rPr>
        <w:t>Учебная аудитория для проведения учебных занятий лекционного типа, занятий семинарского типа, предусмотренных образовательной программой, в том числе групповых и индивидуальных консультаций, текущего контроля и промежуточной аттестации</w:t>
      </w:r>
    </w:p>
    <w:p w14:paraId="7CDB97A6" w14:textId="77777777" w:rsidR="00332F66" w:rsidRPr="007F272D" w:rsidRDefault="00332F66" w:rsidP="00B3590F">
      <w:pPr>
        <w:tabs>
          <w:tab w:val="left" w:pos="286"/>
        </w:tabs>
        <w:ind w:firstLine="709"/>
        <w:rPr>
          <w:szCs w:val="28"/>
        </w:rPr>
      </w:pPr>
      <w:r w:rsidRPr="007F272D">
        <w:rPr>
          <w:szCs w:val="28"/>
          <w:u w:val="single"/>
        </w:rPr>
        <w:t>Основное оборудование</w:t>
      </w:r>
      <w:r w:rsidRPr="007F272D">
        <w:rPr>
          <w:szCs w:val="28"/>
        </w:rPr>
        <w:t>:</w:t>
      </w:r>
    </w:p>
    <w:p w14:paraId="0F55AAE0" w14:textId="77777777" w:rsidR="00332F66" w:rsidRPr="007F272D" w:rsidRDefault="00332F66" w:rsidP="00B3590F">
      <w:pPr>
        <w:tabs>
          <w:tab w:val="left" w:pos="286"/>
        </w:tabs>
        <w:ind w:firstLine="709"/>
        <w:rPr>
          <w:szCs w:val="28"/>
        </w:rPr>
      </w:pPr>
      <w:r w:rsidRPr="007F272D">
        <w:rPr>
          <w:szCs w:val="28"/>
        </w:rPr>
        <w:t xml:space="preserve">мебель аудиторная (столы, стулья, доска аудиторная), стол преподавателя, стул преподавателя; учебно-наглядные пособия (комплекты </w:t>
      </w:r>
      <w:r w:rsidRPr="007F272D">
        <w:rPr>
          <w:szCs w:val="28"/>
        </w:rPr>
        <w:lastRenderedPageBreak/>
        <w:t>плакатов по дисциплине, набор раздаточных дидактических материалов);</w:t>
      </w:r>
    </w:p>
    <w:p w14:paraId="648918AF" w14:textId="77777777" w:rsidR="00332F66" w:rsidRPr="007F272D" w:rsidRDefault="00332F66" w:rsidP="00B3590F">
      <w:pPr>
        <w:tabs>
          <w:tab w:val="left" w:pos="286"/>
        </w:tabs>
        <w:ind w:firstLine="709"/>
        <w:rPr>
          <w:szCs w:val="28"/>
        </w:rPr>
      </w:pPr>
      <w:r w:rsidRPr="007F272D">
        <w:rPr>
          <w:szCs w:val="28"/>
          <w:u w:val="single"/>
        </w:rPr>
        <w:t>Технические средства обучения</w:t>
      </w:r>
      <w:r w:rsidRPr="007F272D">
        <w:rPr>
          <w:szCs w:val="28"/>
        </w:rPr>
        <w:t xml:space="preserve">: </w:t>
      </w:r>
    </w:p>
    <w:p w14:paraId="7A84CC16" w14:textId="77777777" w:rsidR="00332F66" w:rsidRPr="007F272D" w:rsidRDefault="00332F66" w:rsidP="00B3590F">
      <w:pPr>
        <w:tabs>
          <w:tab w:val="left" w:pos="286"/>
        </w:tabs>
        <w:ind w:firstLine="709"/>
        <w:rPr>
          <w:szCs w:val="28"/>
        </w:rPr>
      </w:pPr>
      <w:r w:rsidRPr="007F272D">
        <w:rPr>
          <w:szCs w:val="28"/>
        </w:rPr>
        <w:t>персональный компьютер; набор демонстрационного оборудования (проектор, экран);</w:t>
      </w:r>
    </w:p>
    <w:p w14:paraId="53965204" w14:textId="77777777" w:rsidR="00332F66" w:rsidRPr="007F272D" w:rsidRDefault="00332F66" w:rsidP="00B3590F">
      <w:pPr>
        <w:tabs>
          <w:tab w:val="left" w:pos="851"/>
        </w:tabs>
        <w:autoSpaceDE w:val="0"/>
        <w:autoSpaceDN w:val="0"/>
        <w:adjustRightInd w:val="0"/>
        <w:ind w:firstLine="709"/>
        <w:rPr>
          <w:b/>
          <w:szCs w:val="28"/>
        </w:rPr>
      </w:pPr>
      <w:r w:rsidRPr="007F272D">
        <w:rPr>
          <w:b/>
          <w:szCs w:val="28"/>
        </w:rPr>
        <w:t>Лаборатория информационных технологий</w:t>
      </w:r>
    </w:p>
    <w:p w14:paraId="48D53E31" w14:textId="77777777" w:rsidR="00332F66" w:rsidRPr="007F272D" w:rsidRDefault="00332F66" w:rsidP="00B3590F">
      <w:pPr>
        <w:autoSpaceDE w:val="0"/>
        <w:autoSpaceDN w:val="0"/>
        <w:adjustRightInd w:val="0"/>
        <w:ind w:firstLine="709"/>
        <w:rPr>
          <w:rFonts w:cs="Arial"/>
          <w:szCs w:val="28"/>
        </w:rPr>
      </w:pPr>
      <w:r w:rsidRPr="007F272D">
        <w:rPr>
          <w:rFonts w:cs="Arial"/>
          <w:szCs w:val="28"/>
          <w:u w:val="single"/>
        </w:rPr>
        <w:t>Основное оборудование и технические средства обучения</w:t>
      </w:r>
      <w:r w:rsidRPr="007F272D">
        <w:rPr>
          <w:rFonts w:cs="Arial"/>
          <w:szCs w:val="28"/>
        </w:rPr>
        <w:t>:</w:t>
      </w:r>
    </w:p>
    <w:p w14:paraId="37BFB65E" w14:textId="77777777" w:rsidR="00332F66" w:rsidRPr="007F272D" w:rsidRDefault="00332F66" w:rsidP="00B3590F">
      <w:pPr>
        <w:tabs>
          <w:tab w:val="left" w:pos="286"/>
        </w:tabs>
        <w:ind w:firstLine="709"/>
        <w:rPr>
          <w:b/>
          <w:szCs w:val="28"/>
        </w:rPr>
      </w:pPr>
      <w:r w:rsidRPr="007F272D">
        <w:rPr>
          <w:rFonts w:cs="Arial"/>
          <w:szCs w:val="28"/>
        </w:rPr>
        <w:t>автоматизированное рабочее место преподавателя (стол преподавателя; стул преподавателя; персональный компьютер с возможностью подключения к сети «Интернет» и с установленным лицензионным ПО; аудиоколонки, многофункциональное устройство, сетевой фильтр); автоматизированное рабочее место обучающегося (комплект ПК (системный блок, монитор, клавиатура, мышь), гарнитура, web-камера); мебель аудиторная (столы, стулья, доска аудиторная); наборы демонстрационного оборудования (проектор, экран); учебно-наглядные пособия (комплекты плакатов по дисциплине, набор раздаточных дидактических материалов);</w:t>
      </w:r>
    </w:p>
    <w:p w14:paraId="50C40273" w14:textId="77777777" w:rsidR="00332F66" w:rsidRPr="007F272D" w:rsidRDefault="00332F66" w:rsidP="00B3590F">
      <w:pPr>
        <w:tabs>
          <w:tab w:val="left" w:pos="286"/>
        </w:tabs>
        <w:ind w:firstLine="709"/>
        <w:rPr>
          <w:b/>
          <w:szCs w:val="28"/>
        </w:rPr>
      </w:pPr>
      <w:r w:rsidRPr="007F272D">
        <w:rPr>
          <w:b/>
          <w:szCs w:val="28"/>
        </w:rPr>
        <w:t xml:space="preserve">Помещения для самостоятельной работы </w:t>
      </w:r>
    </w:p>
    <w:p w14:paraId="0A9EC880" w14:textId="77777777" w:rsidR="00332F66" w:rsidRPr="007F272D" w:rsidRDefault="00332F66" w:rsidP="00B3590F">
      <w:pPr>
        <w:tabs>
          <w:tab w:val="left" w:pos="851"/>
        </w:tabs>
        <w:ind w:firstLine="709"/>
        <w:rPr>
          <w:szCs w:val="28"/>
        </w:rPr>
      </w:pPr>
      <w:r w:rsidRPr="007F272D">
        <w:rPr>
          <w:szCs w:val="28"/>
        </w:rPr>
        <w:t>Специализированная мебель (столы, стулья), стол преподавателя, стул преподавателя, персональные компьютеры с возможностью подключения к сети «Интернет» и обеспечением доступа в электронную информационно-образовательную среду Института.</w:t>
      </w:r>
    </w:p>
    <w:p w14:paraId="087E9E5C" w14:textId="77777777" w:rsidR="00332F66" w:rsidRPr="002D0754" w:rsidRDefault="00332F66" w:rsidP="00B3590F">
      <w:pPr>
        <w:keepNext/>
        <w:tabs>
          <w:tab w:val="left" w:pos="851"/>
          <w:tab w:val="left" w:pos="993"/>
        </w:tabs>
        <w:ind w:firstLine="709"/>
        <w:rPr>
          <w:rFonts w:eastAsia="Calibri"/>
          <w:color w:val="000000"/>
        </w:rPr>
      </w:pPr>
    </w:p>
    <w:p w14:paraId="7C8DEA50" w14:textId="7B132969" w:rsidR="00A15DF0" w:rsidRPr="00D7768E" w:rsidRDefault="00A15DF0" w:rsidP="00B3590F">
      <w:pPr>
        <w:ind w:firstLine="709"/>
        <w:rPr>
          <w:rFonts w:eastAsia="Calibri"/>
          <w:b/>
          <w:szCs w:val="28"/>
        </w:rPr>
      </w:pPr>
      <w:bookmarkStart w:id="146" w:name="_Toc36503004"/>
      <w:r w:rsidRPr="00D7768E">
        <w:rPr>
          <w:rFonts w:eastAsia="Calibri"/>
          <w:b/>
        </w:rPr>
        <w:t>6.4. Перечень информационных технологий, используемых при осуществлении образовательного процесса по дисциплине</w:t>
      </w:r>
      <w:bookmarkEnd w:id="144"/>
      <w:bookmarkEnd w:id="145"/>
      <w:r w:rsidRPr="00D7768E">
        <w:rPr>
          <w:rFonts w:eastAsia="Calibri"/>
          <w:b/>
        </w:rPr>
        <w:t>, 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</w:t>
      </w:r>
      <w:bookmarkEnd w:id="146"/>
    </w:p>
    <w:bookmarkEnd w:id="123"/>
    <w:p w14:paraId="28B4FFD4" w14:textId="77777777" w:rsidR="00CB7A0F" w:rsidRPr="00CB7A0F" w:rsidRDefault="00CB7A0F" w:rsidP="00B3590F">
      <w:pPr>
        <w:snapToGrid w:val="0"/>
        <w:ind w:firstLine="709"/>
        <w:rPr>
          <w:snapToGrid/>
          <w:szCs w:val="28"/>
        </w:rPr>
      </w:pPr>
      <w:r w:rsidRPr="00CB7A0F">
        <w:rPr>
          <w:snapToGrid/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42C72E99" w14:textId="77777777" w:rsidR="00CB7A0F" w:rsidRPr="00CB7A0F" w:rsidRDefault="00CB7A0F" w:rsidP="00B3590F">
      <w:pPr>
        <w:snapToGrid w:val="0"/>
        <w:ind w:firstLine="709"/>
        <w:rPr>
          <w:i/>
          <w:snapToGrid/>
          <w:szCs w:val="28"/>
          <w:lang w:val="en-US"/>
        </w:rPr>
      </w:pPr>
      <w:bookmarkStart w:id="147" w:name="_Toc106791018"/>
      <w:bookmarkStart w:id="148" w:name="_Toc88828425"/>
      <w:bookmarkStart w:id="149" w:name="_Toc88829048"/>
      <w:bookmarkStart w:id="150" w:name="_Toc88841849"/>
      <w:bookmarkStart w:id="151" w:name="_Toc89873677"/>
      <w:bookmarkStart w:id="152" w:name="_Toc89890613"/>
      <w:r w:rsidRPr="00CB7A0F">
        <w:rPr>
          <w:b/>
          <w:i/>
          <w:snapToGrid/>
          <w:szCs w:val="28"/>
          <w:lang w:val="en-US"/>
        </w:rPr>
        <w:t>лицензионное программное обеспечение:</w:t>
      </w:r>
      <w:bookmarkEnd w:id="147"/>
      <w:bookmarkEnd w:id="148"/>
      <w:bookmarkEnd w:id="149"/>
      <w:bookmarkEnd w:id="150"/>
      <w:bookmarkEnd w:id="151"/>
      <w:bookmarkEnd w:id="152"/>
    </w:p>
    <w:p w14:paraId="6E538177" w14:textId="77777777" w:rsidR="00CB7A0F" w:rsidRPr="00CB7A0F" w:rsidRDefault="00CB7A0F" w:rsidP="00B3590F">
      <w:pPr>
        <w:widowControl/>
        <w:numPr>
          <w:ilvl w:val="0"/>
          <w:numId w:val="2"/>
        </w:numPr>
        <w:snapToGrid w:val="0"/>
        <w:ind w:left="0" w:firstLine="709"/>
        <w:rPr>
          <w:snapToGrid/>
          <w:szCs w:val="28"/>
          <w:lang w:val="en-US"/>
        </w:rPr>
      </w:pPr>
      <w:r w:rsidRPr="00CB7A0F">
        <w:rPr>
          <w:snapToGrid/>
          <w:szCs w:val="28"/>
          <w:lang w:val="en-US"/>
        </w:rPr>
        <w:t>Windows Professional 10 Russian Upgrade OLP NL AcademicEdition</w:t>
      </w:r>
    </w:p>
    <w:p w14:paraId="149AA2ED" w14:textId="77777777" w:rsidR="00CB7A0F" w:rsidRPr="00CB7A0F" w:rsidRDefault="00CB7A0F" w:rsidP="00B3590F">
      <w:pPr>
        <w:widowControl/>
        <w:numPr>
          <w:ilvl w:val="0"/>
          <w:numId w:val="2"/>
        </w:numPr>
        <w:snapToGrid w:val="0"/>
        <w:ind w:left="0" w:firstLine="709"/>
        <w:rPr>
          <w:snapToGrid/>
          <w:szCs w:val="28"/>
          <w:lang w:val="en-US"/>
        </w:rPr>
      </w:pPr>
      <w:r w:rsidRPr="00CB7A0F">
        <w:rPr>
          <w:snapToGrid/>
          <w:szCs w:val="28"/>
          <w:lang w:val="en-US"/>
        </w:rPr>
        <w:t>Office Professional Plus Education ALng LSA OLVS E 3Y</w:t>
      </w:r>
    </w:p>
    <w:p w14:paraId="0B6918C5" w14:textId="77777777" w:rsidR="00CB7A0F" w:rsidRPr="00CB7A0F" w:rsidRDefault="00CB7A0F" w:rsidP="00B3590F">
      <w:pPr>
        <w:widowControl/>
        <w:numPr>
          <w:ilvl w:val="0"/>
          <w:numId w:val="2"/>
        </w:numPr>
        <w:snapToGrid w:val="0"/>
        <w:ind w:left="0" w:firstLine="709"/>
        <w:rPr>
          <w:snapToGrid/>
          <w:szCs w:val="28"/>
        </w:rPr>
      </w:pPr>
      <w:r w:rsidRPr="00CB7A0F">
        <w:rPr>
          <w:snapToGrid/>
          <w:szCs w:val="28"/>
          <w:lang w:val="en-US"/>
        </w:rPr>
        <w:t>Kaspersky</w:t>
      </w:r>
      <w:r w:rsidRPr="00CB7A0F">
        <w:rPr>
          <w:snapToGrid/>
          <w:szCs w:val="28"/>
        </w:rPr>
        <w:t xml:space="preserve"> </w:t>
      </w:r>
      <w:r w:rsidRPr="00CB7A0F">
        <w:rPr>
          <w:snapToGrid/>
          <w:szCs w:val="28"/>
          <w:lang w:val="en-US"/>
        </w:rPr>
        <w:t>Total</w:t>
      </w:r>
      <w:r w:rsidRPr="00CB7A0F">
        <w:rPr>
          <w:snapToGrid/>
          <w:szCs w:val="28"/>
        </w:rPr>
        <w:t xml:space="preserve"> </w:t>
      </w:r>
      <w:r w:rsidRPr="00CB7A0F">
        <w:rPr>
          <w:snapToGrid/>
          <w:szCs w:val="28"/>
          <w:lang w:val="en-US"/>
        </w:rPr>
        <w:t>Security</w:t>
      </w:r>
      <w:r w:rsidRPr="00CB7A0F">
        <w:rPr>
          <w:snapToGrid/>
          <w:szCs w:val="28"/>
        </w:rPr>
        <w:t xml:space="preserve"> для бизнеса </w:t>
      </w:r>
      <w:r w:rsidRPr="00CB7A0F">
        <w:rPr>
          <w:snapToGrid/>
          <w:szCs w:val="28"/>
          <w:lang w:val="en-US"/>
        </w:rPr>
        <w:t>Russian</w:t>
      </w:r>
      <w:r w:rsidRPr="00CB7A0F">
        <w:rPr>
          <w:snapToGrid/>
          <w:szCs w:val="28"/>
        </w:rPr>
        <w:t xml:space="preserve"> </w:t>
      </w:r>
      <w:r w:rsidRPr="00CB7A0F">
        <w:rPr>
          <w:snapToGrid/>
          <w:szCs w:val="28"/>
          <w:lang w:val="en-US"/>
        </w:rPr>
        <w:t>Edition</w:t>
      </w:r>
      <w:r w:rsidRPr="00CB7A0F">
        <w:rPr>
          <w:snapToGrid/>
          <w:szCs w:val="28"/>
        </w:rPr>
        <w:t xml:space="preserve"> (отечественное программное обеспечение)</w:t>
      </w:r>
    </w:p>
    <w:p w14:paraId="59E7F9A8" w14:textId="77777777" w:rsidR="00CB7A0F" w:rsidRPr="00CB7A0F" w:rsidRDefault="00CB7A0F" w:rsidP="00B3590F">
      <w:pPr>
        <w:widowControl/>
        <w:numPr>
          <w:ilvl w:val="0"/>
          <w:numId w:val="2"/>
        </w:numPr>
        <w:snapToGrid w:val="0"/>
        <w:ind w:left="0" w:firstLine="709"/>
        <w:rPr>
          <w:snapToGrid/>
          <w:szCs w:val="28"/>
        </w:rPr>
      </w:pPr>
      <w:r w:rsidRPr="00CB7A0F">
        <w:rPr>
          <w:snapToGrid/>
          <w:szCs w:val="28"/>
        </w:rPr>
        <w:t xml:space="preserve">Антивирусная программа </w:t>
      </w:r>
      <w:r w:rsidRPr="00CB7A0F">
        <w:rPr>
          <w:snapToGrid/>
          <w:szCs w:val="28"/>
          <w:lang w:val="en-US"/>
        </w:rPr>
        <w:t>Dr</w:t>
      </w:r>
      <w:r w:rsidRPr="00CB7A0F">
        <w:rPr>
          <w:snapToGrid/>
          <w:szCs w:val="28"/>
        </w:rPr>
        <w:t>.</w:t>
      </w:r>
      <w:r w:rsidRPr="00CB7A0F">
        <w:rPr>
          <w:snapToGrid/>
          <w:szCs w:val="28"/>
          <w:lang w:val="en-US"/>
        </w:rPr>
        <w:t>Web</w:t>
      </w:r>
      <w:r w:rsidRPr="00CB7A0F">
        <w:rPr>
          <w:snapToGrid/>
          <w:szCs w:val="28"/>
        </w:rPr>
        <w:t xml:space="preserve"> (отечественное программное обеспечение)</w:t>
      </w:r>
    </w:p>
    <w:p w14:paraId="336195CC" w14:textId="77777777" w:rsidR="00CB7A0F" w:rsidRPr="00CB7A0F" w:rsidRDefault="00CB7A0F" w:rsidP="00B3590F">
      <w:pPr>
        <w:widowControl/>
        <w:numPr>
          <w:ilvl w:val="0"/>
          <w:numId w:val="2"/>
        </w:numPr>
        <w:snapToGrid w:val="0"/>
        <w:ind w:left="0" w:firstLine="709"/>
        <w:rPr>
          <w:snapToGrid/>
          <w:szCs w:val="28"/>
        </w:rPr>
      </w:pPr>
      <w:r w:rsidRPr="00CB7A0F">
        <w:rPr>
          <w:snapToGrid/>
          <w:szCs w:val="28"/>
        </w:rPr>
        <w:t xml:space="preserve">ПО для видеоконференцсвязи и внутренних коммуникаций: ВКурсе (отечественное программное обеспечение </w:t>
      </w:r>
      <w:hyperlink r:id="rId12" w:history="1">
        <w:r w:rsidRPr="00CB7A0F">
          <w:rPr>
            <w:snapToGrid/>
            <w:color w:val="0000FF"/>
            <w:szCs w:val="28"/>
            <w:u w:val="single"/>
            <w:lang w:val="en-US"/>
          </w:rPr>
          <w:t>https</w:t>
        </w:r>
        <w:r w:rsidRPr="00CB7A0F">
          <w:rPr>
            <w:snapToGrid/>
            <w:color w:val="0000FF"/>
            <w:szCs w:val="28"/>
            <w:u w:val="single"/>
          </w:rPr>
          <w:t>://</w:t>
        </w:r>
        <w:r w:rsidRPr="00CB7A0F">
          <w:rPr>
            <w:snapToGrid/>
            <w:color w:val="0000FF"/>
            <w:szCs w:val="28"/>
            <w:u w:val="single"/>
            <w:lang w:val="en-US"/>
          </w:rPr>
          <w:t>vkurse</w:t>
        </w:r>
        <w:r w:rsidRPr="00CB7A0F">
          <w:rPr>
            <w:snapToGrid/>
            <w:color w:val="0000FF"/>
            <w:szCs w:val="28"/>
            <w:u w:val="single"/>
          </w:rPr>
          <w:t>.</w:t>
        </w:r>
        <w:r w:rsidRPr="00CB7A0F">
          <w:rPr>
            <w:snapToGrid/>
            <w:color w:val="0000FF"/>
            <w:szCs w:val="28"/>
            <w:u w:val="single"/>
            <w:lang w:val="en-US"/>
          </w:rPr>
          <w:t>ru</w:t>
        </w:r>
        <w:r w:rsidRPr="00CB7A0F">
          <w:rPr>
            <w:snapToGrid/>
            <w:color w:val="0000FF"/>
            <w:szCs w:val="28"/>
            <w:u w:val="single"/>
          </w:rPr>
          <w:t>/</w:t>
        </w:r>
      </w:hyperlink>
      <w:r w:rsidRPr="00CB7A0F">
        <w:rPr>
          <w:snapToGrid/>
          <w:szCs w:val="28"/>
        </w:rPr>
        <w:t xml:space="preserve"> ) </w:t>
      </w:r>
    </w:p>
    <w:p w14:paraId="41BC7EF0" w14:textId="77777777" w:rsidR="00CB7A0F" w:rsidRPr="002D0754" w:rsidRDefault="00CB7A0F" w:rsidP="00B3590F">
      <w:pPr>
        <w:ind w:firstLine="709"/>
        <w:rPr>
          <w:b/>
          <w:i/>
          <w:snapToGrid/>
        </w:rPr>
      </w:pPr>
      <w:bookmarkStart w:id="153" w:name="_Toc106791027"/>
      <w:bookmarkStart w:id="154" w:name="_Toc88828438"/>
      <w:bookmarkStart w:id="155" w:name="_Toc88829061"/>
      <w:bookmarkStart w:id="156" w:name="_Toc88841862"/>
      <w:bookmarkStart w:id="157" w:name="_Toc89873690"/>
      <w:bookmarkStart w:id="158" w:name="_Toc89890626"/>
      <w:r w:rsidRPr="002D0754">
        <w:rPr>
          <w:b/>
          <w:i/>
          <w:snapToGrid/>
        </w:rPr>
        <w:t>свободно-распространяемое программное обеспечение:</w:t>
      </w:r>
      <w:bookmarkEnd w:id="153"/>
    </w:p>
    <w:p w14:paraId="775E9021" w14:textId="77777777" w:rsidR="00CB7A0F" w:rsidRPr="00CB7A0F" w:rsidRDefault="00CB7A0F" w:rsidP="00B3590F">
      <w:pPr>
        <w:widowControl/>
        <w:numPr>
          <w:ilvl w:val="0"/>
          <w:numId w:val="3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CB7A0F">
        <w:rPr>
          <w:snapToGrid/>
          <w:szCs w:val="28"/>
        </w:rPr>
        <w:t>7-ZIP – архиватор (</w:t>
      </w:r>
      <w:hyperlink r:id="rId13" w:history="1">
        <w:r w:rsidRPr="00CB7A0F">
          <w:rPr>
            <w:snapToGrid/>
            <w:color w:val="0000FF"/>
            <w:szCs w:val="28"/>
            <w:u w:val="single"/>
          </w:rPr>
          <w:t>https://www.7-zip.org/</w:t>
        </w:r>
      </w:hyperlink>
      <w:r w:rsidRPr="00CB7A0F">
        <w:rPr>
          <w:snapToGrid/>
          <w:szCs w:val="28"/>
        </w:rPr>
        <w:t xml:space="preserve"> )</w:t>
      </w:r>
    </w:p>
    <w:p w14:paraId="01CC451E" w14:textId="77777777" w:rsidR="00CB7A0F" w:rsidRPr="00CB7A0F" w:rsidRDefault="00CB7A0F" w:rsidP="00B3590F">
      <w:pPr>
        <w:widowControl/>
        <w:numPr>
          <w:ilvl w:val="0"/>
          <w:numId w:val="3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  <w:lang w:val="en-US"/>
        </w:rPr>
      </w:pPr>
      <w:r w:rsidRPr="00CB7A0F">
        <w:rPr>
          <w:snapToGrid/>
          <w:szCs w:val="28"/>
          <w:lang w:val="en-US"/>
        </w:rPr>
        <w:t>OpenOffice (</w:t>
      </w:r>
      <w:hyperlink r:id="rId14" w:history="1">
        <w:r w:rsidRPr="00CB7A0F">
          <w:rPr>
            <w:snapToGrid/>
            <w:color w:val="0000FF"/>
            <w:szCs w:val="28"/>
            <w:u w:val="single"/>
            <w:lang w:val="en-US"/>
          </w:rPr>
          <w:t>https://www.openoffice.org/ru/</w:t>
        </w:r>
      </w:hyperlink>
      <w:r w:rsidRPr="00CB7A0F">
        <w:rPr>
          <w:snapToGrid/>
          <w:szCs w:val="28"/>
          <w:lang w:val="en-US"/>
        </w:rPr>
        <w:t xml:space="preserve"> )</w:t>
      </w:r>
    </w:p>
    <w:p w14:paraId="14843E95" w14:textId="77777777" w:rsidR="00CB7A0F" w:rsidRPr="00CB7A0F" w:rsidRDefault="00CB7A0F" w:rsidP="00B3590F">
      <w:pPr>
        <w:widowControl/>
        <w:numPr>
          <w:ilvl w:val="0"/>
          <w:numId w:val="3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  <w:lang w:val="en-US"/>
        </w:rPr>
      </w:pPr>
      <w:r w:rsidRPr="00CB7A0F">
        <w:rPr>
          <w:snapToGrid/>
          <w:szCs w:val="28"/>
          <w:lang w:val="en-US"/>
        </w:rPr>
        <w:t>PDF24 Toolbox (</w:t>
      </w:r>
      <w:hyperlink r:id="rId15" w:history="1">
        <w:r w:rsidRPr="00CB7A0F">
          <w:rPr>
            <w:snapToGrid/>
            <w:color w:val="0000FF"/>
            <w:szCs w:val="28"/>
            <w:u w:val="single"/>
            <w:lang w:val="en-US"/>
          </w:rPr>
          <w:t>https://www.pdf24.org/ru/</w:t>
        </w:r>
      </w:hyperlink>
      <w:r w:rsidRPr="00CB7A0F">
        <w:rPr>
          <w:snapToGrid/>
          <w:szCs w:val="28"/>
          <w:lang w:val="en-US"/>
        </w:rPr>
        <w:t xml:space="preserve"> )</w:t>
      </w:r>
    </w:p>
    <w:p w14:paraId="306193D4" w14:textId="77777777" w:rsidR="00CB7A0F" w:rsidRPr="00CB7A0F" w:rsidRDefault="00CB7A0F" w:rsidP="00B3590F">
      <w:pPr>
        <w:widowControl/>
        <w:numPr>
          <w:ilvl w:val="0"/>
          <w:numId w:val="3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CB7A0F">
        <w:rPr>
          <w:snapToGrid/>
          <w:szCs w:val="28"/>
        </w:rPr>
        <w:t>GIMP (редактор растровой графики) (</w:t>
      </w:r>
      <w:hyperlink r:id="rId16" w:history="1">
        <w:r w:rsidRPr="00CB7A0F">
          <w:rPr>
            <w:snapToGrid/>
            <w:color w:val="0000FF"/>
            <w:szCs w:val="28"/>
            <w:u w:val="single"/>
          </w:rPr>
          <w:t>www.gimp.org</w:t>
        </w:r>
      </w:hyperlink>
      <w:r w:rsidRPr="00CB7A0F">
        <w:rPr>
          <w:snapToGrid/>
          <w:szCs w:val="28"/>
        </w:rPr>
        <w:t xml:space="preserve"> )</w:t>
      </w:r>
    </w:p>
    <w:p w14:paraId="2A70F140" w14:textId="77777777" w:rsidR="00CB7A0F" w:rsidRPr="00CB7A0F" w:rsidRDefault="00CB7A0F" w:rsidP="00B3590F">
      <w:pPr>
        <w:widowControl/>
        <w:numPr>
          <w:ilvl w:val="0"/>
          <w:numId w:val="3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CB7A0F">
        <w:rPr>
          <w:snapToGrid/>
          <w:szCs w:val="28"/>
        </w:rPr>
        <w:lastRenderedPageBreak/>
        <w:t xml:space="preserve">Логином (Loginom) (отечественное программное обеспечение; </w:t>
      </w:r>
      <w:hyperlink r:id="rId17" w:history="1">
        <w:r w:rsidRPr="00CB7A0F">
          <w:rPr>
            <w:snapToGrid/>
            <w:color w:val="0000FF"/>
            <w:szCs w:val="28"/>
            <w:u w:val="single"/>
          </w:rPr>
          <w:t>https://loginom.ru/platform/pricing</w:t>
        </w:r>
      </w:hyperlink>
      <w:r w:rsidRPr="00CB7A0F">
        <w:rPr>
          <w:snapToGrid/>
          <w:szCs w:val="28"/>
        </w:rPr>
        <w:t xml:space="preserve"> )</w:t>
      </w:r>
    </w:p>
    <w:p w14:paraId="49E3F7CB" w14:textId="77777777" w:rsidR="00CB7A0F" w:rsidRPr="00CB7A0F" w:rsidRDefault="00CB7A0F" w:rsidP="00B3590F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snapToGrid/>
          <w:szCs w:val="28"/>
        </w:rPr>
      </w:pPr>
      <w:r w:rsidRPr="00CB7A0F">
        <w:rPr>
          <w:snapToGrid/>
          <w:szCs w:val="28"/>
        </w:rPr>
        <w:t>Inkscape (векторная графика) (</w:t>
      </w:r>
      <w:hyperlink r:id="rId18" w:history="1">
        <w:r w:rsidRPr="00CB7A0F">
          <w:rPr>
            <w:snapToGrid/>
            <w:color w:val="0000FF"/>
            <w:szCs w:val="28"/>
            <w:u w:val="single"/>
          </w:rPr>
          <w:t>www.inkscape.org</w:t>
        </w:r>
      </w:hyperlink>
      <w:r w:rsidRPr="00CB7A0F">
        <w:rPr>
          <w:snapToGrid/>
          <w:szCs w:val="28"/>
        </w:rPr>
        <w:t xml:space="preserve"> ).</w:t>
      </w:r>
    </w:p>
    <w:p w14:paraId="49A614E4" w14:textId="77777777" w:rsidR="00CB7A0F" w:rsidRPr="002D0754" w:rsidRDefault="00CB7A0F" w:rsidP="00B3590F">
      <w:pPr>
        <w:ind w:firstLine="709"/>
        <w:rPr>
          <w:b/>
          <w:i/>
          <w:snapToGrid/>
        </w:rPr>
      </w:pPr>
      <w:r w:rsidRPr="002D0754">
        <w:rPr>
          <w:b/>
          <w:i/>
          <w:snapToGrid/>
        </w:rPr>
        <w:t>электронно-библиотечная система:</w:t>
      </w:r>
      <w:bookmarkEnd w:id="154"/>
      <w:bookmarkEnd w:id="155"/>
      <w:bookmarkEnd w:id="156"/>
      <w:bookmarkEnd w:id="157"/>
      <w:bookmarkEnd w:id="158"/>
      <w:r w:rsidRPr="002D0754">
        <w:rPr>
          <w:b/>
          <w:i/>
          <w:snapToGrid/>
        </w:rPr>
        <w:t xml:space="preserve"> </w:t>
      </w:r>
    </w:p>
    <w:p w14:paraId="037C491F" w14:textId="77777777" w:rsidR="00CB7A0F" w:rsidRPr="00CB7A0F" w:rsidRDefault="00CB7A0F" w:rsidP="00B3590F">
      <w:pPr>
        <w:widowControl/>
        <w:numPr>
          <w:ilvl w:val="0"/>
          <w:numId w:val="2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bookmarkStart w:id="159" w:name="_Toc88828439"/>
      <w:bookmarkStart w:id="160" w:name="_Toc88829062"/>
      <w:bookmarkStart w:id="161" w:name="_Toc88841863"/>
      <w:bookmarkStart w:id="162" w:name="_Toc89873691"/>
      <w:bookmarkStart w:id="163" w:name="_Toc89890627"/>
      <w:r w:rsidRPr="00CB7A0F">
        <w:rPr>
          <w:snapToGrid/>
          <w:szCs w:val="28"/>
        </w:rPr>
        <w:t xml:space="preserve">Электронная библиотечная система (ЭБС) «Институтская библиотека </w:t>
      </w:r>
      <w:r w:rsidRPr="00CB7A0F">
        <w:rPr>
          <w:snapToGrid/>
          <w:szCs w:val="28"/>
          <w:lang w:val="en-US"/>
        </w:rPr>
        <w:t>ONLINE</w:t>
      </w:r>
      <w:r w:rsidRPr="00CB7A0F">
        <w:rPr>
          <w:snapToGrid/>
          <w:szCs w:val="28"/>
        </w:rPr>
        <w:t xml:space="preserve">» </w:t>
      </w:r>
      <w:hyperlink r:id="rId19" w:history="1">
        <w:r w:rsidRPr="00CB7A0F">
          <w:rPr>
            <w:snapToGrid/>
            <w:color w:val="0000FF"/>
            <w:szCs w:val="28"/>
            <w:u w:val="single"/>
            <w:lang w:val="en-US"/>
          </w:rPr>
          <w:t>http</w:t>
        </w:r>
        <w:r w:rsidRPr="00CB7A0F">
          <w:rPr>
            <w:snapToGrid/>
            <w:color w:val="0000FF"/>
            <w:szCs w:val="28"/>
            <w:u w:val="single"/>
          </w:rPr>
          <w:t>://</w:t>
        </w:r>
        <w:r w:rsidRPr="00CB7A0F">
          <w:rPr>
            <w:snapToGrid/>
            <w:color w:val="0000FF"/>
            <w:szCs w:val="28"/>
            <w:u w:val="single"/>
            <w:lang w:val="en-US"/>
          </w:rPr>
          <w:t>biblioclub</w:t>
        </w:r>
        <w:r w:rsidRPr="00CB7A0F">
          <w:rPr>
            <w:snapToGrid/>
            <w:color w:val="0000FF"/>
            <w:szCs w:val="28"/>
            <w:u w:val="single"/>
          </w:rPr>
          <w:t>.</w:t>
        </w:r>
        <w:r w:rsidRPr="00CB7A0F">
          <w:rPr>
            <w:snapToGrid/>
            <w:color w:val="0000FF"/>
            <w:szCs w:val="28"/>
            <w:u w:val="single"/>
            <w:lang w:val="en-US"/>
          </w:rPr>
          <w:t>ru</w:t>
        </w:r>
        <w:r w:rsidRPr="00CB7A0F">
          <w:rPr>
            <w:snapToGrid/>
            <w:color w:val="0000FF"/>
            <w:szCs w:val="28"/>
            <w:u w:val="single"/>
          </w:rPr>
          <w:t>/</w:t>
        </w:r>
      </w:hyperlink>
      <w:r w:rsidRPr="00CB7A0F">
        <w:rPr>
          <w:snapToGrid/>
          <w:szCs w:val="28"/>
        </w:rPr>
        <w:t>.</w:t>
      </w:r>
      <w:bookmarkEnd w:id="159"/>
      <w:bookmarkEnd w:id="160"/>
      <w:bookmarkEnd w:id="161"/>
      <w:bookmarkEnd w:id="162"/>
      <w:bookmarkEnd w:id="163"/>
    </w:p>
    <w:p w14:paraId="520DD904" w14:textId="77777777" w:rsidR="00CB7A0F" w:rsidRPr="00CB7A0F" w:rsidRDefault="00CB7A0F" w:rsidP="00B3590F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  <w:lang w:val="en-US"/>
        </w:rPr>
      </w:pPr>
      <w:bookmarkStart w:id="164" w:name="_Toc88828441"/>
      <w:bookmarkStart w:id="165" w:name="_Toc88829064"/>
      <w:bookmarkStart w:id="166" w:name="_Toc88841865"/>
      <w:bookmarkStart w:id="167" w:name="_Toc89873693"/>
      <w:bookmarkStart w:id="168" w:name="_Toc89890629"/>
      <w:r w:rsidRPr="00CB7A0F">
        <w:rPr>
          <w:b/>
          <w:i/>
          <w:snapToGrid/>
          <w:szCs w:val="28"/>
          <w:lang w:val="en-US"/>
        </w:rPr>
        <w:t>современные профессиональные баз</w:t>
      </w:r>
      <w:r w:rsidRPr="00CB7A0F">
        <w:rPr>
          <w:b/>
          <w:i/>
          <w:snapToGrid/>
          <w:szCs w:val="28"/>
        </w:rPr>
        <w:t>ы</w:t>
      </w:r>
      <w:r w:rsidRPr="00CB7A0F">
        <w:rPr>
          <w:b/>
          <w:i/>
          <w:snapToGrid/>
          <w:szCs w:val="28"/>
          <w:lang w:val="en-US"/>
        </w:rPr>
        <w:t xml:space="preserve"> данных:</w:t>
      </w:r>
      <w:bookmarkEnd w:id="164"/>
      <w:bookmarkEnd w:id="165"/>
      <w:bookmarkEnd w:id="166"/>
      <w:bookmarkEnd w:id="167"/>
      <w:bookmarkEnd w:id="168"/>
    </w:p>
    <w:p w14:paraId="784B557A" w14:textId="77777777" w:rsidR="00CB7A0F" w:rsidRPr="00CB7A0F" w:rsidRDefault="00CB7A0F" w:rsidP="00B3590F">
      <w:pPr>
        <w:widowControl/>
        <w:numPr>
          <w:ilvl w:val="0"/>
          <w:numId w:val="2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r w:rsidRPr="00CB7A0F">
        <w:rPr>
          <w:b/>
          <w:i/>
          <w:snapToGrid/>
          <w:szCs w:val="28"/>
        </w:rPr>
        <w:t xml:space="preserve"> </w:t>
      </w:r>
      <w:bookmarkStart w:id="169" w:name="_Toc88828442"/>
      <w:bookmarkStart w:id="170" w:name="_Toc88829065"/>
      <w:bookmarkStart w:id="171" w:name="_Toc88841866"/>
      <w:bookmarkStart w:id="172" w:name="_Toc89873694"/>
      <w:bookmarkStart w:id="173" w:name="_Toc89890630"/>
      <w:r w:rsidRPr="00CB7A0F">
        <w:rPr>
          <w:snapToGrid/>
          <w:szCs w:val="28"/>
        </w:rPr>
        <w:t xml:space="preserve">Официальный интернет-портал базы данных правовой информации </w:t>
      </w:r>
      <w:hyperlink r:id="rId20" w:history="1">
        <w:r w:rsidRPr="00CB7A0F">
          <w:rPr>
            <w:snapToGrid/>
            <w:color w:val="0000FF"/>
            <w:szCs w:val="28"/>
            <w:u w:val="single"/>
            <w:lang w:val="en-US"/>
          </w:rPr>
          <w:t>http</w:t>
        </w:r>
        <w:r w:rsidRPr="00CB7A0F">
          <w:rPr>
            <w:snapToGrid/>
            <w:color w:val="0000FF"/>
            <w:szCs w:val="28"/>
            <w:u w:val="single"/>
          </w:rPr>
          <w:t>://</w:t>
        </w:r>
        <w:r w:rsidRPr="00CB7A0F">
          <w:rPr>
            <w:snapToGrid/>
            <w:color w:val="0000FF"/>
            <w:szCs w:val="28"/>
            <w:u w:val="single"/>
            <w:lang w:val="en-US"/>
          </w:rPr>
          <w:t>pravo</w:t>
        </w:r>
        <w:r w:rsidRPr="00CB7A0F">
          <w:rPr>
            <w:snapToGrid/>
            <w:color w:val="0000FF"/>
            <w:szCs w:val="28"/>
            <w:u w:val="single"/>
          </w:rPr>
          <w:t>.</w:t>
        </w:r>
        <w:r w:rsidRPr="00CB7A0F">
          <w:rPr>
            <w:snapToGrid/>
            <w:color w:val="0000FF"/>
            <w:szCs w:val="28"/>
            <w:u w:val="single"/>
            <w:lang w:val="en-US"/>
          </w:rPr>
          <w:t>gov</w:t>
        </w:r>
        <w:r w:rsidRPr="00CB7A0F">
          <w:rPr>
            <w:snapToGrid/>
            <w:color w:val="0000FF"/>
            <w:szCs w:val="28"/>
            <w:u w:val="single"/>
          </w:rPr>
          <w:t>.</w:t>
        </w:r>
        <w:r w:rsidRPr="00CB7A0F">
          <w:rPr>
            <w:snapToGrid/>
            <w:color w:val="0000FF"/>
            <w:szCs w:val="28"/>
            <w:u w:val="single"/>
            <w:lang w:val="en-US"/>
          </w:rPr>
          <w:t>ru</w:t>
        </w:r>
        <w:r w:rsidRPr="00CB7A0F">
          <w:rPr>
            <w:snapToGrid/>
            <w:color w:val="0000FF"/>
            <w:szCs w:val="28"/>
            <w:u w:val="single"/>
          </w:rPr>
          <w:t>.</w:t>
        </w:r>
        <w:bookmarkEnd w:id="169"/>
        <w:bookmarkEnd w:id="170"/>
        <w:bookmarkEnd w:id="171"/>
        <w:bookmarkEnd w:id="172"/>
        <w:bookmarkEnd w:id="173"/>
      </w:hyperlink>
    </w:p>
    <w:p w14:paraId="7D1B2027" w14:textId="77777777" w:rsidR="00CB7A0F" w:rsidRPr="00CB7A0F" w:rsidRDefault="00CB7A0F" w:rsidP="00B3590F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  <w:lang w:val="en-US"/>
        </w:rPr>
      </w:pPr>
      <w:r w:rsidRPr="00CB7A0F">
        <w:rPr>
          <w:b/>
          <w:i/>
          <w:snapToGrid/>
          <w:szCs w:val="28"/>
          <w:lang w:val="en-US"/>
        </w:rPr>
        <w:t>информационные справочные системы:</w:t>
      </w:r>
    </w:p>
    <w:p w14:paraId="14AD7BAC" w14:textId="77777777" w:rsidR="00CB7A0F" w:rsidRPr="00CB7A0F" w:rsidRDefault="00CB7A0F" w:rsidP="00B3590F">
      <w:pPr>
        <w:widowControl/>
        <w:numPr>
          <w:ilvl w:val="0"/>
          <w:numId w:val="2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bookmarkStart w:id="174" w:name="_Toc88828445"/>
      <w:bookmarkStart w:id="175" w:name="_Toc88829068"/>
      <w:bookmarkStart w:id="176" w:name="_Toc88841869"/>
      <w:bookmarkStart w:id="177" w:name="_Toc89873697"/>
      <w:bookmarkStart w:id="178" w:name="_Toc89890633"/>
      <w:r w:rsidRPr="00CB7A0F">
        <w:rPr>
          <w:snapToGrid/>
          <w:szCs w:val="28"/>
        </w:rPr>
        <w:t xml:space="preserve">Портал Федеральных государственных образовательных стандартов высшего образования </w:t>
      </w:r>
      <w:hyperlink r:id="rId21" w:history="1">
        <w:r w:rsidRPr="00CB7A0F">
          <w:rPr>
            <w:snapToGrid/>
            <w:color w:val="0000FF"/>
            <w:szCs w:val="28"/>
            <w:u w:val="single"/>
            <w:lang w:val="en-US"/>
          </w:rPr>
          <w:t>http</w:t>
        </w:r>
        <w:r w:rsidRPr="00CB7A0F">
          <w:rPr>
            <w:snapToGrid/>
            <w:color w:val="0000FF"/>
            <w:szCs w:val="28"/>
            <w:u w:val="single"/>
          </w:rPr>
          <w:t>://</w:t>
        </w:r>
        <w:r w:rsidRPr="00CB7A0F">
          <w:rPr>
            <w:snapToGrid/>
            <w:color w:val="0000FF"/>
            <w:szCs w:val="28"/>
            <w:u w:val="single"/>
            <w:lang w:val="en-US"/>
          </w:rPr>
          <w:t>fgosvo</w:t>
        </w:r>
        <w:r w:rsidRPr="00CB7A0F">
          <w:rPr>
            <w:snapToGrid/>
            <w:color w:val="0000FF"/>
            <w:szCs w:val="28"/>
            <w:u w:val="single"/>
          </w:rPr>
          <w:t>.</w:t>
        </w:r>
        <w:r w:rsidRPr="00CB7A0F">
          <w:rPr>
            <w:snapToGrid/>
            <w:color w:val="0000FF"/>
            <w:szCs w:val="28"/>
            <w:u w:val="single"/>
            <w:lang w:val="en-US"/>
          </w:rPr>
          <w:t>ru</w:t>
        </w:r>
        <w:r w:rsidRPr="00CB7A0F">
          <w:rPr>
            <w:snapToGrid/>
            <w:color w:val="0000FF"/>
            <w:szCs w:val="28"/>
            <w:u w:val="single"/>
          </w:rPr>
          <w:t>.</w:t>
        </w:r>
        <w:bookmarkEnd w:id="174"/>
        <w:bookmarkEnd w:id="175"/>
        <w:bookmarkEnd w:id="176"/>
        <w:bookmarkEnd w:id="177"/>
        <w:bookmarkEnd w:id="178"/>
      </w:hyperlink>
    </w:p>
    <w:p w14:paraId="691E1395" w14:textId="0437AA02" w:rsidR="00FA49DA" w:rsidRDefault="00CB7A0F" w:rsidP="00B3590F">
      <w:pPr>
        <w:pStyle w:val="TableParagraph"/>
        <w:ind w:left="0" w:firstLine="709"/>
        <w:jc w:val="both"/>
        <w:rPr>
          <w:rFonts w:eastAsia="Calibri"/>
          <w:b/>
          <w:lang w:val="x-none" w:eastAsia="x-none"/>
        </w:rPr>
      </w:pPr>
      <w:bookmarkStart w:id="179" w:name="_Toc88828446"/>
      <w:bookmarkStart w:id="180" w:name="_Toc88829069"/>
      <w:bookmarkStart w:id="181" w:name="_Toc88841870"/>
      <w:bookmarkStart w:id="182" w:name="_Toc89873698"/>
      <w:bookmarkStart w:id="183" w:name="_Toc89890634"/>
      <w:r w:rsidRPr="00741E76">
        <w:rPr>
          <w:sz w:val="28"/>
          <w:lang w:val="ru-RU"/>
        </w:rPr>
        <w:t>Компьютерная справочная правовая система</w:t>
      </w:r>
      <w:r w:rsidRPr="002D0754">
        <w:rPr>
          <w:sz w:val="28"/>
        </w:rPr>
        <w:t> </w:t>
      </w:r>
      <w:r w:rsidRPr="00741E76">
        <w:rPr>
          <w:sz w:val="28"/>
          <w:lang w:val="ru-RU"/>
        </w:rPr>
        <w:t xml:space="preserve">«КонсультантПлюс» </w:t>
      </w:r>
      <w:hyperlink r:id="rId22" w:history="1">
        <w:r w:rsidRPr="00741E76">
          <w:rPr>
            <w:sz w:val="28"/>
            <w:lang w:val="ru-RU"/>
          </w:rPr>
          <w:t>(</w:t>
        </w:r>
        <w:hyperlink r:id="rId23" w:history="1">
          <w:r w:rsidRPr="002D0754">
            <w:rPr>
              <w:sz w:val="28"/>
            </w:rPr>
            <w:t>http</w:t>
          </w:r>
          <w:r w:rsidRPr="00741E76">
            <w:rPr>
              <w:sz w:val="28"/>
              <w:lang w:val="ru-RU"/>
            </w:rPr>
            <w:t>://</w:t>
          </w:r>
          <w:r w:rsidRPr="002D0754">
            <w:rPr>
              <w:sz w:val="28"/>
            </w:rPr>
            <w:t>www</w:t>
          </w:r>
          <w:r w:rsidRPr="00741E76">
            <w:rPr>
              <w:sz w:val="28"/>
              <w:lang w:val="ru-RU"/>
            </w:rPr>
            <w:t>.</w:t>
          </w:r>
          <w:r w:rsidRPr="002D0754">
            <w:rPr>
              <w:sz w:val="28"/>
            </w:rPr>
            <w:t>consultant</w:t>
          </w:r>
          <w:r w:rsidRPr="00741E76">
            <w:rPr>
              <w:sz w:val="28"/>
              <w:lang w:val="ru-RU"/>
            </w:rPr>
            <w:t>.</w:t>
          </w:r>
          <w:r w:rsidRPr="002D0754">
            <w:rPr>
              <w:sz w:val="28"/>
            </w:rPr>
            <w:t>ru</w:t>
          </w:r>
          <w:r w:rsidRPr="00741E76">
            <w:rPr>
              <w:sz w:val="28"/>
              <w:lang w:val="ru-RU"/>
            </w:rPr>
            <w:t>/</w:t>
          </w:r>
        </w:hyperlink>
        <w:r w:rsidRPr="00741E76">
          <w:rPr>
            <w:sz w:val="28"/>
            <w:lang w:val="ru-RU"/>
          </w:rPr>
          <w:t>)</w:t>
        </w:r>
      </w:hyperlink>
      <w:r w:rsidRPr="00741E76">
        <w:rPr>
          <w:szCs w:val="28"/>
          <w:lang w:val="ru-RU"/>
        </w:rPr>
        <w:t>.</w:t>
      </w:r>
      <w:bookmarkEnd w:id="179"/>
      <w:bookmarkEnd w:id="180"/>
      <w:bookmarkEnd w:id="181"/>
      <w:bookmarkEnd w:id="182"/>
      <w:bookmarkEnd w:id="183"/>
      <w:r w:rsidR="00FA49DA">
        <w:rPr>
          <w:rFonts w:eastAsia="Calibri"/>
          <w:b/>
          <w:lang w:val="x-none" w:eastAsia="x-none"/>
        </w:rPr>
        <w:br w:type="page"/>
      </w:r>
    </w:p>
    <w:p w14:paraId="41E23CD4" w14:textId="0F14BCA1" w:rsidR="005318CD" w:rsidRPr="00A52D52" w:rsidRDefault="005318CD" w:rsidP="002D0754">
      <w:pPr>
        <w:pStyle w:val="1"/>
      </w:pPr>
      <w:bookmarkStart w:id="184" w:name="_Toc41389622"/>
      <w:bookmarkStart w:id="185" w:name="_Toc93919977"/>
      <w:bookmarkStart w:id="186" w:name="_Toc205549682"/>
      <w:bookmarkEnd w:id="114"/>
      <w:bookmarkEnd w:id="115"/>
      <w:bookmarkEnd w:id="116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r>
        <w:lastRenderedPageBreak/>
        <w:t>7</w:t>
      </w:r>
      <w:r w:rsidRPr="00CB17F4">
        <w:t xml:space="preserve">. </w:t>
      </w:r>
      <w:bookmarkEnd w:id="184"/>
      <w:r w:rsidRPr="00A52D52">
        <w:t>ОЦЕНОЧНЫЕ МАТЕРИАЛЫ ДЛЯ ПРОВЕДЕНИЯ ТЕКУЩЕГО КОНТРОЛЯ УСПЕВАЕМОСТИ И ПРОМЕЖУТОЧНОЙ АТТЕСТАЦИИ ОБУЧАЮЩИХСЯ ПО ДИСЦИПЛИНЕ</w:t>
      </w:r>
      <w:bookmarkEnd w:id="185"/>
      <w:bookmarkEnd w:id="186"/>
    </w:p>
    <w:p w14:paraId="1F447AF7" w14:textId="77777777" w:rsidR="005318CD" w:rsidRDefault="005318CD" w:rsidP="00332F66">
      <w:pPr>
        <w:keepNext/>
        <w:autoSpaceDE w:val="0"/>
        <w:autoSpaceDN w:val="0"/>
        <w:adjustRightInd w:val="0"/>
        <w:ind w:firstLine="0"/>
        <w:rPr>
          <w:bCs/>
          <w:color w:val="000000"/>
          <w:szCs w:val="28"/>
        </w:rPr>
      </w:pPr>
    </w:p>
    <w:p w14:paraId="212E296D" w14:textId="77777777" w:rsidR="005318CD" w:rsidRPr="00A95982" w:rsidRDefault="005318CD" w:rsidP="00332F66">
      <w:pPr>
        <w:keepNext/>
        <w:autoSpaceDE w:val="0"/>
        <w:autoSpaceDN w:val="0"/>
        <w:adjustRightInd w:val="0"/>
        <w:ind w:firstLine="0"/>
        <w:rPr>
          <w:b/>
          <w:bCs/>
          <w:color w:val="000000"/>
          <w:szCs w:val="28"/>
        </w:rPr>
      </w:pPr>
      <w:r w:rsidRPr="00A95982">
        <w:rPr>
          <w:b/>
          <w:bCs/>
          <w:color w:val="000000"/>
          <w:szCs w:val="28"/>
        </w:rPr>
        <w:t>7.1. Описание оценочных средств для проведения текущего контроля успеваемости в процессе освоения дисциплины</w:t>
      </w:r>
    </w:p>
    <w:tbl>
      <w:tblPr>
        <w:tblW w:w="9679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21"/>
        <w:gridCol w:w="2700"/>
        <w:gridCol w:w="6358"/>
      </w:tblGrid>
      <w:tr w:rsidR="005318CD" w:rsidRPr="00D05266" w14:paraId="39FA07A6" w14:textId="77777777" w:rsidTr="00EE2673">
        <w:trPr>
          <w:tblHeader/>
          <w:tblCellSpacing w:w="20" w:type="dxa"/>
          <w:jc w:val="center"/>
        </w:trPr>
        <w:tc>
          <w:tcPr>
            <w:tcW w:w="561" w:type="dxa"/>
          </w:tcPr>
          <w:p w14:paraId="02F81052" w14:textId="77777777" w:rsidR="005318CD" w:rsidRPr="00CC4C38" w:rsidRDefault="005318CD" w:rsidP="00332F66">
            <w:pPr>
              <w:keepNext/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4C38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  <w:p w14:paraId="0196C57A" w14:textId="77777777" w:rsidR="005318CD" w:rsidRPr="00CC4C38" w:rsidRDefault="005318CD" w:rsidP="00332F66">
            <w:pPr>
              <w:keepNext/>
              <w:autoSpaceDE w:val="0"/>
              <w:autoSpaceDN w:val="0"/>
              <w:adjustRightInd w:val="0"/>
              <w:ind w:firstLine="0"/>
              <w:jc w:val="center"/>
              <w:rPr>
                <w:bCs/>
                <w:color w:val="000000"/>
                <w:sz w:val="22"/>
                <w:szCs w:val="22"/>
              </w:rPr>
            </w:pPr>
            <w:r w:rsidRPr="00CC4C38">
              <w:rPr>
                <w:b/>
                <w:bCs/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2660" w:type="dxa"/>
          </w:tcPr>
          <w:p w14:paraId="102288D5" w14:textId="77777777" w:rsidR="005318CD" w:rsidRPr="00CC4C38" w:rsidRDefault="005318CD" w:rsidP="00332F66">
            <w:pPr>
              <w:keepNext/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Форма учебного занятия, по которому проводится ТКУ/ оценочное средство</w:t>
            </w:r>
          </w:p>
        </w:tc>
        <w:tc>
          <w:tcPr>
            <w:tcW w:w="6298" w:type="dxa"/>
          </w:tcPr>
          <w:p w14:paraId="17E7FDA3" w14:textId="77777777" w:rsidR="005318CD" w:rsidRPr="00CC4C38" w:rsidRDefault="005318CD" w:rsidP="00332F66">
            <w:pPr>
              <w:keepNext/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Шкала и к</w:t>
            </w:r>
            <w:r w:rsidRPr="00CC4C38">
              <w:rPr>
                <w:b/>
                <w:bCs/>
                <w:color w:val="000000"/>
                <w:sz w:val="22"/>
                <w:szCs w:val="22"/>
              </w:rPr>
              <w:t>ритерии оценки</w:t>
            </w:r>
            <w:r>
              <w:rPr>
                <w:b/>
                <w:bCs/>
                <w:color w:val="000000"/>
                <w:sz w:val="22"/>
                <w:szCs w:val="22"/>
              </w:rPr>
              <w:t>, балл</w:t>
            </w:r>
          </w:p>
        </w:tc>
      </w:tr>
      <w:tr w:rsidR="00283860" w:rsidRPr="00D05266" w14:paraId="6A9F007F" w14:textId="77777777" w:rsidTr="00EE2673">
        <w:trPr>
          <w:tblCellSpacing w:w="20" w:type="dxa"/>
          <w:jc w:val="center"/>
        </w:trPr>
        <w:tc>
          <w:tcPr>
            <w:tcW w:w="561" w:type="dxa"/>
          </w:tcPr>
          <w:p w14:paraId="4804487F" w14:textId="77777777" w:rsidR="00283860" w:rsidRPr="00D05266" w:rsidRDefault="00283860" w:rsidP="00332F66">
            <w:pPr>
              <w:keepNext/>
              <w:autoSpaceDE w:val="0"/>
              <w:autoSpaceDN w:val="0"/>
              <w:adjustRightInd w:val="0"/>
              <w:ind w:firstLine="0"/>
              <w:jc w:val="center"/>
              <w:rPr>
                <w:bCs/>
                <w:color w:val="000000"/>
                <w:sz w:val="22"/>
                <w:szCs w:val="22"/>
              </w:rPr>
            </w:pPr>
            <w:r w:rsidRPr="00D05266">
              <w:rPr>
                <w:bCs/>
                <w:color w:val="000000"/>
                <w:sz w:val="22"/>
                <w:szCs w:val="22"/>
              </w:rPr>
              <w:t>1.</w:t>
            </w:r>
          </w:p>
        </w:tc>
        <w:tc>
          <w:tcPr>
            <w:tcW w:w="2660" w:type="dxa"/>
          </w:tcPr>
          <w:p w14:paraId="675E1058" w14:textId="77777777" w:rsidR="00283860" w:rsidRPr="00D05266" w:rsidRDefault="00283860" w:rsidP="00332F66">
            <w:pPr>
              <w:keepNext/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</w:rPr>
            </w:pPr>
            <w:r w:rsidRPr="00D05266">
              <w:rPr>
                <w:bCs/>
                <w:color w:val="000000"/>
                <w:sz w:val="22"/>
                <w:szCs w:val="22"/>
              </w:rPr>
              <w:t xml:space="preserve">Лабораторный практикум </w:t>
            </w:r>
          </w:p>
        </w:tc>
        <w:tc>
          <w:tcPr>
            <w:tcW w:w="6298" w:type="dxa"/>
          </w:tcPr>
          <w:p w14:paraId="1EA5E280" w14:textId="77777777" w:rsidR="00283860" w:rsidRPr="00D05266" w:rsidRDefault="00CA16EE" w:rsidP="00332F66">
            <w:pPr>
              <w:keepNext/>
              <w:tabs>
                <w:tab w:val="left" w:pos="182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20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>-</w:t>
            </w:r>
            <w:r w:rsidR="00A142F2">
              <w:rPr>
                <w:bCs/>
                <w:snapToGrid/>
                <w:color w:val="000000"/>
                <w:sz w:val="22"/>
                <w:szCs w:val="22"/>
              </w:rPr>
              <w:t>15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– работа </w:t>
            </w:r>
            <w:r w:rsidR="005318CD">
              <w:rPr>
                <w:bCs/>
                <w:snapToGrid/>
                <w:color w:val="000000"/>
                <w:sz w:val="22"/>
                <w:szCs w:val="22"/>
              </w:rPr>
              <w:t xml:space="preserve">и отчет 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>выполнен</w:t>
            </w:r>
            <w:r w:rsidR="005318CD">
              <w:rPr>
                <w:bCs/>
                <w:snapToGrid/>
                <w:color w:val="000000"/>
                <w:sz w:val="22"/>
                <w:szCs w:val="22"/>
              </w:rPr>
              <w:t>ы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сделаны необходимые выводы, хорошо аргументированы, даны исчерпывающие ответы на все поставленные вопросы;</w:t>
            </w:r>
          </w:p>
          <w:p w14:paraId="5CEF1CDE" w14:textId="77777777" w:rsidR="00283860" w:rsidRPr="00D05266" w:rsidRDefault="00A142F2" w:rsidP="00332F66">
            <w:pPr>
              <w:keepNext/>
              <w:tabs>
                <w:tab w:val="left" w:pos="182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14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>-</w:t>
            </w:r>
            <w:r>
              <w:rPr>
                <w:bCs/>
                <w:snapToGrid/>
                <w:color w:val="000000"/>
                <w:sz w:val="22"/>
                <w:szCs w:val="22"/>
              </w:rPr>
              <w:t>10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– </w:t>
            </w:r>
            <w:r w:rsidR="005318CD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работа </w:t>
            </w:r>
            <w:r w:rsidR="005318CD">
              <w:rPr>
                <w:bCs/>
                <w:snapToGrid/>
                <w:color w:val="000000"/>
                <w:sz w:val="22"/>
                <w:szCs w:val="22"/>
              </w:rPr>
              <w:t xml:space="preserve">и отчет </w:t>
            </w:r>
            <w:r w:rsidR="005318CD" w:rsidRPr="00D05266">
              <w:rPr>
                <w:bCs/>
                <w:snapToGrid/>
                <w:color w:val="000000"/>
                <w:sz w:val="22"/>
                <w:szCs w:val="22"/>
              </w:rPr>
              <w:t>выполнен</w:t>
            </w:r>
            <w:r w:rsidR="005318CD">
              <w:rPr>
                <w:bCs/>
                <w:snapToGrid/>
                <w:color w:val="000000"/>
                <w:sz w:val="22"/>
                <w:szCs w:val="22"/>
              </w:rPr>
              <w:t>ы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необходимые выводы сделаны частично, хорошо аргументированы, даны ответы на все поставленные вопросы;</w:t>
            </w:r>
          </w:p>
          <w:p w14:paraId="5C335EB7" w14:textId="77777777" w:rsidR="00283860" w:rsidRPr="00D05266" w:rsidRDefault="00A142F2" w:rsidP="00332F66">
            <w:pPr>
              <w:keepNext/>
              <w:tabs>
                <w:tab w:val="left" w:pos="182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9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>-</w:t>
            </w:r>
            <w:r>
              <w:rPr>
                <w:bCs/>
                <w:snapToGrid/>
                <w:color w:val="000000"/>
                <w:sz w:val="22"/>
                <w:szCs w:val="22"/>
              </w:rPr>
              <w:t>6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– </w:t>
            </w:r>
            <w:r w:rsidR="005318CD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работа </w:t>
            </w:r>
            <w:r w:rsidR="005318CD">
              <w:rPr>
                <w:bCs/>
                <w:snapToGrid/>
                <w:color w:val="000000"/>
                <w:sz w:val="22"/>
                <w:szCs w:val="22"/>
              </w:rPr>
              <w:t xml:space="preserve">и отчет </w:t>
            </w:r>
            <w:r w:rsidR="005318CD" w:rsidRPr="00D05266">
              <w:rPr>
                <w:bCs/>
                <w:snapToGrid/>
                <w:color w:val="000000"/>
                <w:sz w:val="22"/>
                <w:szCs w:val="22"/>
              </w:rPr>
              <w:t>выполнен</w:t>
            </w:r>
            <w:r w:rsidR="005318CD">
              <w:rPr>
                <w:bCs/>
                <w:snapToGrid/>
                <w:color w:val="000000"/>
                <w:sz w:val="22"/>
                <w:szCs w:val="22"/>
              </w:rPr>
              <w:t>ы</w:t>
            </w:r>
            <w:r w:rsidR="005318CD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>в срок, в основном самостоятельно, использованы соответствующие формулы; определены соответствующие спецификации, имеются ошибки в расчетах; выбраны совместимые комплектующие необходимые, выводы сделаны частично, слабо аргументированы, даны ответы не на все вопросы;</w:t>
            </w:r>
          </w:p>
          <w:p w14:paraId="39C58C2A" w14:textId="77777777" w:rsidR="00283860" w:rsidRPr="00D05266" w:rsidRDefault="00A142F2" w:rsidP="00332F66">
            <w:pPr>
              <w:keepNext/>
              <w:tabs>
                <w:tab w:val="left" w:pos="182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5</w:t>
            </w:r>
            <w:r w:rsidR="005B21D9">
              <w:rPr>
                <w:bCs/>
                <w:snapToGrid/>
                <w:color w:val="000000"/>
                <w:sz w:val="22"/>
                <w:szCs w:val="22"/>
              </w:rPr>
              <w:t xml:space="preserve"> 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>– обучающийся подготовил работу несамостоятельно или не завершил в срок, описание спецификации содержит незначительные ошибки, выводы и ответы на вопросы отсутствуют.</w:t>
            </w:r>
          </w:p>
        </w:tc>
      </w:tr>
    </w:tbl>
    <w:p w14:paraId="3B183604" w14:textId="77777777" w:rsidR="00283860" w:rsidRDefault="00283860" w:rsidP="00332F66">
      <w:pPr>
        <w:keepNext/>
        <w:autoSpaceDE w:val="0"/>
        <w:autoSpaceDN w:val="0"/>
        <w:adjustRightInd w:val="0"/>
        <w:ind w:firstLine="0"/>
        <w:rPr>
          <w:b/>
          <w:i/>
          <w:color w:val="000000"/>
          <w:szCs w:val="28"/>
        </w:rPr>
      </w:pPr>
      <w:bookmarkStart w:id="187" w:name="_Toc440562517"/>
    </w:p>
    <w:p w14:paraId="6225EF73" w14:textId="77777777" w:rsidR="00BE4DF1" w:rsidRDefault="00BE4DF1">
      <w:pPr>
        <w:widowControl/>
        <w:ind w:firstLine="0"/>
        <w:jc w:val="left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br w:type="page"/>
      </w:r>
    </w:p>
    <w:p w14:paraId="2ADD07A1" w14:textId="471DED50" w:rsidR="00107C02" w:rsidRPr="00E92C4E" w:rsidRDefault="00107C02" w:rsidP="00BE4DF1">
      <w:pPr>
        <w:keepNext/>
        <w:autoSpaceDE w:val="0"/>
        <w:autoSpaceDN w:val="0"/>
        <w:adjustRightInd w:val="0"/>
        <w:ind w:firstLine="709"/>
        <w:rPr>
          <w:b/>
          <w:bCs/>
          <w:i/>
          <w:color w:val="000000"/>
          <w:szCs w:val="28"/>
        </w:rPr>
      </w:pPr>
      <w:r w:rsidRPr="00E92C4E">
        <w:rPr>
          <w:b/>
          <w:i/>
          <w:color w:val="000000"/>
          <w:szCs w:val="28"/>
        </w:rPr>
        <w:lastRenderedPageBreak/>
        <w:t>Типовые контрольные задания или иные материалы</w:t>
      </w:r>
      <w:bookmarkEnd w:id="187"/>
      <w:r w:rsidRPr="00E92C4E">
        <w:rPr>
          <w:b/>
          <w:i/>
          <w:color w:val="000000"/>
          <w:szCs w:val="28"/>
        </w:rPr>
        <w:t xml:space="preserve"> в рамках текущего контроля успеваемости</w:t>
      </w:r>
    </w:p>
    <w:p w14:paraId="7C7A6C99" w14:textId="77777777" w:rsidR="00107C02" w:rsidRPr="00E92C4E" w:rsidRDefault="00107C02" w:rsidP="00BE4DF1">
      <w:pPr>
        <w:keepNext/>
        <w:autoSpaceDE w:val="0"/>
        <w:autoSpaceDN w:val="0"/>
        <w:adjustRightInd w:val="0"/>
        <w:ind w:firstLine="709"/>
        <w:rPr>
          <w:b/>
          <w:bCs/>
          <w:i/>
          <w:color w:val="000000"/>
          <w:szCs w:val="28"/>
        </w:rPr>
      </w:pPr>
    </w:p>
    <w:p w14:paraId="7D5DBFE8" w14:textId="05D3EEBC" w:rsidR="00A142F2" w:rsidRPr="00E92C4E" w:rsidRDefault="00107C02" w:rsidP="00BE4DF1">
      <w:pPr>
        <w:keepNext/>
        <w:tabs>
          <w:tab w:val="left" w:pos="851"/>
        </w:tabs>
        <w:autoSpaceDE w:val="0"/>
        <w:autoSpaceDN w:val="0"/>
        <w:adjustRightInd w:val="0"/>
        <w:ind w:firstLine="709"/>
        <w:rPr>
          <w:b/>
          <w:bCs/>
          <w:i/>
          <w:color w:val="000000"/>
          <w:szCs w:val="28"/>
          <w:u w:val="single"/>
        </w:rPr>
      </w:pPr>
      <w:r w:rsidRPr="00E92C4E">
        <w:rPr>
          <w:b/>
          <w:bCs/>
          <w:i/>
          <w:color w:val="000000"/>
          <w:szCs w:val="28"/>
          <w:u w:val="single"/>
        </w:rPr>
        <w:t>Типовые задания к лабораторным практикумам</w:t>
      </w:r>
    </w:p>
    <w:p w14:paraId="6AE76972" w14:textId="391A5FD3" w:rsidR="00275449" w:rsidRPr="00E92C4E" w:rsidRDefault="00275449" w:rsidP="00BE4DF1">
      <w:pPr>
        <w:keepNext/>
        <w:tabs>
          <w:tab w:val="left" w:pos="851"/>
          <w:tab w:val="left" w:pos="993"/>
        </w:tabs>
        <w:ind w:firstLine="709"/>
        <w:rPr>
          <w:b/>
          <w:i/>
          <w:color w:val="000000"/>
          <w:szCs w:val="28"/>
        </w:rPr>
      </w:pPr>
      <w:r w:rsidRPr="00E92C4E">
        <w:rPr>
          <w:b/>
          <w:i/>
          <w:color w:val="000000"/>
          <w:szCs w:val="28"/>
        </w:rPr>
        <w:t>Лабораторн</w:t>
      </w:r>
      <w:r w:rsidR="00CE3FEA" w:rsidRPr="00E92C4E">
        <w:rPr>
          <w:b/>
          <w:i/>
          <w:color w:val="000000"/>
          <w:szCs w:val="28"/>
        </w:rPr>
        <w:t>ый практикум №1</w:t>
      </w:r>
    </w:p>
    <w:p w14:paraId="43DB01C9" w14:textId="0C44885B" w:rsidR="00CE3FEA" w:rsidRPr="00E92C4E" w:rsidRDefault="00CE3FEA" w:rsidP="00BE4DF1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</w:p>
    <w:p w14:paraId="3C2FBE89" w14:textId="21C0B5E1" w:rsidR="00CE3FEA" w:rsidRPr="00BE4DF1" w:rsidRDefault="00CE3FEA" w:rsidP="00BE4DF1">
      <w:pPr>
        <w:keepNext/>
        <w:tabs>
          <w:tab w:val="left" w:pos="851"/>
          <w:tab w:val="left" w:pos="993"/>
        </w:tabs>
        <w:ind w:firstLine="709"/>
        <w:rPr>
          <w:b/>
          <w:color w:val="000000"/>
          <w:szCs w:val="28"/>
        </w:rPr>
      </w:pPr>
      <w:r w:rsidRPr="00BE4DF1">
        <w:rPr>
          <w:b/>
          <w:color w:val="000000"/>
          <w:szCs w:val="28"/>
        </w:rPr>
        <w:t>Цель работы:</w:t>
      </w:r>
    </w:p>
    <w:p w14:paraId="790E4144" w14:textId="4C22863A" w:rsidR="00CE3FEA" w:rsidRPr="00BE4DF1" w:rsidRDefault="00ED3BC4" w:rsidP="00BE4DF1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  <w:r w:rsidRPr="00BE4DF1">
        <w:rPr>
          <w:color w:val="000000"/>
          <w:szCs w:val="28"/>
        </w:rPr>
        <w:t>Освоить методы постановки и решения задач линейного программирования (ЛП) на примере классической задачи оптимизации</w:t>
      </w:r>
      <w:r w:rsidR="005B5100" w:rsidRPr="00BE4DF1">
        <w:rPr>
          <w:szCs w:val="28"/>
        </w:rPr>
        <w:t xml:space="preserve">. </w:t>
      </w:r>
    </w:p>
    <w:p w14:paraId="7D446AD3" w14:textId="75000444" w:rsidR="00CE3FEA" w:rsidRPr="00BE4DF1" w:rsidRDefault="00CE3FEA" w:rsidP="00BE4DF1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  <w:r w:rsidRPr="00BE4DF1">
        <w:rPr>
          <w:b/>
          <w:color w:val="000000"/>
          <w:szCs w:val="28"/>
        </w:rPr>
        <w:t>Задание</w:t>
      </w:r>
      <w:r w:rsidRPr="00BE4DF1">
        <w:rPr>
          <w:color w:val="000000"/>
          <w:szCs w:val="28"/>
        </w:rPr>
        <w:t>:</w:t>
      </w:r>
    </w:p>
    <w:p w14:paraId="5EEA374A" w14:textId="77777777" w:rsidR="00ED3BC4" w:rsidRPr="00BE4DF1" w:rsidRDefault="00ED3BC4" w:rsidP="00AC43C6">
      <w:pPr>
        <w:keepNext/>
        <w:numPr>
          <w:ilvl w:val="0"/>
          <w:numId w:val="5"/>
        </w:numPr>
        <w:tabs>
          <w:tab w:val="left" w:pos="851"/>
          <w:tab w:val="left" w:pos="993"/>
        </w:tabs>
        <w:ind w:left="0"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>Постановка задачи:</w:t>
      </w:r>
    </w:p>
    <w:p w14:paraId="00DE0D06" w14:textId="77777777" w:rsidR="00ED3BC4" w:rsidRPr="00BE4DF1" w:rsidRDefault="00ED3BC4" w:rsidP="00BE4DF1">
      <w:pPr>
        <w:keepNext/>
        <w:tabs>
          <w:tab w:val="left" w:pos="851"/>
          <w:tab w:val="left" w:pos="993"/>
        </w:tabs>
        <w:ind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>Рассмотрите следующую задачу:</w:t>
      </w:r>
    </w:p>
    <w:p w14:paraId="01689B2B" w14:textId="3D1C470A" w:rsidR="00ED3BC4" w:rsidRPr="00BE4DF1" w:rsidRDefault="00ED3BC4" w:rsidP="00BE4DF1">
      <w:pPr>
        <w:keepNext/>
        <w:tabs>
          <w:tab w:val="left" w:pos="851"/>
          <w:tab w:val="left" w:pos="993"/>
        </w:tabs>
        <w:ind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 xml:space="preserve">Производственная компания выпускает два вида продукции: A и B. </w:t>
      </w:r>
    </w:p>
    <w:p w14:paraId="25156197" w14:textId="77777777" w:rsidR="00ED3BC4" w:rsidRPr="00BE4DF1" w:rsidRDefault="00ED3BC4" w:rsidP="00AC43C6">
      <w:pPr>
        <w:keepNext/>
        <w:numPr>
          <w:ilvl w:val="1"/>
          <w:numId w:val="5"/>
        </w:numPr>
        <w:tabs>
          <w:tab w:val="left" w:pos="851"/>
          <w:tab w:val="left" w:pos="993"/>
        </w:tabs>
        <w:ind w:left="0"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>Прибыль с единицы продукции A — 3 у.е., B — 4 у.е.</w:t>
      </w:r>
    </w:p>
    <w:p w14:paraId="404DB4B3" w14:textId="77777777" w:rsidR="00ED3BC4" w:rsidRPr="00BE4DF1" w:rsidRDefault="00ED3BC4" w:rsidP="00AC43C6">
      <w:pPr>
        <w:keepNext/>
        <w:numPr>
          <w:ilvl w:val="1"/>
          <w:numId w:val="5"/>
        </w:numPr>
        <w:tabs>
          <w:tab w:val="left" w:pos="851"/>
          <w:tab w:val="left" w:pos="993"/>
        </w:tabs>
        <w:ind w:left="0" w:firstLine="709"/>
        <w:rPr>
          <w:rFonts w:eastAsia="Calibri"/>
          <w:bCs/>
          <w:snapToGrid/>
          <w:color w:val="000000"/>
          <w:szCs w:val="28"/>
          <w:lang w:eastAsia="en-US"/>
        </w:rPr>
      </w:pPr>
      <w:r w:rsidRPr="00BE4DF1">
        <w:rPr>
          <w:rFonts w:eastAsia="Calibri"/>
          <w:bCs/>
          <w:snapToGrid/>
          <w:color w:val="000000"/>
          <w:szCs w:val="28"/>
          <w:lang w:eastAsia="en-US"/>
        </w:rPr>
        <w:t>На производство продукции A требуется 2 часа, B — 3 часа.</w:t>
      </w:r>
    </w:p>
    <w:p w14:paraId="001A0A04" w14:textId="77777777" w:rsidR="00ED3BC4" w:rsidRPr="00BE4DF1" w:rsidRDefault="00ED3BC4" w:rsidP="00AC43C6">
      <w:pPr>
        <w:keepNext/>
        <w:numPr>
          <w:ilvl w:val="1"/>
          <w:numId w:val="5"/>
        </w:numPr>
        <w:tabs>
          <w:tab w:val="left" w:pos="851"/>
          <w:tab w:val="left" w:pos="993"/>
        </w:tabs>
        <w:ind w:left="0"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>Общее количество рабочих часов в неделю — 60.</w:t>
      </w:r>
    </w:p>
    <w:p w14:paraId="01FEE21F" w14:textId="77777777" w:rsidR="00ED3BC4" w:rsidRPr="00BE4DF1" w:rsidRDefault="00ED3BC4" w:rsidP="00AC43C6">
      <w:pPr>
        <w:keepNext/>
        <w:numPr>
          <w:ilvl w:val="1"/>
          <w:numId w:val="5"/>
        </w:numPr>
        <w:tabs>
          <w:tab w:val="left" w:pos="851"/>
          <w:tab w:val="left" w:pos="993"/>
        </w:tabs>
        <w:ind w:left="0"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>Производство продукции A требует 1 единицу сырья, B — 2 единицы. Общее количество сырья — 40 единиц.</w:t>
      </w:r>
    </w:p>
    <w:p w14:paraId="2A356840" w14:textId="77777777" w:rsidR="00ED3BC4" w:rsidRPr="00BE4DF1" w:rsidRDefault="00ED3BC4" w:rsidP="00BE4DF1">
      <w:pPr>
        <w:keepNext/>
        <w:tabs>
          <w:tab w:val="left" w:pos="851"/>
          <w:tab w:val="left" w:pos="993"/>
        </w:tabs>
        <w:ind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>Постройте задачу линейного программирования для максимизации прибыли, учитывая ограничения по времени и сырью.</w:t>
      </w:r>
    </w:p>
    <w:p w14:paraId="5DED2ED0" w14:textId="77777777" w:rsidR="00ED3BC4" w:rsidRPr="00BE4DF1" w:rsidRDefault="00ED3BC4" w:rsidP="00AC43C6">
      <w:pPr>
        <w:keepNext/>
        <w:numPr>
          <w:ilvl w:val="0"/>
          <w:numId w:val="6"/>
        </w:numPr>
        <w:tabs>
          <w:tab w:val="left" w:pos="851"/>
          <w:tab w:val="left" w:pos="993"/>
        </w:tabs>
        <w:ind w:left="0"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rPr>
          <w:rFonts w:eastAsia="Calibri"/>
          <w:b/>
          <w:bCs/>
          <w:snapToGrid/>
          <w:color w:val="000000"/>
          <w:szCs w:val="28"/>
          <w:lang w:eastAsia="en-US"/>
        </w:rPr>
        <w:t>Решение задачи:</w:t>
      </w:r>
      <w:r w:rsidRPr="00BE4DF1">
        <w:rPr>
          <w:rFonts w:eastAsia="Calibri"/>
          <w:snapToGrid/>
          <w:color w:val="000000"/>
          <w:szCs w:val="28"/>
          <w:lang w:eastAsia="en-US"/>
        </w:rPr>
        <w:t xml:space="preserve"> </w:t>
      </w:r>
    </w:p>
    <w:p w14:paraId="6F29B7C4" w14:textId="77777777" w:rsidR="00ED3BC4" w:rsidRPr="00BE4DF1" w:rsidRDefault="00ED3BC4" w:rsidP="00AC43C6">
      <w:pPr>
        <w:keepNext/>
        <w:numPr>
          <w:ilvl w:val="1"/>
          <w:numId w:val="6"/>
        </w:numPr>
        <w:tabs>
          <w:tab w:val="left" w:pos="851"/>
          <w:tab w:val="left" w:pos="993"/>
        </w:tabs>
        <w:ind w:left="0"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>Запишите функцию цели и ограничения в виде системы линейных неравенств.</w:t>
      </w:r>
    </w:p>
    <w:p w14:paraId="2E7BC667" w14:textId="77777777" w:rsidR="00ED3BC4" w:rsidRPr="00BE4DF1" w:rsidRDefault="00ED3BC4" w:rsidP="00AC43C6">
      <w:pPr>
        <w:keepNext/>
        <w:numPr>
          <w:ilvl w:val="1"/>
          <w:numId w:val="6"/>
        </w:numPr>
        <w:tabs>
          <w:tab w:val="left" w:pos="851"/>
          <w:tab w:val="left" w:pos="993"/>
        </w:tabs>
        <w:ind w:left="0"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>Постройте график области допустимых решений (для двух переменных).</w:t>
      </w:r>
    </w:p>
    <w:p w14:paraId="5D771BFB" w14:textId="77777777" w:rsidR="00ED3BC4" w:rsidRPr="00BE4DF1" w:rsidRDefault="00ED3BC4" w:rsidP="00AC43C6">
      <w:pPr>
        <w:keepNext/>
        <w:numPr>
          <w:ilvl w:val="1"/>
          <w:numId w:val="6"/>
        </w:numPr>
        <w:tabs>
          <w:tab w:val="left" w:pos="851"/>
          <w:tab w:val="left" w:pos="993"/>
        </w:tabs>
        <w:ind w:left="0"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>Определите оптимальное решение графическим методом.</w:t>
      </w:r>
    </w:p>
    <w:p w14:paraId="560B64A9" w14:textId="31500EF2" w:rsidR="00ED3BC4" w:rsidRPr="00BE4DF1" w:rsidRDefault="00ED3BC4" w:rsidP="00AC43C6">
      <w:pPr>
        <w:keepNext/>
        <w:numPr>
          <w:ilvl w:val="1"/>
          <w:numId w:val="6"/>
        </w:numPr>
        <w:tabs>
          <w:tab w:val="left" w:pos="851"/>
          <w:tab w:val="left" w:pos="993"/>
        </w:tabs>
        <w:ind w:left="0"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>В случае необходимости, решите задачу с помощью метода симплекс или с использованием программного обеспечения (например, Excel, LibreOffice Calc, онлайн-решатели).</w:t>
      </w:r>
    </w:p>
    <w:p w14:paraId="7B199120" w14:textId="3CD29161" w:rsidR="00CE3FEA" w:rsidRPr="00BE4DF1" w:rsidRDefault="00CE3FEA" w:rsidP="00BE4DF1">
      <w:pPr>
        <w:keepNext/>
        <w:tabs>
          <w:tab w:val="left" w:pos="851"/>
          <w:tab w:val="left" w:pos="993"/>
        </w:tabs>
        <w:ind w:firstLine="709"/>
        <w:rPr>
          <w:b/>
          <w:szCs w:val="28"/>
        </w:rPr>
      </w:pPr>
      <w:r w:rsidRPr="00BE4DF1">
        <w:rPr>
          <w:b/>
          <w:szCs w:val="28"/>
        </w:rPr>
        <w:t>Отчет:</w:t>
      </w:r>
    </w:p>
    <w:p w14:paraId="45C34EC5" w14:textId="77777777" w:rsidR="00ED3BC4" w:rsidRPr="00BE4DF1" w:rsidRDefault="00ED3BC4" w:rsidP="00BE4DF1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BE4DF1">
        <w:rPr>
          <w:szCs w:val="28"/>
        </w:rPr>
        <w:t>Формулировка задачи в математической форме.</w:t>
      </w:r>
    </w:p>
    <w:p w14:paraId="70B1B28E" w14:textId="77777777" w:rsidR="00ED3BC4" w:rsidRPr="00BE4DF1" w:rsidRDefault="00ED3BC4" w:rsidP="00BE4DF1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BE4DF1">
        <w:rPr>
          <w:szCs w:val="28"/>
        </w:rPr>
        <w:t>График области допустимых решений.</w:t>
      </w:r>
    </w:p>
    <w:p w14:paraId="6C1BED5D" w14:textId="77777777" w:rsidR="00ED3BC4" w:rsidRPr="00BE4DF1" w:rsidRDefault="00ED3BC4" w:rsidP="00BE4DF1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BE4DF1">
        <w:rPr>
          <w:szCs w:val="28"/>
        </w:rPr>
        <w:t>Оптимальное решение (значения переменных и максимальная прибыль).</w:t>
      </w:r>
    </w:p>
    <w:p w14:paraId="752004AF" w14:textId="3E2B612A" w:rsidR="00CE3FEA" w:rsidRPr="00BE4DF1" w:rsidRDefault="00ED3BC4" w:rsidP="00BE4DF1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BE4DF1">
        <w:rPr>
          <w:szCs w:val="28"/>
        </w:rPr>
        <w:t>Краткое объяснение решения</w:t>
      </w:r>
      <w:r w:rsidR="00CE3FEA" w:rsidRPr="00BE4DF1">
        <w:rPr>
          <w:szCs w:val="28"/>
        </w:rPr>
        <w:t>.</w:t>
      </w:r>
    </w:p>
    <w:p w14:paraId="155A5AF7" w14:textId="77777777" w:rsidR="00CE3FEA" w:rsidRPr="00BE4DF1" w:rsidRDefault="00CE3FEA" w:rsidP="00BE4D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</w:p>
    <w:p w14:paraId="39C925FC" w14:textId="74099777" w:rsidR="00CE3FEA" w:rsidRPr="00BE4DF1" w:rsidRDefault="00CE3FEA" w:rsidP="00BE4DF1">
      <w:pPr>
        <w:keepNext/>
        <w:tabs>
          <w:tab w:val="left" w:pos="851"/>
          <w:tab w:val="left" w:pos="993"/>
        </w:tabs>
        <w:ind w:firstLine="709"/>
        <w:rPr>
          <w:b/>
          <w:i/>
          <w:color w:val="000000"/>
          <w:szCs w:val="28"/>
        </w:rPr>
      </w:pPr>
      <w:r w:rsidRPr="00BE4DF1">
        <w:rPr>
          <w:b/>
          <w:i/>
          <w:color w:val="000000"/>
          <w:szCs w:val="28"/>
        </w:rPr>
        <w:t>Лабораторный практикум №2</w:t>
      </w:r>
    </w:p>
    <w:p w14:paraId="59DC2A85" w14:textId="77777777" w:rsidR="00CE3FEA" w:rsidRPr="00BE4DF1" w:rsidRDefault="00CE3FEA" w:rsidP="00BE4DF1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</w:p>
    <w:p w14:paraId="6E581F95" w14:textId="77777777" w:rsidR="00CE3FEA" w:rsidRPr="00BE4DF1" w:rsidRDefault="00CE3FEA" w:rsidP="00BE4DF1">
      <w:pPr>
        <w:keepNext/>
        <w:tabs>
          <w:tab w:val="left" w:pos="851"/>
          <w:tab w:val="left" w:pos="993"/>
        </w:tabs>
        <w:ind w:firstLine="709"/>
        <w:rPr>
          <w:b/>
          <w:color w:val="000000"/>
          <w:szCs w:val="28"/>
        </w:rPr>
      </w:pPr>
      <w:r w:rsidRPr="00BE4DF1">
        <w:rPr>
          <w:b/>
          <w:color w:val="000000"/>
          <w:szCs w:val="28"/>
        </w:rPr>
        <w:t>Цель работы:</w:t>
      </w:r>
    </w:p>
    <w:p w14:paraId="785CF6B0" w14:textId="77777777" w:rsidR="00422878" w:rsidRPr="00BE4DF1" w:rsidRDefault="00422878" w:rsidP="00BE4DF1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  <w:r w:rsidRPr="00BE4DF1">
        <w:rPr>
          <w:color w:val="000000"/>
          <w:szCs w:val="28"/>
        </w:rPr>
        <w:t xml:space="preserve">Научиться моделировать и решать классические задачи планирования и </w:t>
      </w:r>
      <w:r w:rsidRPr="00BE4DF1">
        <w:rPr>
          <w:color w:val="000000"/>
          <w:szCs w:val="28"/>
        </w:rPr>
        <w:lastRenderedPageBreak/>
        <w:t>расписания, такие как задача о минимизации общего времени выполнения.</w:t>
      </w:r>
    </w:p>
    <w:p w14:paraId="06F65B03" w14:textId="2BA87353" w:rsidR="00CE3FEA" w:rsidRPr="00BE4DF1" w:rsidRDefault="00CE3FEA" w:rsidP="00BE4DF1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  <w:r w:rsidRPr="00BE4DF1">
        <w:rPr>
          <w:b/>
          <w:color w:val="000000"/>
          <w:szCs w:val="28"/>
        </w:rPr>
        <w:t>Задание</w:t>
      </w:r>
      <w:r w:rsidRPr="00BE4DF1">
        <w:rPr>
          <w:color w:val="000000"/>
          <w:szCs w:val="28"/>
        </w:rPr>
        <w:t>:</w:t>
      </w:r>
    </w:p>
    <w:p w14:paraId="6EE49C88" w14:textId="77777777" w:rsidR="00422878" w:rsidRPr="00BE4DF1" w:rsidRDefault="00422878" w:rsidP="00AC43C6">
      <w:pPr>
        <w:pStyle w:val="af4"/>
        <w:keepNext/>
        <w:numPr>
          <w:ilvl w:val="0"/>
          <w:numId w:val="7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BE4DF1">
        <w:rPr>
          <w:rFonts w:ascii="Times New Roman" w:hAnsi="Times New Roman"/>
          <w:szCs w:val="28"/>
        </w:rPr>
        <w:t>Рассмотрите задачу:</w:t>
      </w:r>
    </w:p>
    <w:p w14:paraId="6A083EB6" w14:textId="77777777" w:rsidR="00422878" w:rsidRPr="00BE4DF1" w:rsidRDefault="00422878" w:rsidP="00BE4DF1">
      <w:pPr>
        <w:pStyle w:val="af4"/>
        <w:keepNext/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BE4DF1">
        <w:rPr>
          <w:rFonts w:ascii="Times New Roman" w:hAnsi="Times New Roman"/>
          <w:szCs w:val="28"/>
        </w:rPr>
        <w:t>Дано 3 задания, которые необходимо выполнить на одной машине в указанном порядке. Время выполнения каждого задания:</w:t>
      </w:r>
    </w:p>
    <w:p w14:paraId="46D8AEE0" w14:textId="1C545331" w:rsidR="00422878" w:rsidRPr="00BE4DF1" w:rsidRDefault="00422878" w:rsidP="00AC43C6">
      <w:pPr>
        <w:pStyle w:val="af4"/>
        <w:keepNext/>
        <w:numPr>
          <w:ilvl w:val="1"/>
          <w:numId w:val="8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BE4DF1">
        <w:rPr>
          <w:rFonts w:ascii="Times New Roman" w:hAnsi="Times New Roman"/>
          <w:szCs w:val="28"/>
        </w:rPr>
        <w:t>Задание 1 — 4 часа</w:t>
      </w:r>
    </w:p>
    <w:p w14:paraId="01B99980" w14:textId="77777777" w:rsidR="00422878" w:rsidRPr="00BE4DF1" w:rsidRDefault="00422878" w:rsidP="00AC43C6">
      <w:pPr>
        <w:pStyle w:val="af4"/>
        <w:keepNext/>
        <w:numPr>
          <w:ilvl w:val="0"/>
          <w:numId w:val="12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BE4DF1">
        <w:rPr>
          <w:rFonts w:ascii="Times New Roman" w:hAnsi="Times New Roman"/>
          <w:szCs w:val="28"/>
        </w:rPr>
        <w:t>Задание 2 — 3 часа</w:t>
      </w:r>
    </w:p>
    <w:p w14:paraId="394E2152" w14:textId="12032ECF" w:rsidR="00422878" w:rsidRPr="00BE4DF1" w:rsidRDefault="00422878" w:rsidP="00AC43C6">
      <w:pPr>
        <w:pStyle w:val="af4"/>
        <w:keepNext/>
        <w:numPr>
          <w:ilvl w:val="0"/>
          <w:numId w:val="12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BE4DF1">
        <w:rPr>
          <w:rFonts w:ascii="Times New Roman" w:hAnsi="Times New Roman"/>
          <w:szCs w:val="28"/>
        </w:rPr>
        <w:t>Задание 3 — 5 часов</w:t>
      </w:r>
    </w:p>
    <w:p w14:paraId="05612BCC" w14:textId="77777777" w:rsidR="00422878" w:rsidRPr="00BE4DF1" w:rsidRDefault="00422878" w:rsidP="00AC43C6">
      <w:pPr>
        <w:pStyle w:val="af4"/>
        <w:keepNext/>
        <w:numPr>
          <w:ilvl w:val="0"/>
          <w:numId w:val="7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BE4DF1">
        <w:rPr>
          <w:rFonts w:ascii="Times New Roman" w:hAnsi="Times New Roman"/>
          <w:szCs w:val="28"/>
        </w:rPr>
        <w:t>Постройте оптимальное расписание, минимизирующее время окончания всех заданий (нуль-одинаковое приоритетное выполнение).</w:t>
      </w:r>
    </w:p>
    <w:p w14:paraId="7BD9DEE3" w14:textId="77777777" w:rsidR="00422878" w:rsidRPr="00BE4DF1" w:rsidRDefault="00422878" w:rsidP="00AC43C6">
      <w:pPr>
        <w:pStyle w:val="af4"/>
        <w:keepNext/>
        <w:numPr>
          <w:ilvl w:val="0"/>
          <w:numId w:val="7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BE4DF1">
        <w:rPr>
          <w:rFonts w:ascii="Times New Roman" w:hAnsi="Times New Roman"/>
          <w:szCs w:val="28"/>
        </w:rPr>
        <w:t>Используйте метод «жадного алгоритма» для определения порядка выполнения заданий.</w:t>
      </w:r>
    </w:p>
    <w:p w14:paraId="42E63108" w14:textId="7048A9FD" w:rsidR="00422878" w:rsidRPr="00BE4DF1" w:rsidRDefault="00422878" w:rsidP="00AC43C6">
      <w:pPr>
        <w:pStyle w:val="af4"/>
        <w:keepNext/>
        <w:numPr>
          <w:ilvl w:val="0"/>
          <w:numId w:val="7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BE4DF1">
        <w:rPr>
          <w:rFonts w:ascii="Times New Roman" w:hAnsi="Times New Roman"/>
          <w:szCs w:val="28"/>
        </w:rPr>
        <w:t>Вычислите общее время выполнения и порядок выполнения задач.</w:t>
      </w:r>
    </w:p>
    <w:p w14:paraId="22FB4CE4" w14:textId="3BC65636" w:rsidR="00CE3FEA" w:rsidRPr="00BE4DF1" w:rsidRDefault="00CE3FEA" w:rsidP="00BE4DF1">
      <w:pPr>
        <w:keepNext/>
        <w:tabs>
          <w:tab w:val="left" w:pos="851"/>
          <w:tab w:val="left" w:pos="993"/>
        </w:tabs>
        <w:ind w:firstLine="709"/>
        <w:rPr>
          <w:b/>
          <w:szCs w:val="28"/>
        </w:rPr>
      </w:pPr>
      <w:r w:rsidRPr="00BE4DF1">
        <w:rPr>
          <w:b/>
          <w:szCs w:val="28"/>
        </w:rPr>
        <w:t>Отчет:</w:t>
      </w:r>
    </w:p>
    <w:p w14:paraId="192B5393" w14:textId="77777777" w:rsidR="00422878" w:rsidRPr="00BE4DF1" w:rsidRDefault="00422878" w:rsidP="00BE4DF1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BE4DF1">
        <w:rPr>
          <w:szCs w:val="28"/>
        </w:rPr>
        <w:t>Описание задачи и исходных данных.</w:t>
      </w:r>
    </w:p>
    <w:p w14:paraId="2E31DE6F" w14:textId="77777777" w:rsidR="00422878" w:rsidRPr="00BE4DF1" w:rsidRDefault="00422878" w:rsidP="00BE4DF1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BE4DF1">
        <w:rPr>
          <w:szCs w:val="28"/>
        </w:rPr>
        <w:t>Обоснование выбранного порядка выполнения.</w:t>
      </w:r>
    </w:p>
    <w:p w14:paraId="4A2F0C5C" w14:textId="77777777" w:rsidR="00422878" w:rsidRPr="00BE4DF1" w:rsidRDefault="00422878" w:rsidP="00BE4DF1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BE4DF1">
        <w:rPr>
          <w:szCs w:val="28"/>
        </w:rPr>
        <w:t>Общее время выполнения.</w:t>
      </w:r>
    </w:p>
    <w:p w14:paraId="1141FEFD" w14:textId="36930CAB" w:rsidR="00CE3FEA" w:rsidRPr="00BE4DF1" w:rsidRDefault="00422878" w:rsidP="00BE4DF1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BE4DF1">
        <w:rPr>
          <w:szCs w:val="28"/>
        </w:rPr>
        <w:t>Итоги и комментарии.</w:t>
      </w:r>
    </w:p>
    <w:p w14:paraId="4259DA75" w14:textId="77777777" w:rsidR="00422878" w:rsidRPr="00BE4DF1" w:rsidRDefault="00422878" w:rsidP="00BE4D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</w:p>
    <w:p w14:paraId="51240A72" w14:textId="04844588" w:rsidR="00CE3FEA" w:rsidRPr="00BE4DF1" w:rsidRDefault="00CE3FEA" w:rsidP="00BE4DF1">
      <w:pPr>
        <w:keepNext/>
        <w:tabs>
          <w:tab w:val="left" w:pos="851"/>
          <w:tab w:val="left" w:pos="993"/>
        </w:tabs>
        <w:ind w:firstLine="709"/>
        <w:rPr>
          <w:b/>
          <w:i/>
          <w:color w:val="000000"/>
          <w:szCs w:val="28"/>
        </w:rPr>
      </w:pPr>
      <w:r w:rsidRPr="00BE4DF1">
        <w:rPr>
          <w:b/>
          <w:i/>
          <w:color w:val="000000"/>
          <w:szCs w:val="28"/>
        </w:rPr>
        <w:t>Лабораторный практикум №3</w:t>
      </w:r>
    </w:p>
    <w:p w14:paraId="282DAFB3" w14:textId="77777777" w:rsidR="00CE3FEA" w:rsidRPr="00BE4DF1" w:rsidRDefault="00CE3FEA" w:rsidP="00BE4DF1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</w:p>
    <w:p w14:paraId="7BBA384C" w14:textId="77777777" w:rsidR="00CE3FEA" w:rsidRPr="00BE4DF1" w:rsidRDefault="00CE3FEA" w:rsidP="00BE4DF1">
      <w:pPr>
        <w:keepNext/>
        <w:tabs>
          <w:tab w:val="left" w:pos="851"/>
          <w:tab w:val="left" w:pos="993"/>
        </w:tabs>
        <w:ind w:firstLine="709"/>
        <w:rPr>
          <w:b/>
          <w:color w:val="000000"/>
          <w:szCs w:val="28"/>
        </w:rPr>
      </w:pPr>
      <w:r w:rsidRPr="00BE4DF1">
        <w:rPr>
          <w:b/>
          <w:color w:val="000000"/>
          <w:szCs w:val="28"/>
        </w:rPr>
        <w:t>Цель работы:</w:t>
      </w:r>
    </w:p>
    <w:p w14:paraId="0CF8CB02" w14:textId="77777777" w:rsidR="00422878" w:rsidRPr="00BE4DF1" w:rsidRDefault="00422878" w:rsidP="00BE4DF1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  <w:r w:rsidRPr="00BE4DF1">
        <w:rPr>
          <w:color w:val="000000"/>
          <w:szCs w:val="28"/>
        </w:rPr>
        <w:t>Познакомиться с моделями управления запасами и задачей оптимальной замены оборудования.</w:t>
      </w:r>
    </w:p>
    <w:p w14:paraId="7711D14B" w14:textId="5975883F" w:rsidR="00CE3FEA" w:rsidRPr="00BE4DF1" w:rsidRDefault="00CE3FEA" w:rsidP="00BE4DF1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  <w:r w:rsidRPr="00BE4DF1">
        <w:rPr>
          <w:b/>
          <w:color w:val="000000"/>
          <w:szCs w:val="28"/>
        </w:rPr>
        <w:t>Задание</w:t>
      </w:r>
      <w:r w:rsidRPr="00BE4DF1">
        <w:rPr>
          <w:color w:val="000000"/>
          <w:szCs w:val="28"/>
        </w:rPr>
        <w:t>:</w:t>
      </w:r>
    </w:p>
    <w:p w14:paraId="75F5EEA0" w14:textId="77777777" w:rsidR="00422878" w:rsidRPr="00BE4DF1" w:rsidRDefault="00422878" w:rsidP="00AC43C6">
      <w:pPr>
        <w:keepNext/>
        <w:numPr>
          <w:ilvl w:val="0"/>
          <w:numId w:val="9"/>
        </w:numPr>
        <w:tabs>
          <w:tab w:val="left" w:pos="851"/>
          <w:tab w:val="left" w:pos="993"/>
        </w:tabs>
        <w:ind w:left="0" w:firstLine="709"/>
        <w:rPr>
          <w:szCs w:val="28"/>
        </w:rPr>
      </w:pPr>
      <w:r w:rsidRPr="00BE4DF1">
        <w:rPr>
          <w:szCs w:val="28"/>
        </w:rPr>
        <w:t>Рассмотрите задачу:</w:t>
      </w:r>
      <w:r w:rsidRPr="00BE4DF1">
        <w:rPr>
          <w:szCs w:val="28"/>
        </w:rPr>
        <w:br/>
        <w:t>Компания использует оборудование, которое может выйти из строя или устареть, что требует его замены.</w:t>
      </w:r>
      <w:r w:rsidRPr="00BE4DF1">
        <w:rPr>
          <w:szCs w:val="28"/>
        </w:rPr>
        <w:br/>
        <w:t>Параметры:</w:t>
      </w:r>
    </w:p>
    <w:p w14:paraId="76D07438" w14:textId="77777777" w:rsidR="00422878" w:rsidRPr="00BE4DF1" w:rsidRDefault="00422878" w:rsidP="00AC43C6">
      <w:pPr>
        <w:keepNext/>
        <w:numPr>
          <w:ilvl w:val="0"/>
          <w:numId w:val="11"/>
        </w:numPr>
        <w:tabs>
          <w:tab w:val="left" w:pos="851"/>
          <w:tab w:val="left" w:pos="993"/>
        </w:tabs>
        <w:ind w:left="0" w:firstLine="709"/>
        <w:rPr>
          <w:bCs/>
          <w:szCs w:val="28"/>
        </w:rPr>
      </w:pPr>
      <w:r w:rsidRPr="00BE4DF1">
        <w:rPr>
          <w:bCs/>
          <w:szCs w:val="28"/>
        </w:rPr>
        <w:t>Стоимость ремонта или простоя — 1000 у.е.</w:t>
      </w:r>
    </w:p>
    <w:p w14:paraId="3607918A" w14:textId="77777777" w:rsidR="00422878" w:rsidRPr="00BE4DF1" w:rsidRDefault="00422878" w:rsidP="00AC43C6">
      <w:pPr>
        <w:keepNext/>
        <w:numPr>
          <w:ilvl w:val="0"/>
          <w:numId w:val="11"/>
        </w:numPr>
        <w:tabs>
          <w:tab w:val="left" w:pos="851"/>
          <w:tab w:val="left" w:pos="993"/>
        </w:tabs>
        <w:ind w:left="0" w:firstLine="709"/>
        <w:rPr>
          <w:szCs w:val="28"/>
        </w:rPr>
      </w:pPr>
      <w:r w:rsidRPr="00BE4DF1">
        <w:rPr>
          <w:szCs w:val="28"/>
        </w:rPr>
        <w:t>Стоимость замены — 5000 у.е.</w:t>
      </w:r>
    </w:p>
    <w:p w14:paraId="5B672516" w14:textId="77777777" w:rsidR="00422878" w:rsidRPr="00BE4DF1" w:rsidRDefault="00422878" w:rsidP="00AC43C6">
      <w:pPr>
        <w:keepNext/>
        <w:numPr>
          <w:ilvl w:val="0"/>
          <w:numId w:val="11"/>
        </w:numPr>
        <w:tabs>
          <w:tab w:val="left" w:pos="851"/>
          <w:tab w:val="left" w:pos="993"/>
        </w:tabs>
        <w:ind w:left="0" w:firstLine="709"/>
        <w:rPr>
          <w:bCs/>
          <w:szCs w:val="28"/>
        </w:rPr>
      </w:pPr>
      <w:r w:rsidRPr="00BE4DF1">
        <w:rPr>
          <w:bCs/>
          <w:szCs w:val="28"/>
        </w:rPr>
        <w:t>Вероятность поломки за период — 0.2.</w:t>
      </w:r>
    </w:p>
    <w:p w14:paraId="1F06A18C" w14:textId="77777777" w:rsidR="00422878" w:rsidRPr="00BE4DF1" w:rsidRDefault="00422878" w:rsidP="00AC43C6">
      <w:pPr>
        <w:keepNext/>
        <w:numPr>
          <w:ilvl w:val="0"/>
          <w:numId w:val="11"/>
        </w:numPr>
        <w:tabs>
          <w:tab w:val="left" w:pos="851"/>
          <w:tab w:val="left" w:pos="993"/>
        </w:tabs>
        <w:ind w:left="0" w:firstLine="709"/>
        <w:rPr>
          <w:szCs w:val="28"/>
        </w:rPr>
      </w:pPr>
      <w:r w:rsidRPr="00BE4DF1">
        <w:rPr>
          <w:szCs w:val="28"/>
        </w:rPr>
        <w:t>Планируемый срок эксплуатации — 10 периодов.</w:t>
      </w:r>
    </w:p>
    <w:p w14:paraId="5C70488E" w14:textId="77777777" w:rsidR="00422878" w:rsidRPr="00BE4DF1" w:rsidRDefault="00422878" w:rsidP="00AC43C6">
      <w:pPr>
        <w:keepNext/>
        <w:numPr>
          <w:ilvl w:val="0"/>
          <w:numId w:val="10"/>
        </w:numPr>
        <w:tabs>
          <w:tab w:val="left" w:pos="851"/>
          <w:tab w:val="left" w:pos="993"/>
        </w:tabs>
        <w:ind w:left="0" w:firstLine="709"/>
        <w:rPr>
          <w:szCs w:val="28"/>
        </w:rPr>
      </w:pPr>
      <w:r w:rsidRPr="00BE4DF1">
        <w:rPr>
          <w:szCs w:val="28"/>
        </w:rPr>
        <w:t>Постройте модель принятия решения о замене оборудования по оптимальному сроку, используя модель Эйзенхауэра или другую подходящую модель управления запасами.</w:t>
      </w:r>
    </w:p>
    <w:p w14:paraId="605483DF" w14:textId="21A82640" w:rsidR="00422878" w:rsidRPr="00BE4DF1" w:rsidRDefault="00422878" w:rsidP="00AC43C6">
      <w:pPr>
        <w:keepNext/>
        <w:numPr>
          <w:ilvl w:val="0"/>
          <w:numId w:val="10"/>
        </w:numPr>
        <w:tabs>
          <w:tab w:val="left" w:pos="851"/>
          <w:tab w:val="left" w:pos="993"/>
        </w:tabs>
        <w:ind w:left="0" w:firstLine="709"/>
        <w:rPr>
          <w:szCs w:val="28"/>
        </w:rPr>
      </w:pPr>
      <w:r w:rsidRPr="00BE4DF1">
        <w:rPr>
          <w:szCs w:val="28"/>
        </w:rPr>
        <w:t xml:space="preserve">Проведите расчет ожидаемых затрат при различных интервалах </w:t>
      </w:r>
      <w:r w:rsidRPr="00BE4DF1">
        <w:rPr>
          <w:szCs w:val="28"/>
        </w:rPr>
        <w:lastRenderedPageBreak/>
        <w:t>замены.</w:t>
      </w:r>
    </w:p>
    <w:p w14:paraId="1EA63691" w14:textId="085FDAAB" w:rsidR="00CE3FEA" w:rsidRPr="00BE4DF1" w:rsidRDefault="00CE3FEA" w:rsidP="00BE4DF1">
      <w:pPr>
        <w:keepNext/>
        <w:tabs>
          <w:tab w:val="left" w:pos="851"/>
          <w:tab w:val="left" w:pos="993"/>
        </w:tabs>
        <w:ind w:firstLine="709"/>
        <w:rPr>
          <w:b/>
          <w:szCs w:val="28"/>
        </w:rPr>
      </w:pPr>
      <w:r w:rsidRPr="00BE4DF1">
        <w:rPr>
          <w:b/>
          <w:szCs w:val="28"/>
        </w:rPr>
        <w:t>Отчет:</w:t>
      </w:r>
    </w:p>
    <w:p w14:paraId="4240FEF0" w14:textId="77777777" w:rsidR="00422878" w:rsidRPr="00BE4DF1" w:rsidRDefault="00422878" w:rsidP="00BE4DF1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BE4DF1">
        <w:rPr>
          <w:szCs w:val="28"/>
        </w:rPr>
        <w:t>Модель и формулы расчетов.</w:t>
      </w:r>
    </w:p>
    <w:p w14:paraId="528114C7" w14:textId="77777777" w:rsidR="00422878" w:rsidRPr="00BE4DF1" w:rsidRDefault="00422878" w:rsidP="00BE4DF1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BE4DF1">
        <w:rPr>
          <w:szCs w:val="28"/>
        </w:rPr>
        <w:t>Оптимальный интервал замены оборудования.</w:t>
      </w:r>
    </w:p>
    <w:p w14:paraId="3D06FD18" w14:textId="77777777" w:rsidR="00422878" w:rsidRPr="00BE4DF1" w:rsidRDefault="00422878" w:rsidP="00BE4DF1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BE4DF1">
        <w:rPr>
          <w:szCs w:val="28"/>
        </w:rPr>
        <w:t>Анализ полученных результатов.</w:t>
      </w:r>
    </w:p>
    <w:p w14:paraId="36CFDAEF" w14:textId="609C13BC" w:rsidR="00E92C4E" w:rsidRPr="00BE4DF1" w:rsidRDefault="00422878" w:rsidP="00BE4DF1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BE4DF1">
        <w:rPr>
          <w:szCs w:val="28"/>
        </w:rPr>
        <w:t>Выводы.</w:t>
      </w:r>
    </w:p>
    <w:p w14:paraId="5EAE0F9A" w14:textId="77777777" w:rsidR="00422878" w:rsidRPr="00BE4DF1" w:rsidRDefault="00422878" w:rsidP="00BE4DF1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</w:p>
    <w:p w14:paraId="586445EB" w14:textId="24C50EA7" w:rsidR="00CE3FEA" w:rsidRPr="00BE4DF1" w:rsidRDefault="00CE3FEA" w:rsidP="00BE4DF1">
      <w:pPr>
        <w:keepNext/>
        <w:tabs>
          <w:tab w:val="left" w:pos="851"/>
          <w:tab w:val="left" w:pos="993"/>
        </w:tabs>
        <w:ind w:firstLine="709"/>
        <w:rPr>
          <w:b/>
          <w:i/>
          <w:color w:val="000000"/>
          <w:szCs w:val="28"/>
        </w:rPr>
      </w:pPr>
      <w:r w:rsidRPr="00BE4DF1">
        <w:rPr>
          <w:b/>
          <w:i/>
          <w:color w:val="000000"/>
          <w:szCs w:val="28"/>
        </w:rPr>
        <w:t>Лабораторный практикум №4</w:t>
      </w:r>
    </w:p>
    <w:p w14:paraId="7979A5DA" w14:textId="684A7022" w:rsidR="00CE3FEA" w:rsidRPr="00BE4DF1" w:rsidRDefault="00CE3FEA" w:rsidP="00BE4DF1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</w:p>
    <w:p w14:paraId="0AB8D97C" w14:textId="150D9255" w:rsidR="00CE3FEA" w:rsidRPr="00BE4DF1" w:rsidRDefault="00CE3FEA" w:rsidP="00BE4DF1">
      <w:pPr>
        <w:keepNext/>
        <w:tabs>
          <w:tab w:val="left" w:pos="851"/>
          <w:tab w:val="left" w:pos="993"/>
        </w:tabs>
        <w:ind w:firstLine="709"/>
        <w:rPr>
          <w:b/>
          <w:color w:val="000000"/>
          <w:szCs w:val="28"/>
        </w:rPr>
      </w:pPr>
      <w:r w:rsidRPr="00BE4DF1">
        <w:rPr>
          <w:b/>
          <w:color w:val="000000"/>
          <w:szCs w:val="28"/>
        </w:rPr>
        <w:t>Цель работы:</w:t>
      </w:r>
    </w:p>
    <w:p w14:paraId="58DF212B" w14:textId="4C4CA1BC" w:rsidR="00E92C4E" w:rsidRPr="00BE4DF1" w:rsidRDefault="00422878" w:rsidP="00BE4DF1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  <w:r w:rsidRPr="00BE4DF1">
        <w:rPr>
          <w:color w:val="000000"/>
          <w:szCs w:val="28"/>
        </w:rPr>
        <w:t>Научиться моделировать и анализировать проектные работы с помощью метода сетевого планирования, определить критический путь и минимальное время выполнения проекта</w:t>
      </w:r>
      <w:r w:rsidR="00E92C4E" w:rsidRPr="00BE4DF1">
        <w:rPr>
          <w:color w:val="000000"/>
          <w:szCs w:val="28"/>
        </w:rPr>
        <w:t>.</w:t>
      </w:r>
    </w:p>
    <w:p w14:paraId="63D8F71C" w14:textId="25EB8F24" w:rsidR="00CE3FEA" w:rsidRPr="00BE4DF1" w:rsidRDefault="00CE3FEA" w:rsidP="00BE4DF1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  <w:r w:rsidRPr="00BE4DF1">
        <w:rPr>
          <w:b/>
          <w:color w:val="000000"/>
          <w:szCs w:val="28"/>
        </w:rPr>
        <w:t>Задание</w:t>
      </w:r>
      <w:r w:rsidRPr="00BE4DF1">
        <w:rPr>
          <w:color w:val="000000"/>
          <w:szCs w:val="28"/>
        </w:rPr>
        <w:t>:</w:t>
      </w:r>
    </w:p>
    <w:p w14:paraId="55500EC6" w14:textId="77777777" w:rsidR="00422878" w:rsidRPr="00BE4DF1" w:rsidRDefault="00422878" w:rsidP="00BE4DF1">
      <w:pPr>
        <w:keepNext/>
        <w:tabs>
          <w:tab w:val="left" w:pos="851"/>
          <w:tab w:val="left" w:pos="993"/>
        </w:tabs>
        <w:ind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>Введение</w:t>
      </w:r>
    </w:p>
    <w:p w14:paraId="12115174" w14:textId="77777777" w:rsidR="00422878" w:rsidRPr="00BE4DF1" w:rsidRDefault="00422878" w:rsidP="00BE4DF1">
      <w:pPr>
        <w:keepNext/>
        <w:tabs>
          <w:tab w:val="left" w:pos="851"/>
          <w:tab w:val="left" w:pos="993"/>
        </w:tabs>
        <w:ind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>Перед вами — графический план проекта с несколькими этапами, каждый из которых имеет планируемую продолжительность и связи с другими этапами. Ваша задача — построить сетевую модель проекта, определить его критический путь и минимальное время выполнения.</w:t>
      </w:r>
    </w:p>
    <w:p w14:paraId="7B53A9DA" w14:textId="6F5103F2" w:rsidR="00422878" w:rsidRPr="00BE4DF1" w:rsidRDefault="00422878" w:rsidP="00BE4DF1">
      <w:pPr>
        <w:keepNext/>
        <w:tabs>
          <w:tab w:val="left" w:pos="851"/>
          <w:tab w:val="left" w:pos="993"/>
        </w:tabs>
        <w:ind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>Исходные данные</w:t>
      </w:r>
    </w:p>
    <w:p w14:paraId="337CAC29" w14:textId="53A80DED" w:rsidR="00422878" w:rsidRPr="00BE4DF1" w:rsidRDefault="00422878" w:rsidP="00BE4DF1">
      <w:pPr>
        <w:keepNext/>
        <w:tabs>
          <w:tab w:val="left" w:pos="851"/>
          <w:tab w:val="left" w:pos="993"/>
        </w:tabs>
        <w:ind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>Дана таблица этапов проекта:</w:t>
      </w:r>
    </w:p>
    <w:tbl>
      <w:tblPr>
        <w:tblStyle w:val="af6"/>
        <w:tblW w:w="0" w:type="auto"/>
        <w:tblInd w:w="2405" w:type="dxa"/>
        <w:tblLook w:val="04A0" w:firstRow="1" w:lastRow="0" w:firstColumn="1" w:lastColumn="0" w:noHBand="0" w:noVBand="1"/>
      </w:tblPr>
      <w:tblGrid>
        <w:gridCol w:w="1382"/>
        <w:gridCol w:w="2644"/>
        <w:gridCol w:w="2180"/>
      </w:tblGrid>
      <w:tr w:rsidR="0067115B" w:rsidRPr="00BE4DF1" w14:paraId="3A2C45E7" w14:textId="77777777" w:rsidTr="00BE4DF1">
        <w:tc>
          <w:tcPr>
            <w:tcW w:w="705" w:type="dxa"/>
          </w:tcPr>
          <w:p w14:paraId="1AC99F7C" w14:textId="543D2AA7" w:rsidR="0067115B" w:rsidRPr="00BE4DF1" w:rsidRDefault="0067115B" w:rsidP="00BE4DF1">
            <w:pPr>
              <w:keepNext/>
              <w:tabs>
                <w:tab w:val="left" w:pos="851"/>
                <w:tab w:val="left" w:pos="993"/>
              </w:tabs>
              <w:spacing w:line="240" w:lineRule="auto"/>
              <w:ind w:firstLine="709"/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</w:pPr>
            <w:r w:rsidRPr="00BE4DF1">
              <w:rPr>
                <w:sz w:val="22"/>
                <w:bdr w:val="none" w:sz="0" w:space="0" w:color="auto" w:frame="1"/>
              </w:rPr>
              <w:t>Этап</w:t>
            </w:r>
          </w:p>
        </w:tc>
        <w:tc>
          <w:tcPr>
            <w:tcW w:w="1935" w:type="dxa"/>
          </w:tcPr>
          <w:p w14:paraId="43F811D1" w14:textId="4862348B" w:rsidR="0067115B" w:rsidRPr="00BE4DF1" w:rsidRDefault="0067115B" w:rsidP="00BE4DF1">
            <w:pPr>
              <w:keepNext/>
              <w:tabs>
                <w:tab w:val="left" w:pos="851"/>
                <w:tab w:val="left" w:pos="993"/>
              </w:tabs>
              <w:spacing w:line="240" w:lineRule="auto"/>
              <w:ind w:firstLine="709"/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</w:pPr>
            <w:r w:rsidRPr="00BE4DF1">
              <w:rPr>
                <w:sz w:val="22"/>
              </w:rPr>
              <w:t>Предшественники</w:t>
            </w:r>
          </w:p>
        </w:tc>
        <w:tc>
          <w:tcPr>
            <w:tcW w:w="2180" w:type="dxa"/>
          </w:tcPr>
          <w:p w14:paraId="1ED05A7E" w14:textId="0A96C61C" w:rsidR="0067115B" w:rsidRPr="00BE4DF1" w:rsidRDefault="00BE4DF1" w:rsidP="00BE4DF1">
            <w:pPr>
              <w:keepNext/>
              <w:tabs>
                <w:tab w:val="left" w:pos="851"/>
                <w:tab w:val="left" w:pos="993"/>
              </w:tabs>
              <w:spacing w:line="240" w:lineRule="auto"/>
              <w:ind w:firstLine="709"/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</w:pPr>
            <w:r w:rsidRPr="00BE4DF1">
              <w:rPr>
                <w:sz w:val="22"/>
              </w:rPr>
              <w:t>Время выполнения (дней)</w:t>
            </w:r>
          </w:p>
        </w:tc>
      </w:tr>
      <w:tr w:rsidR="0067115B" w:rsidRPr="00BE4DF1" w14:paraId="7FD6154D" w14:textId="77777777" w:rsidTr="00BE4DF1">
        <w:tc>
          <w:tcPr>
            <w:tcW w:w="705" w:type="dxa"/>
          </w:tcPr>
          <w:p w14:paraId="4F827640" w14:textId="7F10760D" w:rsidR="0067115B" w:rsidRPr="00BE4DF1" w:rsidRDefault="00BE4DF1" w:rsidP="00BE4DF1">
            <w:pPr>
              <w:keepNext/>
              <w:tabs>
                <w:tab w:val="left" w:pos="851"/>
                <w:tab w:val="left" w:pos="993"/>
              </w:tabs>
              <w:spacing w:line="240" w:lineRule="auto"/>
              <w:ind w:firstLine="709"/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</w:pPr>
            <w:r w:rsidRPr="00BE4DF1"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  <w:t>1</w:t>
            </w:r>
          </w:p>
        </w:tc>
        <w:tc>
          <w:tcPr>
            <w:tcW w:w="1935" w:type="dxa"/>
          </w:tcPr>
          <w:p w14:paraId="5AFF4C17" w14:textId="723F0544" w:rsidR="0067115B" w:rsidRPr="00BE4DF1" w:rsidRDefault="00BE4DF1" w:rsidP="00BE4DF1">
            <w:pPr>
              <w:keepNext/>
              <w:tabs>
                <w:tab w:val="left" w:pos="851"/>
                <w:tab w:val="left" w:pos="993"/>
              </w:tabs>
              <w:spacing w:line="240" w:lineRule="auto"/>
              <w:ind w:firstLine="709"/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</w:pPr>
            <w:r w:rsidRPr="00BE4DF1"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  <w:t>-</w:t>
            </w:r>
          </w:p>
        </w:tc>
        <w:tc>
          <w:tcPr>
            <w:tcW w:w="2180" w:type="dxa"/>
          </w:tcPr>
          <w:p w14:paraId="0F16FC34" w14:textId="5CA22386" w:rsidR="0067115B" w:rsidRPr="00BE4DF1" w:rsidRDefault="00BE4DF1" w:rsidP="00BE4DF1">
            <w:pPr>
              <w:keepNext/>
              <w:tabs>
                <w:tab w:val="left" w:pos="851"/>
                <w:tab w:val="left" w:pos="993"/>
              </w:tabs>
              <w:spacing w:line="240" w:lineRule="auto"/>
              <w:ind w:firstLine="709"/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</w:pPr>
            <w:r w:rsidRPr="00BE4DF1"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  <w:t>4</w:t>
            </w:r>
          </w:p>
        </w:tc>
      </w:tr>
      <w:tr w:rsidR="0067115B" w:rsidRPr="00BE4DF1" w14:paraId="2EB96B51" w14:textId="77777777" w:rsidTr="00BE4DF1">
        <w:tc>
          <w:tcPr>
            <w:tcW w:w="705" w:type="dxa"/>
          </w:tcPr>
          <w:p w14:paraId="52FC36F0" w14:textId="558F9669" w:rsidR="0067115B" w:rsidRPr="00BE4DF1" w:rsidRDefault="00BE4DF1" w:rsidP="00BE4DF1">
            <w:pPr>
              <w:keepNext/>
              <w:tabs>
                <w:tab w:val="left" w:pos="851"/>
                <w:tab w:val="left" w:pos="993"/>
              </w:tabs>
              <w:spacing w:line="240" w:lineRule="auto"/>
              <w:ind w:firstLine="709"/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</w:pPr>
            <w:r w:rsidRPr="00BE4DF1"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  <w:t>2</w:t>
            </w:r>
          </w:p>
        </w:tc>
        <w:tc>
          <w:tcPr>
            <w:tcW w:w="1935" w:type="dxa"/>
          </w:tcPr>
          <w:p w14:paraId="30D47AB7" w14:textId="7E2E9E91" w:rsidR="0067115B" w:rsidRPr="00BE4DF1" w:rsidRDefault="00BE4DF1" w:rsidP="00BE4DF1">
            <w:pPr>
              <w:keepNext/>
              <w:tabs>
                <w:tab w:val="left" w:pos="851"/>
                <w:tab w:val="left" w:pos="993"/>
              </w:tabs>
              <w:spacing w:line="240" w:lineRule="auto"/>
              <w:ind w:firstLine="709"/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</w:pPr>
            <w:r w:rsidRPr="00BE4DF1"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  <w:t>1</w:t>
            </w:r>
          </w:p>
        </w:tc>
        <w:tc>
          <w:tcPr>
            <w:tcW w:w="2180" w:type="dxa"/>
          </w:tcPr>
          <w:p w14:paraId="62749D0A" w14:textId="0809C5C4" w:rsidR="0067115B" w:rsidRPr="00BE4DF1" w:rsidRDefault="00BE4DF1" w:rsidP="00BE4DF1">
            <w:pPr>
              <w:keepNext/>
              <w:tabs>
                <w:tab w:val="left" w:pos="851"/>
                <w:tab w:val="left" w:pos="993"/>
              </w:tabs>
              <w:spacing w:line="240" w:lineRule="auto"/>
              <w:ind w:firstLine="709"/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</w:pPr>
            <w:r w:rsidRPr="00BE4DF1"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  <w:t>3</w:t>
            </w:r>
          </w:p>
        </w:tc>
      </w:tr>
      <w:tr w:rsidR="0067115B" w:rsidRPr="00BE4DF1" w14:paraId="4E0FA806" w14:textId="77777777" w:rsidTr="00BE4DF1">
        <w:tc>
          <w:tcPr>
            <w:tcW w:w="705" w:type="dxa"/>
          </w:tcPr>
          <w:p w14:paraId="1A56BE5F" w14:textId="5951AE90" w:rsidR="0067115B" w:rsidRPr="00BE4DF1" w:rsidRDefault="00BE4DF1" w:rsidP="00BE4DF1">
            <w:pPr>
              <w:keepNext/>
              <w:tabs>
                <w:tab w:val="left" w:pos="851"/>
                <w:tab w:val="left" w:pos="993"/>
              </w:tabs>
              <w:spacing w:line="240" w:lineRule="auto"/>
              <w:ind w:firstLine="709"/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</w:pPr>
            <w:r w:rsidRPr="00BE4DF1"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  <w:t>3</w:t>
            </w:r>
          </w:p>
        </w:tc>
        <w:tc>
          <w:tcPr>
            <w:tcW w:w="1935" w:type="dxa"/>
          </w:tcPr>
          <w:p w14:paraId="0CD201FB" w14:textId="3DE95EED" w:rsidR="0067115B" w:rsidRPr="00BE4DF1" w:rsidRDefault="00BE4DF1" w:rsidP="00BE4DF1">
            <w:pPr>
              <w:keepNext/>
              <w:tabs>
                <w:tab w:val="left" w:pos="851"/>
                <w:tab w:val="left" w:pos="993"/>
              </w:tabs>
              <w:spacing w:line="240" w:lineRule="auto"/>
              <w:ind w:firstLine="709"/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</w:pPr>
            <w:r w:rsidRPr="00BE4DF1"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  <w:t>1</w:t>
            </w:r>
          </w:p>
        </w:tc>
        <w:tc>
          <w:tcPr>
            <w:tcW w:w="2180" w:type="dxa"/>
          </w:tcPr>
          <w:p w14:paraId="6FA2A7E3" w14:textId="40D7E9DA" w:rsidR="0067115B" w:rsidRPr="00BE4DF1" w:rsidRDefault="00BE4DF1" w:rsidP="00BE4DF1">
            <w:pPr>
              <w:keepNext/>
              <w:tabs>
                <w:tab w:val="left" w:pos="851"/>
                <w:tab w:val="left" w:pos="993"/>
              </w:tabs>
              <w:spacing w:line="240" w:lineRule="auto"/>
              <w:ind w:firstLine="709"/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</w:pPr>
            <w:r w:rsidRPr="00BE4DF1"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  <w:t>2</w:t>
            </w:r>
          </w:p>
        </w:tc>
      </w:tr>
      <w:tr w:rsidR="0067115B" w:rsidRPr="00BE4DF1" w14:paraId="5CE706DE" w14:textId="77777777" w:rsidTr="00BE4DF1">
        <w:tc>
          <w:tcPr>
            <w:tcW w:w="705" w:type="dxa"/>
          </w:tcPr>
          <w:p w14:paraId="49ADD20F" w14:textId="657F9907" w:rsidR="0067115B" w:rsidRPr="00BE4DF1" w:rsidRDefault="00BE4DF1" w:rsidP="00BE4DF1">
            <w:pPr>
              <w:keepNext/>
              <w:tabs>
                <w:tab w:val="left" w:pos="851"/>
                <w:tab w:val="left" w:pos="993"/>
              </w:tabs>
              <w:spacing w:line="240" w:lineRule="auto"/>
              <w:ind w:firstLine="709"/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</w:pPr>
            <w:r w:rsidRPr="00BE4DF1"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  <w:t>4</w:t>
            </w:r>
          </w:p>
        </w:tc>
        <w:tc>
          <w:tcPr>
            <w:tcW w:w="1935" w:type="dxa"/>
          </w:tcPr>
          <w:p w14:paraId="2C606829" w14:textId="74B51121" w:rsidR="0067115B" w:rsidRPr="00BE4DF1" w:rsidRDefault="00BE4DF1" w:rsidP="00BE4DF1">
            <w:pPr>
              <w:keepNext/>
              <w:tabs>
                <w:tab w:val="left" w:pos="851"/>
                <w:tab w:val="left" w:pos="993"/>
              </w:tabs>
              <w:spacing w:line="240" w:lineRule="auto"/>
              <w:ind w:firstLine="709"/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</w:pPr>
            <w:r w:rsidRPr="00BE4DF1"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  <w:t>2</w:t>
            </w:r>
          </w:p>
        </w:tc>
        <w:tc>
          <w:tcPr>
            <w:tcW w:w="2180" w:type="dxa"/>
          </w:tcPr>
          <w:p w14:paraId="0988B727" w14:textId="0AFEB0D8" w:rsidR="0067115B" w:rsidRPr="00BE4DF1" w:rsidRDefault="00BE4DF1" w:rsidP="00BE4DF1">
            <w:pPr>
              <w:keepNext/>
              <w:tabs>
                <w:tab w:val="left" w:pos="851"/>
                <w:tab w:val="left" w:pos="993"/>
              </w:tabs>
              <w:spacing w:line="240" w:lineRule="auto"/>
              <w:ind w:firstLine="709"/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</w:pPr>
            <w:r w:rsidRPr="00BE4DF1"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  <w:t>4</w:t>
            </w:r>
          </w:p>
        </w:tc>
      </w:tr>
      <w:tr w:rsidR="0067115B" w:rsidRPr="00BE4DF1" w14:paraId="1F9FA484" w14:textId="77777777" w:rsidTr="00BE4DF1">
        <w:tc>
          <w:tcPr>
            <w:tcW w:w="705" w:type="dxa"/>
          </w:tcPr>
          <w:p w14:paraId="25FF593A" w14:textId="0FD84264" w:rsidR="0067115B" w:rsidRPr="00BE4DF1" w:rsidRDefault="00BE4DF1" w:rsidP="00BE4DF1">
            <w:pPr>
              <w:keepNext/>
              <w:tabs>
                <w:tab w:val="left" w:pos="851"/>
                <w:tab w:val="left" w:pos="993"/>
              </w:tabs>
              <w:spacing w:line="240" w:lineRule="auto"/>
              <w:ind w:firstLine="709"/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</w:pPr>
            <w:r w:rsidRPr="00BE4DF1"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  <w:t>5</w:t>
            </w:r>
          </w:p>
        </w:tc>
        <w:tc>
          <w:tcPr>
            <w:tcW w:w="1935" w:type="dxa"/>
          </w:tcPr>
          <w:p w14:paraId="500ED319" w14:textId="2E651500" w:rsidR="0067115B" w:rsidRPr="00BE4DF1" w:rsidRDefault="00BE4DF1" w:rsidP="00BE4DF1">
            <w:pPr>
              <w:keepNext/>
              <w:tabs>
                <w:tab w:val="left" w:pos="851"/>
                <w:tab w:val="left" w:pos="993"/>
              </w:tabs>
              <w:spacing w:line="240" w:lineRule="auto"/>
              <w:ind w:firstLine="709"/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</w:pPr>
            <w:r w:rsidRPr="00BE4DF1"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  <w:t>3</w:t>
            </w:r>
          </w:p>
        </w:tc>
        <w:tc>
          <w:tcPr>
            <w:tcW w:w="2180" w:type="dxa"/>
          </w:tcPr>
          <w:p w14:paraId="63C5356E" w14:textId="41DEEE52" w:rsidR="0067115B" w:rsidRPr="00BE4DF1" w:rsidRDefault="00BE4DF1" w:rsidP="00BE4DF1">
            <w:pPr>
              <w:keepNext/>
              <w:tabs>
                <w:tab w:val="left" w:pos="851"/>
                <w:tab w:val="left" w:pos="993"/>
              </w:tabs>
              <w:spacing w:line="240" w:lineRule="auto"/>
              <w:ind w:firstLine="709"/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</w:pPr>
            <w:r w:rsidRPr="00BE4DF1"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  <w:t>2</w:t>
            </w:r>
          </w:p>
        </w:tc>
      </w:tr>
      <w:tr w:rsidR="0067115B" w:rsidRPr="00BE4DF1" w14:paraId="5C64DB96" w14:textId="77777777" w:rsidTr="00BE4DF1">
        <w:tc>
          <w:tcPr>
            <w:tcW w:w="705" w:type="dxa"/>
          </w:tcPr>
          <w:p w14:paraId="4A77107A" w14:textId="647399A1" w:rsidR="0067115B" w:rsidRPr="00BE4DF1" w:rsidRDefault="00BE4DF1" w:rsidP="00BE4DF1">
            <w:pPr>
              <w:keepNext/>
              <w:tabs>
                <w:tab w:val="left" w:pos="851"/>
                <w:tab w:val="left" w:pos="993"/>
              </w:tabs>
              <w:spacing w:line="240" w:lineRule="auto"/>
              <w:ind w:firstLine="709"/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</w:pPr>
            <w:r w:rsidRPr="00BE4DF1"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  <w:t>6</w:t>
            </w:r>
          </w:p>
        </w:tc>
        <w:tc>
          <w:tcPr>
            <w:tcW w:w="1935" w:type="dxa"/>
          </w:tcPr>
          <w:p w14:paraId="54BFFED2" w14:textId="0E336098" w:rsidR="0067115B" w:rsidRPr="00BE4DF1" w:rsidRDefault="00BE4DF1" w:rsidP="00BE4DF1">
            <w:pPr>
              <w:keepNext/>
              <w:tabs>
                <w:tab w:val="left" w:pos="851"/>
                <w:tab w:val="left" w:pos="993"/>
              </w:tabs>
              <w:spacing w:line="240" w:lineRule="auto"/>
              <w:ind w:firstLine="709"/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</w:pPr>
            <w:r w:rsidRPr="00BE4DF1"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  <w:t>4,5</w:t>
            </w:r>
          </w:p>
        </w:tc>
        <w:tc>
          <w:tcPr>
            <w:tcW w:w="2180" w:type="dxa"/>
          </w:tcPr>
          <w:p w14:paraId="649FAAB5" w14:textId="59A694AE" w:rsidR="0067115B" w:rsidRPr="00BE4DF1" w:rsidRDefault="00BE4DF1" w:rsidP="00BE4DF1">
            <w:pPr>
              <w:keepNext/>
              <w:tabs>
                <w:tab w:val="left" w:pos="851"/>
                <w:tab w:val="left" w:pos="993"/>
              </w:tabs>
              <w:spacing w:line="240" w:lineRule="auto"/>
              <w:ind w:firstLine="709"/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</w:pPr>
            <w:r w:rsidRPr="00BE4DF1">
              <w:rPr>
                <w:rFonts w:eastAsia="Calibri"/>
                <w:snapToGrid/>
                <w:color w:val="000000"/>
                <w:sz w:val="22"/>
                <w:szCs w:val="28"/>
                <w:lang w:eastAsia="en-US"/>
              </w:rPr>
              <w:t>3</w:t>
            </w:r>
          </w:p>
        </w:tc>
      </w:tr>
    </w:tbl>
    <w:p w14:paraId="305D9355" w14:textId="01A07294" w:rsidR="00BE4DF1" w:rsidRPr="00BE4DF1" w:rsidRDefault="00BE4DF1" w:rsidP="00BE4DF1">
      <w:pPr>
        <w:keepNext/>
        <w:tabs>
          <w:tab w:val="left" w:pos="851"/>
          <w:tab w:val="left" w:pos="993"/>
        </w:tabs>
        <w:ind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>Объяснение:</w:t>
      </w:r>
    </w:p>
    <w:p w14:paraId="10E9EAFD" w14:textId="77777777" w:rsidR="00BE4DF1" w:rsidRPr="00BE4DF1" w:rsidRDefault="00BE4DF1" w:rsidP="00BE4DF1">
      <w:pPr>
        <w:keepNext/>
        <w:tabs>
          <w:tab w:val="left" w:pos="851"/>
          <w:tab w:val="left" w:pos="993"/>
        </w:tabs>
        <w:ind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>Этап 1 — стартовый, не имеет предшественников.</w:t>
      </w:r>
    </w:p>
    <w:p w14:paraId="78E8ADD8" w14:textId="77777777" w:rsidR="00BE4DF1" w:rsidRPr="00BE4DF1" w:rsidRDefault="00BE4DF1" w:rsidP="00BE4DF1">
      <w:pPr>
        <w:keepNext/>
        <w:tabs>
          <w:tab w:val="left" w:pos="851"/>
          <w:tab w:val="left" w:pos="993"/>
        </w:tabs>
        <w:ind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>Этап 2 и 3 начинаются после завершения этапа 1.</w:t>
      </w:r>
    </w:p>
    <w:p w14:paraId="116231AE" w14:textId="77777777" w:rsidR="00BE4DF1" w:rsidRPr="00BE4DF1" w:rsidRDefault="00BE4DF1" w:rsidP="00BE4DF1">
      <w:pPr>
        <w:keepNext/>
        <w:tabs>
          <w:tab w:val="left" w:pos="851"/>
          <w:tab w:val="left" w:pos="993"/>
        </w:tabs>
        <w:ind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>Этап 4 начинается после этапа 2.</w:t>
      </w:r>
    </w:p>
    <w:p w14:paraId="7F189D93" w14:textId="77777777" w:rsidR="00BE4DF1" w:rsidRPr="00BE4DF1" w:rsidRDefault="00BE4DF1" w:rsidP="00BE4DF1">
      <w:pPr>
        <w:keepNext/>
        <w:tabs>
          <w:tab w:val="left" w:pos="851"/>
          <w:tab w:val="left" w:pos="993"/>
        </w:tabs>
        <w:ind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>Этап 5 — после этапа 3.</w:t>
      </w:r>
    </w:p>
    <w:p w14:paraId="4BD4A566" w14:textId="78B0FA22" w:rsidR="00422878" w:rsidRPr="00BE4DF1" w:rsidRDefault="00BE4DF1" w:rsidP="00BE4DF1">
      <w:pPr>
        <w:keepNext/>
        <w:tabs>
          <w:tab w:val="left" w:pos="851"/>
          <w:tab w:val="left" w:pos="993"/>
        </w:tabs>
        <w:ind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>Этап 6 — после этапов 4 и 5.</w:t>
      </w:r>
    </w:p>
    <w:p w14:paraId="3878E17D" w14:textId="4E6854C1" w:rsidR="00BE4DF1" w:rsidRPr="00BE4DF1" w:rsidRDefault="00BE4DF1" w:rsidP="00BE4DF1">
      <w:pPr>
        <w:keepNext/>
        <w:tabs>
          <w:tab w:val="left" w:pos="851"/>
          <w:tab w:val="left" w:pos="993"/>
        </w:tabs>
        <w:ind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t>Инструкции:</w:t>
      </w:r>
    </w:p>
    <w:p w14:paraId="5106098B" w14:textId="77777777" w:rsidR="00BE4DF1" w:rsidRPr="00BE4DF1" w:rsidRDefault="00BE4DF1" w:rsidP="00AC43C6">
      <w:pPr>
        <w:keepNext/>
        <w:numPr>
          <w:ilvl w:val="0"/>
          <w:numId w:val="16"/>
        </w:numPr>
        <w:tabs>
          <w:tab w:val="left" w:pos="851"/>
          <w:tab w:val="left" w:pos="993"/>
        </w:tabs>
        <w:ind w:left="0" w:firstLine="709"/>
        <w:rPr>
          <w:rFonts w:eastAsia="Calibri"/>
          <w:bCs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>Построение сетевого графика:</w:t>
      </w:r>
      <w:r w:rsidRPr="00BE4DF1">
        <w:rPr>
          <w:rFonts w:eastAsia="Calibri"/>
          <w:bCs/>
          <w:snapToGrid/>
          <w:color w:val="000000"/>
          <w:szCs w:val="28"/>
          <w:lang w:eastAsia="en-US"/>
        </w:rPr>
        <w:t xml:space="preserve"> </w:t>
      </w:r>
    </w:p>
    <w:p w14:paraId="6FA908FD" w14:textId="77777777" w:rsidR="00BE4DF1" w:rsidRPr="00BE4DF1" w:rsidRDefault="00BE4DF1" w:rsidP="00AC43C6">
      <w:pPr>
        <w:keepNext/>
        <w:numPr>
          <w:ilvl w:val="1"/>
          <w:numId w:val="16"/>
        </w:numPr>
        <w:tabs>
          <w:tab w:val="left" w:pos="851"/>
          <w:tab w:val="left" w:pos="993"/>
        </w:tabs>
        <w:ind w:left="0"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>Создайте граф, где вершины — это этапы проекта, а стрелки — связи между ними.</w:t>
      </w:r>
    </w:p>
    <w:p w14:paraId="42CAB68A" w14:textId="77777777" w:rsidR="00BE4DF1" w:rsidRPr="00BE4DF1" w:rsidRDefault="00BE4DF1" w:rsidP="00AC43C6">
      <w:pPr>
        <w:keepNext/>
        <w:numPr>
          <w:ilvl w:val="1"/>
          <w:numId w:val="16"/>
        </w:numPr>
        <w:tabs>
          <w:tab w:val="left" w:pos="851"/>
          <w:tab w:val="left" w:pos="993"/>
        </w:tabs>
        <w:ind w:left="0" w:firstLine="709"/>
        <w:rPr>
          <w:rFonts w:eastAsia="Calibri"/>
          <w:bCs/>
          <w:snapToGrid/>
          <w:color w:val="000000"/>
          <w:szCs w:val="28"/>
          <w:lang w:eastAsia="en-US"/>
        </w:rPr>
      </w:pPr>
      <w:r w:rsidRPr="00BE4DF1">
        <w:rPr>
          <w:rFonts w:eastAsia="Calibri"/>
          <w:bCs/>
          <w:snapToGrid/>
          <w:color w:val="000000"/>
          <w:szCs w:val="28"/>
          <w:lang w:eastAsia="en-US"/>
        </w:rPr>
        <w:t>Укажите длительность каждого этапа на вершинах.</w:t>
      </w:r>
    </w:p>
    <w:p w14:paraId="75C9A3DF" w14:textId="77777777" w:rsidR="00BE4DF1" w:rsidRPr="00BE4DF1" w:rsidRDefault="00BE4DF1" w:rsidP="00AC43C6">
      <w:pPr>
        <w:keepNext/>
        <w:numPr>
          <w:ilvl w:val="0"/>
          <w:numId w:val="17"/>
        </w:numPr>
        <w:tabs>
          <w:tab w:val="left" w:pos="851"/>
          <w:tab w:val="left" w:pos="993"/>
        </w:tabs>
        <w:ind w:left="0" w:firstLine="709"/>
        <w:rPr>
          <w:rFonts w:eastAsia="Calibri"/>
          <w:bCs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>Расчет ранних сроков (ЕС — раннее начало, ЕС — раннее окончание):</w:t>
      </w:r>
      <w:r w:rsidRPr="00BE4DF1">
        <w:rPr>
          <w:rFonts w:eastAsia="Calibri"/>
          <w:bCs/>
          <w:snapToGrid/>
          <w:color w:val="000000"/>
          <w:szCs w:val="28"/>
          <w:lang w:eastAsia="en-US"/>
        </w:rPr>
        <w:t xml:space="preserve"> </w:t>
      </w:r>
    </w:p>
    <w:p w14:paraId="53A096C0" w14:textId="77777777" w:rsidR="00BE4DF1" w:rsidRPr="00BE4DF1" w:rsidRDefault="00BE4DF1" w:rsidP="00AC43C6">
      <w:pPr>
        <w:keepNext/>
        <w:numPr>
          <w:ilvl w:val="1"/>
          <w:numId w:val="17"/>
        </w:numPr>
        <w:tabs>
          <w:tab w:val="left" w:pos="851"/>
          <w:tab w:val="left" w:pos="993"/>
        </w:tabs>
        <w:ind w:left="0" w:firstLine="709"/>
        <w:rPr>
          <w:rFonts w:eastAsia="Calibri"/>
          <w:bCs/>
          <w:snapToGrid/>
          <w:color w:val="000000"/>
          <w:szCs w:val="28"/>
          <w:lang w:eastAsia="en-US"/>
        </w:rPr>
      </w:pPr>
      <w:r w:rsidRPr="00BE4DF1">
        <w:rPr>
          <w:rFonts w:eastAsia="Calibri"/>
          <w:bCs/>
          <w:snapToGrid/>
          <w:color w:val="000000"/>
          <w:szCs w:val="28"/>
          <w:lang w:eastAsia="en-US"/>
        </w:rPr>
        <w:t xml:space="preserve">Для каждого этапа вычислите раннее начало (ЕС) и раннее окончание </w:t>
      </w:r>
      <w:r w:rsidRPr="00BE4DF1">
        <w:rPr>
          <w:rFonts w:eastAsia="Calibri"/>
          <w:bCs/>
          <w:snapToGrid/>
          <w:color w:val="000000"/>
          <w:szCs w:val="28"/>
          <w:lang w:eastAsia="en-US"/>
        </w:rPr>
        <w:lastRenderedPageBreak/>
        <w:t>(ЕК).</w:t>
      </w:r>
    </w:p>
    <w:p w14:paraId="52C41D97" w14:textId="77777777" w:rsidR="00BE4DF1" w:rsidRPr="00BE4DF1" w:rsidRDefault="00BE4DF1" w:rsidP="00AC43C6">
      <w:pPr>
        <w:keepNext/>
        <w:numPr>
          <w:ilvl w:val="1"/>
          <w:numId w:val="17"/>
        </w:numPr>
        <w:tabs>
          <w:tab w:val="left" w:pos="851"/>
          <w:tab w:val="left" w:pos="993"/>
        </w:tabs>
        <w:ind w:left="0"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>Начинайте расчет с этапа 1, у которого ЕС = 0.</w:t>
      </w:r>
    </w:p>
    <w:p w14:paraId="48AFFB87" w14:textId="77777777" w:rsidR="00BE4DF1" w:rsidRPr="00BE4DF1" w:rsidRDefault="00BE4DF1" w:rsidP="00AC43C6">
      <w:pPr>
        <w:keepNext/>
        <w:numPr>
          <w:ilvl w:val="1"/>
          <w:numId w:val="17"/>
        </w:numPr>
        <w:tabs>
          <w:tab w:val="left" w:pos="851"/>
          <w:tab w:val="left" w:pos="993"/>
        </w:tabs>
        <w:ind w:left="0" w:firstLine="709"/>
        <w:rPr>
          <w:rFonts w:eastAsia="Calibri"/>
          <w:bCs/>
          <w:snapToGrid/>
          <w:color w:val="000000"/>
          <w:szCs w:val="28"/>
          <w:lang w:eastAsia="en-US"/>
        </w:rPr>
      </w:pPr>
      <w:r w:rsidRPr="00BE4DF1">
        <w:rPr>
          <w:rFonts w:eastAsia="Calibri"/>
          <w:bCs/>
          <w:snapToGrid/>
          <w:color w:val="000000"/>
          <w:szCs w:val="28"/>
          <w:lang w:eastAsia="en-US"/>
        </w:rPr>
        <w:t>ЕС этапа — это максимум из ЕК предшественников.</w:t>
      </w:r>
    </w:p>
    <w:p w14:paraId="2251436F" w14:textId="77777777" w:rsidR="00BE4DF1" w:rsidRPr="00BE4DF1" w:rsidRDefault="00BE4DF1" w:rsidP="00AC43C6">
      <w:pPr>
        <w:keepNext/>
        <w:numPr>
          <w:ilvl w:val="1"/>
          <w:numId w:val="17"/>
        </w:numPr>
        <w:tabs>
          <w:tab w:val="left" w:pos="851"/>
          <w:tab w:val="left" w:pos="993"/>
        </w:tabs>
        <w:ind w:left="0"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>ЕК = ЕС + длительность этапа.</w:t>
      </w:r>
    </w:p>
    <w:p w14:paraId="2294C78D" w14:textId="77777777" w:rsidR="00BE4DF1" w:rsidRPr="00BE4DF1" w:rsidRDefault="00BE4DF1" w:rsidP="00AC43C6">
      <w:pPr>
        <w:keepNext/>
        <w:numPr>
          <w:ilvl w:val="0"/>
          <w:numId w:val="18"/>
        </w:numPr>
        <w:tabs>
          <w:tab w:val="left" w:pos="851"/>
          <w:tab w:val="left" w:pos="993"/>
        </w:tabs>
        <w:ind w:left="0"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 xml:space="preserve">Расчет поздних сроков (LS — позднее начало, ЛС — позднее окончание): </w:t>
      </w:r>
    </w:p>
    <w:p w14:paraId="40B837FA" w14:textId="77777777" w:rsidR="00BE4DF1" w:rsidRPr="00BE4DF1" w:rsidRDefault="00BE4DF1" w:rsidP="00AC43C6">
      <w:pPr>
        <w:keepNext/>
        <w:numPr>
          <w:ilvl w:val="1"/>
          <w:numId w:val="18"/>
        </w:numPr>
        <w:tabs>
          <w:tab w:val="left" w:pos="851"/>
          <w:tab w:val="left" w:pos="993"/>
        </w:tabs>
        <w:ind w:left="0"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>Начинайте расчет с последнего этапа, у которого ЛС = ЕК (по максимально возможному сроку).</w:t>
      </w:r>
    </w:p>
    <w:p w14:paraId="76483DCB" w14:textId="77777777" w:rsidR="00BE4DF1" w:rsidRPr="00BE4DF1" w:rsidRDefault="00BE4DF1" w:rsidP="00AC43C6">
      <w:pPr>
        <w:keepNext/>
        <w:numPr>
          <w:ilvl w:val="1"/>
          <w:numId w:val="18"/>
        </w:numPr>
        <w:tabs>
          <w:tab w:val="left" w:pos="851"/>
          <w:tab w:val="left" w:pos="993"/>
        </w:tabs>
        <w:ind w:left="0"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>Для каждого этапа ЛС — минимум из ЛС последующих.</w:t>
      </w:r>
    </w:p>
    <w:p w14:paraId="4C779BFE" w14:textId="77777777" w:rsidR="00BE4DF1" w:rsidRPr="00BE4DF1" w:rsidRDefault="00BE4DF1" w:rsidP="00AC43C6">
      <w:pPr>
        <w:keepNext/>
        <w:numPr>
          <w:ilvl w:val="1"/>
          <w:numId w:val="18"/>
        </w:numPr>
        <w:tabs>
          <w:tab w:val="left" w:pos="851"/>
          <w:tab w:val="left" w:pos="993"/>
        </w:tabs>
        <w:ind w:left="0"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>ЛС = ЛС следующего этапа — длительность этапа.</w:t>
      </w:r>
    </w:p>
    <w:p w14:paraId="23A833DF" w14:textId="77777777" w:rsidR="00BE4DF1" w:rsidRPr="00BE4DF1" w:rsidRDefault="00BE4DF1" w:rsidP="00AC43C6">
      <w:pPr>
        <w:keepNext/>
        <w:numPr>
          <w:ilvl w:val="0"/>
          <w:numId w:val="19"/>
        </w:numPr>
        <w:tabs>
          <w:tab w:val="left" w:pos="851"/>
          <w:tab w:val="left" w:pos="993"/>
        </w:tabs>
        <w:ind w:left="0" w:firstLine="709"/>
        <w:rPr>
          <w:rFonts w:eastAsia="Calibri"/>
          <w:bCs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>Определение критического пути:</w:t>
      </w:r>
      <w:r w:rsidRPr="00BE4DF1">
        <w:rPr>
          <w:rFonts w:eastAsia="Calibri"/>
          <w:bCs/>
          <w:snapToGrid/>
          <w:color w:val="000000"/>
          <w:szCs w:val="28"/>
          <w:lang w:eastAsia="en-US"/>
        </w:rPr>
        <w:t xml:space="preserve"> </w:t>
      </w:r>
    </w:p>
    <w:p w14:paraId="06DAA843" w14:textId="77777777" w:rsidR="00BE4DF1" w:rsidRPr="00BE4DF1" w:rsidRDefault="00BE4DF1" w:rsidP="00AC43C6">
      <w:pPr>
        <w:keepNext/>
        <w:numPr>
          <w:ilvl w:val="1"/>
          <w:numId w:val="19"/>
        </w:numPr>
        <w:tabs>
          <w:tab w:val="left" w:pos="851"/>
          <w:tab w:val="left" w:pos="993"/>
        </w:tabs>
        <w:ind w:left="0"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>Этапы с равными ЕС и ЛС — это этапы критического пути.</w:t>
      </w:r>
    </w:p>
    <w:p w14:paraId="0D75D94D" w14:textId="77777777" w:rsidR="00BE4DF1" w:rsidRPr="00BE4DF1" w:rsidRDefault="00BE4DF1" w:rsidP="00AC43C6">
      <w:pPr>
        <w:keepNext/>
        <w:numPr>
          <w:ilvl w:val="1"/>
          <w:numId w:val="19"/>
        </w:numPr>
        <w:tabs>
          <w:tab w:val="left" w:pos="851"/>
          <w:tab w:val="left" w:pos="993"/>
        </w:tabs>
        <w:ind w:left="0"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>Подсчитайте сумму длительностей таких этапов.</w:t>
      </w:r>
    </w:p>
    <w:p w14:paraId="7D1E12F8" w14:textId="77777777" w:rsidR="00BE4DF1" w:rsidRPr="00BE4DF1" w:rsidRDefault="00BE4DF1" w:rsidP="00AC43C6">
      <w:pPr>
        <w:keepNext/>
        <w:numPr>
          <w:ilvl w:val="0"/>
          <w:numId w:val="20"/>
        </w:numPr>
        <w:tabs>
          <w:tab w:val="left" w:pos="851"/>
          <w:tab w:val="left" w:pos="993"/>
        </w:tabs>
        <w:ind w:left="0"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 xml:space="preserve">Дополнительное задание: </w:t>
      </w:r>
    </w:p>
    <w:p w14:paraId="05CAB68C" w14:textId="77777777" w:rsidR="00BE4DF1" w:rsidRPr="00BE4DF1" w:rsidRDefault="00BE4DF1" w:rsidP="00AC43C6">
      <w:pPr>
        <w:keepNext/>
        <w:numPr>
          <w:ilvl w:val="1"/>
          <w:numId w:val="20"/>
        </w:numPr>
        <w:tabs>
          <w:tab w:val="left" w:pos="851"/>
          <w:tab w:val="left" w:pos="993"/>
        </w:tabs>
        <w:ind w:left="0"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>Вычислите «резерв времени» для каждого этапа (разница между ЛС и ЕС).</w:t>
      </w:r>
    </w:p>
    <w:p w14:paraId="51DD40FA" w14:textId="78C7FA1E" w:rsidR="00BE4DF1" w:rsidRPr="00BE4DF1" w:rsidRDefault="00BE4DF1" w:rsidP="00AC43C6">
      <w:pPr>
        <w:keepNext/>
        <w:numPr>
          <w:ilvl w:val="1"/>
          <w:numId w:val="20"/>
        </w:numPr>
        <w:tabs>
          <w:tab w:val="left" w:pos="851"/>
          <w:tab w:val="left" w:pos="993"/>
        </w:tabs>
        <w:ind w:left="0"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>Определите возможные «узкие места» проекта и предложите варианты сокращения времени.</w:t>
      </w:r>
    </w:p>
    <w:p w14:paraId="573F72CB" w14:textId="4D8A4061" w:rsidR="00CE3FEA" w:rsidRPr="00BE4DF1" w:rsidRDefault="00CE3FEA" w:rsidP="00BE4DF1">
      <w:pPr>
        <w:keepNext/>
        <w:tabs>
          <w:tab w:val="left" w:pos="851"/>
          <w:tab w:val="left" w:pos="993"/>
        </w:tabs>
        <w:ind w:firstLine="709"/>
        <w:rPr>
          <w:b/>
          <w:szCs w:val="28"/>
        </w:rPr>
      </w:pPr>
      <w:r w:rsidRPr="00BE4DF1">
        <w:rPr>
          <w:b/>
          <w:szCs w:val="28"/>
        </w:rPr>
        <w:t>Отчет:</w:t>
      </w:r>
    </w:p>
    <w:p w14:paraId="5396173F" w14:textId="77777777" w:rsidR="00E92C4E" w:rsidRPr="00BE4DF1" w:rsidRDefault="00E92C4E" w:rsidP="00BE4DF1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BE4DF1">
        <w:rPr>
          <w:szCs w:val="28"/>
        </w:rPr>
        <w:t>Таблица с расчетами</w:t>
      </w:r>
    </w:p>
    <w:p w14:paraId="4006B277" w14:textId="77777777" w:rsidR="00E92C4E" w:rsidRPr="00BE4DF1" w:rsidRDefault="00E92C4E" w:rsidP="00BE4DF1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BE4DF1">
        <w:rPr>
          <w:szCs w:val="28"/>
        </w:rPr>
        <w:t>График (можно использовать Excel или любой графический редактор)</w:t>
      </w:r>
    </w:p>
    <w:p w14:paraId="7F723DFC" w14:textId="727E6B3B" w:rsidR="00CE3FEA" w:rsidRPr="00BE4DF1" w:rsidRDefault="00E92C4E" w:rsidP="00BE4DF1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BE4DF1">
        <w:rPr>
          <w:szCs w:val="28"/>
        </w:rPr>
        <w:t>Краткое описание результатов и выводов.</w:t>
      </w:r>
    </w:p>
    <w:p w14:paraId="76E49EBB" w14:textId="77777777" w:rsidR="00E92C4E" w:rsidRPr="00BE4DF1" w:rsidRDefault="00E92C4E" w:rsidP="00BE4D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</w:p>
    <w:p w14:paraId="02FD5BF1" w14:textId="23D5B4C5" w:rsidR="00CE3FEA" w:rsidRPr="00BE4DF1" w:rsidRDefault="00CE3FEA" w:rsidP="00BE4DF1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  <w:r w:rsidRPr="00BE4DF1">
        <w:rPr>
          <w:b/>
          <w:i/>
          <w:color w:val="000000"/>
          <w:szCs w:val="28"/>
        </w:rPr>
        <w:t>Лабораторный практикум №5</w:t>
      </w:r>
    </w:p>
    <w:p w14:paraId="6A8D05CF" w14:textId="77777777" w:rsidR="00CE3FEA" w:rsidRPr="00BE4DF1" w:rsidRDefault="00CE3FEA" w:rsidP="00BE4DF1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</w:p>
    <w:p w14:paraId="3F24D80D" w14:textId="77777777" w:rsidR="00CE3FEA" w:rsidRPr="00BE4DF1" w:rsidRDefault="00CE3FEA" w:rsidP="00BE4DF1">
      <w:pPr>
        <w:keepNext/>
        <w:tabs>
          <w:tab w:val="left" w:pos="851"/>
          <w:tab w:val="left" w:pos="993"/>
        </w:tabs>
        <w:ind w:firstLine="709"/>
        <w:rPr>
          <w:b/>
          <w:color w:val="000000"/>
          <w:szCs w:val="28"/>
        </w:rPr>
      </w:pPr>
      <w:r w:rsidRPr="00BE4DF1">
        <w:rPr>
          <w:b/>
          <w:color w:val="000000"/>
          <w:szCs w:val="28"/>
        </w:rPr>
        <w:t>Цель работы:</w:t>
      </w:r>
    </w:p>
    <w:p w14:paraId="03813C40" w14:textId="56C77F5F" w:rsidR="00CE3FEA" w:rsidRPr="00BE4DF1" w:rsidRDefault="00422878" w:rsidP="00BE4DF1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  <w:r w:rsidRPr="00BE4DF1">
        <w:rPr>
          <w:color w:val="000000"/>
          <w:szCs w:val="28"/>
        </w:rPr>
        <w:t>Познакомиться с моделями принятия решений при различных условиях неопределенности и рисках</w:t>
      </w:r>
      <w:r w:rsidR="00CE3FEA" w:rsidRPr="00BE4DF1">
        <w:rPr>
          <w:color w:val="000000"/>
          <w:szCs w:val="28"/>
        </w:rPr>
        <w:t>.</w:t>
      </w:r>
    </w:p>
    <w:p w14:paraId="0FF10858" w14:textId="77777777" w:rsidR="00CE3FEA" w:rsidRPr="00BE4DF1" w:rsidRDefault="00CE3FEA" w:rsidP="00BE4DF1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  <w:r w:rsidRPr="00BE4DF1">
        <w:rPr>
          <w:b/>
          <w:color w:val="000000"/>
          <w:szCs w:val="28"/>
        </w:rPr>
        <w:t>Задание</w:t>
      </w:r>
      <w:r w:rsidRPr="00BE4DF1">
        <w:rPr>
          <w:color w:val="000000"/>
          <w:szCs w:val="28"/>
        </w:rPr>
        <w:t>:</w:t>
      </w:r>
    </w:p>
    <w:p w14:paraId="3959F1B7" w14:textId="77777777" w:rsidR="00422878" w:rsidRPr="00BE4DF1" w:rsidRDefault="00422878" w:rsidP="00AC43C6">
      <w:pPr>
        <w:keepNext/>
        <w:numPr>
          <w:ilvl w:val="0"/>
          <w:numId w:val="13"/>
        </w:numPr>
        <w:tabs>
          <w:tab w:val="left" w:pos="851"/>
          <w:tab w:val="left" w:pos="993"/>
        </w:tabs>
        <w:ind w:left="0"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>Рассмотрите задачу:</w:t>
      </w:r>
      <w:r w:rsidRPr="00BE4DF1">
        <w:rPr>
          <w:rFonts w:eastAsia="Calibri"/>
          <w:snapToGrid/>
          <w:color w:val="000000"/>
          <w:szCs w:val="28"/>
          <w:lang w:eastAsia="en-US"/>
        </w:rPr>
        <w:br/>
        <w:t>Выбор стратегии инвестирования:</w:t>
      </w:r>
    </w:p>
    <w:p w14:paraId="4A9AC9E1" w14:textId="77777777" w:rsidR="00422878" w:rsidRPr="00BE4DF1" w:rsidRDefault="00422878" w:rsidP="00AC43C6">
      <w:pPr>
        <w:keepNext/>
        <w:numPr>
          <w:ilvl w:val="0"/>
          <w:numId w:val="15"/>
        </w:numPr>
        <w:tabs>
          <w:tab w:val="left" w:pos="851"/>
          <w:tab w:val="left" w:pos="993"/>
        </w:tabs>
        <w:ind w:left="0" w:firstLine="709"/>
        <w:rPr>
          <w:lang w:eastAsia="en-US"/>
        </w:rPr>
      </w:pPr>
      <w:r w:rsidRPr="00BE4DF1">
        <w:rPr>
          <w:rFonts w:eastAsia="Calibri"/>
          <w:bCs/>
          <w:snapToGrid/>
          <w:color w:val="000000"/>
          <w:szCs w:val="28"/>
          <w:lang w:eastAsia="en-US"/>
        </w:rPr>
        <w:t>Стратегия A: 70% вероятность хорошего результата (+10000 у.е.),</w:t>
      </w:r>
      <w:r w:rsidRPr="00BE4DF1">
        <w:rPr>
          <w:rFonts w:eastAsia="Calibri"/>
          <w:b/>
          <w:bCs/>
          <w:snapToGrid/>
          <w:color w:val="000000"/>
          <w:szCs w:val="28"/>
          <w:lang w:eastAsia="en-US"/>
        </w:rPr>
        <w:t xml:space="preserve"> </w:t>
      </w:r>
      <w:r w:rsidRPr="00BE4DF1">
        <w:rPr>
          <w:lang w:eastAsia="en-US"/>
        </w:rPr>
        <w:t>30% — плохого (-3000 у.е.).</w:t>
      </w:r>
    </w:p>
    <w:p w14:paraId="2F3F92C2" w14:textId="77777777" w:rsidR="00422878" w:rsidRPr="00BE4DF1" w:rsidRDefault="00422878" w:rsidP="00AC43C6">
      <w:pPr>
        <w:keepNext/>
        <w:numPr>
          <w:ilvl w:val="0"/>
          <w:numId w:val="15"/>
        </w:numPr>
        <w:tabs>
          <w:tab w:val="left" w:pos="851"/>
          <w:tab w:val="left" w:pos="993"/>
        </w:tabs>
        <w:ind w:left="0" w:firstLine="709"/>
        <w:rPr>
          <w:lang w:eastAsia="en-US"/>
        </w:rPr>
      </w:pPr>
      <w:r w:rsidRPr="00BE4DF1">
        <w:rPr>
          <w:lang w:eastAsia="en-US"/>
        </w:rPr>
        <w:t>Стратегия B: 50% — (+7000 у.е.), 50% — (-1000 у.е.).</w:t>
      </w:r>
    </w:p>
    <w:p w14:paraId="34EDE409" w14:textId="77777777" w:rsidR="00422878" w:rsidRPr="00BE4DF1" w:rsidRDefault="00422878" w:rsidP="00AC43C6">
      <w:pPr>
        <w:keepNext/>
        <w:numPr>
          <w:ilvl w:val="0"/>
          <w:numId w:val="14"/>
        </w:numPr>
        <w:tabs>
          <w:tab w:val="left" w:pos="851"/>
          <w:tab w:val="left" w:pos="993"/>
        </w:tabs>
        <w:ind w:left="0"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>Рассчитайте математическое ожидание прибыли для каждой стратегии.</w:t>
      </w:r>
    </w:p>
    <w:p w14:paraId="2551F2A8" w14:textId="77777777" w:rsidR="00422878" w:rsidRPr="00BE4DF1" w:rsidRDefault="00422878" w:rsidP="00AC43C6">
      <w:pPr>
        <w:keepNext/>
        <w:numPr>
          <w:ilvl w:val="0"/>
          <w:numId w:val="14"/>
        </w:numPr>
        <w:tabs>
          <w:tab w:val="left" w:pos="851"/>
          <w:tab w:val="left" w:pos="993"/>
        </w:tabs>
        <w:ind w:left="0" w:firstLine="709"/>
        <w:rPr>
          <w:rFonts w:eastAsia="Calibri"/>
          <w:snapToGrid/>
          <w:color w:val="000000"/>
          <w:szCs w:val="28"/>
          <w:lang w:eastAsia="en-US"/>
        </w:rPr>
      </w:pPr>
      <w:r w:rsidRPr="00BE4DF1">
        <w:rPr>
          <w:rFonts w:eastAsia="Calibri"/>
          <w:snapToGrid/>
          <w:color w:val="000000"/>
          <w:szCs w:val="28"/>
          <w:lang w:eastAsia="en-US"/>
        </w:rPr>
        <w:t>Используя критерий «Взвешенного среднего» или «Максимина», определите наиболее предпочтительную стратегию.</w:t>
      </w:r>
    </w:p>
    <w:p w14:paraId="53D6D226" w14:textId="77777777" w:rsidR="00422878" w:rsidRPr="00BE4DF1" w:rsidRDefault="00422878" w:rsidP="00AC43C6">
      <w:pPr>
        <w:keepNext/>
        <w:numPr>
          <w:ilvl w:val="0"/>
          <w:numId w:val="14"/>
        </w:numPr>
        <w:tabs>
          <w:tab w:val="left" w:pos="851"/>
          <w:tab w:val="left" w:pos="993"/>
        </w:tabs>
        <w:ind w:left="0" w:firstLine="709"/>
        <w:rPr>
          <w:rFonts w:eastAsia="Calibri"/>
          <w:bCs/>
          <w:snapToGrid/>
          <w:color w:val="000000"/>
          <w:szCs w:val="28"/>
          <w:lang w:eastAsia="en-US"/>
        </w:rPr>
      </w:pPr>
      <w:r w:rsidRPr="00BE4DF1">
        <w:rPr>
          <w:rFonts w:eastAsia="Calibri"/>
          <w:bCs/>
          <w:snapToGrid/>
          <w:color w:val="000000"/>
          <w:szCs w:val="28"/>
          <w:lang w:eastAsia="en-US"/>
        </w:rPr>
        <w:t>Обсудите, как изменится выбор в случае появления новых данных или изменения вероятностей.</w:t>
      </w:r>
    </w:p>
    <w:p w14:paraId="39DD4BE8" w14:textId="77777777" w:rsidR="00CE3FEA" w:rsidRPr="00BE4DF1" w:rsidRDefault="00CE3FEA" w:rsidP="00BE4DF1">
      <w:pPr>
        <w:keepNext/>
        <w:tabs>
          <w:tab w:val="left" w:pos="851"/>
          <w:tab w:val="left" w:pos="993"/>
        </w:tabs>
        <w:ind w:firstLine="709"/>
        <w:rPr>
          <w:b/>
          <w:szCs w:val="28"/>
        </w:rPr>
      </w:pPr>
      <w:r w:rsidRPr="00BE4DF1">
        <w:rPr>
          <w:b/>
          <w:szCs w:val="28"/>
        </w:rPr>
        <w:t>Отчет:</w:t>
      </w:r>
    </w:p>
    <w:p w14:paraId="44044F3D" w14:textId="77777777" w:rsidR="00422878" w:rsidRPr="00BE4DF1" w:rsidRDefault="00422878" w:rsidP="00BE4DF1">
      <w:pPr>
        <w:widowControl/>
        <w:ind w:firstLine="709"/>
        <w:rPr>
          <w:szCs w:val="28"/>
        </w:rPr>
      </w:pPr>
      <w:r w:rsidRPr="00BE4DF1">
        <w:rPr>
          <w:szCs w:val="28"/>
        </w:rPr>
        <w:t>Расчеты математического ожидания.</w:t>
      </w:r>
    </w:p>
    <w:p w14:paraId="7460C2E7" w14:textId="77777777" w:rsidR="00422878" w:rsidRPr="00BE4DF1" w:rsidRDefault="00422878" w:rsidP="00BE4DF1">
      <w:pPr>
        <w:widowControl/>
        <w:ind w:firstLine="709"/>
        <w:rPr>
          <w:szCs w:val="28"/>
        </w:rPr>
      </w:pPr>
      <w:r w:rsidRPr="00BE4DF1">
        <w:rPr>
          <w:szCs w:val="28"/>
        </w:rPr>
        <w:t>Анализ выбора стратегии по различным критериям.</w:t>
      </w:r>
    </w:p>
    <w:p w14:paraId="1DDC097D" w14:textId="3F221FC3" w:rsidR="00422878" w:rsidRPr="00BE4DF1" w:rsidRDefault="00422878" w:rsidP="00BE4DF1">
      <w:pPr>
        <w:widowControl/>
        <w:ind w:firstLine="709"/>
        <w:rPr>
          <w:szCs w:val="28"/>
        </w:rPr>
      </w:pPr>
      <w:r w:rsidRPr="00BE4DF1">
        <w:rPr>
          <w:szCs w:val="28"/>
        </w:rPr>
        <w:t>Выводы.</w:t>
      </w:r>
    </w:p>
    <w:p w14:paraId="45C91441" w14:textId="77777777" w:rsidR="00422878" w:rsidRPr="00E92C4E" w:rsidRDefault="00422878" w:rsidP="00E92C4E">
      <w:pPr>
        <w:widowControl/>
        <w:ind w:firstLine="709"/>
        <w:rPr>
          <w:szCs w:val="28"/>
        </w:rPr>
      </w:pPr>
    </w:p>
    <w:p w14:paraId="1F0E53FA" w14:textId="55F7F1BD" w:rsidR="00107C02" w:rsidRPr="005318CD" w:rsidRDefault="00415C69" w:rsidP="001B74C4">
      <w:pPr>
        <w:widowControl/>
        <w:ind w:firstLine="709"/>
        <w:rPr>
          <w:b/>
          <w:bCs/>
          <w:color w:val="000000"/>
          <w:szCs w:val="28"/>
        </w:rPr>
      </w:pPr>
      <w:r w:rsidRPr="005318CD">
        <w:rPr>
          <w:b/>
          <w:bCs/>
          <w:color w:val="000000"/>
          <w:szCs w:val="28"/>
        </w:rPr>
        <w:lastRenderedPageBreak/>
        <w:t>7</w:t>
      </w:r>
      <w:r w:rsidR="00107C02" w:rsidRPr="005318CD">
        <w:rPr>
          <w:b/>
          <w:bCs/>
          <w:color w:val="000000"/>
          <w:szCs w:val="28"/>
        </w:rPr>
        <w:t>.</w:t>
      </w:r>
      <w:r w:rsidRPr="005318CD">
        <w:rPr>
          <w:b/>
          <w:bCs/>
          <w:color w:val="000000"/>
          <w:szCs w:val="28"/>
        </w:rPr>
        <w:t>2</w:t>
      </w:r>
      <w:r w:rsidR="00107C02" w:rsidRPr="005318CD">
        <w:rPr>
          <w:b/>
          <w:bCs/>
          <w:color w:val="000000"/>
          <w:szCs w:val="28"/>
        </w:rPr>
        <w:t>. Описание оценочных средств для проведения промежуточной аттестации</w:t>
      </w:r>
    </w:p>
    <w:p w14:paraId="03B86827" w14:textId="77777777" w:rsidR="002C1DBD" w:rsidRDefault="002C1DBD" w:rsidP="00C34B4B">
      <w:pPr>
        <w:keepNext/>
        <w:tabs>
          <w:tab w:val="left" w:pos="851"/>
          <w:tab w:val="left" w:pos="993"/>
        </w:tabs>
        <w:autoSpaceDE w:val="0"/>
        <w:autoSpaceDN w:val="0"/>
        <w:adjustRightInd w:val="0"/>
        <w:rPr>
          <w:b/>
          <w:i/>
          <w:color w:val="000000"/>
          <w:szCs w:val="28"/>
        </w:rPr>
      </w:pPr>
    </w:p>
    <w:p w14:paraId="54805AD6" w14:textId="2538EFD3" w:rsidR="002C1DBD" w:rsidRDefault="002C1DBD" w:rsidP="00C34B4B">
      <w:pPr>
        <w:keepNext/>
        <w:tabs>
          <w:tab w:val="left" w:pos="851"/>
          <w:tab w:val="left" w:pos="993"/>
        </w:tabs>
        <w:autoSpaceDE w:val="0"/>
        <w:autoSpaceDN w:val="0"/>
        <w:adjustRightInd w:val="0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Промежуточная аттестация по дисциплине проводится в форме </w:t>
      </w:r>
      <w:r w:rsidR="00B3590F">
        <w:rPr>
          <w:bCs/>
          <w:color w:val="000000"/>
          <w:szCs w:val="28"/>
        </w:rPr>
        <w:t>зачета</w:t>
      </w:r>
      <w:r>
        <w:rPr>
          <w:bCs/>
          <w:color w:val="000000"/>
          <w:szCs w:val="28"/>
        </w:rPr>
        <w:t>.</w:t>
      </w:r>
    </w:p>
    <w:tbl>
      <w:tblPr>
        <w:tblW w:w="952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4112"/>
        <w:gridCol w:w="5409"/>
      </w:tblGrid>
      <w:tr w:rsidR="002C1DBD" w14:paraId="27A4D94A" w14:textId="77777777" w:rsidTr="002C1DBD">
        <w:trPr>
          <w:tblHeader/>
          <w:tblCellSpacing w:w="20" w:type="dxa"/>
          <w:jc w:val="center"/>
        </w:trPr>
        <w:tc>
          <w:tcPr>
            <w:tcW w:w="4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29A632" w14:textId="77777777" w:rsidR="002C1DBD" w:rsidRDefault="002C1DBD" w:rsidP="00C34B4B">
            <w:pPr>
              <w:keepNext/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Процедура оценивания</w:t>
            </w:r>
          </w:p>
        </w:tc>
        <w:tc>
          <w:tcPr>
            <w:tcW w:w="5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D9BFED" w14:textId="77777777" w:rsidR="002C1DBD" w:rsidRDefault="002C1DBD" w:rsidP="00C34B4B">
            <w:pPr>
              <w:keepNext/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2C1DBD" w14:paraId="40B56D2D" w14:textId="77777777" w:rsidTr="002C1DBD">
        <w:trPr>
          <w:trHeight w:val="917"/>
          <w:tblCellSpacing w:w="20" w:type="dxa"/>
          <w:jc w:val="center"/>
        </w:trPr>
        <w:tc>
          <w:tcPr>
            <w:tcW w:w="4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27D2DA0" w14:textId="77777777" w:rsidR="00E92C4E" w:rsidRPr="00E07D2A" w:rsidRDefault="00E92C4E" w:rsidP="00E92C4E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Зачет представляет собой выполнение обучающимся заданий билета, включающего в себя.</w:t>
            </w:r>
          </w:p>
          <w:p w14:paraId="574C186F" w14:textId="77777777" w:rsidR="00E92C4E" w:rsidRPr="00E07D2A" w:rsidRDefault="00E92C4E" w:rsidP="00E92C4E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 Задание №1 – теоретический вопрос на знание базовых понятий предметной области дисциплины, а также позволяющий оценить степень владения обучающегося принципами предметной области дисциплины, понимание их особенностей и взаимосвязи между ними;</w:t>
            </w:r>
          </w:p>
          <w:p w14:paraId="1D5234D7" w14:textId="77777777" w:rsidR="00E92C4E" w:rsidRPr="00E07D2A" w:rsidRDefault="00E92C4E" w:rsidP="00E92C4E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68129791" w14:textId="75C1DFC3" w:rsidR="002C1DBD" w:rsidRDefault="00E92C4E" w:rsidP="00E92C4E">
            <w:pPr>
              <w:keepNext/>
              <w:autoSpaceDE w:val="0"/>
              <w:autoSpaceDN w:val="0"/>
              <w:adjustRightInd w:val="0"/>
              <w:snapToGrid w:val="0"/>
              <w:ind w:firstLine="0"/>
              <w:rPr>
                <w:bCs/>
                <w:color w:val="000000"/>
              </w:rPr>
            </w:pPr>
            <w:r w:rsidRPr="00E07D2A">
              <w:rPr>
                <w:sz w:val="22"/>
                <w:szCs w:val="22"/>
              </w:rPr>
              <w:t>Задания №3 – задания на проверку умений и навыков, полученных в результате освоения дисциплины</w:t>
            </w:r>
          </w:p>
        </w:tc>
        <w:tc>
          <w:tcPr>
            <w:tcW w:w="5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51A0EF2" w14:textId="77777777" w:rsidR="00AB0F35" w:rsidRPr="00E07D2A" w:rsidRDefault="00AB0F35" w:rsidP="00AB0F35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Выполнение обучающимся заданий билета оценивается по следующей балльной шкале: </w:t>
            </w:r>
          </w:p>
          <w:p w14:paraId="23BC1F60" w14:textId="77777777" w:rsidR="00AB0F35" w:rsidRPr="00E07D2A" w:rsidRDefault="00AB0F35" w:rsidP="00AB0F35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Задание 1: 0-30 баллов</w:t>
            </w:r>
          </w:p>
          <w:p w14:paraId="030C67F7" w14:textId="77777777" w:rsidR="00AB0F35" w:rsidRPr="00E07D2A" w:rsidRDefault="00AB0F35" w:rsidP="00AB0F35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Задание 2: 0-30 баллов</w:t>
            </w:r>
          </w:p>
          <w:p w14:paraId="0DFD2A27" w14:textId="77777777" w:rsidR="00AB0F35" w:rsidRPr="00E07D2A" w:rsidRDefault="00AB0F35" w:rsidP="00AB0F35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Задание 3: 0-40 баллов </w:t>
            </w:r>
          </w:p>
          <w:p w14:paraId="4446CF38" w14:textId="77777777" w:rsidR="00AB0F35" w:rsidRPr="00694C39" w:rsidRDefault="00AB0F35" w:rsidP="00AB0F35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b/>
                <w:sz w:val="22"/>
                <w:szCs w:val="22"/>
              </w:rPr>
            </w:pPr>
            <w:r w:rsidRPr="00694C39">
              <w:rPr>
                <w:b/>
                <w:sz w:val="22"/>
                <w:szCs w:val="22"/>
              </w:rPr>
              <w:t>«Зачтено»</w:t>
            </w:r>
          </w:p>
          <w:p w14:paraId="6B8878E6" w14:textId="77777777" w:rsidR="00AB0F35" w:rsidRPr="00E07D2A" w:rsidRDefault="00AB0F35" w:rsidP="00AB0F35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90-100 – ответ правильный, логически выстроен, использована профессиональная терминология. Задания решены правильно. Обучающийся правильно интерпретирует полученный результат.</w:t>
            </w:r>
          </w:p>
          <w:p w14:paraId="6D92FC6C" w14:textId="77777777" w:rsidR="00AB0F35" w:rsidRPr="00E07D2A" w:rsidRDefault="00AB0F35" w:rsidP="00AB0F35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70 -89 – ответ в целом правильный, логически выстроен, использована профессиональная терминология. Ход решения заданий правильный, ответ неверный. Обучающийся в целом правильно интерпретирует полученный результат.</w:t>
            </w:r>
          </w:p>
          <w:p w14:paraId="3AEAB897" w14:textId="77777777" w:rsidR="00AB0F35" w:rsidRPr="00E07D2A" w:rsidRDefault="00AB0F35" w:rsidP="00AB0F35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50 - 69 – ответ в основном правильный, логически выстроен, использована профессиональная терминология. Задание решено частично.</w:t>
            </w:r>
          </w:p>
          <w:p w14:paraId="59B84E59" w14:textId="77777777" w:rsidR="00AB0F35" w:rsidRPr="00694C39" w:rsidRDefault="00AB0F35" w:rsidP="00AB0F35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b/>
                <w:sz w:val="22"/>
                <w:szCs w:val="22"/>
              </w:rPr>
            </w:pPr>
            <w:r w:rsidRPr="00694C39">
              <w:rPr>
                <w:b/>
                <w:sz w:val="22"/>
                <w:szCs w:val="22"/>
              </w:rPr>
              <w:t>«Не зачтено»</w:t>
            </w:r>
          </w:p>
          <w:p w14:paraId="0EA28FD7" w14:textId="77777777" w:rsidR="00AB0F35" w:rsidRPr="00E07D2A" w:rsidRDefault="00AB0F35" w:rsidP="00AB0F35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менее 50 – ответы на теоретическую часть неправильные или неполные. Задания не решены.</w:t>
            </w:r>
          </w:p>
          <w:p w14:paraId="5FC26BFB" w14:textId="3F82B9AE" w:rsidR="002C1DBD" w:rsidRDefault="002C1DBD" w:rsidP="00332F66">
            <w:pPr>
              <w:keepNext/>
              <w:tabs>
                <w:tab w:val="left" w:pos="406"/>
              </w:tabs>
              <w:autoSpaceDE w:val="0"/>
              <w:autoSpaceDN w:val="0"/>
              <w:adjustRightInd w:val="0"/>
              <w:snapToGrid w:val="0"/>
              <w:ind w:firstLine="0"/>
              <w:rPr>
                <w:bCs/>
                <w:color w:val="000000"/>
              </w:rPr>
            </w:pPr>
          </w:p>
        </w:tc>
      </w:tr>
    </w:tbl>
    <w:p w14:paraId="278E8867" w14:textId="0091EF62" w:rsidR="00E92C4E" w:rsidRDefault="00E92C4E" w:rsidP="00AB0F35">
      <w:pPr>
        <w:keepNext/>
        <w:autoSpaceDE w:val="0"/>
        <w:autoSpaceDN w:val="0"/>
        <w:adjustRightInd w:val="0"/>
        <w:ind w:firstLine="0"/>
        <w:rPr>
          <w:b/>
          <w:i/>
          <w:color w:val="000000"/>
          <w:szCs w:val="28"/>
        </w:rPr>
      </w:pPr>
    </w:p>
    <w:p w14:paraId="58D3679C" w14:textId="6A665E50" w:rsidR="00AB0F35" w:rsidRPr="00E905E7" w:rsidRDefault="00A66106" w:rsidP="00E905E7">
      <w:pPr>
        <w:tabs>
          <w:tab w:val="left" w:pos="1134"/>
        </w:tabs>
        <w:ind w:firstLine="709"/>
        <w:rPr>
          <w:rFonts w:eastAsia="Calibri"/>
          <w:b/>
          <w:i/>
          <w:szCs w:val="28"/>
        </w:rPr>
      </w:pPr>
      <w:bookmarkStart w:id="188" w:name="_Toc414374969"/>
      <w:bookmarkStart w:id="189" w:name="_Toc440562518"/>
      <w:bookmarkStart w:id="190" w:name="_Toc440621065"/>
      <w:bookmarkStart w:id="191" w:name="_Toc440787304"/>
      <w:bookmarkStart w:id="192" w:name="_Toc440787359"/>
      <w:bookmarkStart w:id="193" w:name="_Toc440797830"/>
      <w:bookmarkStart w:id="194" w:name="_Toc440798082"/>
      <w:bookmarkStart w:id="195" w:name="_Toc441396045"/>
      <w:bookmarkStart w:id="196" w:name="_Toc502600661"/>
      <w:bookmarkStart w:id="197" w:name="_Toc513041822"/>
      <w:bookmarkStart w:id="198" w:name="_Toc41389623"/>
      <w:bookmarkStart w:id="199" w:name="_Toc93924593"/>
      <w:bookmarkStart w:id="200" w:name="_Toc93925405"/>
      <w:bookmarkEnd w:id="117"/>
      <w:bookmarkEnd w:id="118"/>
      <w:bookmarkEnd w:id="119"/>
      <w:bookmarkEnd w:id="120"/>
      <w:bookmarkEnd w:id="121"/>
      <w:bookmarkEnd w:id="122"/>
      <w:r w:rsidRPr="00E905E7">
        <w:rPr>
          <w:rFonts w:eastAsia="Calibri"/>
          <w:b/>
          <w:i/>
          <w:szCs w:val="28"/>
        </w:rPr>
        <w:t xml:space="preserve">Типовые задания </w:t>
      </w:r>
      <w:r w:rsidRPr="00E905E7">
        <w:rPr>
          <w:b/>
          <w:i/>
          <w:szCs w:val="28"/>
        </w:rPr>
        <w:t xml:space="preserve">для </w:t>
      </w:r>
      <w:r w:rsidRPr="00E905E7">
        <w:rPr>
          <w:rFonts w:eastAsia="Calibri"/>
          <w:b/>
          <w:i/>
          <w:szCs w:val="28"/>
        </w:rPr>
        <w:t>проведения промежуточной аттестации обучающихся</w:t>
      </w:r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</w:p>
    <w:p w14:paraId="743D22AA" w14:textId="4DAF2A63" w:rsidR="00AB0F35" w:rsidRDefault="00AB0F35" w:rsidP="00E905E7">
      <w:pPr>
        <w:tabs>
          <w:tab w:val="left" w:pos="1134"/>
        </w:tabs>
        <w:ind w:firstLine="709"/>
        <w:rPr>
          <w:rFonts w:eastAsia="Calibri"/>
          <w:b/>
          <w:i/>
          <w:szCs w:val="28"/>
        </w:rPr>
      </w:pPr>
    </w:p>
    <w:p w14:paraId="53F9EE6E" w14:textId="77777777" w:rsidR="001B74C4" w:rsidRPr="00E905E7" w:rsidRDefault="001B74C4" w:rsidP="00E905E7">
      <w:pPr>
        <w:tabs>
          <w:tab w:val="left" w:pos="1134"/>
        </w:tabs>
        <w:ind w:firstLine="709"/>
        <w:rPr>
          <w:rFonts w:eastAsia="Calibri"/>
          <w:b/>
          <w:i/>
          <w:szCs w:val="28"/>
        </w:rPr>
      </w:pPr>
    </w:p>
    <w:p w14:paraId="30C80C4D" w14:textId="20DC6F81" w:rsidR="00BE4DF1" w:rsidRPr="00AC43C6" w:rsidRDefault="00635CA5" w:rsidP="00AC43C6">
      <w:pPr>
        <w:tabs>
          <w:tab w:val="left" w:pos="1134"/>
        </w:tabs>
        <w:ind w:firstLine="709"/>
        <w:rPr>
          <w:b/>
          <w:bCs/>
          <w:color w:val="000000"/>
          <w:szCs w:val="28"/>
        </w:rPr>
      </w:pPr>
      <w:r w:rsidRPr="00AC43C6">
        <w:rPr>
          <w:b/>
          <w:bCs/>
          <w:color w:val="000000"/>
          <w:szCs w:val="28"/>
        </w:rPr>
        <w:t>Задания 1-го типа</w:t>
      </w:r>
    </w:p>
    <w:p w14:paraId="2BDBCEFA" w14:textId="77777777" w:rsidR="00AC43C6" w:rsidRPr="00AC43C6" w:rsidRDefault="00AC43C6" w:rsidP="00AC43C6">
      <w:pPr>
        <w:pStyle w:val="af4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AC43C6">
        <w:rPr>
          <w:rFonts w:ascii="Times New Roman" w:hAnsi="Times New Roman"/>
          <w:szCs w:val="28"/>
        </w:rPr>
        <w:t>Какие основные виды задач линейного программирования существуют и в чем их отличия?</w:t>
      </w:r>
    </w:p>
    <w:p w14:paraId="2AA01953" w14:textId="77777777" w:rsidR="00AC43C6" w:rsidRPr="00AC43C6" w:rsidRDefault="00AC43C6" w:rsidP="00AC43C6">
      <w:pPr>
        <w:pStyle w:val="af4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AC43C6">
        <w:rPr>
          <w:rFonts w:ascii="Times New Roman" w:hAnsi="Times New Roman"/>
          <w:szCs w:val="28"/>
        </w:rPr>
        <w:t>Определите понятие «оптимальное решение» в задачах линейного программирования.</w:t>
      </w:r>
    </w:p>
    <w:p w14:paraId="5AF84A16" w14:textId="77777777" w:rsidR="00AC43C6" w:rsidRPr="00AC43C6" w:rsidRDefault="00AC43C6" w:rsidP="00AC43C6">
      <w:pPr>
        <w:pStyle w:val="af4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AC43C6">
        <w:rPr>
          <w:rFonts w:ascii="Times New Roman" w:hAnsi="Times New Roman"/>
          <w:szCs w:val="28"/>
        </w:rPr>
        <w:t>Что такое ограничение в задаче линейного программирования и как оно влияет на решение?</w:t>
      </w:r>
    </w:p>
    <w:p w14:paraId="023F0C08" w14:textId="77777777" w:rsidR="00AC43C6" w:rsidRPr="00AC43C6" w:rsidRDefault="00AC43C6" w:rsidP="00AC43C6">
      <w:pPr>
        <w:pStyle w:val="af4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AC43C6">
        <w:rPr>
          <w:rFonts w:ascii="Times New Roman" w:hAnsi="Times New Roman"/>
          <w:szCs w:val="28"/>
        </w:rPr>
        <w:t>Объясните понятия «многообразие решений» и «краевые решения» в контексте линейных задач.</w:t>
      </w:r>
    </w:p>
    <w:p w14:paraId="47BD40CF" w14:textId="77777777" w:rsidR="00AC43C6" w:rsidRPr="00AC43C6" w:rsidRDefault="00AC43C6" w:rsidP="00AC43C6">
      <w:pPr>
        <w:pStyle w:val="af4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AC43C6">
        <w:rPr>
          <w:rFonts w:ascii="Times New Roman" w:hAnsi="Times New Roman"/>
          <w:szCs w:val="28"/>
        </w:rPr>
        <w:t>Какие методы решения задач линейного программирования вы знаете?</w:t>
      </w:r>
    </w:p>
    <w:p w14:paraId="426C1DFE" w14:textId="77777777" w:rsidR="00AC43C6" w:rsidRPr="00AC43C6" w:rsidRDefault="00AC43C6" w:rsidP="00AC43C6">
      <w:pPr>
        <w:pStyle w:val="af4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AC43C6">
        <w:rPr>
          <w:rFonts w:ascii="Times New Roman" w:hAnsi="Times New Roman"/>
          <w:szCs w:val="28"/>
        </w:rPr>
        <w:t>Что такое задача планирования расписаний и какие основные типы задач входят в эту категорию?</w:t>
      </w:r>
    </w:p>
    <w:p w14:paraId="48C76D1E" w14:textId="77777777" w:rsidR="00AC43C6" w:rsidRPr="00AC43C6" w:rsidRDefault="00AC43C6" w:rsidP="00AC43C6">
      <w:pPr>
        <w:pStyle w:val="af4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AC43C6">
        <w:rPr>
          <w:rFonts w:ascii="Times New Roman" w:hAnsi="Times New Roman"/>
          <w:szCs w:val="28"/>
        </w:rPr>
        <w:t>В чем заключается отличие задач планирования с единственным ресурсом и с несколькими ресурсами?</w:t>
      </w:r>
    </w:p>
    <w:p w14:paraId="25B1FB8E" w14:textId="77777777" w:rsidR="00AC43C6" w:rsidRPr="00AC43C6" w:rsidRDefault="00AC43C6" w:rsidP="00AC43C6">
      <w:pPr>
        <w:pStyle w:val="af4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AC43C6">
        <w:rPr>
          <w:rFonts w:ascii="Times New Roman" w:hAnsi="Times New Roman"/>
          <w:szCs w:val="28"/>
        </w:rPr>
        <w:t>Опишите задачу замены оборудования и ее основные параметры.</w:t>
      </w:r>
    </w:p>
    <w:p w14:paraId="380C4064" w14:textId="77777777" w:rsidR="00AC43C6" w:rsidRPr="00AC43C6" w:rsidRDefault="00AC43C6" w:rsidP="00AC43C6">
      <w:pPr>
        <w:pStyle w:val="af4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AC43C6">
        <w:rPr>
          <w:rFonts w:ascii="Times New Roman" w:hAnsi="Times New Roman"/>
          <w:szCs w:val="28"/>
        </w:rPr>
        <w:t>Какие модели управления запасами существуют и в чем их отличие?</w:t>
      </w:r>
    </w:p>
    <w:p w14:paraId="490F12F2" w14:textId="77777777" w:rsidR="00AC43C6" w:rsidRPr="00AC43C6" w:rsidRDefault="00AC43C6" w:rsidP="00AC43C6">
      <w:pPr>
        <w:pStyle w:val="af4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AC43C6">
        <w:rPr>
          <w:rFonts w:ascii="Times New Roman" w:hAnsi="Times New Roman"/>
          <w:szCs w:val="28"/>
        </w:rPr>
        <w:lastRenderedPageBreak/>
        <w:t>Что такое модель «экономического заказа» и какие параметры в ней важны?</w:t>
      </w:r>
    </w:p>
    <w:p w14:paraId="6256A6DA" w14:textId="77777777" w:rsidR="00AC43C6" w:rsidRPr="00AC43C6" w:rsidRDefault="00AC43C6" w:rsidP="00AC43C6">
      <w:pPr>
        <w:pStyle w:val="af4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AC43C6">
        <w:rPr>
          <w:rFonts w:ascii="Times New Roman" w:hAnsi="Times New Roman"/>
          <w:szCs w:val="28"/>
        </w:rPr>
        <w:t>Что такое сетевое планирование и для каких задач оно применяется?</w:t>
      </w:r>
    </w:p>
    <w:p w14:paraId="314BEA57" w14:textId="77777777" w:rsidR="00AC43C6" w:rsidRPr="00AC43C6" w:rsidRDefault="00AC43C6" w:rsidP="00AC43C6">
      <w:pPr>
        <w:pStyle w:val="af4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AC43C6">
        <w:rPr>
          <w:rFonts w:ascii="Times New Roman" w:hAnsi="Times New Roman"/>
          <w:szCs w:val="28"/>
        </w:rPr>
        <w:t>Объясните понятие «диаграмма Ганта» и роль ее в сетевом планировании.</w:t>
      </w:r>
    </w:p>
    <w:p w14:paraId="4869C9B9" w14:textId="77777777" w:rsidR="00AC43C6" w:rsidRPr="00AC43C6" w:rsidRDefault="00AC43C6" w:rsidP="00AC43C6">
      <w:pPr>
        <w:pStyle w:val="af4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AC43C6">
        <w:rPr>
          <w:rFonts w:ascii="Times New Roman" w:hAnsi="Times New Roman"/>
          <w:szCs w:val="28"/>
        </w:rPr>
        <w:t>Какие основные понятия теории принятия решений в условиях неопределенности?</w:t>
      </w:r>
    </w:p>
    <w:p w14:paraId="1D6C87F0" w14:textId="77777777" w:rsidR="00AC43C6" w:rsidRPr="00AC43C6" w:rsidRDefault="00AC43C6" w:rsidP="00AC43C6">
      <w:pPr>
        <w:pStyle w:val="af4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AC43C6">
        <w:rPr>
          <w:rFonts w:ascii="Times New Roman" w:hAnsi="Times New Roman"/>
          <w:szCs w:val="28"/>
        </w:rPr>
        <w:t>Что такое «функция полезности» и как она применяется в теории принятия решений?</w:t>
      </w:r>
    </w:p>
    <w:p w14:paraId="67A7D1D6" w14:textId="77777777" w:rsidR="00AC43C6" w:rsidRPr="00AC43C6" w:rsidRDefault="00AC43C6" w:rsidP="00AC43C6">
      <w:pPr>
        <w:pStyle w:val="af4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AC43C6">
        <w:rPr>
          <w:rFonts w:ascii="Times New Roman" w:hAnsi="Times New Roman"/>
          <w:szCs w:val="28"/>
        </w:rPr>
        <w:t>В чем заключается отличие решений в условиях определенности и неопределенности?</w:t>
      </w:r>
    </w:p>
    <w:p w14:paraId="2C29DBCE" w14:textId="77777777" w:rsidR="00AC43C6" w:rsidRPr="00AC43C6" w:rsidRDefault="00AC43C6" w:rsidP="00AC43C6">
      <w:pPr>
        <w:pStyle w:val="af4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AC43C6">
        <w:rPr>
          <w:rFonts w:ascii="Times New Roman" w:hAnsi="Times New Roman"/>
          <w:szCs w:val="28"/>
        </w:rPr>
        <w:t>Какие критерии используются при выборе решения в условиях риска?</w:t>
      </w:r>
    </w:p>
    <w:p w14:paraId="5CE2383D" w14:textId="77777777" w:rsidR="00AC43C6" w:rsidRPr="00AC43C6" w:rsidRDefault="00AC43C6" w:rsidP="00AC43C6">
      <w:pPr>
        <w:pStyle w:val="af4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AC43C6">
        <w:rPr>
          <w:rFonts w:ascii="Times New Roman" w:hAnsi="Times New Roman"/>
          <w:szCs w:val="28"/>
        </w:rPr>
        <w:t>Что такое «критерий максимина» и в каких ситуациях его применяют?</w:t>
      </w:r>
    </w:p>
    <w:p w14:paraId="6D946428" w14:textId="77777777" w:rsidR="00AC43C6" w:rsidRPr="00AC43C6" w:rsidRDefault="00AC43C6" w:rsidP="00AC43C6">
      <w:pPr>
        <w:pStyle w:val="af4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AC43C6">
        <w:rPr>
          <w:rFonts w:ascii="Times New Roman" w:hAnsi="Times New Roman"/>
          <w:szCs w:val="28"/>
        </w:rPr>
        <w:t>Объясните понятие «принятие решений с использованием вероятностных моделей».</w:t>
      </w:r>
    </w:p>
    <w:p w14:paraId="70D3573A" w14:textId="77777777" w:rsidR="00AC43C6" w:rsidRPr="00AC43C6" w:rsidRDefault="00AC43C6" w:rsidP="00AC43C6">
      <w:pPr>
        <w:pStyle w:val="af4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AC43C6">
        <w:rPr>
          <w:rFonts w:ascii="Times New Roman" w:hAnsi="Times New Roman"/>
          <w:szCs w:val="28"/>
        </w:rPr>
        <w:t>Какие основные понятия включает теория вероятностей в контексте принятия решений?</w:t>
      </w:r>
    </w:p>
    <w:p w14:paraId="76C64048" w14:textId="77777777" w:rsidR="00AC43C6" w:rsidRPr="00AC43C6" w:rsidRDefault="00AC43C6" w:rsidP="00AC43C6">
      <w:pPr>
        <w:pStyle w:val="af4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AC43C6">
        <w:rPr>
          <w:rFonts w:ascii="Times New Roman" w:hAnsi="Times New Roman"/>
          <w:szCs w:val="28"/>
        </w:rPr>
        <w:t>Что такое «риск» и как его измеряют в теории принятия решений?</w:t>
      </w:r>
    </w:p>
    <w:p w14:paraId="2E9CFFDF" w14:textId="77777777" w:rsidR="00AC43C6" w:rsidRPr="00AC43C6" w:rsidRDefault="00AC43C6" w:rsidP="00AC43C6">
      <w:pPr>
        <w:pStyle w:val="af4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AC43C6">
        <w:rPr>
          <w:rFonts w:ascii="Times New Roman" w:hAnsi="Times New Roman"/>
          <w:szCs w:val="28"/>
        </w:rPr>
        <w:t>Какие основные виды рисков выделяют в управлении проектами и операциями?</w:t>
      </w:r>
    </w:p>
    <w:p w14:paraId="5810CF46" w14:textId="77777777" w:rsidR="00AC43C6" w:rsidRPr="00AC43C6" w:rsidRDefault="00AC43C6" w:rsidP="00AC43C6">
      <w:pPr>
        <w:pStyle w:val="af4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AC43C6">
        <w:rPr>
          <w:rFonts w:ascii="Times New Roman" w:hAnsi="Times New Roman"/>
          <w:szCs w:val="28"/>
        </w:rPr>
        <w:t>В чем заключается отличие методов оптимизации и методов имитационного моделирования?</w:t>
      </w:r>
    </w:p>
    <w:p w14:paraId="17EC924A" w14:textId="77777777" w:rsidR="00AC43C6" w:rsidRPr="00AC43C6" w:rsidRDefault="00AC43C6" w:rsidP="00AC43C6">
      <w:pPr>
        <w:pStyle w:val="af4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AC43C6">
        <w:rPr>
          <w:rFonts w:ascii="Times New Roman" w:hAnsi="Times New Roman"/>
          <w:szCs w:val="28"/>
        </w:rPr>
        <w:t>Какие задачи оптимизации решаются методом simplex?</w:t>
      </w:r>
    </w:p>
    <w:p w14:paraId="69B4DCE6" w14:textId="77777777" w:rsidR="00AC43C6" w:rsidRPr="00AC43C6" w:rsidRDefault="00AC43C6" w:rsidP="00AC43C6">
      <w:pPr>
        <w:pStyle w:val="af4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AC43C6">
        <w:rPr>
          <w:rFonts w:ascii="Times New Roman" w:hAnsi="Times New Roman"/>
          <w:szCs w:val="28"/>
        </w:rPr>
        <w:t>Объясните понятия «устойчивость решения» и «чувствительность» в моделях оптимизации.</w:t>
      </w:r>
    </w:p>
    <w:p w14:paraId="43AE6049" w14:textId="5A8B5059" w:rsidR="00816178" w:rsidRPr="00AC43C6" w:rsidRDefault="00AC43C6" w:rsidP="00AC43C6">
      <w:pPr>
        <w:pStyle w:val="af4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AC43C6">
        <w:rPr>
          <w:rFonts w:ascii="Times New Roman" w:hAnsi="Times New Roman"/>
          <w:szCs w:val="28"/>
        </w:rPr>
        <w:t>Как связаны между собой понятия линейного программирования, сетевого планирования и теории принятия решений?</w:t>
      </w:r>
    </w:p>
    <w:p w14:paraId="41C7495B" w14:textId="77777777" w:rsidR="00AC43C6" w:rsidRPr="00AC43C6" w:rsidRDefault="00AC43C6" w:rsidP="00AC43C6">
      <w:pPr>
        <w:tabs>
          <w:tab w:val="left" w:pos="1134"/>
        </w:tabs>
        <w:ind w:firstLine="709"/>
        <w:rPr>
          <w:rFonts w:eastAsia="Calibri"/>
          <w:szCs w:val="28"/>
        </w:rPr>
      </w:pPr>
    </w:p>
    <w:p w14:paraId="6C4993AB" w14:textId="77777777" w:rsidR="00916FF6" w:rsidRPr="00AC43C6" w:rsidRDefault="00635CA5" w:rsidP="00AC43C6">
      <w:pPr>
        <w:keepNext/>
        <w:tabs>
          <w:tab w:val="left" w:pos="1134"/>
        </w:tabs>
        <w:autoSpaceDE w:val="0"/>
        <w:autoSpaceDN w:val="0"/>
        <w:adjustRightInd w:val="0"/>
        <w:ind w:firstLine="709"/>
        <w:rPr>
          <w:b/>
          <w:bCs/>
          <w:color w:val="000000"/>
          <w:szCs w:val="28"/>
        </w:rPr>
      </w:pPr>
      <w:r w:rsidRPr="00AC43C6">
        <w:rPr>
          <w:b/>
          <w:bCs/>
          <w:color w:val="000000"/>
          <w:szCs w:val="28"/>
        </w:rPr>
        <w:lastRenderedPageBreak/>
        <w:t>Задания 2-го типа</w:t>
      </w:r>
    </w:p>
    <w:p w14:paraId="1410725E" w14:textId="77777777" w:rsidR="00AC43C6" w:rsidRPr="00AC43C6" w:rsidRDefault="00AC43C6" w:rsidP="00AC43C6">
      <w:pPr>
        <w:pStyle w:val="af4"/>
        <w:keepNext/>
        <w:numPr>
          <w:ilvl w:val="0"/>
          <w:numId w:val="22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AC43C6">
        <w:rPr>
          <w:rFonts w:ascii="Times New Roman" w:hAnsi="Times New Roman"/>
          <w:bCs/>
          <w:color w:val="000000"/>
          <w:szCs w:val="28"/>
        </w:rPr>
        <w:t>В компании необходимо спланировать производство продукции при ограниченных ресурсах. Какие модели линейного программирования можно использовать для оптимизации выпуска?</w:t>
      </w:r>
    </w:p>
    <w:p w14:paraId="560029CF" w14:textId="77777777" w:rsidR="00AC43C6" w:rsidRPr="00AC43C6" w:rsidRDefault="00AC43C6" w:rsidP="00AC43C6">
      <w:pPr>
        <w:pStyle w:val="af4"/>
        <w:keepNext/>
        <w:numPr>
          <w:ilvl w:val="0"/>
          <w:numId w:val="22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AC43C6">
        <w:rPr>
          <w:rFonts w:ascii="Times New Roman" w:hAnsi="Times New Roman"/>
          <w:bCs/>
          <w:color w:val="000000"/>
          <w:szCs w:val="28"/>
        </w:rPr>
        <w:t>В предприятии возникла необходимость пересмотреть график работы нескольких производственных линий. Какое решение можно предложить с использованием методов планирования расписаний?</w:t>
      </w:r>
    </w:p>
    <w:p w14:paraId="5F50C3BD" w14:textId="77777777" w:rsidR="00AC43C6" w:rsidRPr="00AC43C6" w:rsidRDefault="00AC43C6" w:rsidP="00AC43C6">
      <w:pPr>
        <w:pStyle w:val="af4"/>
        <w:keepNext/>
        <w:numPr>
          <w:ilvl w:val="0"/>
          <w:numId w:val="22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AC43C6">
        <w:rPr>
          <w:rFonts w:ascii="Times New Roman" w:hAnsi="Times New Roman"/>
          <w:bCs/>
          <w:color w:val="000000"/>
          <w:szCs w:val="28"/>
        </w:rPr>
        <w:t>В организации есть несколько вариантов оборудования для выполнения одной операции. Как определить оптимальный вариант замены с учетом затрат и эффективности?</w:t>
      </w:r>
    </w:p>
    <w:p w14:paraId="387205D3" w14:textId="77777777" w:rsidR="00AC43C6" w:rsidRPr="00AC43C6" w:rsidRDefault="00AC43C6" w:rsidP="00AC43C6">
      <w:pPr>
        <w:pStyle w:val="af4"/>
        <w:keepNext/>
        <w:numPr>
          <w:ilvl w:val="0"/>
          <w:numId w:val="22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AC43C6">
        <w:rPr>
          <w:rFonts w:ascii="Times New Roman" w:hAnsi="Times New Roman"/>
          <w:bCs/>
          <w:color w:val="000000"/>
          <w:szCs w:val="28"/>
        </w:rPr>
        <w:t>В проекте необходимо определить последовательность выполнения работ, учитывая зависимости и сроки. Какие сетевые методы планирования помогут решить эту задачу?</w:t>
      </w:r>
    </w:p>
    <w:p w14:paraId="0956332B" w14:textId="77777777" w:rsidR="00AC43C6" w:rsidRPr="00AC43C6" w:rsidRDefault="00AC43C6" w:rsidP="00AC43C6">
      <w:pPr>
        <w:pStyle w:val="af4"/>
        <w:keepNext/>
        <w:numPr>
          <w:ilvl w:val="0"/>
          <w:numId w:val="22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AC43C6">
        <w:rPr>
          <w:rFonts w:ascii="Times New Roman" w:hAnsi="Times New Roman"/>
          <w:bCs/>
          <w:color w:val="000000"/>
          <w:szCs w:val="28"/>
        </w:rPr>
        <w:t>В условиях неопределенности спроса на продукцию, как можно применить теорию принятия решений для выбора стратегии запасов?</w:t>
      </w:r>
    </w:p>
    <w:p w14:paraId="4AF59EFC" w14:textId="77777777" w:rsidR="00AC43C6" w:rsidRPr="00AC43C6" w:rsidRDefault="00AC43C6" w:rsidP="00AC43C6">
      <w:pPr>
        <w:pStyle w:val="af4"/>
        <w:keepNext/>
        <w:numPr>
          <w:ilvl w:val="0"/>
          <w:numId w:val="22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AC43C6">
        <w:rPr>
          <w:rFonts w:ascii="Times New Roman" w:hAnsi="Times New Roman"/>
          <w:bCs/>
          <w:color w:val="000000"/>
          <w:szCs w:val="28"/>
        </w:rPr>
        <w:t>Компания сталкивается с рисками при инвестировании в новый проект. Какие методы оценки риска можно применить для принятия решения?</w:t>
      </w:r>
    </w:p>
    <w:p w14:paraId="4BE10363" w14:textId="77777777" w:rsidR="00AC43C6" w:rsidRPr="00AC43C6" w:rsidRDefault="00AC43C6" w:rsidP="00AC43C6">
      <w:pPr>
        <w:pStyle w:val="af4"/>
        <w:keepNext/>
        <w:numPr>
          <w:ilvl w:val="0"/>
          <w:numId w:val="22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AC43C6">
        <w:rPr>
          <w:rFonts w:ascii="Times New Roman" w:hAnsi="Times New Roman"/>
          <w:bCs/>
          <w:color w:val="000000"/>
          <w:szCs w:val="28"/>
        </w:rPr>
        <w:t>В случае необходимости выбора из нескольких альтернативных решений при ограниченном бюджете, какой критерий выбора наиболее подходящий?</w:t>
      </w:r>
    </w:p>
    <w:p w14:paraId="124BBEA4" w14:textId="77777777" w:rsidR="00AC43C6" w:rsidRPr="00AC43C6" w:rsidRDefault="00AC43C6" w:rsidP="00AC43C6">
      <w:pPr>
        <w:pStyle w:val="af4"/>
        <w:keepNext/>
        <w:numPr>
          <w:ilvl w:val="0"/>
          <w:numId w:val="22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AC43C6">
        <w:rPr>
          <w:rFonts w:ascii="Times New Roman" w:hAnsi="Times New Roman"/>
          <w:bCs/>
          <w:color w:val="000000"/>
          <w:szCs w:val="28"/>
        </w:rPr>
        <w:t>В производственной системе возникла проблема переполнения склада. Какие модели управления запасами можно применить для снижения издержек?</w:t>
      </w:r>
    </w:p>
    <w:p w14:paraId="7EDD4C9A" w14:textId="77777777" w:rsidR="00AC43C6" w:rsidRPr="00AC43C6" w:rsidRDefault="00AC43C6" w:rsidP="00AC43C6">
      <w:pPr>
        <w:pStyle w:val="af4"/>
        <w:keepNext/>
        <w:numPr>
          <w:ilvl w:val="0"/>
          <w:numId w:val="22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AC43C6">
        <w:rPr>
          <w:rFonts w:ascii="Times New Roman" w:hAnsi="Times New Roman"/>
          <w:bCs/>
          <w:color w:val="000000"/>
          <w:szCs w:val="28"/>
        </w:rPr>
        <w:t>В проекте используются ресурсы с ограниченной пропускной способностью. Как определить оптимальную загрузку ресурсов?</w:t>
      </w:r>
    </w:p>
    <w:p w14:paraId="0AD0A48A" w14:textId="77777777" w:rsidR="00AC43C6" w:rsidRPr="00AC43C6" w:rsidRDefault="00AC43C6" w:rsidP="00AC43C6">
      <w:pPr>
        <w:pStyle w:val="af4"/>
        <w:keepNext/>
        <w:numPr>
          <w:ilvl w:val="0"/>
          <w:numId w:val="22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AC43C6">
        <w:rPr>
          <w:rFonts w:ascii="Times New Roman" w:hAnsi="Times New Roman"/>
          <w:bCs/>
          <w:color w:val="000000"/>
          <w:szCs w:val="28"/>
        </w:rPr>
        <w:t>При планировании работы нескольких подрядных организаций возникает необходимость синхронизации сроков. Какое моделирование поможет минимизировать задержки?</w:t>
      </w:r>
    </w:p>
    <w:p w14:paraId="0144E787" w14:textId="77777777" w:rsidR="00AC43C6" w:rsidRPr="00AC43C6" w:rsidRDefault="00AC43C6" w:rsidP="00AC43C6">
      <w:pPr>
        <w:pStyle w:val="af4"/>
        <w:keepNext/>
        <w:numPr>
          <w:ilvl w:val="0"/>
          <w:numId w:val="22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AC43C6">
        <w:rPr>
          <w:rFonts w:ascii="Times New Roman" w:hAnsi="Times New Roman"/>
          <w:bCs/>
          <w:color w:val="000000"/>
          <w:szCs w:val="28"/>
        </w:rPr>
        <w:t>В ситуации неопределенности цен на сырье, как можно учитывать риск при планировании закупок?</w:t>
      </w:r>
    </w:p>
    <w:p w14:paraId="4B72CBA8" w14:textId="77777777" w:rsidR="00AC43C6" w:rsidRPr="00AC43C6" w:rsidRDefault="00AC43C6" w:rsidP="00AC43C6">
      <w:pPr>
        <w:pStyle w:val="af4"/>
        <w:keepNext/>
        <w:numPr>
          <w:ilvl w:val="0"/>
          <w:numId w:val="22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AC43C6">
        <w:rPr>
          <w:rFonts w:ascii="Times New Roman" w:hAnsi="Times New Roman"/>
          <w:bCs/>
          <w:color w:val="000000"/>
          <w:szCs w:val="28"/>
        </w:rPr>
        <w:t>В проекте необходимо выбрать между несколькими альтернативными стратегиями развития. Какие методы анализа помогут сделать правильный выбор?</w:t>
      </w:r>
    </w:p>
    <w:p w14:paraId="0DFBCCEB" w14:textId="77777777" w:rsidR="00AC43C6" w:rsidRPr="00AC43C6" w:rsidRDefault="00AC43C6" w:rsidP="00AC43C6">
      <w:pPr>
        <w:pStyle w:val="af4"/>
        <w:keepNext/>
        <w:numPr>
          <w:ilvl w:val="0"/>
          <w:numId w:val="22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AC43C6">
        <w:rPr>
          <w:rFonts w:ascii="Times New Roman" w:hAnsi="Times New Roman"/>
          <w:bCs/>
          <w:color w:val="000000"/>
          <w:szCs w:val="28"/>
        </w:rPr>
        <w:t>В предприятии требуется определить оптимальный объем заказа с учетом затрат на хранение и закупку. Какие модели управления запасами можно применить?</w:t>
      </w:r>
    </w:p>
    <w:p w14:paraId="0FF10CFF" w14:textId="77777777" w:rsidR="00AC43C6" w:rsidRPr="00AC43C6" w:rsidRDefault="00AC43C6" w:rsidP="00AC43C6">
      <w:pPr>
        <w:pStyle w:val="af4"/>
        <w:keepNext/>
        <w:numPr>
          <w:ilvl w:val="0"/>
          <w:numId w:val="22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AC43C6">
        <w:rPr>
          <w:rFonts w:ascii="Times New Roman" w:hAnsi="Times New Roman"/>
          <w:bCs/>
          <w:color w:val="000000"/>
          <w:szCs w:val="28"/>
        </w:rPr>
        <w:t>В условиях, когда возможны колебания спроса и поставок, как можно моделировать вероятностные ситуации для принятия решений?</w:t>
      </w:r>
    </w:p>
    <w:p w14:paraId="2D8C39E7" w14:textId="77777777" w:rsidR="00AC43C6" w:rsidRPr="00AC43C6" w:rsidRDefault="00AC43C6" w:rsidP="00AC43C6">
      <w:pPr>
        <w:pStyle w:val="af4"/>
        <w:keepNext/>
        <w:numPr>
          <w:ilvl w:val="0"/>
          <w:numId w:val="22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AC43C6">
        <w:rPr>
          <w:rFonts w:ascii="Times New Roman" w:hAnsi="Times New Roman"/>
          <w:bCs/>
          <w:color w:val="000000"/>
          <w:szCs w:val="28"/>
        </w:rPr>
        <w:t>В организации планируется внедрение нового оборудования. Какие методы оценки эффективности помогут определить лучший вариант?</w:t>
      </w:r>
    </w:p>
    <w:p w14:paraId="77960D49" w14:textId="77777777" w:rsidR="00AC43C6" w:rsidRPr="00AC43C6" w:rsidRDefault="00AC43C6" w:rsidP="00AC43C6">
      <w:pPr>
        <w:pStyle w:val="af4"/>
        <w:keepNext/>
        <w:numPr>
          <w:ilvl w:val="0"/>
          <w:numId w:val="22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AC43C6">
        <w:rPr>
          <w:rFonts w:ascii="Times New Roman" w:hAnsi="Times New Roman"/>
          <w:bCs/>
          <w:color w:val="000000"/>
          <w:szCs w:val="28"/>
        </w:rPr>
        <w:t>В ситуации, связанной с распределением ресурсов между несколькими проектами, какие методы оптимизации наиболее эффективны?</w:t>
      </w:r>
    </w:p>
    <w:p w14:paraId="52889677" w14:textId="77777777" w:rsidR="00AC43C6" w:rsidRPr="00AC43C6" w:rsidRDefault="00AC43C6" w:rsidP="00AC43C6">
      <w:pPr>
        <w:pStyle w:val="af4"/>
        <w:keepNext/>
        <w:numPr>
          <w:ilvl w:val="0"/>
          <w:numId w:val="22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AC43C6">
        <w:rPr>
          <w:rFonts w:ascii="Times New Roman" w:hAnsi="Times New Roman"/>
          <w:bCs/>
          <w:color w:val="000000"/>
          <w:szCs w:val="28"/>
        </w:rPr>
        <w:t>В компании возникает необходимость оценить риски и определиться с минимальными потерями при реализации проекта. Какие подходы позволяют это сделать?</w:t>
      </w:r>
    </w:p>
    <w:p w14:paraId="5D013144" w14:textId="77777777" w:rsidR="00AC43C6" w:rsidRPr="00AC43C6" w:rsidRDefault="00AC43C6" w:rsidP="00AC43C6">
      <w:pPr>
        <w:pStyle w:val="af4"/>
        <w:keepNext/>
        <w:numPr>
          <w:ilvl w:val="0"/>
          <w:numId w:val="22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AC43C6">
        <w:rPr>
          <w:rFonts w:ascii="Times New Roman" w:hAnsi="Times New Roman"/>
          <w:bCs/>
          <w:color w:val="000000"/>
          <w:szCs w:val="28"/>
        </w:rPr>
        <w:lastRenderedPageBreak/>
        <w:t>В системе логистики необходимо определить оптимальный маршрут доставки. Какие методы сетевого планирования можно использовать?</w:t>
      </w:r>
    </w:p>
    <w:p w14:paraId="11CBD5F9" w14:textId="77777777" w:rsidR="00AC43C6" w:rsidRPr="00AC43C6" w:rsidRDefault="00AC43C6" w:rsidP="00AC43C6">
      <w:pPr>
        <w:pStyle w:val="af4"/>
        <w:keepNext/>
        <w:numPr>
          <w:ilvl w:val="0"/>
          <w:numId w:val="22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AC43C6">
        <w:rPr>
          <w:rFonts w:ascii="Times New Roman" w:hAnsi="Times New Roman"/>
          <w:bCs/>
          <w:color w:val="000000"/>
          <w:szCs w:val="28"/>
        </w:rPr>
        <w:t>В рамках стратегического планирования производства возникает вопрос о выборе оптимальной последовательности операций. Какие модели помогают решить эту задачу?</w:t>
      </w:r>
    </w:p>
    <w:p w14:paraId="53DC63E2" w14:textId="77777777" w:rsidR="00AC43C6" w:rsidRPr="00AC43C6" w:rsidRDefault="00AC43C6" w:rsidP="00AC43C6">
      <w:pPr>
        <w:pStyle w:val="af4"/>
        <w:keepNext/>
        <w:numPr>
          <w:ilvl w:val="0"/>
          <w:numId w:val="22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AC43C6">
        <w:rPr>
          <w:rFonts w:ascii="Times New Roman" w:hAnsi="Times New Roman"/>
          <w:bCs/>
          <w:color w:val="000000"/>
          <w:szCs w:val="28"/>
        </w:rPr>
        <w:t>В условиях неопределенности рынка, как учитывать вероятностные оценки при принятии решений?</w:t>
      </w:r>
    </w:p>
    <w:p w14:paraId="48F0B84E" w14:textId="77777777" w:rsidR="00AC43C6" w:rsidRPr="00AC43C6" w:rsidRDefault="00AC43C6" w:rsidP="00AC43C6">
      <w:pPr>
        <w:pStyle w:val="af4"/>
        <w:keepNext/>
        <w:numPr>
          <w:ilvl w:val="0"/>
          <w:numId w:val="22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AC43C6">
        <w:rPr>
          <w:rFonts w:ascii="Times New Roman" w:hAnsi="Times New Roman"/>
          <w:bCs/>
          <w:color w:val="000000"/>
          <w:szCs w:val="28"/>
        </w:rPr>
        <w:t>В организации есть несколько альтернативных поставщиков. Как выбрать наиболее надежного с учетом рисков поставки?</w:t>
      </w:r>
    </w:p>
    <w:p w14:paraId="55DB750E" w14:textId="77777777" w:rsidR="00AC43C6" w:rsidRPr="00AC43C6" w:rsidRDefault="00AC43C6" w:rsidP="00AC43C6">
      <w:pPr>
        <w:pStyle w:val="af4"/>
        <w:keepNext/>
        <w:numPr>
          <w:ilvl w:val="0"/>
          <w:numId w:val="22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AC43C6">
        <w:rPr>
          <w:rFonts w:ascii="Times New Roman" w:hAnsi="Times New Roman"/>
          <w:bCs/>
          <w:color w:val="000000"/>
          <w:szCs w:val="28"/>
        </w:rPr>
        <w:t>В ситуации, когда необходимо выбрать оптимальную стратегию ценообразования, какие методы анализа можно применить?</w:t>
      </w:r>
    </w:p>
    <w:p w14:paraId="5F26896E" w14:textId="77777777" w:rsidR="00AC43C6" w:rsidRPr="00AC43C6" w:rsidRDefault="00AC43C6" w:rsidP="00AC43C6">
      <w:pPr>
        <w:pStyle w:val="af4"/>
        <w:keepNext/>
        <w:numPr>
          <w:ilvl w:val="0"/>
          <w:numId w:val="22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AC43C6">
        <w:rPr>
          <w:rFonts w:ascii="Times New Roman" w:hAnsi="Times New Roman"/>
          <w:bCs/>
          <w:color w:val="000000"/>
          <w:szCs w:val="28"/>
        </w:rPr>
        <w:t>В проекте возникает необходимость планирования ресурсов с учетом времени и затрат. Какие модели помогают сбалансировать эти параметры?</w:t>
      </w:r>
    </w:p>
    <w:p w14:paraId="647317A7" w14:textId="77777777" w:rsidR="00AC43C6" w:rsidRPr="00AC43C6" w:rsidRDefault="00AC43C6" w:rsidP="00AC43C6">
      <w:pPr>
        <w:pStyle w:val="af4"/>
        <w:keepNext/>
        <w:numPr>
          <w:ilvl w:val="0"/>
          <w:numId w:val="22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AC43C6">
        <w:rPr>
          <w:rFonts w:ascii="Times New Roman" w:hAnsi="Times New Roman"/>
          <w:bCs/>
          <w:color w:val="000000"/>
          <w:szCs w:val="28"/>
        </w:rPr>
        <w:t>В условиях, когда есть риск задержек выполнения задач, как можно минимизировать их влияние с помощью методов планирования?</w:t>
      </w:r>
    </w:p>
    <w:p w14:paraId="61A313D6" w14:textId="2E5F4194" w:rsidR="00AB0F35" w:rsidRPr="00AC43C6" w:rsidRDefault="00AC43C6" w:rsidP="00AC43C6">
      <w:pPr>
        <w:pStyle w:val="af4"/>
        <w:keepNext/>
        <w:numPr>
          <w:ilvl w:val="0"/>
          <w:numId w:val="22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AC43C6">
        <w:rPr>
          <w:rFonts w:ascii="Times New Roman" w:hAnsi="Times New Roman"/>
          <w:bCs/>
          <w:color w:val="000000"/>
          <w:szCs w:val="28"/>
        </w:rPr>
        <w:t>В ситуации, когда необходимо учитывать множество критериев при принятии решения, как можно структурировать анализ?</w:t>
      </w:r>
    </w:p>
    <w:p w14:paraId="01080082" w14:textId="77777777" w:rsidR="00AC43C6" w:rsidRPr="00AC43C6" w:rsidRDefault="00AC43C6" w:rsidP="00AC43C6">
      <w:pPr>
        <w:keepNext/>
        <w:tabs>
          <w:tab w:val="left" w:pos="1134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</w:p>
    <w:p w14:paraId="166626F7" w14:textId="77777777" w:rsidR="00916FF6" w:rsidRPr="00AC43C6" w:rsidRDefault="00635CA5" w:rsidP="00AC43C6">
      <w:pPr>
        <w:keepNext/>
        <w:tabs>
          <w:tab w:val="left" w:pos="1134"/>
        </w:tabs>
        <w:autoSpaceDE w:val="0"/>
        <w:autoSpaceDN w:val="0"/>
        <w:adjustRightInd w:val="0"/>
        <w:ind w:firstLine="709"/>
        <w:rPr>
          <w:b/>
          <w:bCs/>
          <w:color w:val="000000"/>
          <w:szCs w:val="28"/>
        </w:rPr>
      </w:pPr>
      <w:r w:rsidRPr="00AC43C6">
        <w:rPr>
          <w:b/>
          <w:bCs/>
          <w:color w:val="000000"/>
          <w:szCs w:val="28"/>
        </w:rPr>
        <w:t>Задания 3-го типа</w:t>
      </w:r>
    </w:p>
    <w:p w14:paraId="41A219AB" w14:textId="77777777" w:rsidR="00AC43C6" w:rsidRPr="00AC43C6" w:rsidRDefault="00AC43C6" w:rsidP="00AC43C6">
      <w:pPr>
        <w:keepNext/>
        <w:numPr>
          <w:ilvl w:val="0"/>
          <w:numId w:val="23"/>
        </w:numPr>
        <w:tabs>
          <w:tab w:val="left" w:pos="1134"/>
        </w:tabs>
        <w:autoSpaceDE w:val="0"/>
        <w:autoSpaceDN w:val="0"/>
        <w:adjustRightInd w:val="0"/>
        <w:ind w:left="0" w:firstLine="709"/>
        <w:rPr>
          <w:bCs/>
          <w:color w:val="000000"/>
          <w:szCs w:val="28"/>
        </w:rPr>
      </w:pPr>
      <w:r w:rsidRPr="00AC43C6">
        <w:rPr>
          <w:bCs/>
          <w:color w:val="000000"/>
          <w:szCs w:val="28"/>
        </w:rPr>
        <w:t>Построить математическую модель задачи линейного программирования для оптимизации производства двух видов продукции с учетом ограничений по ресурсам и спросу, и решить её графическим методом. Проинтерпретировать полученное решение.</w:t>
      </w:r>
    </w:p>
    <w:p w14:paraId="02BF8D04" w14:textId="77777777" w:rsidR="00AC43C6" w:rsidRPr="00AC43C6" w:rsidRDefault="00AC43C6" w:rsidP="00AC43C6">
      <w:pPr>
        <w:keepNext/>
        <w:numPr>
          <w:ilvl w:val="0"/>
          <w:numId w:val="23"/>
        </w:numPr>
        <w:tabs>
          <w:tab w:val="left" w:pos="1134"/>
        </w:tabs>
        <w:autoSpaceDE w:val="0"/>
        <w:autoSpaceDN w:val="0"/>
        <w:adjustRightInd w:val="0"/>
        <w:ind w:left="0" w:firstLine="709"/>
        <w:rPr>
          <w:bCs/>
          <w:color w:val="000000"/>
          <w:szCs w:val="28"/>
        </w:rPr>
      </w:pPr>
      <w:r w:rsidRPr="00AC43C6">
        <w:rPr>
          <w:bCs/>
          <w:color w:val="000000"/>
          <w:szCs w:val="28"/>
        </w:rPr>
        <w:t>Разработать модель задачи расписания для последовательности выполнения трех заказов на одном оборудовании с учетом времени обработки и приоритетов. Определить оптимальный порядок выполнения заказов.</w:t>
      </w:r>
    </w:p>
    <w:p w14:paraId="099193DF" w14:textId="77777777" w:rsidR="00AC43C6" w:rsidRPr="00AC43C6" w:rsidRDefault="00AC43C6" w:rsidP="00AC43C6">
      <w:pPr>
        <w:keepNext/>
        <w:numPr>
          <w:ilvl w:val="0"/>
          <w:numId w:val="23"/>
        </w:numPr>
        <w:tabs>
          <w:tab w:val="left" w:pos="1134"/>
        </w:tabs>
        <w:autoSpaceDE w:val="0"/>
        <w:autoSpaceDN w:val="0"/>
        <w:adjustRightInd w:val="0"/>
        <w:ind w:left="0" w:firstLine="709"/>
        <w:rPr>
          <w:bCs/>
          <w:color w:val="000000"/>
          <w:szCs w:val="28"/>
        </w:rPr>
      </w:pPr>
      <w:r w:rsidRPr="00AC43C6">
        <w:rPr>
          <w:bCs/>
          <w:color w:val="000000"/>
          <w:szCs w:val="28"/>
        </w:rPr>
        <w:t>Проанализировать задачу замены оборудования на предприятии, учитывая износ и стоимость обслуживания, и определить оптимальный момент замены для минимизации затрат.</w:t>
      </w:r>
    </w:p>
    <w:p w14:paraId="30E27515" w14:textId="77777777" w:rsidR="00AC43C6" w:rsidRPr="00AC43C6" w:rsidRDefault="00AC43C6" w:rsidP="00AC43C6">
      <w:pPr>
        <w:keepNext/>
        <w:numPr>
          <w:ilvl w:val="0"/>
          <w:numId w:val="23"/>
        </w:numPr>
        <w:tabs>
          <w:tab w:val="left" w:pos="1134"/>
        </w:tabs>
        <w:autoSpaceDE w:val="0"/>
        <w:autoSpaceDN w:val="0"/>
        <w:adjustRightInd w:val="0"/>
        <w:ind w:left="0" w:firstLine="709"/>
        <w:rPr>
          <w:bCs/>
          <w:color w:val="000000"/>
          <w:szCs w:val="28"/>
        </w:rPr>
      </w:pPr>
      <w:r w:rsidRPr="00AC43C6">
        <w:rPr>
          <w:bCs/>
          <w:color w:val="000000"/>
          <w:szCs w:val="28"/>
        </w:rPr>
        <w:t>Построить сетевую модель для планирования проекта с учетом сроков выполнения работ и зависимостей между ними. Вычислить критический путь и определить минимальную длительность проекта.</w:t>
      </w:r>
    </w:p>
    <w:p w14:paraId="7AB27165" w14:textId="77777777" w:rsidR="00AC43C6" w:rsidRPr="00AC43C6" w:rsidRDefault="00AC43C6" w:rsidP="00AC43C6">
      <w:pPr>
        <w:keepNext/>
        <w:numPr>
          <w:ilvl w:val="0"/>
          <w:numId w:val="23"/>
        </w:numPr>
        <w:tabs>
          <w:tab w:val="left" w:pos="1134"/>
        </w:tabs>
        <w:autoSpaceDE w:val="0"/>
        <w:autoSpaceDN w:val="0"/>
        <w:adjustRightInd w:val="0"/>
        <w:ind w:left="0" w:firstLine="709"/>
        <w:rPr>
          <w:bCs/>
          <w:color w:val="000000"/>
          <w:szCs w:val="28"/>
        </w:rPr>
      </w:pPr>
      <w:r w:rsidRPr="00AC43C6">
        <w:rPr>
          <w:bCs/>
          <w:color w:val="000000"/>
          <w:szCs w:val="28"/>
        </w:rPr>
        <w:t>Объяснить основные понятия принятия решений в условиях полной определенности, привести пример задачи оптимизации при известных данных.</w:t>
      </w:r>
    </w:p>
    <w:p w14:paraId="2AB52B4A" w14:textId="77777777" w:rsidR="00AC43C6" w:rsidRPr="00AC43C6" w:rsidRDefault="00AC43C6" w:rsidP="00AC43C6">
      <w:pPr>
        <w:keepNext/>
        <w:numPr>
          <w:ilvl w:val="0"/>
          <w:numId w:val="23"/>
        </w:numPr>
        <w:tabs>
          <w:tab w:val="left" w:pos="1134"/>
        </w:tabs>
        <w:autoSpaceDE w:val="0"/>
        <w:autoSpaceDN w:val="0"/>
        <w:adjustRightInd w:val="0"/>
        <w:ind w:left="0" w:firstLine="709"/>
        <w:rPr>
          <w:bCs/>
          <w:color w:val="000000"/>
          <w:szCs w:val="28"/>
        </w:rPr>
      </w:pPr>
      <w:r w:rsidRPr="00AC43C6">
        <w:rPr>
          <w:bCs/>
          <w:color w:val="000000"/>
          <w:szCs w:val="28"/>
        </w:rPr>
        <w:t>Рассмотреть задачу принятия решения в условиях риска, сформулировать модель с учетом вероятностных факторов и определить оптимальное решение с помощью метода математического ожидания.</w:t>
      </w:r>
    </w:p>
    <w:p w14:paraId="034A6DDC" w14:textId="77777777" w:rsidR="00AC43C6" w:rsidRPr="00AC43C6" w:rsidRDefault="00AC43C6" w:rsidP="00AC43C6">
      <w:pPr>
        <w:keepNext/>
        <w:numPr>
          <w:ilvl w:val="0"/>
          <w:numId w:val="23"/>
        </w:numPr>
        <w:tabs>
          <w:tab w:val="left" w:pos="1134"/>
        </w:tabs>
        <w:autoSpaceDE w:val="0"/>
        <w:autoSpaceDN w:val="0"/>
        <w:adjustRightInd w:val="0"/>
        <w:ind w:left="0" w:firstLine="709"/>
        <w:rPr>
          <w:bCs/>
          <w:color w:val="000000"/>
          <w:szCs w:val="28"/>
        </w:rPr>
      </w:pPr>
      <w:r w:rsidRPr="00AC43C6">
        <w:rPr>
          <w:bCs/>
          <w:color w:val="000000"/>
          <w:szCs w:val="28"/>
        </w:rPr>
        <w:t>Построить модель управления запасами для товара с учетом стоимости хранения и заказа, определить оптимальный размер заказа и уровень запасов.</w:t>
      </w:r>
    </w:p>
    <w:p w14:paraId="59653855" w14:textId="77777777" w:rsidR="00AC43C6" w:rsidRPr="00AC43C6" w:rsidRDefault="00AC43C6" w:rsidP="00AC43C6">
      <w:pPr>
        <w:keepNext/>
        <w:numPr>
          <w:ilvl w:val="0"/>
          <w:numId w:val="23"/>
        </w:numPr>
        <w:tabs>
          <w:tab w:val="left" w:pos="1134"/>
        </w:tabs>
        <w:autoSpaceDE w:val="0"/>
        <w:autoSpaceDN w:val="0"/>
        <w:adjustRightInd w:val="0"/>
        <w:ind w:left="0" w:firstLine="709"/>
        <w:rPr>
          <w:bCs/>
          <w:color w:val="000000"/>
          <w:szCs w:val="28"/>
        </w:rPr>
      </w:pPr>
      <w:r w:rsidRPr="00AC43C6">
        <w:rPr>
          <w:bCs/>
          <w:color w:val="000000"/>
          <w:szCs w:val="28"/>
        </w:rPr>
        <w:t>Провести анализ задачи выбора между несколькими альтернативами при наличии неопределенности в оценке их эффективности, используя критерий Вальда или Лапласа.</w:t>
      </w:r>
    </w:p>
    <w:p w14:paraId="1B2F038E" w14:textId="77777777" w:rsidR="00AC43C6" w:rsidRPr="00AC43C6" w:rsidRDefault="00AC43C6" w:rsidP="00AC43C6">
      <w:pPr>
        <w:keepNext/>
        <w:numPr>
          <w:ilvl w:val="0"/>
          <w:numId w:val="23"/>
        </w:numPr>
        <w:tabs>
          <w:tab w:val="left" w:pos="1134"/>
        </w:tabs>
        <w:autoSpaceDE w:val="0"/>
        <w:autoSpaceDN w:val="0"/>
        <w:adjustRightInd w:val="0"/>
        <w:ind w:left="0" w:firstLine="709"/>
        <w:rPr>
          <w:bCs/>
          <w:color w:val="000000"/>
          <w:szCs w:val="28"/>
        </w:rPr>
      </w:pPr>
      <w:r w:rsidRPr="00AC43C6">
        <w:rPr>
          <w:bCs/>
          <w:color w:val="000000"/>
          <w:szCs w:val="28"/>
        </w:rPr>
        <w:t xml:space="preserve">Решить задачу оптимизации ресурсов в условиях ограничений, сформулировав задачу в виде линейной программы и решив её аналитически </w:t>
      </w:r>
      <w:r w:rsidRPr="00AC43C6">
        <w:rPr>
          <w:bCs/>
          <w:color w:val="000000"/>
          <w:szCs w:val="28"/>
        </w:rPr>
        <w:lastRenderedPageBreak/>
        <w:t>или численно.</w:t>
      </w:r>
    </w:p>
    <w:p w14:paraId="75A80D90" w14:textId="77777777" w:rsidR="00AC43C6" w:rsidRPr="00AC43C6" w:rsidRDefault="00AC43C6" w:rsidP="00AC43C6">
      <w:pPr>
        <w:keepNext/>
        <w:numPr>
          <w:ilvl w:val="0"/>
          <w:numId w:val="23"/>
        </w:numPr>
        <w:tabs>
          <w:tab w:val="left" w:pos="1134"/>
        </w:tabs>
        <w:autoSpaceDE w:val="0"/>
        <w:autoSpaceDN w:val="0"/>
        <w:adjustRightInd w:val="0"/>
        <w:ind w:left="0" w:firstLine="709"/>
        <w:rPr>
          <w:bCs/>
          <w:color w:val="000000"/>
          <w:szCs w:val="28"/>
        </w:rPr>
      </w:pPr>
      <w:r w:rsidRPr="00AC43C6">
        <w:rPr>
          <w:bCs/>
          <w:color w:val="000000"/>
          <w:szCs w:val="28"/>
        </w:rPr>
        <w:t>Построить модель принятия решений в условиях неопределенности с использованием метода сценариев и определить наиболее устойчивое решение.</w:t>
      </w:r>
    </w:p>
    <w:p w14:paraId="4B1D493E" w14:textId="77777777" w:rsidR="00AC43C6" w:rsidRPr="00AC43C6" w:rsidRDefault="00AC43C6" w:rsidP="00AC43C6">
      <w:pPr>
        <w:keepNext/>
        <w:numPr>
          <w:ilvl w:val="0"/>
          <w:numId w:val="23"/>
        </w:numPr>
        <w:tabs>
          <w:tab w:val="left" w:pos="1134"/>
        </w:tabs>
        <w:autoSpaceDE w:val="0"/>
        <w:autoSpaceDN w:val="0"/>
        <w:adjustRightInd w:val="0"/>
        <w:ind w:left="0" w:firstLine="709"/>
        <w:rPr>
          <w:bCs/>
          <w:color w:val="000000"/>
          <w:szCs w:val="28"/>
        </w:rPr>
      </w:pPr>
      <w:r w:rsidRPr="00AC43C6">
        <w:rPr>
          <w:bCs/>
          <w:color w:val="000000"/>
          <w:szCs w:val="28"/>
        </w:rPr>
        <w:t>Разработать модель управления запасами для товара с возможностью срочного заказа, оптимизировать уровни запасов и объемы заказов при разных сценариях спроса.</w:t>
      </w:r>
    </w:p>
    <w:p w14:paraId="3D8FBA26" w14:textId="77777777" w:rsidR="00AC43C6" w:rsidRPr="00AC43C6" w:rsidRDefault="00AC43C6" w:rsidP="00AC43C6">
      <w:pPr>
        <w:keepNext/>
        <w:numPr>
          <w:ilvl w:val="0"/>
          <w:numId w:val="23"/>
        </w:numPr>
        <w:tabs>
          <w:tab w:val="left" w:pos="1134"/>
        </w:tabs>
        <w:autoSpaceDE w:val="0"/>
        <w:autoSpaceDN w:val="0"/>
        <w:adjustRightInd w:val="0"/>
        <w:ind w:left="0" w:firstLine="709"/>
        <w:rPr>
          <w:bCs/>
          <w:color w:val="000000"/>
          <w:szCs w:val="28"/>
        </w:rPr>
      </w:pPr>
      <w:r w:rsidRPr="00AC43C6">
        <w:rPr>
          <w:bCs/>
          <w:color w:val="000000"/>
          <w:szCs w:val="28"/>
        </w:rPr>
        <w:t>Проанализировать задачу выбора оптимальной стратегии инвестирования при наличии риска и неопределенности, применяя критерий оптимальности.</w:t>
      </w:r>
    </w:p>
    <w:p w14:paraId="4DE5097D" w14:textId="77777777" w:rsidR="00AC43C6" w:rsidRPr="00AC43C6" w:rsidRDefault="00AC43C6" w:rsidP="00AC43C6">
      <w:pPr>
        <w:keepNext/>
        <w:numPr>
          <w:ilvl w:val="0"/>
          <w:numId w:val="23"/>
        </w:numPr>
        <w:tabs>
          <w:tab w:val="left" w:pos="1134"/>
        </w:tabs>
        <w:autoSpaceDE w:val="0"/>
        <w:autoSpaceDN w:val="0"/>
        <w:adjustRightInd w:val="0"/>
        <w:ind w:left="0" w:firstLine="709"/>
        <w:rPr>
          <w:bCs/>
          <w:color w:val="000000"/>
          <w:szCs w:val="28"/>
        </w:rPr>
      </w:pPr>
      <w:r w:rsidRPr="00AC43C6">
        <w:rPr>
          <w:bCs/>
          <w:color w:val="000000"/>
          <w:szCs w:val="28"/>
        </w:rPr>
        <w:t>Построить модель оценки эффективности различных вариантов планирования проекта с учетом времени и стоимости, используя сетевое планирование.</w:t>
      </w:r>
    </w:p>
    <w:p w14:paraId="66A9D766" w14:textId="77777777" w:rsidR="00AC43C6" w:rsidRPr="00AC43C6" w:rsidRDefault="00AC43C6" w:rsidP="00AC43C6">
      <w:pPr>
        <w:keepNext/>
        <w:numPr>
          <w:ilvl w:val="0"/>
          <w:numId w:val="23"/>
        </w:numPr>
        <w:tabs>
          <w:tab w:val="left" w:pos="1134"/>
        </w:tabs>
        <w:autoSpaceDE w:val="0"/>
        <w:autoSpaceDN w:val="0"/>
        <w:adjustRightInd w:val="0"/>
        <w:ind w:left="0" w:firstLine="709"/>
        <w:rPr>
          <w:bCs/>
          <w:color w:val="000000"/>
          <w:szCs w:val="28"/>
        </w:rPr>
      </w:pPr>
      <w:r w:rsidRPr="00AC43C6">
        <w:rPr>
          <w:bCs/>
          <w:color w:val="000000"/>
          <w:szCs w:val="28"/>
        </w:rPr>
        <w:t>Разработать пример задачи, где необходимо принять решение о модернизации оборудования с учетом затрат и ожидаемой выгоды, и определить оптимальный момент для модернизации.</w:t>
      </w:r>
    </w:p>
    <w:p w14:paraId="1CB95FD7" w14:textId="77777777" w:rsidR="00AC43C6" w:rsidRPr="00AC43C6" w:rsidRDefault="00AC43C6" w:rsidP="00AC43C6">
      <w:pPr>
        <w:keepNext/>
        <w:numPr>
          <w:ilvl w:val="0"/>
          <w:numId w:val="23"/>
        </w:numPr>
        <w:tabs>
          <w:tab w:val="left" w:pos="1134"/>
        </w:tabs>
        <w:autoSpaceDE w:val="0"/>
        <w:autoSpaceDN w:val="0"/>
        <w:adjustRightInd w:val="0"/>
        <w:ind w:left="0" w:firstLine="709"/>
        <w:rPr>
          <w:bCs/>
          <w:color w:val="000000"/>
          <w:szCs w:val="28"/>
        </w:rPr>
      </w:pPr>
      <w:r w:rsidRPr="00AC43C6">
        <w:rPr>
          <w:bCs/>
          <w:color w:val="000000"/>
          <w:szCs w:val="28"/>
        </w:rPr>
        <w:t>Проанализировать задачу распределения ресурсов между несколькими проектами с учетом приоритетов и ограниченных ресурсов, предложить оптимальное решение.</w:t>
      </w:r>
    </w:p>
    <w:p w14:paraId="0E9E7148" w14:textId="77777777" w:rsidR="00AC43C6" w:rsidRPr="00AC43C6" w:rsidRDefault="00AC43C6" w:rsidP="00AC43C6">
      <w:pPr>
        <w:keepNext/>
        <w:numPr>
          <w:ilvl w:val="0"/>
          <w:numId w:val="23"/>
        </w:numPr>
        <w:tabs>
          <w:tab w:val="left" w:pos="1134"/>
        </w:tabs>
        <w:autoSpaceDE w:val="0"/>
        <w:autoSpaceDN w:val="0"/>
        <w:adjustRightInd w:val="0"/>
        <w:ind w:left="0" w:firstLine="709"/>
        <w:rPr>
          <w:bCs/>
          <w:color w:val="000000"/>
          <w:szCs w:val="28"/>
        </w:rPr>
      </w:pPr>
      <w:r w:rsidRPr="00AC43C6">
        <w:rPr>
          <w:bCs/>
          <w:color w:val="000000"/>
          <w:szCs w:val="28"/>
        </w:rPr>
        <w:t>Провести расчет и сравнение решений по разным критериям в задаче выбора стратегии развития предприятия в условиях неопределенности.</w:t>
      </w:r>
    </w:p>
    <w:p w14:paraId="38A75B06" w14:textId="6344755D" w:rsidR="00AB0F35" w:rsidRPr="00816178" w:rsidRDefault="00AB0F35" w:rsidP="00816178">
      <w:pPr>
        <w:keepNext/>
        <w:tabs>
          <w:tab w:val="left" w:pos="1134"/>
        </w:tabs>
        <w:autoSpaceDE w:val="0"/>
        <w:autoSpaceDN w:val="0"/>
        <w:adjustRightInd w:val="0"/>
        <w:rPr>
          <w:bCs/>
          <w:color w:val="000000"/>
          <w:szCs w:val="28"/>
        </w:rPr>
      </w:pPr>
    </w:p>
    <w:sectPr w:rsidR="00AB0F35" w:rsidRPr="00816178" w:rsidSect="00491108">
      <w:footerReference w:type="even" r:id="rId24"/>
      <w:footerReference w:type="default" r:id="rId25"/>
      <w:footerReference w:type="first" r:id="rId26"/>
      <w:pgSz w:w="11907" w:h="16840" w:code="9"/>
      <w:pgMar w:top="1134" w:right="850" w:bottom="1134" w:left="1701" w:header="567" w:footer="494" w:gutter="0"/>
      <w:cols w:space="6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9F7374" w14:textId="77777777" w:rsidR="003974F9" w:rsidRDefault="003974F9">
      <w:r>
        <w:separator/>
      </w:r>
    </w:p>
  </w:endnote>
  <w:endnote w:type="continuationSeparator" w:id="0">
    <w:p w14:paraId="34ED7078" w14:textId="77777777" w:rsidR="003974F9" w:rsidRDefault="00397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ヒラギノ角ゴ Pro W3">
    <w:altName w:val="MS Gothic"/>
    <w:charset w:val="80"/>
    <w:family w:val="auto"/>
    <w:pitch w:val="variable"/>
    <w:sig w:usb0="00000001" w:usb1="08070000" w:usb2="01000417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B2401C" w14:textId="77777777" w:rsidR="00437AC1" w:rsidRDefault="00437AC1">
    <w:pPr>
      <w:pStyle w:val="a8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74526F60" w14:textId="77777777" w:rsidR="00437AC1" w:rsidRDefault="00437AC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A38E92" w14:textId="2BC321F0" w:rsidR="00437AC1" w:rsidRDefault="00437AC1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 w:rsidR="00E9323D">
      <w:rPr>
        <w:noProof/>
      </w:rPr>
      <w:t>2</w:t>
    </w:r>
    <w:r>
      <w:fldChar w:fldCharType="end"/>
    </w:r>
  </w:p>
  <w:p w14:paraId="34A13920" w14:textId="77777777" w:rsidR="00437AC1" w:rsidRDefault="00437AC1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E10B31" w14:textId="77777777" w:rsidR="00437AC1" w:rsidRDefault="00437AC1">
    <w:pPr>
      <w:pStyle w:val="a8"/>
      <w:jc w:val="center"/>
    </w:pPr>
  </w:p>
  <w:p w14:paraId="047747B9" w14:textId="77777777" w:rsidR="00437AC1" w:rsidRDefault="00437AC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009FEB" w14:textId="77777777" w:rsidR="003974F9" w:rsidRDefault="003974F9">
      <w:r>
        <w:separator/>
      </w:r>
    </w:p>
  </w:footnote>
  <w:footnote w:type="continuationSeparator" w:id="0">
    <w:p w14:paraId="0752FFEA" w14:textId="77777777" w:rsidR="003974F9" w:rsidRDefault="003974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838183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56649D0"/>
    <w:multiLevelType w:val="hybridMultilevel"/>
    <w:tmpl w:val="E95E656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D1590"/>
    <w:multiLevelType w:val="multilevel"/>
    <w:tmpl w:val="4C98D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62F9C"/>
    <w:multiLevelType w:val="multilevel"/>
    <w:tmpl w:val="86805F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303C6"/>
    <w:multiLevelType w:val="multilevel"/>
    <w:tmpl w:val="F1166D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3C7602"/>
    <w:multiLevelType w:val="hybridMultilevel"/>
    <w:tmpl w:val="165C2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571026"/>
    <w:multiLevelType w:val="multilevel"/>
    <w:tmpl w:val="4FF838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FF3864"/>
    <w:multiLevelType w:val="multilevel"/>
    <w:tmpl w:val="3572B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F54D61"/>
    <w:multiLevelType w:val="hybridMultilevel"/>
    <w:tmpl w:val="ABF20D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10" w15:restartNumberingAfterBreak="0">
    <w:nsid w:val="3A3F4F53"/>
    <w:multiLevelType w:val="hybridMultilevel"/>
    <w:tmpl w:val="58BE04CA"/>
    <w:lvl w:ilvl="0" w:tplc="8E5241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CD03FA5"/>
    <w:multiLevelType w:val="multilevel"/>
    <w:tmpl w:val="E166BB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EA2EC5"/>
    <w:multiLevelType w:val="multilevel"/>
    <w:tmpl w:val="0A40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D91A42"/>
    <w:multiLevelType w:val="multilevel"/>
    <w:tmpl w:val="4C98D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8D142B"/>
    <w:multiLevelType w:val="multilevel"/>
    <w:tmpl w:val="E286F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695910"/>
    <w:multiLevelType w:val="multilevel"/>
    <w:tmpl w:val="F77048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4C3192"/>
    <w:multiLevelType w:val="multilevel"/>
    <w:tmpl w:val="F16096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5D1D5A"/>
    <w:multiLevelType w:val="multilevel"/>
    <w:tmpl w:val="84148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11129C"/>
    <w:multiLevelType w:val="multilevel"/>
    <w:tmpl w:val="2BC469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717D2200"/>
    <w:multiLevelType w:val="multilevel"/>
    <w:tmpl w:val="FFB2FE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4151FC"/>
    <w:multiLevelType w:val="multilevel"/>
    <w:tmpl w:val="F4FAAE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1658F6"/>
    <w:multiLevelType w:val="multilevel"/>
    <w:tmpl w:val="4C98D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9"/>
  </w:num>
  <w:num w:numId="4">
    <w:abstractNumId w:val="8"/>
  </w:num>
  <w:num w:numId="5">
    <w:abstractNumId w:val="17"/>
  </w:num>
  <w:num w:numId="6">
    <w:abstractNumId w:val="16"/>
  </w:num>
  <w:num w:numId="7">
    <w:abstractNumId w:val="10"/>
  </w:num>
  <w:num w:numId="8">
    <w:abstractNumId w:val="5"/>
  </w:num>
  <w:num w:numId="9">
    <w:abstractNumId w:val="7"/>
  </w:num>
  <w:num w:numId="10">
    <w:abstractNumId w:val="18"/>
  </w:num>
  <w:num w:numId="11">
    <w:abstractNumId w:val="3"/>
  </w:num>
  <w:num w:numId="12">
    <w:abstractNumId w:val="1"/>
  </w:num>
  <w:num w:numId="13">
    <w:abstractNumId w:val="14"/>
  </w:num>
  <w:num w:numId="14">
    <w:abstractNumId w:val="6"/>
  </w:num>
  <w:num w:numId="15">
    <w:abstractNumId w:val="21"/>
  </w:num>
  <w:num w:numId="16">
    <w:abstractNumId w:val="12"/>
  </w:num>
  <w:num w:numId="17">
    <w:abstractNumId w:val="15"/>
  </w:num>
  <w:num w:numId="18">
    <w:abstractNumId w:val="11"/>
  </w:num>
  <w:num w:numId="19">
    <w:abstractNumId w:val="20"/>
  </w:num>
  <w:num w:numId="20">
    <w:abstractNumId w:val="4"/>
  </w:num>
  <w:num w:numId="21">
    <w:abstractNumId w:val="22"/>
  </w:num>
  <w:num w:numId="22">
    <w:abstractNumId w:val="2"/>
  </w:num>
  <w:num w:numId="23">
    <w:abstractNumId w:val="1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8"/>
  <w:embedSystemFonts/>
  <w:bordersDoNotSurroundHeader/>
  <w:bordersDoNotSurroundFooter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4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3D9"/>
    <w:rsid w:val="00001ADD"/>
    <w:rsid w:val="00002576"/>
    <w:rsid w:val="000035E8"/>
    <w:rsid w:val="00003E5C"/>
    <w:rsid w:val="00005426"/>
    <w:rsid w:val="000074CA"/>
    <w:rsid w:val="00011BE1"/>
    <w:rsid w:val="00012CCA"/>
    <w:rsid w:val="00013159"/>
    <w:rsid w:val="0001600D"/>
    <w:rsid w:val="00021B75"/>
    <w:rsid w:val="00025747"/>
    <w:rsid w:val="000263F8"/>
    <w:rsid w:val="00026781"/>
    <w:rsid w:val="00030DB9"/>
    <w:rsid w:val="00033442"/>
    <w:rsid w:val="00042114"/>
    <w:rsid w:val="000422AC"/>
    <w:rsid w:val="00044479"/>
    <w:rsid w:val="00044A2B"/>
    <w:rsid w:val="000454BE"/>
    <w:rsid w:val="00046AEF"/>
    <w:rsid w:val="00046C8A"/>
    <w:rsid w:val="000470B3"/>
    <w:rsid w:val="00052DF0"/>
    <w:rsid w:val="000533D3"/>
    <w:rsid w:val="00055686"/>
    <w:rsid w:val="00056DED"/>
    <w:rsid w:val="00057572"/>
    <w:rsid w:val="00057E5C"/>
    <w:rsid w:val="0006127D"/>
    <w:rsid w:val="000621A6"/>
    <w:rsid w:val="000623F5"/>
    <w:rsid w:val="0006321E"/>
    <w:rsid w:val="000636C3"/>
    <w:rsid w:val="0006394A"/>
    <w:rsid w:val="00064458"/>
    <w:rsid w:val="00064A22"/>
    <w:rsid w:val="00065B0B"/>
    <w:rsid w:val="00066B56"/>
    <w:rsid w:val="00067812"/>
    <w:rsid w:val="000706C5"/>
    <w:rsid w:val="00072052"/>
    <w:rsid w:val="000807B5"/>
    <w:rsid w:val="00084490"/>
    <w:rsid w:val="000847DF"/>
    <w:rsid w:val="0008555D"/>
    <w:rsid w:val="00092B9E"/>
    <w:rsid w:val="00094A34"/>
    <w:rsid w:val="00094B79"/>
    <w:rsid w:val="00096410"/>
    <w:rsid w:val="000A0163"/>
    <w:rsid w:val="000A0C48"/>
    <w:rsid w:val="000A1AA3"/>
    <w:rsid w:val="000A353D"/>
    <w:rsid w:val="000A393B"/>
    <w:rsid w:val="000A485A"/>
    <w:rsid w:val="000A54CF"/>
    <w:rsid w:val="000A5AF4"/>
    <w:rsid w:val="000A65FB"/>
    <w:rsid w:val="000A69CD"/>
    <w:rsid w:val="000A723E"/>
    <w:rsid w:val="000A7CBB"/>
    <w:rsid w:val="000B087D"/>
    <w:rsid w:val="000B1C71"/>
    <w:rsid w:val="000B465D"/>
    <w:rsid w:val="000B6468"/>
    <w:rsid w:val="000C1ADE"/>
    <w:rsid w:val="000C1CF2"/>
    <w:rsid w:val="000C38C9"/>
    <w:rsid w:val="000C3EA8"/>
    <w:rsid w:val="000C45F9"/>
    <w:rsid w:val="000C557C"/>
    <w:rsid w:val="000C5B46"/>
    <w:rsid w:val="000C625B"/>
    <w:rsid w:val="000C656A"/>
    <w:rsid w:val="000D04D6"/>
    <w:rsid w:val="000D4F3A"/>
    <w:rsid w:val="000E1902"/>
    <w:rsid w:val="000E4F05"/>
    <w:rsid w:val="000F01ED"/>
    <w:rsid w:val="000F0461"/>
    <w:rsid w:val="000F07CB"/>
    <w:rsid w:val="000F0A0F"/>
    <w:rsid w:val="000F0A94"/>
    <w:rsid w:val="000F11B4"/>
    <w:rsid w:val="000F181A"/>
    <w:rsid w:val="000F1ABA"/>
    <w:rsid w:val="000F23D4"/>
    <w:rsid w:val="000F6A29"/>
    <w:rsid w:val="001001A3"/>
    <w:rsid w:val="00101CB4"/>
    <w:rsid w:val="001030A0"/>
    <w:rsid w:val="001037A6"/>
    <w:rsid w:val="00104F9F"/>
    <w:rsid w:val="00105B50"/>
    <w:rsid w:val="001067D7"/>
    <w:rsid w:val="00106838"/>
    <w:rsid w:val="00107719"/>
    <w:rsid w:val="00107C02"/>
    <w:rsid w:val="0011260E"/>
    <w:rsid w:val="00112ECB"/>
    <w:rsid w:val="00113460"/>
    <w:rsid w:val="00116C30"/>
    <w:rsid w:val="00116E8A"/>
    <w:rsid w:val="0012009A"/>
    <w:rsid w:val="00121AC8"/>
    <w:rsid w:val="00121ACA"/>
    <w:rsid w:val="00122186"/>
    <w:rsid w:val="00122499"/>
    <w:rsid w:val="001226B3"/>
    <w:rsid w:val="00122C88"/>
    <w:rsid w:val="0012359F"/>
    <w:rsid w:val="001238F0"/>
    <w:rsid w:val="00123AC5"/>
    <w:rsid w:val="00124794"/>
    <w:rsid w:val="00125CAE"/>
    <w:rsid w:val="00126947"/>
    <w:rsid w:val="00126EF0"/>
    <w:rsid w:val="001303FD"/>
    <w:rsid w:val="001305AC"/>
    <w:rsid w:val="001333AF"/>
    <w:rsid w:val="00133F51"/>
    <w:rsid w:val="00134187"/>
    <w:rsid w:val="0014019C"/>
    <w:rsid w:val="00140839"/>
    <w:rsid w:val="00140BD4"/>
    <w:rsid w:val="00140DBE"/>
    <w:rsid w:val="00140DE9"/>
    <w:rsid w:val="00140E03"/>
    <w:rsid w:val="001413CB"/>
    <w:rsid w:val="00141A1D"/>
    <w:rsid w:val="001433E8"/>
    <w:rsid w:val="0014368E"/>
    <w:rsid w:val="0014551E"/>
    <w:rsid w:val="00146603"/>
    <w:rsid w:val="001467FE"/>
    <w:rsid w:val="00147748"/>
    <w:rsid w:val="00147E68"/>
    <w:rsid w:val="001509CB"/>
    <w:rsid w:val="0015341B"/>
    <w:rsid w:val="00154B6E"/>
    <w:rsid w:val="00155AEF"/>
    <w:rsid w:val="00156038"/>
    <w:rsid w:val="00156E86"/>
    <w:rsid w:val="0016034E"/>
    <w:rsid w:val="001630A2"/>
    <w:rsid w:val="001639FE"/>
    <w:rsid w:val="00165934"/>
    <w:rsid w:val="0016597C"/>
    <w:rsid w:val="00165F3C"/>
    <w:rsid w:val="00166C2E"/>
    <w:rsid w:val="00167CA6"/>
    <w:rsid w:val="001704BB"/>
    <w:rsid w:val="001704C5"/>
    <w:rsid w:val="00170B70"/>
    <w:rsid w:val="001716B2"/>
    <w:rsid w:val="0017223D"/>
    <w:rsid w:val="00172CC4"/>
    <w:rsid w:val="00172D89"/>
    <w:rsid w:val="00176634"/>
    <w:rsid w:val="00177024"/>
    <w:rsid w:val="001800CD"/>
    <w:rsid w:val="001803A4"/>
    <w:rsid w:val="00180634"/>
    <w:rsid w:val="0018111B"/>
    <w:rsid w:val="00181A24"/>
    <w:rsid w:val="001833C7"/>
    <w:rsid w:val="001840C5"/>
    <w:rsid w:val="00185042"/>
    <w:rsid w:val="00185DF2"/>
    <w:rsid w:val="00186A7C"/>
    <w:rsid w:val="0019496B"/>
    <w:rsid w:val="00194F47"/>
    <w:rsid w:val="001954A8"/>
    <w:rsid w:val="001A06D9"/>
    <w:rsid w:val="001A0D07"/>
    <w:rsid w:val="001A1739"/>
    <w:rsid w:val="001A22E6"/>
    <w:rsid w:val="001A2A8D"/>
    <w:rsid w:val="001A3613"/>
    <w:rsid w:val="001A3900"/>
    <w:rsid w:val="001A3BA2"/>
    <w:rsid w:val="001A40EA"/>
    <w:rsid w:val="001A4136"/>
    <w:rsid w:val="001A4C18"/>
    <w:rsid w:val="001A719B"/>
    <w:rsid w:val="001A74CE"/>
    <w:rsid w:val="001A7E10"/>
    <w:rsid w:val="001B071F"/>
    <w:rsid w:val="001B2F99"/>
    <w:rsid w:val="001B3551"/>
    <w:rsid w:val="001B3E88"/>
    <w:rsid w:val="001B447D"/>
    <w:rsid w:val="001B53D1"/>
    <w:rsid w:val="001B5BA2"/>
    <w:rsid w:val="001B6051"/>
    <w:rsid w:val="001B637E"/>
    <w:rsid w:val="001B71CD"/>
    <w:rsid w:val="001B74C4"/>
    <w:rsid w:val="001C78F4"/>
    <w:rsid w:val="001D1615"/>
    <w:rsid w:val="001D3574"/>
    <w:rsid w:val="001D42A6"/>
    <w:rsid w:val="001D46D7"/>
    <w:rsid w:val="001D64D2"/>
    <w:rsid w:val="001D6B81"/>
    <w:rsid w:val="001D6EAF"/>
    <w:rsid w:val="001E0E34"/>
    <w:rsid w:val="001E25D1"/>
    <w:rsid w:val="001E3307"/>
    <w:rsid w:val="001E342B"/>
    <w:rsid w:val="001E3EFE"/>
    <w:rsid w:val="001E5C7E"/>
    <w:rsid w:val="001E7725"/>
    <w:rsid w:val="001E7E60"/>
    <w:rsid w:val="001F1782"/>
    <w:rsid w:val="001F406E"/>
    <w:rsid w:val="001F40AA"/>
    <w:rsid w:val="001F4A0A"/>
    <w:rsid w:val="001F6002"/>
    <w:rsid w:val="001F6FE7"/>
    <w:rsid w:val="001F7C26"/>
    <w:rsid w:val="0020008D"/>
    <w:rsid w:val="002016D4"/>
    <w:rsid w:val="002017DF"/>
    <w:rsid w:val="00204429"/>
    <w:rsid w:val="002052B9"/>
    <w:rsid w:val="00206E8D"/>
    <w:rsid w:val="00207971"/>
    <w:rsid w:val="002125EB"/>
    <w:rsid w:val="002133F1"/>
    <w:rsid w:val="002136C0"/>
    <w:rsid w:val="00214306"/>
    <w:rsid w:val="002169A2"/>
    <w:rsid w:val="00216FD6"/>
    <w:rsid w:val="00224090"/>
    <w:rsid w:val="002243CD"/>
    <w:rsid w:val="00224B2C"/>
    <w:rsid w:val="002256DE"/>
    <w:rsid w:val="0022685F"/>
    <w:rsid w:val="00226B47"/>
    <w:rsid w:val="00227F89"/>
    <w:rsid w:val="00230328"/>
    <w:rsid w:val="00230901"/>
    <w:rsid w:val="0023191D"/>
    <w:rsid w:val="00231D5C"/>
    <w:rsid w:val="00232404"/>
    <w:rsid w:val="00232578"/>
    <w:rsid w:val="00233AC1"/>
    <w:rsid w:val="002343A8"/>
    <w:rsid w:val="00234D12"/>
    <w:rsid w:val="00237AAD"/>
    <w:rsid w:val="0024131A"/>
    <w:rsid w:val="00241AAD"/>
    <w:rsid w:val="00243E9B"/>
    <w:rsid w:val="0024522C"/>
    <w:rsid w:val="00245431"/>
    <w:rsid w:val="00245A9F"/>
    <w:rsid w:val="00245C0A"/>
    <w:rsid w:val="00246202"/>
    <w:rsid w:val="0024747D"/>
    <w:rsid w:val="002479EB"/>
    <w:rsid w:val="00251166"/>
    <w:rsid w:val="00252407"/>
    <w:rsid w:val="0025242E"/>
    <w:rsid w:val="002535B5"/>
    <w:rsid w:val="00253B1C"/>
    <w:rsid w:val="00255853"/>
    <w:rsid w:val="0025737D"/>
    <w:rsid w:val="00257A8D"/>
    <w:rsid w:val="00260897"/>
    <w:rsid w:val="00261B35"/>
    <w:rsid w:val="00262780"/>
    <w:rsid w:val="00264282"/>
    <w:rsid w:val="00264AB4"/>
    <w:rsid w:val="00266B0A"/>
    <w:rsid w:val="00270418"/>
    <w:rsid w:val="002705AB"/>
    <w:rsid w:val="002711F0"/>
    <w:rsid w:val="00271EB5"/>
    <w:rsid w:val="00271FDF"/>
    <w:rsid w:val="0027314C"/>
    <w:rsid w:val="00274972"/>
    <w:rsid w:val="00274B85"/>
    <w:rsid w:val="00274EDD"/>
    <w:rsid w:val="00275449"/>
    <w:rsid w:val="00276B77"/>
    <w:rsid w:val="00276E40"/>
    <w:rsid w:val="00282E4E"/>
    <w:rsid w:val="002831DA"/>
    <w:rsid w:val="00283860"/>
    <w:rsid w:val="002869C3"/>
    <w:rsid w:val="002910F1"/>
    <w:rsid w:val="002935EA"/>
    <w:rsid w:val="0029491F"/>
    <w:rsid w:val="00294F29"/>
    <w:rsid w:val="00296DF4"/>
    <w:rsid w:val="00297DEE"/>
    <w:rsid w:val="002A0225"/>
    <w:rsid w:val="002A0AA5"/>
    <w:rsid w:val="002A2F92"/>
    <w:rsid w:val="002A462A"/>
    <w:rsid w:val="002A68D3"/>
    <w:rsid w:val="002B2A86"/>
    <w:rsid w:val="002B4288"/>
    <w:rsid w:val="002B623A"/>
    <w:rsid w:val="002B7285"/>
    <w:rsid w:val="002C07CA"/>
    <w:rsid w:val="002C1DBD"/>
    <w:rsid w:val="002C272C"/>
    <w:rsid w:val="002C2AF2"/>
    <w:rsid w:val="002C2D58"/>
    <w:rsid w:val="002C2E7D"/>
    <w:rsid w:val="002C39B7"/>
    <w:rsid w:val="002C49EF"/>
    <w:rsid w:val="002C4A81"/>
    <w:rsid w:val="002C6459"/>
    <w:rsid w:val="002C7DE0"/>
    <w:rsid w:val="002D0754"/>
    <w:rsid w:val="002D0FCB"/>
    <w:rsid w:val="002D1A1E"/>
    <w:rsid w:val="002D1CA3"/>
    <w:rsid w:val="002D28C8"/>
    <w:rsid w:val="002D5424"/>
    <w:rsid w:val="002D6706"/>
    <w:rsid w:val="002D6755"/>
    <w:rsid w:val="002D6DE3"/>
    <w:rsid w:val="002D6E65"/>
    <w:rsid w:val="002E159D"/>
    <w:rsid w:val="002E3B78"/>
    <w:rsid w:val="002E3F9D"/>
    <w:rsid w:val="002E4A4F"/>
    <w:rsid w:val="002E4F48"/>
    <w:rsid w:val="002E54D1"/>
    <w:rsid w:val="002E5AA6"/>
    <w:rsid w:val="002E5C07"/>
    <w:rsid w:val="002E71F9"/>
    <w:rsid w:val="002F0197"/>
    <w:rsid w:val="002F067A"/>
    <w:rsid w:val="002F0C15"/>
    <w:rsid w:val="002F1763"/>
    <w:rsid w:val="002F305C"/>
    <w:rsid w:val="002F3D3F"/>
    <w:rsid w:val="002F4E48"/>
    <w:rsid w:val="002F64D8"/>
    <w:rsid w:val="002F6E7C"/>
    <w:rsid w:val="002F7CCE"/>
    <w:rsid w:val="003011FD"/>
    <w:rsid w:val="00302B69"/>
    <w:rsid w:val="00302E66"/>
    <w:rsid w:val="00304E72"/>
    <w:rsid w:val="00305657"/>
    <w:rsid w:val="00305AA1"/>
    <w:rsid w:val="00306385"/>
    <w:rsid w:val="00307E56"/>
    <w:rsid w:val="0031290E"/>
    <w:rsid w:val="00316FAB"/>
    <w:rsid w:val="00322104"/>
    <w:rsid w:val="003222F7"/>
    <w:rsid w:val="003231A9"/>
    <w:rsid w:val="003240F6"/>
    <w:rsid w:val="00325F33"/>
    <w:rsid w:val="00326433"/>
    <w:rsid w:val="00327335"/>
    <w:rsid w:val="003305EB"/>
    <w:rsid w:val="00330A61"/>
    <w:rsid w:val="00331941"/>
    <w:rsid w:val="00332B0C"/>
    <w:rsid w:val="00332F66"/>
    <w:rsid w:val="00333680"/>
    <w:rsid w:val="00334B10"/>
    <w:rsid w:val="003359F4"/>
    <w:rsid w:val="003364B7"/>
    <w:rsid w:val="00336AC3"/>
    <w:rsid w:val="003417A0"/>
    <w:rsid w:val="003448ED"/>
    <w:rsid w:val="00344974"/>
    <w:rsid w:val="00344B64"/>
    <w:rsid w:val="00345511"/>
    <w:rsid w:val="00345E9E"/>
    <w:rsid w:val="00346BA5"/>
    <w:rsid w:val="0034724E"/>
    <w:rsid w:val="00350FAC"/>
    <w:rsid w:val="003512F8"/>
    <w:rsid w:val="00353135"/>
    <w:rsid w:val="00354572"/>
    <w:rsid w:val="003556D1"/>
    <w:rsid w:val="00356CA5"/>
    <w:rsid w:val="00357229"/>
    <w:rsid w:val="00357301"/>
    <w:rsid w:val="003577D0"/>
    <w:rsid w:val="00357F5F"/>
    <w:rsid w:val="00361161"/>
    <w:rsid w:val="00361E6C"/>
    <w:rsid w:val="0036242F"/>
    <w:rsid w:val="00362824"/>
    <w:rsid w:val="00362CE7"/>
    <w:rsid w:val="003638E5"/>
    <w:rsid w:val="003645C4"/>
    <w:rsid w:val="0036494A"/>
    <w:rsid w:val="00366265"/>
    <w:rsid w:val="003662A4"/>
    <w:rsid w:val="00366FC7"/>
    <w:rsid w:val="00370518"/>
    <w:rsid w:val="00370FF0"/>
    <w:rsid w:val="00371DDA"/>
    <w:rsid w:val="00376A08"/>
    <w:rsid w:val="00377194"/>
    <w:rsid w:val="0038039E"/>
    <w:rsid w:val="0038174D"/>
    <w:rsid w:val="00383B97"/>
    <w:rsid w:val="00383C52"/>
    <w:rsid w:val="00383E72"/>
    <w:rsid w:val="003848D1"/>
    <w:rsid w:val="003858A6"/>
    <w:rsid w:val="00387AA3"/>
    <w:rsid w:val="003902D3"/>
    <w:rsid w:val="003913B3"/>
    <w:rsid w:val="00395EB5"/>
    <w:rsid w:val="003974F9"/>
    <w:rsid w:val="00397575"/>
    <w:rsid w:val="003A078F"/>
    <w:rsid w:val="003A1691"/>
    <w:rsid w:val="003A2348"/>
    <w:rsid w:val="003A2478"/>
    <w:rsid w:val="003A300F"/>
    <w:rsid w:val="003A4175"/>
    <w:rsid w:val="003A41FF"/>
    <w:rsid w:val="003A4D22"/>
    <w:rsid w:val="003A5FCA"/>
    <w:rsid w:val="003A6C14"/>
    <w:rsid w:val="003A7A9D"/>
    <w:rsid w:val="003B72A1"/>
    <w:rsid w:val="003B7C2B"/>
    <w:rsid w:val="003C0C32"/>
    <w:rsid w:val="003C0D66"/>
    <w:rsid w:val="003C2F1E"/>
    <w:rsid w:val="003C4BDD"/>
    <w:rsid w:val="003C7203"/>
    <w:rsid w:val="003C7250"/>
    <w:rsid w:val="003D4882"/>
    <w:rsid w:val="003D534C"/>
    <w:rsid w:val="003D54CF"/>
    <w:rsid w:val="003D66DA"/>
    <w:rsid w:val="003D7391"/>
    <w:rsid w:val="003E1E58"/>
    <w:rsid w:val="003E37BC"/>
    <w:rsid w:val="003E3F41"/>
    <w:rsid w:val="003E5147"/>
    <w:rsid w:val="003E70FB"/>
    <w:rsid w:val="003F116A"/>
    <w:rsid w:val="003F14F5"/>
    <w:rsid w:val="003F235C"/>
    <w:rsid w:val="003F2D8D"/>
    <w:rsid w:val="003F2F0B"/>
    <w:rsid w:val="003F2FEE"/>
    <w:rsid w:val="003F4EB8"/>
    <w:rsid w:val="003F5A99"/>
    <w:rsid w:val="003F651B"/>
    <w:rsid w:val="003F7F03"/>
    <w:rsid w:val="0040277E"/>
    <w:rsid w:val="00403EFC"/>
    <w:rsid w:val="004056C4"/>
    <w:rsid w:val="0040668E"/>
    <w:rsid w:val="00410EAE"/>
    <w:rsid w:val="0041171A"/>
    <w:rsid w:val="00415498"/>
    <w:rsid w:val="00415C69"/>
    <w:rsid w:val="00416FD4"/>
    <w:rsid w:val="00417A75"/>
    <w:rsid w:val="00417E5D"/>
    <w:rsid w:val="0042203C"/>
    <w:rsid w:val="00422878"/>
    <w:rsid w:val="00422945"/>
    <w:rsid w:val="00422996"/>
    <w:rsid w:val="00423F9A"/>
    <w:rsid w:val="004273FE"/>
    <w:rsid w:val="0042746F"/>
    <w:rsid w:val="00430CDA"/>
    <w:rsid w:val="00431B5F"/>
    <w:rsid w:val="00432212"/>
    <w:rsid w:val="0043247D"/>
    <w:rsid w:val="00433686"/>
    <w:rsid w:val="00434A9A"/>
    <w:rsid w:val="00435B00"/>
    <w:rsid w:val="00437AC1"/>
    <w:rsid w:val="0044181A"/>
    <w:rsid w:val="004426E0"/>
    <w:rsid w:val="00447025"/>
    <w:rsid w:val="00450812"/>
    <w:rsid w:val="00455510"/>
    <w:rsid w:val="00456F55"/>
    <w:rsid w:val="00460039"/>
    <w:rsid w:val="00461081"/>
    <w:rsid w:val="00461D50"/>
    <w:rsid w:val="00462454"/>
    <w:rsid w:val="00463109"/>
    <w:rsid w:val="00463E90"/>
    <w:rsid w:val="004655B1"/>
    <w:rsid w:val="0046564B"/>
    <w:rsid w:val="00465FC8"/>
    <w:rsid w:val="00467131"/>
    <w:rsid w:val="00467857"/>
    <w:rsid w:val="00467E9C"/>
    <w:rsid w:val="0047127A"/>
    <w:rsid w:val="00471F5E"/>
    <w:rsid w:val="00472735"/>
    <w:rsid w:val="0047311E"/>
    <w:rsid w:val="00473D73"/>
    <w:rsid w:val="004827AB"/>
    <w:rsid w:val="004830FA"/>
    <w:rsid w:val="00483B5E"/>
    <w:rsid w:val="00483F47"/>
    <w:rsid w:val="00485181"/>
    <w:rsid w:val="00485256"/>
    <w:rsid w:val="0048541D"/>
    <w:rsid w:val="00485FC2"/>
    <w:rsid w:val="00487837"/>
    <w:rsid w:val="00491108"/>
    <w:rsid w:val="004934EF"/>
    <w:rsid w:val="00493E7A"/>
    <w:rsid w:val="0049426C"/>
    <w:rsid w:val="00497574"/>
    <w:rsid w:val="004A2F80"/>
    <w:rsid w:val="004A52D1"/>
    <w:rsid w:val="004A7B48"/>
    <w:rsid w:val="004B235F"/>
    <w:rsid w:val="004B378B"/>
    <w:rsid w:val="004B5680"/>
    <w:rsid w:val="004B60B2"/>
    <w:rsid w:val="004B6B65"/>
    <w:rsid w:val="004B7F4B"/>
    <w:rsid w:val="004C0927"/>
    <w:rsid w:val="004C0D49"/>
    <w:rsid w:val="004C32B8"/>
    <w:rsid w:val="004C6112"/>
    <w:rsid w:val="004C659A"/>
    <w:rsid w:val="004C66CB"/>
    <w:rsid w:val="004C66FD"/>
    <w:rsid w:val="004D1F61"/>
    <w:rsid w:val="004D2253"/>
    <w:rsid w:val="004D3794"/>
    <w:rsid w:val="004D4690"/>
    <w:rsid w:val="004D4B98"/>
    <w:rsid w:val="004D777C"/>
    <w:rsid w:val="004E0036"/>
    <w:rsid w:val="004E0FE6"/>
    <w:rsid w:val="004E2E9A"/>
    <w:rsid w:val="004E51BC"/>
    <w:rsid w:val="004E5381"/>
    <w:rsid w:val="004E5A32"/>
    <w:rsid w:val="004E74D9"/>
    <w:rsid w:val="004E7DEA"/>
    <w:rsid w:val="004F1C22"/>
    <w:rsid w:val="004F2B49"/>
    <w:rsid w:val="004F4E59"/>
    <w:rsid w:val="004F53D8"/>
    <w:rsid w:val="004F5D08"/>
    <w:rsid w:val="00501491"/>
    <w:rsid w:val="00501744"/>
    <w:rsid w:val="00503F90"/>
    <w:rsid w:val="00505A61"/>
    <w:rsid w:val="005103DF"/>
    <w:rsid w:val="00511D52"/>
    <w:rsid w:val="00511E66"/>
    <w:rsid w:val="0051285F"/>
    <w:rsid w:val="00512C5F"/>
    <w:rsid w:val="00513238"/>
    <w:rsid w:val="005160CD"/>
    <w:rsid w:val="0051668E"/>
    <w:rsid w:val="00516BB4"/>
    <w:rsid w:val="00517014"/>
    <w:rsid w:val="0052105E"/>
    <w:rsid w:val="00523035"/>
    <w:rsid w:val="005237FE"/>
    <w:rsid w:val="00524B20"/>
    <w:rsid w:val="005254A3"/>
    <w:rsid w:val="005257C1"/>
    <w:rsid w:val="00525C44"/>
    <w:rsid w:val="00526FF7"/>
    <w:rsid w:val="00531341"/>
    <w:rsid w:val="005318CD"/>
    <w:rsid w:val="005330F3"/>
    <w:rsid w:val="00536A69"/>
    <w:rsid w:val="00541C05"/>
    <w:rsid w:val="00541F39"/>
    <w:rsid w:val="005435AD"/>
    <w:rsid w:val="00543B12"/>
    <w:rsid w:val="005445A2"/>
    <w:rsid w:val="00544DFE"/>
    <w:rsid w:val="00547DB8"/>
    <w:rsid w:val="00551132"/>
    <w:rsid w:val="00552A35"/>
    <w:rsid w:val="00553035"/>
    <w:rsid w:val="00553E09"/>
    <w:rsid w:val="005606CB"/>
    <w:rsid w:val="0056100D"/>
    <w:rsid w:val="005616CF"/>
    <w:rsid w:val="00561938"/>
    <w:rsid w:val="00566001"/>
    <w:rsid w:val="0056638C"/>
    <w:rsid w:val="00566BD5"/>
    <w:rsid w:val="00566D12"/>
    <w:rsid w:val="005672FA"/>
    <w:rsid w:val="00567C6D"/>
    <w:rsid w:val="00570083"/>
    <w:rsid w:val="00571F1E"/>
    <w:rsid w:val="00573CBD"/>
    <w:rsid w:val="005772BD"/>
    <w:rsid w:val="00580719"/>
    <w:rsid w:val="00581DC2"/>
    <w:rsid w:val="00581E21"/>
    <w:rsid w:val="0058567B"/>
    <w:rsid w:val="00585CB9"/>
    <w:rsid w:val="00585D06"/>
    <w:rsid w:val="0059039D"/>
    <w:rsid w:val="00590BC0"/>
    <w:rsid w:val="00591058"/>
    <w:rsid w:val="00593019"/>
    <w:rsid w:val="00596B8A"/>
    <w:rsid w:val="005A13D1"/>
    <w:rsid w:val="005A20C4"/>
    <w:rsid w:val="005A3002"/>
    <w:rsid w:val="005A34B0"/>
    <w:rsid w:val="005A5611"/>
    <w:rsid w:val="005A5E21"/>
    <w:rsid w:val="005A66C7"/>
    <w:rsid w:val="005A67E8"/>
    <w:rsid w:val="005B0A8E"/>
    <w:rsid w:val="005B0BF5"/>
    <w:rsid w:val="005B135A"/>
    <w:rsid w:val="005B21D9"/>
    <w:rsid w:val="005B49AB"/>
    <w:rsid w:val="005B5100"/>
    <w:rsid w:val="005B59AD"/>
    <w:rsid w:val="005B64E1"/>
    <w:rsid w:val="005B7922"/>
    <w:rsid w:val="005C0CFB"/>
    <w:rsid w:val="005C0D91"/>
    <w:rsid w:val="005C1978"/>
    <w:rsid w:val="005C1DAD"/>
    <w:rsid w:val="005C3DA3"/>
    <w:rsid w:val="005C4006"/>
    <w:rsid w:val="005C4CA7"/>
    <w:rsid w:val="005C523E"/>
    <w:rsid w:val="005C5504"/>
    <w:rsid w:val="005C75AC"/>
    <w:rsid w:val="005D02E7"/>
    <w:rsid w:val="005D0D3F"/>
    <w:rsid w:val="005D25B6"/>
    <w:rsid w:val="005D2728"/>
    <w:rsid w:val="005D32C0"/>
    <w:rsid w:val="005D3CEA"/>
    <w:rsid w:val="005D421A"/>
    <w:rsid w:val="005D447A"/>
    <w:rsid w:val="005D7A81"/>
    <w:rsid w:val="005D7B32"/>
    <w:rsid w:val="005E1E37"/>
    <w:rsid w:val="005E327A"/>
    <w:rsid w:val="005E5170"/>
    <w:rsid w:val="005E5D71"/>
    <w:rsid w:val="005E692B"/>
    <w:rsid w:val="005E6BD2"/>
    <w:rsid w:val="005F1B96"/>
    <w:rsid w:val="005F3D75"/>
    <w:rsid w:val="005F3E6A"/>
    <w:rsid w:val="005F49D5"/>
    <w:rsid w:val="005F60DB"/>
    <w:rsid w:val="005F6602"/>
    <w:rsid w:val="005F68FA"/>
    <w:rsid w:val="005F7501"/>
    <w:rsid w:val="005F791D"/>
    <w:rsid w:val="00600465"/>
    <w:rsid w:val="00601E8D"/>
    <w:rsid w:val="00602EEF"/>
    <w:rsid w:val="00605B79"/>
    <w:rsid w:val="00606E52"/>
    <w:rsid w:val="006105E5"/>
    <w:rsid w:val="00611AFD"/>
    <w:rsid w:val="006126C3"/>
    <w:rsid w:val="006135AC"/>
    <w:rsid w:val="00615846"/>
    <w:rsid w:val="00615D5D"/>
    <w:rsid w:val="00616461"/>
    <w:rsid w:val="00616EF2"/>
    <w:rsid w:val="00617FCF"/>
    <w:rsid w:val="0062068C"/>
    <w:rsid w:val="00621009"/>
    <w:rsid w:val="006224C7"/>
    <w:rsid w:val="00624D20"/>
    <w:rsid w:val="006263DE"/>
    <w:rsid w:val="00626BBE"/>
    <w:rsid w:val="00631B60"/>
    <w:rsid w:val="006321AD"/>
    <w:rsid w:val="0063424C"/>
    <w:rsid w:val="00634B96"/>
    <w:rsid w:val="00634BFD"/>
    <w:rsid w:val="0063506B"/>
    <w:rsid w:val="00635CA5"/>
    <w:rsid w:val="00636862"/>
    <w:rsid w:val="00636C4D"/>
    <w:rsid w:val="00637CD2"/>
    <w:rsid w:val="00640CF8"/>
    <w:rsid w:val="00643C5E"/>
    <w:rsid w:val="00643CB2"/>
    <w:rsid w:val="0064450E"/>
    <w:rsid w:val="006453ED"/>
    <w:rsid w:val="00645C96"/>
    <w:rsid w:val="0065134F"/>
    <w:rsid w:val="00652A76"/>
    <w:rsid w:val="00654D69"/>
    <w:rsid w:val="00655092"/>
    <w:rsid w:val="00655D81"/>
    <w:rsid w:val="0065652E"/>
    <w:rsid w:val="0066189B"/>
    <w:rsid w:val="00661DD0"/>
    <w:rsid w:val="00662031"/>
    <w:rsid w:val="00662474"/>
    <w:rsid w:val="00664BC9"/>
    <w:rsid w:val="00665B07"/>
    <w:rsid w:val="00665F47"/>
    <w:rsid w:val="0066666C"/>
    <w:rsid w:val="0067115B"/>
    <w:rsid w:val="00671ACB"/>
    <w:rsid w:val="006720C7"/>
    <w:rsid w:val="00672FF5"/>
    <w:rsid w:val="00673C38"/>
    <w:rsid w:val="0067407E"/>
    <w:rsid w:val="006743EB"/>
    <w:rsid w:val="006758DF"/>
    <w:rsid w:val="006762A5"/>
    <w:rsid w:val="00680661"/>
    <w:rsid w:val="00680B3E"/>
    <w:rsid w:val="00681A9A"/>
    <w:rsid w:val="006837AB"/>
    <w:rsid w:val="00683DD5"/>
    <w:rsid w:val="006860EE"/>
    <w:rsid w:val="00686659"/>
    <w:rsid w:val="006904BF"/>
    <w:rsid w:val="00691BAB"/>
    <w:rsid w:val="006941EF"/>
    <w:rsid w:val="00696A2F"/>
    <w:rsid w:val="0069758C"/>
    <w:rsid w:val="00697853"/>
    <w:rsid w:val="006A1E12"/>
    <w:rsid w:val="006A2284"/>
    <w:rsid w:val="006A3008"/>
    <w:rsid w:val="006A32EB"/>
    <w:rsid w:val="006A4310"/>
    <w:rsid w:val="006A789A"/>
    <w:rsid w:val="006A7ABA"/>
    <w:rsid w:val="006B5451"/>
    <w:rsid w:val="006B5EAF"/>
    <w:rsid w:val="006B79F3"/>
    <w:rsid w:val="006C0740"/>
    <w:rsid w:val="006C12CB"/>
    <w:rsid w:val="006C1A93"/>
    <w:rsid w:val="006D0477"/>
    <w:rsid w:val="006D12EB"/>
    <w:rsid w:val="006D394B"/>
    <w:rsid w:val="006D78F6"/>
    <w:rsid w:val="006D7AC5"/>
    <w:rsid w:val="006E1AEF"/>
    <w:rsid w:val="006E1D4E"/>
    <w:rsid w:val="006E203B"/>
    <w:rsid w:val="006E3DC4"/>
    <w:rsid w:val="006E60DB"/>
    <w:rsid w:val="006E6290"/>
    <w:rsid w:val="006F50C5"/>
    <w:rsid w:val="006F591C"/>
    <w:rsid w:val="006F776A"/>
    <w:rsid w:val="0070021B"/>
    <w:rsid w:val="007012AA"/>
    <w:rsid w:val="00701744"/>
    <w:rsid w:val="00701EF7"/>
    <w:rsid w:val="007031F1"/>
    <w:rsid w:val="00704FDC"/>
    <w:rsid w:val="007055B8"/>
    <w:rsid w:val="00705E1F"/>
    <w:rsid w:val="0070730C"/>
    <w:rsid w:val="00711507"/>
    <w:rsid w:val="007119BA"/>
    <w:rsid w:val="00713745"/>
    <w:rsid w:val="00714EBA"/>
    <w:rsid w:val="007153E9"/>
    <w:rsid w:val="00715BB8"/>
    <w:rsid w:val="00720A0A"/>
    <w:rsid w:val="007220B9"/>
    <w:rsid w:val="00722E00"/>
    <w:rsid w:val="00724EF5"/>
    <w:rsid w:val="007308C3"/>
    <w:rsid w:val="00732175"/>
    <w:rsid w:val="007326E6"/>
    <w:rsid w:val="007331D9"/>
    <w:rsid w:val="007334F9"/>
    <w:rsid w:val="00734043"/>
    <w:rsid w:val="00734099"/>
    <w:rsid w:val="00734252"/>
    <w:rsid w:val="00737D25"/>
    <w:rsid w:val="007405F1"/>
    <w:rsid w:val="0074067E"/>
    <w:rsid w:val="00741E76"/>
    <w:rsid w:val="007439D2"/>
    <w:rsid w:val="0074463B"/>
    <w:rsid w:val="00745533"/>
    <w:rsid w:val="00745D48"/>
    <w:rsid w:val="00746C74"/>
    <w:rsid w:val="00752396"/>
    <w:rsid w:val="0075318A"/>
    <w:rsid w:val="007541C0"/>
    <w:rsid w:val="00754BBB"/>
    <w:rsid w:val="00754D13"/>
    <w:rsid w:val="00754F5F"/>
    <w:rsid w:val="00755697"/>
    <w:rsid w:val="00760AB5"/>
    <w:rsid w:val="007623AA"/>
    <w:rsid w:val="00762EDD"/>
    <w:rsid w:val="007643B8"/>
    <w:rsid w:val="00765782"/>
    <w:rsid w:val="007658AD"/>
    <w:rsid w:val="007702AD"/>
    <w:rsid w:val="007723EE"/>
    <w:rsid w:val="007729B4"/>
    <w:rsid w:val="00772E63"/>
    <w:rsid w:val="0077740E"/>
    <w:rsid w:val="00782D1A"/>
    <w:rsid w:val="00783593"/>
    <w:rsid w:val="00783B1E"/>
    <w:rsid w:val="0078418F"/>
    <w:rsid w:val="00790847"/>
    <w:rsid w:val="00790AE4"/>
    <w:rsid w:val="00790F08"/>
    <w:rsid w:val="00792149"/>
    <w:rsid w:val="00792C05"/>
    <w:rsid w:val="0079314C"/>
    <w:rsid w:val="007942AC"/>
    <w:rsid w:val="007945B2"/>
    <w:rsid w:val="00796236"/>
    <w:rsid w:val="007A20E3"/>
    <w:rsid w:val="007A25E2"/>
    <w:rsid w:val="007A2D24"/>
    <w:rsid w:val="007A478B"/>
    <w:rsid w:val="007A5199"/>
    <w:rsid w:val="007A57DB"/>
    <w:rsid w:val="007A7FF3"/>
    <w:rsid w:val="007B048D"/>
    <w:rsid w:val="007B0EDE"/>
    <w:rsid w:val="007B0FEC"/>
    <w:rsid w:val="007B35CC"/>
    <w:rsid w:val="007B485B"/>
    <w:rsid w:val="007B5ECF"/>
    <w:rsid w:val="007B6152"/>
    <w:rsid w:val="007B61B8"/>
    <w:rsid w:val="007B7534"/>
    <w:rsid w:val="007C10CF"/>
    <w:rsid w:val="007C3B2A"/>
    <w:rsid w:val="007C3BD8"/>
    <w:rsid w:val="007C4C0E"/>
    <w:rsid w:val="007D14D0"/>
    <w:rsid w:val="007D3176"/>
    <w:rsid w:val="007D5281"/>
    <w:rsid w:val="007D6905"/>
    <w:rsid w:val="007D721C"/>
    <w:rsid w:val="007E200D"/>
    <w:rsid w:val="007E22DC"/>
    <w:rsid w:val="007E764E"/>
    <w:rsid w:val="007E77BD"/>
    <w:rsid w:val="007E7943"/>
    <w:rsid w:val="007E7BEF"/>
    <w:rsid w:val="007F1466"/>
    <w:rsid w:val="007F1F7F"/>
    <w:rsid w:val="007F2C5C"/>
    <w:rsid w:val="007F2F24"/>
    <w:rsid w:val="007F3265"/>
    <w:rsid w:val="007F49D5"/>
    <w:rsid w:val="008009B8"/>
    <w:rsid w:val="00801042"/>
    <w:rsid w:val="00801B9D"/>
    <w:rsid w:val="00802159"/>
    <w:rsid w:val="00802481"/>
    <w:rsid w:val="008046E2"/>
    <w:rsid w:val="00804784"/>
    <w:rsid w:val="00805B80"/>
    <w:rsid w:val="00807427"/>
    <w:rsid w:val="00810E78"/>
    <w:rsid w:val="008112D6"/>
    <w:rsid w:val="00812BF7"/>
    <w:rsid w:val="00815B9C"/>
    <w:rsid w:val="00816178"/>
    <w:rsid w:val="008166DD"/>
    <w:rsid w:val="00817FBB"/>
    <w:rsid w:val="008206E4"/>
    <w:rsid w:val="00820F9D"/>
    <w:rsid w:val="00821DFF"/>
    <w:rsid w:val="008236D1"/>
    <w:rsid w:val="00823BC2"/>
    <w:rsid w:val="008242A6"/>
    <w:rsid w:val="0082504F"/>
    <w:rsid w:val="008250E7"/>
    <w:rsid w:val="00826076"/>
    <w:rsid w:val="00826208"/>
    <w:rsid w:val="008304F3"/>
    <w:rsid w:val="008309AE"/>
    <w:rsid w:val="00831B89"/>
    <w:rsid w:val="00831F51"/>
    <w:rsid w:val="008350D6"/>
    <w:rsid w:val="008352FF"/>
    <w:rsid w:val="008401B4"/>
    <w:rsid w:val="00841981"/>
    <w:rsid w:val="00841A38"/>
    <w:rsid w:val="00842698"/>
    <w:rsid w:val="008459F4"/>
    <w:rsid w:val="00845B01"/>
    <w:rsid w:val="008471DB"/>
    <w:rsid w:val="00851416"/>
    <w:rsid w:val="00851E74"/>
    <w:rsid w:val="008520FE"/>
    <w:rsid w:val="008534A4"/>
    <w:rsid w:val="008542E5"/>
    <w:rsid w:val="00854742"/>
    <w:rsid w:val="00855030"/>
    <w:rsid w:val="008569FF"/>
    <w:rsid w:val="00856AD1"/>
    <w:rsid w:val="008572AC"/>
    <w:rsid w:val="00857CD5"/>
    <w:rsid w:val="00860CA0"/>
    <w:rsid w:val="0086141D"/>
    <w:rsid w:val="008614D5"/>
    <w:rsid w:val="0086150F"/>
    <w:rsid w:val="00861EC9"/>
    <w:rsid w:val="00861FB7"/>
    <w:rsid w:val="008633CF"/>
    <w:rsid w:val="0086353D"/>
    <w:rsid w:val="00863C54"/>
    <w:rsid w:val="0086759D"/>
    <w:rsid w:val="00867E5E"/>
    <w:rsid w:val="00872877"/>
    <w:rsid w:val="00873F4A"/>
    <w:rsid w:val="00877C1F"/>
    <w:rsid w:val="00881B7F"/>
    <w:rsid w:val="00883AA8"/>
    <w:rsid w:val="00883EA0"/>
    <w:rsid w:val="00885145"/>
    <w:rsid w:val="00885450"/>
    <w:rsid w:val="00886086"/>
    <w:rsid w:val="00886C83"/>
    <w:rsid w:val="00886CB7"/>
    <w:rsid w:val="00887246"/>
    <w:rsid w:val="00890428"/>
    <w:rsid w:val="0089143E"/>
    <w:rsid w:val="00892720"/>
    <w:rsid w:val="00893075"/>
    <w:rsid w:val="008952D9"/>
    <w:rsid w:val="00895E17"/>
    <w:rsid w:val="00896227"/>
    <w:rsid w:val="0089734A"/>
    <w:rsid w:val="008973C8"/>
    <w:rsid w:val="008A0225"/>
    <w:rsid w:val="008A12AE"/>
    <w:rsid w:val="008A149D"/>
    <w:rsid w:val="008A3E39"/>
    <w:rsid w:val="008A418A"/>
    <w:rsid w:val="008A67B0"/>
    <w:rsid w:val="008A69C0"/>
    <w:rsid w:val="008B074C"/>
    <w:rsid w:val="008B17C3"/>
    <w:rsid w:val="008B2864"/>
    <w:rsid w:val="008B29B7"/>
    <w:rsid w:val="008B2E7E"/>
    <w:rsid w:val="008B3753"/>
    <w:rsid w:val="008B4261"/>
    <w:rsid w:val="008B46FB"/>
    <w:rsid w:val="008B566A"/>
    <w:rsid w:val="008B5A67"/>
    <w:rsid w:val="008B7A82"/>
    <w:rsid w:val="008C09EE"/>
    <w:rsid w:val="008C466B"/>
    <w:rsid w:val="008C4D86"/>
    <w:rsid w:val="008C5B2A"/>
    <w:rsid w:val="008C5CCA"/>
    <w:rsid w:val="008C6311"/>
    <w:rsid w:val="008D0864"/>
    <w:rsid w:val="008D0AF1"/>
    <w:rsid w:val="008D3625"/>
    <w:rsid w:val="008D3CD3"/>
    <w:rsid w:val="008D3ED8"/>
    <w:rsid w:val="008D72C0"/>
    <w:rsid w:val="008E018D"/>
    <w:rsid w:val="008E0505"/>
    <w:rsid w:val="008E0DE7"/>
    <w:rsid w:val="008E157D"/>
    <w:rsid w:val="008E2A8E"/>
    <w:rsid w:val="008E31AE"/>
    <w:rsid w:val="008E6F28"/>
    <w:rsid w:val="008E70E6"/>
    <w:rsid w:val="008E75B9"/>
    <w:rsid w:val="008E76D3"/>
    <w:rsid w:val="008E7AAA"/>
    <w:rsid w:val="008F1924"/>
    <w:rsid w:val="008F21E5"/>
    <w:rsid w:val="008F2A74"/>
    <w:rsid w:val="008F2C00"/>
    <w:rsid w:val="008F3E39"/>
    <w:rsid w:val="008F4BBE"/>
    <w:rsid w:val="008F75BB"/>
    <w:rsid w:val="0090234F"/>
    <w:rsid w:val="00902431"/>
    <w:rsid w:val="009068E6"/>
    <w:rsid w:val="00906C45"/>
    <w:rsid w:val="00907B40"/>
    <w:rsid w:val="009105CB"/>
    <w:rsid w:val="009117F3"/>
    <w:rsid w:val="00912CE4"/>
    <w:rsid w:val="00914FB8"/>
    <w:rsid w:val="0091696A"/>
    <w:rsid w:val="00916E2B"/>
    <w:rsid w:val="00916FF6"/>
    <w:rsid w:val="0091717B"/>
    <w:rsid w:val="00920410"/>
    <w:rsid w:val="00920890"/>
    <w:rsid w:val="00921B1A"/>
    <w:rsid w:val="009223DA"/>
    <w:rsid w:val="00922FFD"/>
    <w:rsid w:val="00923DE5"/>
    <w:rsid w:val="0093051D"/>
    <w:rsid w:val="00932012"/>
    <w:rsid w:val="0093234B"/>
    <w:rsid w:val="009328E5"/>
    <w:rsid w:val="009346F1"/>
    <w:rsid w:val="009354FE"/>
    <w:rsid w:val="0093748C"/>
    <w:rsid w:val="00940533"/>
    <w:rsid w:val="00942416"/>
    <w:rsid w:val="009434D6"/>
    <w:rsid w:val="009452FA"/>
    <w:rsid w:val="00946FF2"/>
    <w:rsid w:val="00947F85"/>
    <w:rsid w:val="00950BD0"/>
    <w:rsid w:val="00950C49"/>
    <w:rsid w:val="009527D3"/>
    <w:rsid w:val="00952EF2"/>
    <w:rsid w:val="00953463"/>
    <w:rsid w:val="00955047"/>
    <w:rsid w:val="00955386"/>
    <w:rsid w:val="00955DF8"/>
    <w:rsid w:val="00956B7C"/>
    <w:rsid w:val="00957EDE"/>
    <w:rsid w:val="00960216"/>
    <w:rsid w:val="00960933"/>
    <w:rsid w:val="00960D88"/>
    <w:rsid w:val="00961248"/>
    <w:rsid w:val="0096233D"/>
    <w:rsid w:val="00962400"/>
    <w:rsid w:val="00963433"/>
    <w:rsid w:val="00963B23"/>
    <w:rsid w:val="00970DC5"/>
    <w:rsid w:val="0097107C"/>
    <w:rsid w:val="00973D84"/>
    <w:rsid w:val="00977FDD"/>
    <w:rsid w:val="0098006A"/>
    <w:rsid w:val="00980AA0"/>
    <w:rsid w:val="009813D3"/>
    <w:rsid w:val="00982EE6"/>
    <w:rsid w:val="0098354E"/>
    <w:rsid w:val="00986A83"/>
    <w:rsid w:val="009872EC"/>
    <w:rsid w:val="00992773"/>
    <w:rsid w:val="00992AC7"/>
    <w:rsid w:val="00996EC6"/>
    <w:rsid w:val="009A1564"/>
    <w:rsid w:val="009A5446"/>
    <w:rsid w:val="009A589A"/>
    <w:rsid w:val="009A6634"/>
    <w:rsid w:val="009A760A"/>
    <w:rsid w:val="009A7718"/>
    <w:rsid w:val="009B0726"/>
    <w:rsid w:val="009B157C"/>
    <w:rsid w:val="009B1646"/>
    <w:rsid w:val="009B3747"/>
    <w:rsid w:val="009B3B08"/>
    <w:rsid w:val="009B5878"/>
    <w:rsid w:val="009B6CCF"/>
    <w:rsid w:val="009B7420"/>
    <w:rsid w:val="009B7981"/>
    <w:rsid w:val="009B7B7B"/>
    <w:rsid w:val="009C0042"/>
    <w:rsid w:val="009C300F"/>
    <w:rsid w:val="009C30E9"/>
    <w:rsid w:val="009C3C8A"/>
    <w:rsid w:val="009C40D0"/>
    <w:rsid w:val="009C5094"/>
    <w:rsid w:val="009C5377"/>
    <w:rsid w:val="009C7A2D"/>
    <w:rsid w:val="009C7A7C"/>
    <w:rsid w:val="009D29AF"/>
    <w:rsid w:val="009D2A3E"/>
    <w:rsid w:val="009D309F"/>
    <w:rsid w:val="009D3F5A"/>
    <w:rsid w:val="009D5D95"/>
    <w:rsid w:val="009D6718"/>
    <w:rsid w:val="009D76EC"/>
    <w:rsid w:val="009D78AB"/>
    <w:rsid w:val="009E008D"/>
    <w:rsid w:val="009E0B5D"/>
    <w:rsid w:val="009E1089"/>
    <w:rsid w:val="009E11CA"/>
    <w:rsid w:val="009E13D9"/>
    <w:rsid w:val="009E19AB"/>
    <w:rsid w:val="009E55D2"/>
    <w:rsid w:val="009E67A6"/>
    <w:rsid w:val="009E6FEA"/>
    <w:rsid w:val="009E70D4"/>
    <w:rsid w:val="009F0148"/>
    <w:rsid w:val="009F01FA"/>
    <w:rsid w:val="009F063A"/>
    <w:rsid w:val="009F26C6"/>
    <w:rsid w:val="009F3E80"/>
    <w:rsid w:val="009F5110"/>
    <w:rsid w:val="009F598E"/>
    <w:rsid w:val="009F662B"/>
    <w:rsid w:val="00A00F5A"/>
    <w:rsid w:val="00A0307B"/>
    <w:rsid w:val="00A05A8A"/>
    <w:rsid w:val="00A05E54"/>
    <w:rsid w:val="00A06F0F"/>
    <w:rsid w:val="00A1037E"/>
    <w:rsid w:val="00A10B44"/>
    <w:rsid w:val="00A12982"/>
    <w:rsid w:val="00A12AA8"/>
    <w:rsid w:val="00A12E38"/>
    <w:rsid w:val="00A1312D"/>
    <w:rsid w:val="00A1393A"/>
    <w:rsid w:val="00A142F2"/>
    <w:rsid w:val="00A14762"/>
    <w:rsid w:val="00A14911"/>
    <w:rsid w:val="00A15DF0"/>
    <w:rsid w:val="00A15F03"/>
    <w:rsid w:val="00A16339"/>
    <w:rsid w:val="00A176CD"/>
    <w:rsid w:val="00A204FA"/>
    <w:rsid w:val="00A22257"/>
    <w:rsid w:val="00A22893"/>
    <w:rsid w:val="00A262E0"/>
    <w:rsid w:val="00A30701"/>
    <w:rsid w:val="00A32556"/>
    <w:rsid w:val="00A345EE"/>
    <w:rsid w:val="00A35731"/>
    <w:rsid w:val="00A36123"/>
    <w:rsid w:val="00A37958"/>
    <w:rsid w:val="00A42889"/>
    <w:rsid w:val="00A42EE1"/>
    <w:rsid w:val="00A431A4"/>
    <w:rsid w:val="00A437E9"/>
    <w:rsid w:val="00A47BA2"/>
    <w:rsid w:val="00A5094C"/>
    <w:rsid w:val="00A52D52"/>
    <w:rsid w:val="00A531C1"/>
    <w:rsid w:val="00A54AEF"/>
    <w:rsid w:val="00A54E7E"/>
    <w:rsid w:val="00A552ED"/>
    <w:rsid w:val="00A570F7"/>
    <w:rsid w:val="00A60177"/>
    <w:rsid w:val="00A60ABE"/>
    <w:rsid w:val="00A6343D"/>
    <w:rsid w:val="00A64872"/>
    <w:rsid w:val="00A649B3"/>
    <w:rsid w:val="00A64AF2"/>
    <w:rsid w:val="00A64D0D"/>
    <w:rsid w:val="00A66106"/>
    <w:rsid w:val="00A666DF"/>
    <w:rsid w:val="00A67A27"/>
    <w:rsid w:val="00A726C9"/>
    <w:rsid w:val="00A73CB3"/>
    <w:rsid w:val="00A74D6E"/>
    <w:rsid w:val="00A75486"/>
    <w:rsid w:val="00A76525"/>
    <w:rsid w:val="00A769D0"/>
    <w:rsid w:val="00A77773"/>
    <w:rsid w:val="00A809CB"/>
    <w:rsid w:val="00A830FD"/>
    <w:rsid w:val="00A83501"/>
    <w:rsid w:val="00A83BED"/>
    <w:rsid w:val="00A86C66"/>
    <w:rsid w:val="00A870D8"/>
    <w:rsid w:val="00A87ADC"/>
    <w:rsid w:val="00A87F17"/>
    <w:rsid w:val="00A916AD"/>
    <w:rsid w:val="00A9192E"/>
    <w:rsid w:val="00A9381A"/>
    <w:rsid w:val="00A94A68"/>
    <w:rsid w:val="00A96149"/>
    <w:rsid w:val="00A96254"/>
    <w:rsid w:val="00A97037"/>
    <w:rsid w:val="00A9708A"/>
    <w:rsid w:val="00A97298"/>
    <w:rsid w:val="00A9760F"/>
    <w:rsid w:val="00AA15C7"/>
    <w:rsid w:val="00AA40A4"/>
    <w:rsid w:val="00AA40F8"/>
    <w:rsid w:val="00AA7B9D"/>
    <w:rsid w:val="00AB0508"/>
    <w:rsid w:val="00AB0F35"/>
    <w:rsid w:val="00AB3B8E"/>
    <w:rsid w:val="00AB3E2B"/>
    <w:rsid w:val="00AB5C17"/>
    <w:rsid w:val="00AB731A"/>
    <w:rsid w:val="00AC11FB"/>
    <w:rsid w:val="00AC2E83"/>
    <w:rsid w:val="00AC42DB"/>
    <w:rsid w:val="00AC43C6"/>
    <w:rsid w:val="00AC4441"/>
    <w:rsid w:val="00AD02DF"/>
    <w:rsid w:val="00AD3E2C"/>
    <w:rsid w:val="00AD618C"/>
    <w:rsid w:val="00AD6880"/>
    <w:rsid w:val="00AE0502"/>
    <w:rsid w:val="00AE148C"/>
    <w:rsid w:val="00AE1E79"/>
    <w:rsid w:val="00AE3811"/>
    <w:rsid w:val="00AE458C"/>
    <w:rsid w:val="00AE4A79"/>
    <w:rsid w:val="00AE4DD9"/>
    <w:rsid w:val="00AE67E7"/>
    <w:rsid w:val="00AE6853"/>
    <w:rsid w:val="00AE7497"/>
    <w:rsid w:val="00AE7B04"/>
    <w:rsid w:val="00AF1268"/>
    <w:rsid w:val="00AF260B"/>
    <w:rsid w:val="00AF2679"/>
    <w:rsid w:val="00AF3512"/>
    <w:rsid w:val="00AF516B"/>
    <w:rsid w:val="00AF5911"/>
    <w:rsid w:val="00B004AB"/>
    <w:rsid w:val="00B00FA3"/>
    <w:rsid w:val="00B01E82"/>
    <w:rsid w:val="00B05530"/>
    <w:rsid w:val="00B068BE"/>
    <w:rsid w:val="00B07EF5"/>
    <w:rsid w:val="00B104B4"/>
    <w:rsid w:val="00B104C2"/>
    <w:rsid w:val="00B105B0"/>
    <w:rsid w:val="00B106A6"/>
    <w:rsid w:val="00B10E60"/>
    <w:rsid w:val="00B13DD0"/>
    <w:rsid w:val="00B15A3F"/>
    <w:rsid w:val="00B1605F"/>
    <w:rsid w:val="00B20B56"/>
    <w:rsid w:val="00B20E57"/>
    <w:rsid w:val="00B2234A"/>
    <w:rsid w:val="00B2385B"/>
    <w:rsid w:val="00B245B6"/>
    <w:rsid w:val="00B25669"/>
    <w:rsid w:val="00B32D5A"/>
    <w:rsid w:val="00B3590F"/>
    <w:rsid w:val="00B35E9B"/>
    <w:rsid w:val="00B408E3"/>
    <w:rsid w:val="00B41A5B"/>
    <w:rsid w:val="00B41ADC"/>
    <w:rsid w:val="00B4258B"/>
    <w:rsid w:val="00B431C9"/>
    <w:rsid w:val="00B4455F"/>
    <w:rsid w:val="00B45469"/>
    <w:rsid w:val="00B456CD"/>
    <w:rsid w:val="00B45D34"/>
    <w:rsid w:val="00B45DFA"/>
    <w:rsid w:val="00B46F2C"/>
    <w:rsid w:val="00B471AC"/>
    <w:rsid w:val="00B50834"/>
    <w:rsid w:val="00B51E82"/>
    <w:rsid w:val="00B51F37"/>
    <w:rsid w:val="00B525A9"/>
    <w:rsid w:val="00B529D5"/>
    <w:rsid w:val="00B551E4"/>
    <w:rsid w:val="00B57B48"/>
    <w:rsid w:val="00B60210"/>
    <w:rsid w:val="00B66C5A"/>
    <w:rsid w:val="00B66FD9"/>
    <w:rsid w:val="00B67BFE"/>
    <w:rsid w:val="00B70C5A"/>
    <w:rsid w:val="00B70FBB"/>
    <w:rsid w:val="00B71A1C"/>
    <w:rsid w:val="00B73A80"/>
    <w:rsid w:val="00B73E44"/>
    <w:rsid w:val="00B75724"/>
    <w:rsid w:val="00B759E4"/>
    <w:rsid w:val="00B75F0E"/>
    <w:rsid w:val="00B7677F"/>
    <w:rsid w:val="00B76E01"/>
    <w:rsid w:val="00B80C44"/>
    <w:rsid w:val="00B81884"/>
    <w:rsid w:val="00B82788"/>
    <w:rsid w:val="00B82E69"/>
    <w:rsid w:val="00B84931"/>
    <w:rsid w:val="00B8671C"/>
    <w:rsid w:val="00B87484"/>
    <w:rsid w:val="00B8792E"/>
    <w:rsid w:val="00B94A78"/>
    <w:rsid w:val="00B94B4B"/>
    <w:rsid w:val="00B94EDE"/>
    <w:rsid w:val="00B9518B"/>
    <w:rsid w:val="00B95F24"/>
    <w:rsid w:val="00B968B0"/>
    <w:rsid w:val="00BA111E"/>
    <w:rsid w:val="00BA161C"/>
    <w:rsid w:val="00BA3431"/>
    <w:rsid w:val="00BA57BA"/>
    <w:rsid w:val="00BA582C"/>
    <w:rsid w:val="00BA59EA"/>
    <w:rsid w:val="00BA5E68"/>
    <w:rsid w:val="00BB04D1"/>
    <w:rsid w:val="00BB2881"/>
    <w:rsid w:val="00BB6EB2"/>
    <w:rsid w:val="00BB7B62"/>
    <w:rsid w:val="00BC2369"/>
    <w:rsid w:val="00BC578B"/>
    <w:rsid w:val="00BD0EDC"/>
    <w:rsid w:val="00BD3891"/>
    <w:rsid w:val="00BE17FC"/>
    <w:rsid w:val="00BE1974"/>
    <w:rsid w:val="00BE4953"/>
    <w:rsid w:val="00BE4DF1"/>
    <w:rsid w:val="00BE5355"/>
    <w:rsid w:val="00BE546D"/>
    <w:rsid w:val="00BE72A5"/>
    <w:rsid w:val="00BE74F2"/>
    <w:rsid w:val="00BF003A"/>
    <w:rsid w:val="00BF1906"/>
    <w:rsid w:val="00BF28BF"/>
    <w:rsid w:val="00BF3BC3"/>
    <w:rsid w:val="00BF44D3"/>
    <w:rsid w:val="00BF499A"/>
    <w:rsid w:val="00BF4E8C"/>
    <w:rsid w:val="00BF5081"/>
    <w:rsid w:val="00BF752E"/>
    <w:rsid w:val="00BF7F58"/>
    <w:rsid w:val="00C00C2B"/>
    <w:rsid w:val="00C019D4"/>
    <w:rsid w:val="00C05389"/>
    <w:rsid w:val="00C06905"/>
    <w:rsid w:val="00C11146"/>
    <w:rsid w:val="00C12973"/>
    <w:rsid w:val="00C13A88"/>
    <w:rsid w:val="00C13EA3"/>
    <w:rsid w:val="00C14BF0"/>
    <w:rsid w:val="00C16849"/>
    <w:rsid w:val="00C16AB2"/>
    <w:rsid w:val="00C20EAF"/>
    <w:rsid w:val="00C21B73"/>
    <w:rsid w:val="00C21EF6"/>
    <w:rsid w:val="00C231C1"/>
    <w:rsid w:val="00C24059"/>
    <w:rsid w:val="00C26715"/>
    <w:rsid w:val="00C27CDE"/>
    <w:rsid w:val="00C311BA"/>
    <w:rsid w:val="00C32681"/>
    <w:rsid w:val="00C34B4B"/>
    <w:rsid w:val="00C36522"/>
    <w:rsid w:val="00C371D9"/>
    <w:rsid w:val="00C37767"/>
    <w:rsid w:val="00C40B36"/>
    <w:rsid w:val="00C42261"/>
    <w:rsid w:val="00C4381E"/>
    <w:rsid w:val="00C456A9"/>
    <w:rsid w:val="00C457B0"/>
    <w:rsid w:val="00C45E56"/>
    <w:rsid w:val="00C5265A"/>
    <w:rsid w:val="00C52745"/>
    <w:rsid w:val="00C53EF3"/>
    <w:rsid w:val="00C57205"/>
    <w:rsid w:val="00C600DE"/>
    <w:rsid w:val="00C6135D"/>
    <w:rsid w:val="00C62EBE"/>
    <w:rsid w:val="00C631A3"/>
    <w:rsid w:val="00C63F1F"/>
    <w:rsid w:val="00C64178"/>
    <w:rsid w:val="00C6458B"/>
    <w:rsid w:val="00C64816"/>
    <w:rsid w:val="00C64D8F"/>
    <w:rsid w:val="00C6522A"/>
    <w:rsid w:val="00C6587C"/>
    <w:rsid w:val="00C6618B"/>
    <w:rsid w:val="00C664DD"/>
    <w:rsid w:val="00C6745A"/>
    <w:rsid w:val="00C67F80"/>
    <w:rsid w:val="00C7166D"/>
    <w:rsid w:val="00C73CC3"/>
    <w:rsid w:val="00C74A24"/>
    <w:rsid w:val="00C75062"/>
    <w:rsid w:val="00C75CBA"/>
    <w:rsid w:val="00C770AD"/>
    <w:rsid w:val="00C77689"/>
    <w:rsid w:val="00C77961"/>
    <w:rsid w:val="00C77FE7"/>
    <w:rsid w:val="00C83755"/>
    <w:rsid w:val="00C84D5E"/>
    <w:rsid w:val="00C863DE"/>
    <w:rsid w:val="00C86438"/>
    <w:rsid w:val="00C877EF"/>
    <w:rsid w:val="00C92296"/>
    <w:rsid w:val="00C937E1"/>
    <w:rsid w:val="00C97FB3"/>
    <w:rsid w:val="00CA0B5A"/>
    <w:rsid w:val="00CA16EE"/>
    <w:rsid w:val="00CA217C"/>
    <w:rsid w:val="00CA3A00"/>
    <w:rsid w:val="00CA3C5E"/>
    <w:rsid w:val="00CA56B3"/>
    <w:rsid w:val="00CA7C9D"/>
    <w:rsid w:val="00CB0A10"/>
    <w:rsid w:val="00CB1129"/>
    <w:rsid w:val="00CB114B"/>
    <w:rsid w:val="00CB24AB"/>
    <w:rsid w:val="00CB2753"/>
    <w:rsid w:val="00CB389D"/>
    <w:rsid w:val="00CB3EB6"/>
    <w:rsid w:val="00CB7A0F"/>
    <w:rsid w:val="00CC126C"/>
    <w:rsid w:val="00CC1721"/>
    <w:rsid w:val="00CC2FE7"/>
    <w:rsid w:val="00CC31A2"/>
    <w:rsid w:val="00CC35D6"/>
    <w:rsid w:val="00CC3D28"/>
    <w:rsid w:val="00CC4C38"/>
    <w:rsid w:val="00CC5093"/>
    <w:rsid w:val="00CC728B"/>
    <w:rsid w:val="00CD29F0"/>
    <w:rsid w:val="00CD338F"/>
    <w:rsid w:val="00CD6999"/>
    <w:rsid w:val="00CE187E"/>
    <w:rsid w:val="00CE1E6D"/>
    <w:rsid w:val="00CE2B6F"/>
    <w:rsid w:val="00CE3A33"/>
    <w:rsid w:val="00CE3A6F"/>
    <w:rsid w:val="00CE3FEA"/>
    <w:rsid w:val="00CE5CE7"/>
    <w:rsid w:val="00CE7654"/>
    <w:rsid w:val="00CF0462"/>
    <w:rsid w:val="00CF1216"/>
    <w:rsid w:val="00CF1A1D"/>
    <w:rsid w:val="00CF1AB3"/>
    <w:rsid w:val="00CF2273"/>
    <w:rsid w:val="00CF2E20"/>
    <w:rsid w:val="00CF3C24"/>
    <w:rsid w:val="00D02700"/>
    <w:rsid w:val="00D02A5A"/>
    <w:rsid w:val="00D0362A"/>
    <w:rsid w:val="00D04BC5"/>
    <w:rsid w:val="00D05266"/>
    <w:rsid w:val="00D055B9"/>
    <w:rsid w:val="00D060C8"/>
    <w:rsid w:val="00D065F8"/>
    <w:rsid w:val="00D06CAD"/>
    <w:rsid w:val="00D075D7"/>
    <w:rsid w:val="00D07779"/>
    <w:rsid w:val="00D1099B"/>
    <w:rsid w:val="00D118A0"/>
    <w:rsid w:val="00D11E64"/>
    <w:rsid w:val="00D122F5"/>
    <w:rsid w:val="00D14667"/>
    <w:rsid w:val="00D153A8"/>
    <w:rsid w:val="00D15E60"/>
    <w:rsid w:val="00D15FA5"/>
    <w:rsid w:val="00D1710C"/>
    <w:rsid w:val="00D17DEA"/>
    <w:rsid w:val="00D20493"/>
    <w:rsid w:val="00D204EE"/>
    <w:rsid w:val="00D21BF3"/>
    <w:rsid w:val="00D2474C"/>
    <w:rsid w:val="00D25E91"/>
    <w:rsid w:val="00D30B46"/>
    <w:rsid w:val="00D32E80"/>
    <w:rsid w:val="00D35242"/>
    <w:rsid w:val="00D37F1F"/>
    <w:rsid w:val="00D42A77"/>
    <w:rsid w:val="00D43389"/>
    <w:rsid w:val="00D4413D"/>
    <w:rsid w:val="00D44382"/>
    <w:rsid w:val="00D4504B"/>
    <w:rsid w:val="00D463C0"/>
    <w:rsid w:val="00D52CE7"/>
    <w:rsid w:val="00D5371F"/>
    <w:rsid w:val="00D53CDF"/>
    <w:rsid w:val="00D544E7"/>
    <w:rsid w:val="00D5780D"/>
    <w:rsid w:val="00D57F9B"/>
    <w:rsid w:val="00D57FAA"/>
    <w:rsid w:val="00D608EA"/>
    <w:rsid w:val="00D61C25"/>
    <w:rsid w:val="00D63539"/>
    <w:rsid w:val="00D63CEA"/>
    <w:rsid w:val="00D649DF"/>
    <w:rsid w:val="00D655DE"/>
    <w:rsid w:val="00D658C6"/>
    <w:rsid w:val="00D66E7B"/>
    <w:rsid w:val="00D70BD9"/>
    <w:rsid w:val="00D71AF5"/>
    <w:rsid w:val="00D74D87"/>
    <w:rsid w:val="00D756F2"/>
    <w:rsid w:val="00D75838"/>
    <w:rsid w:val="00D75BB4"/>
    <w:rsid w:val="00D75E9B"/>
    <w:rsid w:val="00D761F1"/>
    <w:rsid w:val="00D7768E"/>
    <w:rsid w:val="00D80B6B"/>
    <w:rsid w:val="00D80F37"/>
    <w:rsid w:val="00D8277C"/>
    <w:rsid w:val="00D827E7"/>
    <w:rsid w:val="00D82FA4"/>
    <w:rsid w:val="00D83B16"/>
    <w:rsid w:val="00D84137"/>
    <w:rsid w:val="00D93A8A"/>
    <w:rsid w:val="00D941DE"/>
    <w:rsid w:val="00D958B7"/>
    <w:rsid w:val="00D96EEB"/>
    <w:rsid w:val="00DA0221"/>
    <w:rsid w:val="00DA029B"/>
    <w:rsid w:val="00DA195E"/>
    <w:rsid w:val="00DA2744"/>
    <w:rsid w:val="00DA4675"/>
    <w:rsid w:val="00DA4F0B"/>
    <w:rsid w:val="00DA5125"/>
    <w:rsid w:val="00DA6511"/>
    <w:rsid w:val="00DA6954"/>
    <w:rsid w:val="00DA7D53"/>
    <w:rsid w:val="00DB0724"/>
    <w:rsid w:val="00DB13FE"/>
    <w:rsid w:val="00DB3034"/>
    <w:rsid w:val="00DB3369"/>
    <w:rsid w:val="00DB3DD1"/>
    <w:rsid w:val="00DB491B"/>
    <w:rsid w:val="00DB53B1"/>
    <w:rsid w:val="00DB599D"/>
    <w:rsid w:val="00DC0024"/>
    <w:rsid w:val="00DC18A5"/>
    <w:rsid w:val="00DC2139"/>
    <w:rsid w:val="00DC30CB"/>
    <w:rsid w:val="00DC5174"/>
    <w:rsid w:val="00DC689F"/>
    <w:rsid w:val="00DC71B6"/>
    <w:rsid w:val="00DD23C0"/>
    <w:rsid w:val="00DD35C0"/>
    <w:rsid w:val="00DD35FC"/>
    <w:rsid w:val="00DD481C"/>
    <w:rsid w:val="00DD4B5C"/>
    <w:rsid w:val="00DD7B1B"/>
    <w:rsid w:val="00DE4FFB"/>
    <w:rsid w:val="00DE51C4"/>
    <w:rsid w:val="00DE577A"/>
    <w:rsid w:val="00DE794F"/>
    <w:rsid w:val="00DF348B"/>
    <w:rsid w:val="00DF3F1B"/>
    <w:rsid w:val="00DF4964"/>
    <w:rsid w:val="00DF5C45"/>
    <w:rsid w:val="00DF6060"/>
    <w:rsid w:val="00E012C4"/>
    <w:rsid w:val="00E01A62"/>
    <w:rsid w:val="00E03807"/>
    <w:rsid w:val="00E0422B"/>
    <w:rsid w:val="00E0647F"/>
    <w:rsid w:val="00E07411"/>
    <w:rsid w:val="00E07B38"/>
    <w:rsid w:val="00E103BF"/>
    <w:rsid w:val="00E1101B"/>
    <w:rsid w:val="00E125EA"/>
    <w:rsid w:val="00E14C52"/>
    <w:rsid w:val="00E1535A"/>
    <w:rsid w:val="00E16085"/>
    <w:rsid w:val="00E163D5"/>
    <w:rsid w:val="00E16451"/>
    <w:rsid w:val="00E1666D"/>
    <w:rsid w:val="00E210B8"/>
    <w:rsid w:val="00E21464"/>
    <w:rsid w:val="00E21931"/>
    <w:rsid w:val="00E22460"/>
    <w:rsid w:val="00E24626"/>
    <w:rsid w:val="00E24697"/>
    <w:rsid w:val="00E250DA"/>
    <w:rsid w:val="00E2584D"/>
    <w:rsid w:val="00E2617E"/>
    <w:rsid w:val="00E26226"/>
    <w:rsid w:val="00E264B8"/>
    <w:rsid w:val="00E26C0A"/>
    <w:rsid w:val="00E26DED"/>
    <w:rsid w:val="00E27F07"/>
    <w:rsid w:val="00E30BA4"/>
    <w:rsid w:val="00E35C22"/>
    <w:rsid w:val="00E3654C"/>
    <w:rsid w:val="00E42033"/>
    <w:rsid w:val="00E424F1"/>
    <w:rsid w:val="00E474C5"/>
    <w:rsid w:val="00E519E3"/>
    <w:rsid w:val="00E54B0A"/>
    <w:rsid w:val="00E551B9"/>
    <w:rsid w:val="00E554B7"/>
    <w:rsid w:val="00E60ECE"/>
    <w:rsid w:val="00E61660"/>
    <w:rsid w:val="00E631A6"/>
    <w:rsid w:val="00E6371A"/>
    <w:rsid w:val="00E63EC9"/>
    <w:rsid w:val="00E64148"/>
    <w:rsid w:val="00E6423E"/>
    <w:rsid w:val="00E67C51"/>
    <w:rsid w:val="00E70836"/>
    <w:rsid w:val="00E70F87"/>
    <w:rsid w:val="00E710F1"/>
    <w:rsid w:val="00E71159"/>
    <w:rsid w:val="00E718A9"/>
    <w:rsid w:val="00E761BD"/>
    <w:rsid w:val="00E763AD"/>
    <w:rsid w:val="00E7776D"/>
    <w:rsid w:val="00E77816"/>
    <w:rsid w:val="00E77F26"/>
    <w:rsid w:val="00E821BC"/>
    <w:rsid w:val="00E82ABA"/>
    <w:rsid w:val="00E83996"/>
    <w:rsid w:val="00E85A11"/>
    <w:rsid w:val="00E86448"/>
    <w:rsid w:val="00E905E7"/>
    <w:rsid w:val="00E9170D"/>
    <w:rsid w:val="00E91E48"/>
    <w:rsid w:val="00E9205B"/>
    <w:rsid w:val="00E92C4E"/>
    <w:rsid w:val="00E931E4"/>
    <w:rsid w:val="00E9323D"/>
    <w:rsid w:val="00E94872"/>
    <w:rsid w:val="00EA0177"/>
    <w:rsid w:val="00EA2882"/>
    <w:rsid w:val="00EA3009"/>
    <w:rsid w:val="00EA659C"/>
    <w:rsid w:val="00EA66D3"/>
    <w:rsid w:val="00EB15CA"/>
    <w:rsid w:val="00EB67C3"/>
    <w:rsid w:val="00EC0014"/>
    <w:rsid w:val="00EC07D0"/>
    <w:rsid w:val="00EC0C9E"/>
    <w:rsid w:val="00EC1843"/>
    <w:rsid w:val="00EC278D"/>
    <w:rsid w:val="00EC2E22"/>
    <w:rsid w:val="00EC4DFB"/>
    <w:rsid w:val="00EC5345"/>
    <w:rsid w:val="00EC7AB8"/>
    <w:rsid w:val="00ED010B"/>
    <w:rsid w:val="00ED0615"/>
    <w:rsid w:val="00ED3063"/>
    <w:rsid w:val="00ED3BC4"/>
    <w:rsid w:val="00ED5042"/>
    <w:rsid w:val="00ED7878"/>
    <w:rsid w:val="00EE0FD1"/>
    <w:rsid w:val="00EE2673"/>
    <w:rsid w:val="00EE3E49"/>
    <w:rsid w:val="00EE3E6F"/>
    <w:rsid w:val="00EE4F36"/>
    <w:rsid w:val="00EE6F92"/>
    <w:rsid w:val="00EE70DE"/>
    <w:rsid w:val="00EE73BD"/>
    <w:rsid w:val="00EF0C15"/>
    <w:rsid w:val="00EF489D"/>
    <w:rsid w:val="00EF4BB5"/>
    <w:rsid w:val="00EF6994"/>
    <w:rsid w:val="00F00ACD"/>
    <w:rsid w:val="00F024AC"/>
    <w:rsid w:val="00F02EAD"/>
    <w:rsid w:val="00F040B3"/>
    <w:rsid w:val="00F041EA"/>
    <w:rsid w:val="00F051FB"/>
    <w:rsid w:val="00F065DC"/>
    <w:rsid w:val="00F06CFE"/>
    <w:rsid w:val="00F1043B"/>
    <w:rsid w:val="00F13EF7"/>
    <w:rsid w:val="00F145AF"/>
    <w:rsid w:val="00F1529B"/>
    <w:rsid w:val="00F15F38"/>
    <w:rsid w:val="00F16A06"/>
    <w:rsid w:val="00F17AC4"/>
    <w:rsid w:val="00F20184"/>
    <w:rsid w:val="00F2077B"/>
    <w:rsid w:val="00F224CB"/>
    <w:rsid w:val="00F22525"/>
    <w:rsid w:val="00F22B92"/>
    <w:rsid w:val="00F233C8"/>
    <w:rsid w:val="00F23CB4"/>
    <w:rsid w:val="00F24E0A"/>
    <w:rsid w:val="00F25028"/>
    <w:rsid w:val="00F256A1"/>
    <w:rsid w:val="00F258B0"/>
    <w:rsid w:val="00F27B17"/>
    <w:rsid w:val="00F27B2D"/>
    <w:rsid w:val="00F3058E"/>
    <w:rsid w:val="00F35AB6"/>
    <w:rsid w:val="00F37833"/>
    <w:rsid w:val="00F41850"/>
    <w:rsid w:val="00F41A17"/>
    <w:rsid w:val="00F42BF4"/>
    <w:rsid w:val="00F42E25"/>
    <w:rsid w:val="00F43C71"/>
    <w:rsid w:val="00F45891"/>
    <w:rsid w:val="00F4601A"/>
    <w:rsid w:val="00F47E94"/>
    <w:rsid w:val="00F502E6"/>
    <w:rsid w:val="00F50C21"/>
    <w:rsid w:val="00F533EC"/>
    <w:rsid w:val="00F561CF"/>
    <w:rsid w:val="00F57FE6"/>
    <w:rsid w:val="00F60F4A"/>
    <w:rsid w:val="00F61761"/>
    <w:rsid w:val="00F62886"/>
    <w:rsid w:val="00F63443"/>
    <w:rsid w:val="00F672A1"/>
    <w:rsid w:val="00F67FA8"/>
    <w:rsid w:val="00F7028C"/>
    <w:rsid w:val="00F70976"/>
    <w:rsid w:val="00F70C75"/>
    <w:rsid w:val="00F71749"/>
    <w:rsid w:val="00F727C5"/>
    <w:rsid w:val="00F734C6"/>
    <w:rsid w:val="00F758D4"/>
    <w:rsid w:val="00F76E3B"/>
    <w:rsid w:val="00F80F50"/>
    <w:rsid w:val="00F81933"/>
    <w:rsid w:val="00F8331B"/>
    <w:rsid w:val="00F85DB0"/>
    <w:rsid w:val="00F8620F"/>
    <w:rsid w:val="00F86FF6"/>
    <w:rsid w:val="00F87481"/>
    <w:rsid w:val="00F87BD8"/>
    <w:rsid w:val="00F904A3"/>
    <w:rsid w:val="00F92926"/>
    <w:rsid w:val="00F93191"/>
    <w:rsid w:val="00F93262"/>
    <w:rsid w:val="00F934C4"/>
    <w:rsid w:val="00F952B6"/>
    <w:rsid w:val="00F96F5D"/>
    <w:rsid w:val="00F97AE4"/>
    <w:rsid w:val="00FA3311"/>
    <w:rsid w:val="00FA439C"/>
    <w:rsid w:val="00FA49DA"/>
    <w:rsid w:val="00FA556A"/>
    <w:rsid w:val="00FA55C7"/>
    <w:rsid w:val="00FA5F43"/>
    <w:rsid w:val="00FA7B75"/>
    <w:rsid w:val="00FA7E95"/>
    <w:rsid w:val="00FB0BCE"/>
    <w:rsid w:val="00FB49AA"/>
    <w:rsid w:val="00FB6079"/>
    <w:rsid w:val="00FB6274"/>
    <w:rsid w:val="00FC2511"/>
    <w:rsid w:val="00FC3DB4"/>
    <w:rsid w:val="00FD0D84"/>
    <w:rsid w:val="00FD29AF"/>
    <w:rsid w:val="00FD3C31"/>
    <w:rsid w:val="00FD4346"/>
    <w:rsid w:val="00FD438F"/>
    <w:rsid w:val="00FD6251"/>
    <w:rsid w:val="00FD635C"/>
    <w:rsid w:val="00FD786C"/>
    <w:rsid w:val="00FE17DA"/>
    <w:rsid w:val="00FE274E"/>
    <w:rsid w:val="00FE31BF"/>
    <w:rsid w:val="00FE41C5"/>
    <w:rsid w:val="00FE4843"/>
    <w:rsid w:val="00FE4B14"/>
    <w:rsid w:val="00FE4D78"/>
    <w:rsid w:val="00FE5BF4"/>
    <w:rsid w:val="00FF1580"/>
    <w:rsid w:val="00FF2D4F"/>
    <w:rsid w:val="00FF498F"/>
    <w:rsid w:val="00FF59FB"/>
    <w:rsid w:val="00FF6332"/>
    <w:rsid w:val="00FF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7D8A2E2E"/>
  <w15:chartTrackingRefBased/>
  <w15:docId w15:val="{7F6F08EB-AE2B-4D4C-A15F-B30270ABC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0F35"/>
    <w:pPr>
      <w:widowControl w:val="0"/>
      <w:ind w:firstLine="561"/>
      <w:jc w:val="both"/>
    </w:pPr>
    <w:rPr>
      <w:snapToGrid w:val="0"/>
      <w:sz w:val="28"/>
    </w:rPr>
  </w:style>
  <w:style w:type="paragraph" w:styleId="1">
    <w:name w:val="heading 1"/>
    <w:basedOn w:val="a"/>
    <w:next w:val="a"/>
    <w:link w:val="10"/>
    <w:qFormat/>
    <w:rsid w:val="00E519E3"/>
    <w:pPr>
      <w:keepNext/>
      <w:spacing w:line="260" w:lineRule="auto"/>
      <w:ind w:right="400" w:firstLine="0"/>
      <w:jc w:val="center"/>
      <w:outlineLvl w:val="0"/>
    </w:pPr>
    <w:rPr>
      <w:b/>
    </w:rPr>
  </w:style>
  <w:style w:type="paragraph" w:styleId="20">
    <w:name w:val="heading 2"/>
    <w:basedOn w:val="a"/>
    <w:next w:val="a"/>
    <w:qFormat/>
    <w:pPr>
      <w:keepNext/>
      <w:spacing w:before="280"/>
      <w:ind w:firstLine="0"/>
      <w:jc w:val="center"/>
      <w:outlineLvl w:val="1"/>
    </w:pPr>
    <w:rPr>
      <w:b/>
      <w:sz w:val="24"/>
      <w:u w:val="single"/>
    </w:rPr>
  </w:style>
  <w:style w:type="paragraph" w:styleId="3">
    <w:name w:val="heading 3"/>
    <w:basedOn w:val="a"/>
    <w:next w:val="a"/>
    <w:qFormat/>
    <w:pPr>
      <w:keepNext/>
      <w:spacing w:before="180" w:line="220" w:lineRule="auto"/>
      <w:ind w:right="1600" w:firstLine="0"/>
      <w:jc w:val="center"/>
      <w:outlineLvl w:val="2"/>
    </w:pPr>
    <w:rPr>
      <w:b/>
      <w:sz w:val="24"/>
    </w:rPr>
  </w:style>
  <w:style w:type="paragraph" w:styleId="4">
    <w:name w:val="heading 4"/>
    <w:basedOn w:val="a"/>
    <w:next w:val="a"/>
    <w:qFormat/>
    <w:pPr>
      <w:keepNext/>
      <w:ind w:firstLine="0"/>
      <w:jc w:val="center"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jc w:val="left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1">
    <w:name w:val="FR1"/>
    <w:pPr>
      <w:widowControl w:val="0"/>
      <w:spacing w:before="580"/>
      <w:ind w:left="1600" w:right="2800"/>
      <w:jc w:val="right"/>
    </w:pPr>
    <w:rPr>
      <w:snapToGrid w:val="0"/>
      <w:sz w:val="40"/>
    </w:rPr>
  </w:style>
  <w:style w:type="paragraph" w:customStyle="1" w:styleId="FR2">
    <w:name w:val="FR2"/>
    <w:pPr>
      <w:widowControl w:val="0"/>
      <w:spacing w:before="220" w:line="340" w:lineRule="auto"/>
      <w:ind w:firstLine="560"/>
      <w:jc w:val="both"/>
    </w:pPr>
    <w:rPr>
      <w:rFonts w:ascii="Arial" w:hAnsi="Arial"/>
      <w:b/>
      <w:i/>
      <w:snapToGrid w:val="0"/>
    </w:rPr>
  </w:style>
  <w:style w:type="paragraph" w:styleId="a3">
    <w:name w:val="Body Text Indent"/>
    <w:basedOn w:val="a"/>
    <w:pPr>
      <w:widowControl/>
      <w:ind w:firstLine="720"/>
    </w:pPr>
    <w:rPr>
      <w:sz w:val="24"/>
    </w:rPr>
  </w:style>
  <w:style w:type="paragraph" w:styleId="a4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a5">
    <w:name w:val="Знак"/>
    <w:basedOn w:val="a"/>
    <w:pPr>
      <w:pageBreakBefore/>
      <w:widowControl/>
      <w:spacing w:after="160" w:line="360" w:lineRule="auto"/>
      <w:ind w:firstLine="0"/>
      <w:jc w:val="left"/>
    </w:pPr>
    <w:rPr>
      <w:snapToGrid/>
      <w:lang w:val="en-US" w:eastAsia="en-US"/>
    </w:rPr>
  </w:style>
  <w:style w:type="paragraph" w:customStyle="1" w:styleId="a6">
    <w:name w:val="Название"/>
    <w:basedOn w:val="a"/>
    <w:qFormat/>
    <w:pPr>
      <w:pBdr>
        <w:bottom w:val="single" w:sz="12" w:space="1" w:color="auto"/>
      </w:pBdr>
      <w:ind w:firstLine="0"/>
      <w:jc w:val="center"/>
    </w:pPr>
    <w:rPr>
      <w:b/>
      <w:sz w:val="34"/>
    </w:rPr>
  </w:style>
  <w:style w:type="paragraph" w:styleId="a7">
    <w:name w:val="Body Text"/>
    <w:basedOn w:val="a"/>
    <w:rsid w:val="009E13D9"/>
    <w:pPr>
      <w:spacing w:after="120"/>
    </w:pPr>
  </w:style>
  <w:style w:type="paragraph" w:styleId="a8">
    <w:name w:val="footer"/>
    <w:basedOn w:val="a"/>
    <w:link w:val="a9"/>
    <w:uiPriority w:val="99"/>
    <w:pPr>
      <w:tabs>
        <w:tab w:val="center" w:pos="4677"/>
        <w:tab w:val="right" w:pos="9355"/>
      </w:tabs>
    </w:pPr>
  </w:style>
  <w:style w:type="character" w:styleId="aa">
    <w:name w:val="page number"/>
    <w:basedOn w:val="a0"/>
  </w:style>
  <w:style w:type="paragraph" w:customStyle="1" w:styleId="ab">
    <w:name w:val="Нормальный"/>
    <w:rPr>
      <w:snapToGrid w:val="0"/>
    </w:rPr>
  </w:style>
  <w:style w:type="character" w:customStyle="1" w:styleId="product1">
    <w:name w:val="product1"/>
    <w:rPr>
      <w:rFonts w:ascii="Tahoma" w:hAnsi="Tahoma" w:cs="Tahoma" w:hint="default"/>
      <w:b/>
      <w:bCs/>
      <w:strike w:val="0"/>
      <w:dstrike w:val="0"/>
      <w:color w:val="006633"/>
      <w:sz w:val="36"/>
      <w:szCs w:val="36"/>
      <w:u w:val="none"/>
      <w:effect w:val="none"/>
    </w:rPr>
  </w:style>
  <w:style w:type="character" w:styleId="ac">
    <w:name w:val="Hyperlink"/>
    <w:uiPriority w:val="99"/>
    <w:rPr>
      <w:color w:val="0000FF"/>
      <w:u w:val="single"/>
    </w:rPr>
  </w:style>
  <w:style w:type="character" w:styleId="ad">
    <w:name w:val="Strong"/>
    <w:uiPriority w:val="22"/>
    <w:qFormat/>
    <w:rPr>
      <w:b/>
      <w:bCs/>
    </w:rPr>
  </w:style>
  <w:style w:type="paragraph" w:styleId="ae">
    <w:name w:val="List"/>
    <w:basedOn w:val="a"/>
    <w:rsid w:val="00461D50"/>
    <w:pPr>
      <w:ind w:left="283" w:hanging="283"/>
    </w:pPr>
  </w:style>
  <w:style w:type="paragraph" w:styleId="2">
    <w:name w:val="List Bullet 2"/>
    <w:basedOn w:val="a"/>
    <w:autoRedefine/>
    <w:rsid w:val="00461D50"/>
    <w:pPr>
      <w:numPr>
        <w:numId w:val="1"/>
      </w:numPr>
    </w:pPr>
  </w:style>
  <w:style w:type="paragraph" w:styleId="af">
    <w:name w:val="List Continue"/>
    <w:basedOn w:val="a"/>
    <w:rsid w:val="00461D50"/>
    <w:pPr>
      <w:spacing w:after="120"/>
      <w:ind w:left="283"/>
    </w:pPr>
  </w:style>
  <w:style w:type="paragraph" w:styleId="11">
    <w:name w:val="toc 1"/>
    <w:basedOn w:val="a"/>
    <w:next w:val="a"/>
    <w:autoRedefine/>
    <w:uiPriority w:val="39"/>
    <w:unhideWhenUsed/>
    <w:rsid w:val="001B74C4"/>
    <w:pPr>
      <w:tabs>
        <w:tab w:val="left" w:pos="851"/>
        <w:tab w:val="right" w:leader="dot" w:pos="9346"/>
      </w:tabs>
      <w:ind w:firstLine="0"/>
    </w:pPr>
    <w:rPr>
      <w:rFonts w:ascii="Cambria" w:hAnsi="Cambria"/>
      <w:b/>
      <w:bCs/>
      <w:cap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230328"/>
    <w:pPr>
      <w:spacing w:before="240"/>
      <w:jc w:val="left"/>
    </w:pPr>
    <w:rPr>
      <w:rFonts w:ascii="Calibri" w:hAnsi="Calibri" w:cs="Calibri"/>
      <w:b/>
      <w:bCs/>
      <w:sz w:val="20"/>
    </w:rPr>
  </w:style>
  <w:style w:type="paragraph" w:styleId="af0">
    <w:name w:val="TOC Heading"/>
    <w:basedOn w:val="1"/>
    <w:next w:val="a"/>
    <w:uiPriority w:val="39"/>
    <w:qFormat/>
    <w:rsid w:val="00461D50"/>
    <w:pPr>
      <w:keepNext w:val="0"/>
      <w:keepLines/>
      <w:widowControl/>
      <w:suppressAutoHyphens/>
      <w:spacing w:before="480" w:line="276" w:lineRule="auto"/>
      <w:ind w:right="0"/>
      <w:jc w:val="left"/>
      <w:outlineLvl w:val="9"/>
    </w:pPr>
    <w:rPr>
      <w:rFonts w:ascii="Cambria" w:hAnsi="Cambria"/>
      <w:bCs/>
      <w:snapToGrid/>
      <w:color w:val="365F91"/>
      <w:szCs w:val="28"/>
      <w:lang w:val="en-US" w:eastAsia="en-US"/>
    </w:rPr>
  </w:style>
  <w:style w:type="character" w:customStyle="1" w:styleId="title1">
    <w:name w:val="title1"/>
    <w:rsid w:val="006F591C"/>
    <w:rPr>
      <w:rFonts w:ascii="Verdana" w:hAnsi="Verdana" w:hint="default"/>
      <w:color w:val="301007"/>
      <w:sz w:val="25"/>
      <w:szCs w:val="25"/>
    </w:rPr>
  </w:style>
  <w:style w:type="paragraph" w:styleId="af1">
    <w:name w:val="footnote text"/>
    <w:basedOn w:val="a"/>
    <w:link w:val="af2"/>
    <w:rsid w:val="00D25E91"/>
    <w:pPr>
      <w:widowControl/>
      <w:ind w:firstLine="0"/>
      <w:jc w:val="left"/>
    </w:pPr>
    <w:rPr>
      <w:snapToGrid/>
      <w:sz w:val="20"/>
    </w:rPr>
  </w:style>
  <w:style w:type="character" w:styleId="af3">
    <w:name w:val="footnote reference"/>
    <w:rsid w:val="00D25E91"/>
    <w:rPr>
      <w:vertAlign w:val="superscript"/>
    </w:rPr>
  </w:style>
  <w:style w:type="paragraph" w:styleId="af4">
    <w:name w:val="List Paragraph"/>
    <w:basedOn w:val="a"/>
    <w:link w:val="af5"/>
    <w:uiPriority w:val="34"/>
    <w:qFormat/>
    <w:rsid w:val="001A3613"/>
    <w:pPr>
      <w:widowControl/>
      <w:spacing w:after="200" w:line="276" w:lineRule="auto"/>
      <w:ind w:left="720" w:firstLine="0"/>
      <w:contextualSpacing/>
      <w:jc w:val="left"/>
    </w:pPr>
    <w:rPr>
      <w:rFonts w:ascii="Calibri" w:eastAsia="Calibri" w:hAnsi="Calibri"/>
      <w:snapToGrid/>
      <w:szCs w:val="22"/>
      <w:lang w:eastAsia="en-US"/>
    </w:rPr>
  </w:style>
  <w:style w:type="table" w:styleId="af6">
    <w:name w:val="Table Grid"/>
    <w:basedOn w:val="a1"/>
    <w:rsid w:val="00155AEF"/>
    <w:pPr>
      <w:widowControl w:val="0"/>
      <w:spacing w:line="300" w:lineRule="auto"/>
      <w:ind w:firstLine="5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Текст сноски Знак"/>
    <w:basedOn w:val="a0"/>
    <w:link w:val="af1"/>
    <w:rsid w:val="006135AC"/>
  </w:style>
  <w:style w:type="paragraph" w:styleId="30">
    <w:name w:val="toc 3"/>
    <w:basedOn w:val="a"/>
    <w:next w:val="a"/>
    <w:autoRedefine/>
    <w:uiPriority w:val="39"/>
    <w:unhideWhenUsed/>
    <w:rsid w:val="00E519E3"/>
    <w:pPr>
      <w:ind w:left="280"/>
      <w:jc w:val="left"/>
    </w:pPr>
    <w:rPr>
      <w:rFonts w:ascii="Calibri" w:hAnsi="Calibri" w:cs="Calibri"/>
      <w:sz w:val="20"/>
    </w:rPr>
  </w:style>
  <w:style w:type="paragraph" w:styleId="af7">
    <w:name w:val="header"/>
    <w:basedOn w:val="a"/>
    <w:link w:val="af8"/>
    <w:uiPriority w:val="99"/>
    <w:unhideWhenUsed/>
    <w:rsid w:val="00121ACA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8">
    <w:name w:val="Верхний колонтитул Знак"/>
    <w:link w:val="af7"/>
    <w:uiPriority w:val="99"/>
    <w:rsid w:val="00121ACA"/>
    <w:rPr>
      <w:snapToGrid w:val="0"/>
      <w:sz w:val="28"/>
    </w:rPr>
  </w:style>
  <w:style w:type="paragraph" w:styleId="22">
    <w:name w:val="Body Text 2"/>
    <w:basedOn w:val="a"/>
    <w:link w:val="23"/>
    <w:uiPriority w:val="99"/>
    <w:semiHidden/>
    <w:unhideWhenUsed/>
    <w:rsid w:val="00A0307B"/>
    <w:pPr>
      <w:spacing w:after="120" w:line="480" w:lineRule="auto"/>
    </w:pPr>
    <w:rPr>
      <w:lang w:val="x-none" w:eastAsia="x-none"/>
    </w:rPr>
  </w:style>
  <w:style w:type="character" w:customStyle="1" w:styleId="23">
    <w:name w:val="Основной текст 2 Знак"/>
    <w:link w:val="22"/>
    <w:uiPriority w:val="99"/>
    <w:semiHidden/>
    <w:rsid w:val="00A0307B"/>
    <w:rPr>
      <w:snapToGrid w:val="0"/>
      <w:sz w:val="28"/>
    </w:rPr>
  </w:style>
  <w:style w:type="paragraph" w:styleId="31">
    <w:name w:val="Body Text 3"/>
    <w:basedOn w:val="a"/>
    <w:link w:val="32"/>
    <w:uiPriority w:val="99"/>
    <w:unhideWhenUsed/>
    <w:rsid w:val="00A0307B"/>
    <w:pPr>
      <w:spacing w:after="120"/>
    </w:pPr>
    <w:rPr>
      <w:sz w:val="16"/>
      <w:szCs w:val="16"/>
      <w:lang w:val="x-none" w:eastAsia="x-none"/>
    </w:rPr>
  </w:style>
  <w:style w:type="character" w:customStyle="1" w:styleId="32">
    <w:name w:val="Основной текст 3 Знак"/>
    <w:link w:val="31"/>
    <w:uiPriority w:val="99"/>
    <w:rsid w:val="00A0307B"/>
    <w:rPr>
      <w:snapToGrid w:val="0"/>
      <w:sz w:val="16"/>
      <w:szCs w:val="16"/>
    </w:rPr>
  </w:style>
  <w:style w:type="character" w:styleId="af9">
    <w:name w:val="FollowedHyperlink"/>
    <w:uiPriority w:val="99"/>
    <w:semiHidden/>
    <w:unhideWhenUsed/>
    <w:rsid w:val="00DA2744"/>
    <w:rPr>
      <w:color w:val="800080"/>
      <w:u w:val="single"/>
    </w:rPr>
  </w:style>
  <w:style w:type="paragraph" w:customStyle="1" w:styleId="12">
    <w:name w:val="Обычный1"/>
    <w:rsid w:val="00680B3E"/>
    <w:pPr>
      <w:spacing w:line="360" w:lineRule="auto"/>
      <w:jc w:val="both"/>
    </w:pPr>
    <w:rPr>
      <w:rFonts w:eastAsia="ヒラギノ角ゴ Pro W3"/>
      <w:color w:val="000000"/>
      <w:sz w:val="24"/>
    </w:rPr>
  </w:style>
  <w:style w:type="paragraph" w:customStyle="1" w:styleId="13">
    <w:name w:val="Основной текст1"/>
    <w:rsid w:val="00680B3E"/>
    <w:pPr>
      <w:spacing w:after="120"/>
    </w:pPr>
    <w:rPr>
      <w:rFonts w:eastAsia="ヒラギノ角ゴ Pro W3"/>
      <w:color w:val="000000"/>
      <w:sz w:val="24"/>
    </w:rPr>
  </w:style>
  <w:style w:type="paragraph" w:styleId="afa">
    <w:name w:val="Normal (Web)"/>
    <w:basedOn w:val="a"/>
    <w:uiPriority w:val="99"/>
    <w:unhideWhenUsed/>
    <w:rsid w:val="00CF2273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styleId="33">
    <w:name w:val="Body Text Indent 3"/>
    <w:basedOn w:val="a"/>
    <w:link w:val="34"/>
    <w:rsid w:val="00325F33"/>
    <w:pPr>
      <w:widowControl/>
      <w:spacing w:after="120"/>
      <w:ind w:left="283" w:firstLine="0"/>
      <w:jc w:val="left"/>
    </w:pPr>
    <w:rPr>
      <w:snapToGrid/>
      <w:sz w:val="16"/>
      <w:szCs w:val="16"/>
      <w:lang w:val="x-none" w:eastAsia="x-none"/>
    </w:rPr>
  </w:style>
  <w:style w:type="character" w:customStyle="1" w:styleId="34">
    <w:name w:val="Основной текст с отступом 3 Знак"/>
    <w:link w:val="33"/>
    <w:rsid w:val="00325F33"/>
    <w:rPr>
      <w:sz w:val="16"/>
      <w:szCs w:val="16"/>
    </w:rPr>
  </w:style>
  <w:style w:type="paragraph" w:customStyle="1" w:styleId="14">
    <w:name w:val="Текст1"/>
    <w:basedOn w:val="a"/>
    <w:rsid w:val="00325F33"/>
    <w:pPr>
      <w:ind w:firstLine="0"/>
      <w:jc w:val="left"/>
    </w:pPr>
    <w:rPr>
      <w:rFonts w:ascii="Courier New" w:hAnsi="Courier New"/>
      <w:snapToGrid/>
      <w:sz w:val="20"/>
    </w:rPr>
  </w:style>
  <w:style w:type="paragraph" w:customStyle="1" w:styleId="ConsPlusNormal">
    <w:name w:val="ConsPlusNormal"/>
    <w:rsid w:val="0025737D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customStyle="1" w:styleId="FontStyle13">
    <w:name w:val="Font Style13"/>
    <w:rsid w:val="00F42BF4"/>
    <w:rPr>
      <w:rFonts w:ascii="Times New Roman" w:hAnsi="Times New Roman" w:cs="Times New Roman"/>
      <w:i/>
      <w:iCs/>
      <w:sz w:val="16"/>
      <w:szCs w:val="16"/>
    </w:rPr>
  </w:style>
  <w:style w:type="paragraph" w:styleId="24">
    <w:name w:val="Body Text Indent 2"/>
    <w:basedOn w:val="a"/>
    <w:link w:val="25"/>
    <w:uiPriority w:val="99"/>
    <w:semiHidden/>
    <w:unhideWhenUsed/>
    <w:rsid w:val="008350D6"/>
    <w:pPr>
      <w:spacing w:after="120" w:line="480" w:lineRule="auto"/>
      <w:ind w:left="283"/>
    </w:pPr>
    <w:rPr>
      <w:lang w:val="x-none" w:eastAsia="x-none"/>
    </w:rPr>
  </w:style>
  <w:style w:type="character" w:customStyle="1" w:styleId="25">
    <w:name w:val="Основной текст с отступом 2 Знак"/>
    <w:link w:val="24"/>
    <w:uiPriority w:val="99"/>
    <w:semiHidden/>
    <w:rsid w:val="008350D6"/>
    <w:rPr>
      <w:snapToGrid w:val="0"/>
      <w:sz w:val="28"/>
    </w:rPr>
  </w:style>
  <w:style w:type="character" w:styleId="afb">
    <w:name w:val="annotation reference"/>
    <w:uiPriority w:val="99"/>
    <w:semiHidden/>
    <w:unhideWhenUsed/>
    <w:rsid w:val="00C6587C"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sid w:val="00C6587C"/>
    <w:rPr>
      <w:sz w:val="20"/>
      <w:lang w:val="x-none" w:eastAsia="x-none"/>
    </w:rPr>
  </w:style>
  <w:style w:type="character" w:customStyle="1" w:styleId="afd">
    <w:name w:val="Текст примечания Знак"/>
    <w:link w:val="afc"/>
    <w:uiPriority w:val="99"/>
    <w:semiHidden/>
    <w:rsid w:val="00C6587C"/>
    <w:rPr>
      <w:snapToGrid w:val="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C6587C"/>
    <w:rPr>
      <w:b/>
      <w:bCs/>
    </w:rPr>
  </w:style>
  <w:style w:type="character" w:customStyle="1" w:styleId="aff">
    <w:name w:val="Тема примечания Знак"/>
    <w:link w:val="afe"/>
    <w:uiPriority w:val="99"/>
    <w:semiHidden/>
    <w:rsid w:val="00C6587C"/>
    <w:rPr>
      <w:b/>
      <w:bCs/>
      <w:snapToGrid w:val="0"/>
    </w:rPr>
  </w:style>
  <w:style w:type="character" w:customStyle="1" w:styleId="aff0">
    <w:name w:val="Основной текст_"/>
    <w:link w:val="35"/>
    <w:rsid w:val="00892720"/>
    <w:rPr>
      <w:sz w:val="27"/>
      <w:szCs w:val="27"/>
      <w:shd w:val="clear" w:color="auto" w:fill="FFFFFF"/>
    </w:rPr>
  </w:style>
  <w:style w:type="paragraph" w:customStyle="1" w:styleId="35">
    <w:name w:val="Основной текст3"/>
    <w:basedOn w:val="a"/>
    <w:link w:val="aff0"/>
    <w:rsid w:val="00892720"/>
    <w:pPr>
      <w:widowControl/>
      <w:shd w:val="clear" w:color="auto" w:fill="FFFFFF"/>
      <w:spacing w:after="60" w:line="0" w:lineRule="atLeast"/>
      <w:ind w:hanging="360"/>
      <w:jc w:val="center"/>
    </w:pPr>
    <w:rPr>
      <w:snapToGrid/>
      <w:sz w:val="27"/>
      <w:szCs w:val="27"/>
      <w:lang w:val="x-none" w:eastAsia="x-none"/>
    </w:rPr>
  </w:style>
  <w:style w:type="paragraph" w:customStyle="1" w:styleId="26">
    <w:name w:val="Основной текст2"/>
    <w:basedOn w:val="a"/>
    <w:rsid w:val="00892720"/>
    <w:pPr>
      <w:widowControl/>
      <w:shd w:val="clear" w:color="auto" w:fill="FFFFFF"/>
      <w:spacing w:before="360" w:line="298" w:lineRule="exact"/>
      <w:ind w:hanging="540"/>
    </w:pPr>
    <w:rPr>
      <w:snapToGrid/>
      <w:color w:val="000000"/>
      <w:sz w:val="25"/>
      <w:szCs w:val="25"/>
    </w:rPr>
  </w:style>
  <w:style w:type="paragraph" w:customStyle="1" w:styleId="310">
    <w:name w:val="Основной текст 31"/>
    <w:basedOn w:val="a"/>
    <w:rsid w:val="00892720"/>
    <w:pPr>
      <w:widowControl/>
      <w:overflowPunct w:val="0"/>
      <w:autoSpaceDE w:val="0"/>
      <w:autoSpaceDN w:val="0"/>
      <w:adjustRightInd w:val="0"/>
      <w:ind w:firstLine="0"/>
      <w:jc w:val="center"/>
    </w:pPr>
    <w:rPr>
      <w:rFonts w:eastAsia="Calibri"/>
      <w:b/>
      <w:snapToGrid/>
      <w:sz w:val="32"/>
    </w:rPr>
  </w:style>
  <w:style w:type="paragraph" w:customStyle="1" w:styleId="Default">
    <w:name w:val="Default"/>
    <w:rsid w:val="0089272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40">
    <w:name w:val="toc 4"/>
    <w:basedOn w:val="a"/>
    <w:next w:val="a"/>
    <w:autoRedefine/>
    <w:uiPriority w:val="39"/>
    <w:unhideWhenUsed/>
    <w:rsid w:val="00892720"/>
    <w:pPr>
      <w:ind w:left="560"/>
      <w:jc w:val="left"/>
    </w:pPr>
    <w:rPr>
      <w:rFonts w:ascii="Calibri" w:hAnsi="Calibri" w:cs="Calibri"/>
      <w:sz w:val="20"/>
    </w:rPr>
  </w:style>
  <w:style w:type="paragraph" w:styleId="50">
    <w:name w:val="toc 5"/>
    <w:basedOn w:val="a"/>
    <w:next w:val="a"/>
    <w:autoRedefine/>
    <w:uiPriority w:val="39"/>
    <w:unhideWhenUsed/>
    <w:rsid w:val="00892720"/>
    <w:pPr>
      <w:ind w:left="840"/>
      <w:jc w:val="left"/>
    </w:pPr>
    <w:rPr>
      <w:rFonts w:ascii="Calibri" w:hAnsi="Calibri" w:cs="Calibri"/>
      <w:sz w:val="20"/>
    </w:rPr>
  </w:style>
  <w:style w:type="paragraph" w:styleId="6">
    <w:name w:val="toc 6"/>
    <w:basedOn w:val="a"/>
    <w:next w:val="a"/>
    <w:autoRedefine/>
    <w:uiPriority w:val="39"/>
    <w:unhideWhenUsed/>
    <w:rsid w:val="00892720"/>
    <w:pPr>
      <w:ind w:left="1120"/>
      <w:jc w:val="left"/>
    </w:pPr>
    <w:rPr>
      <w:rFonts w:ascii="Calibri" w:hAnsi="Calibri" w:cs="Calibri"/>
      <w:sz w:val="20"/>
    </w:rPr>
  </w:style>
  <w:style w:type="paragraph" w:styleId="7">
    <w:name w:val="toc 7"/>
    <w:basedOn w:val="a"/>
    <w:next w:val="a"/>
    <w:autoRedefine/>
    <w:uiPriority w:val="39"/>
    <w:unhideWhenUsed/>
    <w:rsid w:val="00892720"/>
    <w:pPr>
      <w:ind w:left="1400"/>
      <w:jc w:val="left"/>
    </w:pPr>
    <w:rPr>
      <w:rFonts w:ascii="Calibri" w:hAnsi="Calibri" w:cs="Calibri"/>
      <w:sz w:val="20"/>
    </w:rPr>
  </w:style>
  <w:style w:type="paragraph" w:styleId="8">
    <w:name w:val="toc 8"/>
    <w:basedOn w:val="a"/>
    <w:next w:val="a"/>
    <w:autoRedefine/>
    <w:uiPriority w:val="39"/>
    <w:unhideWhenUsed/>
    <w:rsid w:val="00892720"/>
    <w:pPr>
      <w:ind w:left="1680"/>
      <w:jc w:val="left"/>
    </w:pPr>
    <w:rPr>
      <w:rFonts w:ascii="Calibri" w:hAnsi="Calibri" w:cs="Calibri"/>
      <w:sz w:val="20"/>
    </w:rPr>
  </w:style>
  <w:style w:type="paragraph" w:styleId="9">
    <w:name w:val="toc 9"/>
    <w:basedOn w:val="a"/>
    <w:next w:val="a"/>
    <w:autoRedefine/>
    <w:uiPriority w:val="39"/>
    <w:unhideWhenUsed/>
    <w:rsid w:val="00892720"/>
    <w:pPr>
      <w:ind w:left="1960"/>
      <w:jc w:val="left"/>
    </w:pPr>
    <w:rPr>
      <w:rFonts w:ascii="Calibri" w:hAnsi="Calibri" w:cs="Calibri"/>
      <w:sz w:val="20"/>
    </w:rPr>
  </w:style>
  <w:style w:type="paragraph" w:customStyle="1" w:styleId="TableParagraph">
    <w:name w:val="Table Paragraph"/>
    <w:basedOn w:val="a"/>
    <w:uiPriority w:val="1"/>
    <w:qFormat/>
    <w:rsid w:val="00EE6F92"/>
    <w:pPr>
      <w:ind w:left="103" w:firstLine="0"/>
      <w:jc w:val="left"/>
    </w:pPr>
    <w:rPr>
      <w:snapToGrid/>
      <w:sz w:val="22"/>
      <w:szCs w:val="22"/>
      <w:lang w:val="en-US" w:eastAsia="en-US"/>
    </w:rPr>
  </w:style>
  <w:style w:type="paragraph" w:styleId="aff1">
    <w:name w:val="No Spacing"/>
    <w:link w:val="aff2"/>
    <w:uiPriority w:val="1"/>
    <w:qFormat/>
    <w:rsid w:val="00B068BE"/>
    <w:rPr>
      <w:rFonts w:ascii="Calibri" w:hAnsi="Calibri"/>
      <w:sz w:val="28"/>
      <w:szCs w:val="28"/>
    </w:rPr>
  </w:style>
  <w:style w:type="character" w:customStyle="1" w:styleId="aff2">
    <w:name w:val="Без интервала Знак"/>
    <w:link w:val="aff1"/>
    <w:uiPriority w:val="1"/>
    <w:locked/>
    <w:rsid w:val="00B068BE"/>
    <w:rPr>
      <w:rFonts w:ascii="Calibri" w:hAnsi="Calibri"/>
      <w:sz w:val="28"/>
      <w:szCs w:val="28"/>
      <w:lang w:bidi="ar-SA"/>
    </w:rPr>
  </w:style>
  <w:style w:type="character" w:customStyle="1" w:styleId="aff3">
    <w:name w:val="Стиль Синий"/>
    <w:uiPriority w:val="99"/>
    <w:rsid w:val="00366265"/>
    <w:rPr>
      <w:i/>
      <w:iCs/>
      <w:color w:val="0000FF"/>
    </w:rPr>
  </w:style>
  <w:style w:type="character" w:customStyle="1" w:styleId="a9">
    <w:name w:val="Нижний колонтитул Знак"/>
    <w:link w:val="a8"/>
    <w:uiPriority w:val="99"/>
    <w:rsid w:val="008E0505"/>
    <w:rPr>
      <w:snapToGrid w:val="0"/>
      <w:sz w:val="28"/>
    </w:rPr>
  </w:style>
  <w:style w:type="character" w:customStyle="1" w:styleId="af5">
    <w:name w:val="Абзац списка Знак"/>
    <w:link w:val="af4"/>
    <w:uiPriority w:val="34"/>
    <w:locked/>
    <w:rsid w:val="00383E72"/>
    <w:rPr>
      <w:rFonts w:ascii="Calibri" w:eastAsia="Calibri" w:hAnsi="Calibri"/>
      <w:sz w:val="28"/>
      <w:szCs w:val="22"/>
      <w:lang w:eastAsia="en-US"/>
    </w:rPr>
  </w:style>
  <w:style w:type="paragraph" w:customStyle="1" w:styleId="15">
    <w:name w:val="Текст1"/>
    <w:basedOn w:val="a"/>
    <w:qFormat/>
    <w:rsid w:val="009328E5"/>
    <w:pPr>
      <w:ind w:firstLine="0"/>
      <w:jc w:val="left"/>
    </w:pPr>
    <w:rPr>
      <w:rFonts w:ascii="Courier New" w:hAnsi="Courier New" w:cs="Courier New"/>
      <w:snapToGrid/>
      <w:sz w:val="20"/>
      <w:lang w:eastAsia="zh-CN"/>
    </w:rPr>
  </w:style>
  <w:style w:type="character" w:customStyle="1" w:styleId="InternetLink">
    <w:name w:val="Internet Link"/>
    <w:rsid w:val="00156038"/>
    <w:rPr>
      <w:rFonts w:cs="Times New Roman"/>
      <w:color w:val="0000FF"/>
      <w:u w:val="single"/>
    </w:rPr>
  </w:style>
  <w:style w:type="character" w:customStyle="1" w:styleId="10">
    <w:name w:val="Заголовок 1 Знак"/>
    <w:link w:val="1"/>
    <w:rsid w:val="005318CD"/>
    <w:rPr>
      <w:b/>
      <w:snapToGrid w:val="0"/>
      <w:sz w:val="28"/>
    </w:rPr>
  </w:style>
  <w:style w:type="table" w:customStyle="1" w:styleId="27">
    <w:name w:val="Сетка таблицы2"/>
    <w:basedOn w:val="a1"/>
    <w:next w:val="af6"/>
    <w:uiPriority w:val="39"/>
    <w:rsid w:val="002016D4"/>
    <w:pPr>
      <w:widowControl w:val="0"/>
      <w:spacing w:line="300" w:lineRule="auto"/>
      <w:ind w:firstLine="5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Неразрешенное упоминание1"/>
    <w:uiPriority w:val="99"/>
    <w:semiHidden/>
    <w:unhideWhenUsed/>
    <w:rsid w:val="00332F66"/>
    <w:rPr>
      <w:color w:val="605E5C"/>
      <w:shd w:val="clear" w:color="auto" w:fill="E1DFDD"/>
    </w:rPr>
  </w:style>
  <w:style w:type="table" w:customStyle="1" w:styleId="70">
    <w:name w:val="Сетка таблицы7"/>
    <w:basedOn w:val="a1"/>
    <w:next w:val="af6"/>
    <w:uiPriority w:val="39"/>
    <w:rsid w:val="00345E9E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9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17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1171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1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112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3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7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4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0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4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3544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0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51742">
          <w:marLeft w:val="0"/>
          <w:marRight w:val="0"/>
          <w:marTop w:val="0"/>
          <w:marBottom w:val="0"/>
          <w:divBdr>
            <w:top w:val="single" w:sz="2" w:space="5" w:color="CED6DB"/>
            <w:left w:val="single" w:sz="2" w:space="5" w:color="CED6DB"/>
            <w:bottom w:val="single" w:sz="2" w:space="5" w:color="CED6DB"/>
            <w:right w:val="single" w:sz="2" w:space="5" w:color="CED6DB"/>
          </w:divBdr>
        </w:div>
        <w:div w:id="119465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8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7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9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31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0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4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9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3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0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8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48326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6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2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lioclub.ru/index.php?page=book&amp;id=694783" TargetMode="External"/><Relationship Id="rId13" Type="http://schemas.openxmlformats.org/officeDocument/2006/relationships/hyperlink" Target="https://www.7-zip.org/" TargetMode="External"/><Relationship Id="rId18" Type="http://schemas.openxmlformats.org/officeDocument/2006/relationships/hyperlink" Target="http://www.inkscape.org" TargetMode="External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yperlink" Target="http://fgosvo.ru.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vkurse.ru/" TargetMode="External"/><Relationship Id="rId17" Type="http://schemas.openxmlformats.org/officeDocument/2006/relationships/hyperlink" Target="https://loginom.ru/platform/pricing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://www.gimp.org" TargetMode="External"/><Relationship Id="rId20" Type="http://schemas.openxmlformats.org/officeDocument/2006/relationships/hyperlink" Target="http://pravo.gov.ru.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yberleninka.ru/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pdf24.org/ru/" TargetMode="External"/><Relationship Id="rId23" Type="http://schemas.openxmlformats.org/officeDocument/2006/relationships/hyperlink" Target="http://www.consultant.ru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biblioclub.ru/index.php?page=book&amp;id=115107" TargetMode="External"/><Relationship Id="rId19" Type="http://schemas.openxmlformats.org/officeDocument/2006/relationships/hyperlink" Target="http://biblioclub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iblioclub.ru/index.php?page=book&amp;id=712949" TargetMode="External"/><Relationship Id="rId14" Type="http://schemas.openxmlformats.org/officeDocument/2006/relationships/hyperlink" Target="https://www.openoffice.org/ru/" TargetMode="External"/><Relationship Id="rId22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9D34ACC-3EF3-4EE4-8FD5-2B6653BF9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25</Pages>
  <Words>6546</Words>
  <Characters>37318</Characters>
  <Application>Microsoft Office Word</Application>
  <DocSecurity>0</DocSecurity>
  <Lines>310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экономики                                                                            Министерство образования</vt:lpstr>
    </vt:vector>
  </TitlesOfParts>
  <Company>RePack by SPecialiST</Company>
  <LinksUpToDate>false</LinksUpToDate>
  <CharactersWithSpaces>43777</CharactersWithSpaces>
  <SharedDoc>false</SharedDoc>
  <HLinks>
    <vt:vector size="114" baseType="variant">
      <vt:variant>
        <vt:i4>1179719</vt:i4>
      </vt:variant>
      <vt:variant>
        <vt:i4>77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1049715</vt:i4>
      </vt:variant>
      <vt:variant>
        <vt:i4>75</vt:i4>
      </vt:variant>
      <vt:variant>
        <vt:i4>0</vt:i4>
      </vt:variant>
      <vt:variant>
        <vt:i4>5</vt:i4>
      </vt:variant>
      <vt:variant>
        <vt:lpwstr>C:\Users\IBarannikova\Desktop\РПД\132.Департамент качества образовательной деятельности\!_Лицензирование_2021\Синергия\ВО\ОПОП\31.05.01 ЛД\ГОТОВО\(http:\www.consultant.ru\)</vt:lpwstr>
      </vt:variant>
      <vt:variant>
        <vt:lpwstr/>
      </vt:variant>
      <vt:variant>
        <vt:i4>2097198</vt:i4>
      </vt:variant>
      <vt:variant>
        <vt:i4>72</vt:i4>
      </vt:variant>
      <vt:variant>
        <vt:i4>0</vt:i4>
      </vt:variant>
      <vt:variant>
        <vt:i4>5</vt:i4>
      </vt:variant>
      <vt:variant>
        <vt:lpwstr>http://fgosvo.ru./</vt:lpwstr>
      </vt:variant>
      <vt:variant>
        <vt:lpwstr/>
      </vt:variant>
      <vt:variant>
        <vt:i4>4980753</vt:i4>
      </vt:variant>
      <vt:variant>
        <vt:i4>69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1572887</vt:i4>
      </vt:variant>
      <vt:variant>
        <vt:i4>66</vt:i4>
      </vt:variant>
      <vt:variant>
        <vt:i4>0</vt:i4>
      </vt:variant>
      <vt:variant>
        <vt:i4>5</vt:i4>
      </vt:variant>
      <vt:variant>
        <vt:lpwstr>http://pravo.gov.ru./</vt:lpwstr>
      </vt:variant>
      <vt:variant>
        <vt:lpwstr/>
      </vt:variant>
      <vt:variant>
        <vt:i4>3997741</vt:i4>
      </vt:variant>
      <vt:variant>
        <vt:i4>63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983071</vt:i4>
      </vt:variant>
      <vt:variant>
        <vt:i4>60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1769562</vt:i4>
      </vt:variant>
      <vt:variant>
        <vt:i4>57</vt:i4>
      </vt:variant>
      <vt:variant>
        <vt:i4>0</vt:i4>
      </vt:variant>
      <vt:variant>
        <vt:i4>5</vt:i4>
      </vt:variant>
      <vt:variant>
        <vt:lpwstr>https://7-zip.org.ua/ru/</vt:lpwstr>
      </vt:variant>
      <vt:variant>
        <vt:lpwstr/>
      </vt:variant>
      <vt:variant>
        <vt:i4>6094863</vt:i4>
      </vt:variant>
      <vt:variant>
        <vt:i4>54</vt:i4>
      </vt:variant>
      <vt:variant>
        <vt:i4>0</vt:i4>
      </vt:variant>
      <vt:variant>
        <vt:i4>5</vt:i4>
      </vt:variant>
      <vt:variant>
        <vt:lpwstr>https://cyberleninka.ru/</vt:lpwstr>
      </vt:variant>
      <vt:variant>
        <vt:lpwstr/>
      </vt:variant>
      <vt:variant>
        <vt:i4>2228322</vt:i4>
      </vt:variant>
      <vt:variant>
        <vt:i4>51</vt:i4>
      </vt:variant>
      <vt:variant>
        <vt:i4>0</vt:i4>
      </vt:variant>
      <vt:variant>
        <vt:i4>5</vt:i4>
      </vt:variant>
      <vt:variant>
        <vt:lpwstr>https://biblioclub.ru/index.php?page=book&amp;id=702961</vt:lpwstr>
      </vt:variant>
      <vt:variant>
        <vt:lpwstr/>
      </vt:variant>
      <vt:variant>
        <vt:i4>720899</vt:i4>
      </vt:variant>
      <vt:variant>
        <vt:i4>48</vt:i4>
      </vt:variant>
      <vt:variant>
        <vt:i4>0</vt:i4>
      </vt:variant>
      <vt:variant>
        <vt:i4>5</vt:i4>
      </vt:variant>
      <vt:variant>
        <vt:lpwstr>https://e.lanbook.com/book/394556</vt:lpwstr>
      </vt:variant>
      <vt:variant>
        <vt:lpwstr/>
      </vt:variant>
      <vt:variant>
        <vt:i4>8192047</vt:i4>
      </vt:variant>
      <vt:variant>
        <vt:i4>45</vt:i4>
      </vt:variant>
      <vt:variant>
        <vt:i4>0</vt:i4>
      </vt:variant>
      <vt:variant>
        <vt:i4>5</vt:i4>
      </vt:variant>
      <vt:variant>
        <vt:lpwstr>https://www.iprbookshop.ru/120486.html</vt:lpwstr>
      </vt:variant>
      <vt:variant>
        <vt:lpwstr/>
      </vt:variant>
      <vt:variant>
        <vt:i4>1441845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_Toc93925404</vt:lpwstr>
      </vt:variant>
      <vt:variant>
        <vt:i4>1376317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_Toc93925380</vt:lpwstr>
      </vt:variant>
      <vt:variant>
        <vt:i4>1835058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_Toc93925379</vt:lpwstr>
      </vt:variant>
      <vt:variant>
        <vt:i4>1900594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_Toc93925378</vt:lpwstr>
      </vt:variant>
      <vt:variant>
        <vt:i4>1179698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_Toc93925377</vt:lpwstr>
      </vt:variant>
      <vt:variant>
        <vt:i4>1245234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_Toc93925376</vt:lpwstr>
      </vt:variant>
      <vt:variant>
        <vt:i4>1048626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_Toc93925375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экономики                                                                            Министерство образования</dc:title>
  <dc:subject/>
  <dc:creator>Методический отдел УМУ</dc:creator>
  <cp:keywords/>
  <cp:lastModifiedBy>Климашевская Анастасия Павловна</cp:lastModifiedBy>
  <cp:revision>23</cp:revision>
  <cp:lastPrinted>2018-12-03T14:47:00Z</cp:lastPrinted>
  <dcterms:created xsi:type="dcterms:W3CDTF">2025-04-30T09:27:00Z</dcterms:created>
  <dcterms:modified xsi:type="dcterms:W3CDTF">2026-03-03T14:00:00Z</dcterms:modified>
</cp:coreProperties>
</file>