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Date</w:t>
      </w:r>
      <w:r>
        <w:rPr>
          <w:color w:val="000066"/>
          <w:lang w:val="en-US"/>
        </w:rPr>
        <w:t>: 25th February 2015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Time</w:t>
      </w:r>
      <w:r>
        <w:rPr>
          <w:color w:val="000066"/>
          <w:lang w:val="en-US"/>
        </w:rPr>
        <w:t>: 15:45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 xml:space="preserve">Duration: </w:t>
      </w:r>
      <w:r>
        <w:rPr>
          <w:color w:val="000066"/>
          <w:lang w:val="en-US"/>
        </w:rPr>
        <w:t>45 min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Presenter</w:t>
      </w:r>
      <w:r>
        <w:rPr>
          <w:color w:val="000066"/>
          <w:lang w:val="en-US"/>
        </w:rPr>
        <w:t>: Client(Peter Boots)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Chairman:</w:t>
      </w:r>
      <w:r>
        <w:rPr>
          <w:color w:val="000066"/>
          <w:lang w:val="en-US"/>
        </w:rPr>
        <w:t xml:space="preserve"> Ishant Upadhyay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Place</w:t>
      </w:r>
      <w:r>
        <w:rPr>
          <w:color w:val="000066"/>
          <w:lang w:val="en-US"/>
        </w:rPr>
        <w:t>: Fontys, ICT building, 4</w:t>
      </w:r>
      <w:r>
        <w:rPr>
          <w:color w:val="000066"/>
          <w:vertAlign w:val="superscript"/>
          <w:lang w:val="en-US"/>
        </w:rPr>
        <w:t>th</w:t>
      </w:r>
      <w:r>
        <w:rPr>
          <w:color w:val="000066"/>
          <w:lang w:val="en-US"/>
        </w:rPr>
        <w:t xml:space="preserve"> Floor </w:t>
      </w:r>
    </w:p>
    <w:p w:rsidR="00EF52ED" w:rsidRDefault="00EF52ED" w:rsidP="00EF52ED">
      <w:pPr>
        <w:rPr>
          <w:color w:val="000066"/>
          <w:lang w:val="en-US"/>
        </w:rPr>
      </w:pPr>
      <w:r>
        <w:rPr>
          <w:b/>
          <w:bCs/>
          <w:color w:val="000066"/>
          <w:lang w:val="en-US"/>
        </w:rPr>
        <w:t>Objectives</w:t>
      </w:r>
      <w:r>
        <w:rPr>
          <w:color w:val="000066"/>
          <w:lang w:val="en-US"/>
        </w:rPr>
        <w:t>:</w:t>
      </w:r>
    </w:p>
    <w:p w:rsidR="00EF52ED" w:rsidRDefault="00EF52ED" w:rsidP="00EF52ED">
      <w:pPr>
        <w:pStyle w:val="ListParagraph"/>
        <w:numPr>
          <w:ilvl w:val="0"/>
          <w:numId w:val="1"/>
        </w:num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Interview Question</w:t>
      </w:r>
    </w:p>
    <w:p w:rsidR="00EF52ED" w:rsidRDefault="00EF52ED" w:rsidP="00EF52ED">
      <w:pPr>
        <w:pStyle w:val="ListParagraph"/>
        <w:numPr>
          <w:ilvl w:val="0"/>
          <w:numId w:val="1"/>
        </w:num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Review On first version of Project Plan</w:t>
      </w:r>
    </w:p>
    <w:p w:rsidR="00EF52ED" w:rsidRDefault="00EF52ED" w:rsidP="00EF52ED">
      <w:p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Decisions made:</w:t>
      </w:r>
    </w:p>
    <w:p w:rsidR="00A81B58" w:rsidRDefault="00A81B58" w:rsidP="00EF52ED">
      <w:pPr>
        <w:rPr>
          <w:b/>
          <w:bCs/>
          <w:color w:val="000066"/>
          <w:lang w:val="en-US"/>
        </w:rPr>
      </w:pPr>
      <w:r>
        <w:rPr>
          <w:b/>
          <w:bCs/>
          <w:color w:val="000066"/>
          <w:lang w:val="en-US"/>
        </w:rPr>
        <w:t>1-</w:t>
      </w:r>
      <w:bookmarkStart w:id="0" w:name="_GoBack"/>
      <w:bookmarkEnd w:id="0"/>
    </w:p>
    <w:p w:rsidR="008F31CA" w:rsidRDefault="008F31CA"/>
    <w:sectPr w:rsidR="008F3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FB2"/>
    <w:multiLevelType w:val="hybridMultilevel"/>
    <w:tmpl w:val="0324E90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D6"/>
    <w:rsid w:val="008F31CA"/>
    <w:rsid w:val="00A81B58"/>
    <w:rsid w:val="00D923D6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E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E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hamid</cp:lastModifiedBy>
  <cp:revision>3</cp:revision>
  <dcterms:created xsi:type="dcterms:W3CDTF">2015-02-25T12:13:00Z</dcterms:created>
  <dcterms:modified xsi:type="dcterms:W3CDTF">2015-02-25T12:50:00Z</dcterms:modified>
</cp:coreProperties>
</file>