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QUESTIONNAIRE MONKA 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officiel de conception, classification et gouvernance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i w:val="1"/>
          <w:iCs w:val="1"/>
          <w:rtl w:val="0"/>
          <w:lang w:val="pt-PT"/>
        </w:rPr>
        <w:t>(adoss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au questionnaire </w:t>
      </w: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fr-FR"/>
        </w:rPr>
        <w:t>Questionnaire par vuln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it-IT"/>
        </w:rPr>
        <w:t>rabilit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  <w:lang w:val="nl-NL"/>
        </w:rPr>
        <w:t>VF1225 EetB.xlsx</w:t>
      </w:r>
      <w:r>
        <w:rPr>
          <w:rFonts w:ascii="Times Roman" w:hAnsi="Times Roman" w:hint="default"/>
          <w:i w:val="1"/>
          <w:iCs w:val="1"/>
          <w:rtl w:val="0"/>
        </w:rPr>
        <w:t>”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 du questionnaire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questionnaire Monka constitue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unique point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it-IT"/>
        </w:rPr>
        <w:t>entr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structurant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de capter le </w:t>
      </w:r>
      <w:r>
        <w:rPr>
          <w:rFonts w:ascii="Times Roman" w:hAnsi="Times Roman"/>
          <w:b w:val="1"/>
          <w:bCs w:val="1"/>
          <w:rtl w:val="0"/>
        </w:rPr>
        <w:t>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et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claratif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objectiver des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s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des </w:t>
      </w: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alimenter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 explicite,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able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scoring,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 des situations,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 du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Compte Rendu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decin Traitant</w:t>
      </w:r>
      <w:r>
        <w:rPr>
          <w:rFonts w:ascii="Times Roman" w:hAnsi="Times Roman"/>
          <w:rtl w:val="0"/>
          <w:lang w:val="fr-FR"/>
        </w:rPr>
        <w:t>, via les micro-parcours et 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rence.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vocation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pas exhaustif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dicalement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prescrit aucune action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fonctionnel et orient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structuration,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jamais se substituer au jugement humain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permet de structurer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situation complexe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 xml:space="preserve">cider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la place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 ou des professionnels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Nota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thodologique (impl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mentation applicative)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les besoins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mentation applicative, certaines questions du questionnaire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questions de base</w:t>
      </w:r>
      <w:r>
        <w:rPr>
          <w:rFonts w:ascii="Times Roman" w:hAnsi="Times Roman"/>
          <w:rtl w:val="0"/>
          <w:lang w:val="fr-FR"/>
        </w:rPr>
        <w:t xml:space="preserve"> et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questions d</w:t>
      </w:r>
      <w:r>
        <w:rPr>
          <w:rStyle w:val="Aucun"/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clenchantes</w:t>
      </w:r>
      <w:r>
        <w:rPr>
          <w:rFonts w:ascii="Times Roman" w:hAnsi="Times Roman"/>
          <w:rtl w:val="0"/>
          <w:lang w:val="fr-FR"/>
        </w:rPr>
        <w:t xml:space="preserve"> afin de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des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techniques stables.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distinction est strictement technique,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 aucune valeur clinique ou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cisionnelle, et ne modifie en rien la typologie officielle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couvert par le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couvre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dimensions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cessaires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quels que soient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type de proche aid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personne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situation de handicap,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maladie chronique,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troubles psychiques,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conduites addictives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contexte de vie,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niveau de recours aux soins ou aux aides.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situation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aidance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exclue par construction.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3. Structure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elle du questionnaire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est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autour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cinq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principales</w:t>
      </w:r>
      <w:r>
        <w:rPr>
          <w:rFonts w:ascii="Times Roman" w:hAnsi="Times Roman"/>
          <w:rtl w:val="0"/>
          <w:lang w:val="fr-FR"/>
        </w:rPr>
        <w:t xml:space="preserve">, qui constituent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cadre de lecture central et invariant</w:t>
      </w:r>
      <w:r>
        <w:rPr>
          <w:rFonts w:ascii="Times Roman" w:hAnsi="Times Roman"/>
          <w:rtl w:val="0"/>
          <w:lang w:val="fr-FR"/>
        </w:rPr>
        <w:t xml:space="preserve">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 xml:space="preserve">correspond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champ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impact fonctionnel</w:t>
      </w:r>
      <w:r>
        <w:rPr>
          <w:rFonts w:ascii="Times Roman" w:hAnsi="Times Roman"/>
          <w:rtl w:val="0"/>
          <w:lang w:val="da-DK"/>
        </w:rPr>
        <w:t>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type de proche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  <w:lang w:val="da-DK"/>
        </w:rPr>
        <w:t>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pathologie ou du diagnostic.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structuration garantit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comparabilit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situations,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scoring dans le temps,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biais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aux diagnostics.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3.1 Les cinq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structurantes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est organis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cinq parties distinctes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et relationnelle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administrative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constituent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ossature du questionnaire,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unit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 calcul du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points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entr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la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points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3.2 Organisation interne en sous-dimensions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clin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en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sous-dimensions fonctionnelles</w:t>
      </w:r>
      <w:r>
        <w:rPr>
          <w:rFonts w:ascii="Times Roman" w:hAnsi="Times Roman"/>
          <w:rtl w:val="0"/>
          <w:lang w:val="fr-FR"/>
        </w:rPr>
        <w:t>, permettant une lecture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fine,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actionnable,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non pathologisante.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Exemples (non exhaustifs)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proximit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ographique et fr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quence de contact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seau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et entourage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impact sur la vie personnelle et professionnelle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relation aidant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pt-PT"/>
        </w:rPr>
        <w:t>administrative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complexit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charge temporelle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urgences et retards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aisance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droits et aides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physique et psychologique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fatigue et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puisement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stress et charge mentale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retentissement somatique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se projeter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besoin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pour soi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autonomie fonctionnelle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cognition et comportements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environnement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nutrition et observance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pisodes aigus (chutes, hospitalisations)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« </w:t>
      </w: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du proche </w:t>
      </w:r>
      <w:r>
        <w:rPr>
          <w:rFonts w:ascii="Times Roman" w:hAnsi="Times Roman" w:hint="default"/>
          <w:rtl w:val="0"/>
          <w:lang w:val="it-IT"/>
        </w:rPr>
        <w:t xml:space="preserve">» </w:t>
      </w:r>
      <w:r>
        <w:rPr>
          <w:rFonts w:ascii="Times Roman" w:hAnsi="Times Roman"/>
          <w:rtl w:val="0"/>
          <w:lang w:val="fr-FR"/>
        </w:rPr>
        <w:t>est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selon plusieurs axes cliniques reconnus (fonction sociale, autonomie, cognition,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de sant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pendance,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). Cette structuration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faciliter la lecture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sans appliquer strictement un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normatif unique.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gles de scoring, de criticit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directe et de conditions composites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de tout score standardis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externe.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Parcours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 du proche aid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clart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diagnostic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des avis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dicaux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continuit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suivi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coordination et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lisibilit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globale du 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structuration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introduit </w:t>
      </w:r>
      <w:r>
        <w:rPr>
          <w:rFonts w:ascii="Times Roman" w:hAnsi="Times Roman"/>
          <w:b w:val="1"/>
          <w:bCs w:val="1"/>
          <w:rtl w:val="0"/>
          <w:lang w:val="fr-FR"/>
        </w:rPr>
        <w:t>aucune logique diagnostique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des micro-parcours,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renforce la pertinence clinique et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3.3 Place des questions de contexte et de priorit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relatives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profil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profil du proche,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aux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exprim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sont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 amont ou en aval</w:t>
      </w:r>
      <w:r>
        <w:rPr>
          <w:rFonts w:ascii="Times Roman" w:hAnsi="Times Roman"/>
          <w:rtl w:val="0"/>
          <w:lang w:val="fr-FR"/>
        </w:rPr>
        <w:t xml:space="preserve">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sans constituer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 tant que telle.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contextualiser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personnaliser les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soutenir la priorisation finale,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sans jamais modifier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structure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 calcul des scores.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3.4 Principe cl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 structuration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questionnaire Monka est structur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par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et non par pathologies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sous-dimensions permettent une lecture fine, mais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demeure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unit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centrale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4. Typologie officielle et unifi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e des questions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question du questionnaire Monka appartient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cat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gorie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finie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la conception et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dans le temps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Cette typologie constitue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 officielle et unique</w:t>
      </w:r>
      <w:r>
        <w:rPr>
          <w:rFonts w:ascii="Times Roman" w:hAnsi="Times Roman"/>
          <w:rtl w:val="0"/>
          <w:lang w:val="fr-FR"/>
        </w:rPr>
        <w:t xml:space="preserve">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du dispositif Monka, incluant notamment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le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gouvernance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auditabilit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question ne peut changer de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gorie selon le contexte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usage, 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 terme, usage ou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gorie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chapitre est proscrit.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4.1 Questions descriptives / contextuelles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crire le contexte de vie 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caract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riser une situation sans jugement ni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permettre la personnalisation des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soutenir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complexe.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constituent en aucun cas une mesure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rales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participent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priorisation</w:t>
      </w:r>
      <w:r>
        <w:rPr>
          <w:rFonts w:ascii="Times Roman" w:hAnsi="Times Roman"/>
          <w:rtl w:val="0"/>
          <w:lang w:val="fr-FR"/>
        </w:rPr>
        <w:t>, directe ou indirecte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peuvent,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une alerte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4.1.1 Questions descriptives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valeur modulatrice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Certaines questions descriptives expriment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ressenti</w:t>
      </w:r>
      <w:r>
        <w:rPr>
          <w:rFonts w:ascii="Times Roman" w:hAnsi="Times Roman"/>
          <w:rtl w:val="0"/>
          <w:lang w:val="fr-FR"/>
        </w:rPr>
        <w:t xml:space="preserve">, une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charge per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ue</w:t>
      </w:r>
      <w:r>
        <w:rPr>
          <w:rFonts w:ascii="Times Roman" w:hAnsi="Times Roman"/>
          <w:rtl w:val="0"/>
          <w:lang w:val="fr-FR"/>
        </w:rPr>
        <w:t xml:space="preserve"> ou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appr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ciation subjective</w:t>
      </w:r>
      <w:r>
        <w:rPr>
          <w:rFonts w:ascii="Times Roman" w:hAnsi="Times Roman"/>
          <w:rtl w:val="0"/>
          <w:lang w:val="fr-FR"/>
        </w:rPr>
        <w:t xml:space="preserve"> de la situation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Ces questions, dites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descriptives (modulatrices)</w:t>
      </w:r>
      <w:r>
        <w:rPr>
          <w:rFonts w:ascii="Times Roman" w:hAnsi="Times Roman"/>
          <w:rtl w:val="0"/>
          <w:lang w:val="fr-FR"/>
        </w:rPr>
        <w:t>, conservent strictement le statut de questions descriptives au sens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participent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lecture clinique et contextuelle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situation, sans entrer dans aucun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terministe du dispositif.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descriptives (modulatrices)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 de priorisation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peuvent,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une alerte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Leur usage est strictement limit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contextualisation des restitutions,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enrichissement non automatis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s-ES_tradnl"/>
        </w:rPr>
        <w:t>de la compr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hension globale de la situation.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4.1.2 Usage transversal des questions dans les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Certaines questions du questionnaire Monka, quel que soit 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le (scorante, descriptive,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clenchante ou critique directe),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utilis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de mani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</w:rPr>
        <w:t>re transversale</w:t>
      </w:r>
      <w:r>
        <w:rPr>
          <w:rFonts w:ascii="Times Roman" w:hAnsi="Times Roman"/>
          <w:rtl w:val="0"/>
          <w:lang w:val="fr-FR"/>
        </w:rPr>
        <w:t xml:space="preserve"> dans un ou plusieurs micro-parcours ne correspondant pas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leur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Cet usage transversal vise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affiner la compr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hension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situation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qualifier un micro-parcours</w:t>
      </w:r>
      <w:r>
        <w:rPr>
          <w:rFonts w:ascii="Times Roman" w:hAnsi="Times Roman"/>
          <w:rtl w:val="0"/>
          <w:lang w:val="fr-FR"/>
        </w:rPr>
        <w:t xml:space="preserve"> ou </w:t>
      </w:r>
      <w:r>
        <w:rPr>
          <w:rFonts w:ascii="Times Roman" w:hAnsi="Times Roman" w:hint="default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enrichir la lecture contextuelle</w:t>
      </w:r>
      <w:r>
        <w:rPr>
          <w:rFonts w:ascii="Times Roman" w:hAnsi="Times Roman"/>
          <w:rtl w:val="0"/>
          <w:lang w:val="fr-FR"/>
        </w:rPr>
        <w:t>, sans modifier 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initial de la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legacy de la question reste strictement inchang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</w:rPr>
        <w:t>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rattachement de la question demeure unique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question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dans un micro-parcours transverse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contribue jamais au score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autre que celle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laquelle elle est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question utilis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 de mani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nl-NL"/>
        </w:rPr>
        <w:t xml:space="preserve">re transverse </w:t>
      </w:r>
      <w:r>
        <w:rPr>
          <w:rFonts w:ascii="Times Roman" w:hAnsi="Times Roman"/>
          <w:b w:val="1"/>
          <w:bCs w:val="1"/>
          <w:rtl w:val="0"/>
          <w:lang w:val="fr-FR"/>
        </w:rPr>
        <w:t>ne peut 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rer ni signal critique direct, ni 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en dehors de son p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rim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>tre initial.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de-DE"/>
        </w:rPr>
        <w:t>usage transversal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question dans un micro-parcours 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ni un changement de 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rtl w:val="0"/>
        </w:rPr>
        <w:t>le</w:t>
      </w:r>
      <w:r>
        <w:rPr>
          <w:rFonts w:ascii="Times Roman" w:hAnsi="Times Roman"/>
          <w:rtl w:val="0"/>
          <w:lang w:val="fr-FR"/>
        </w:rPr>
        <w:t>, ni une requalification de la question, ni une extension de son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rim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tre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table de correspondance,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cification produit ou 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mentation technique doit distinguer explicitement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es-ES_tradnl"/>
        </w:rPr>
        <w:t>le legacy de la question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son </w:t>
      </w:r>
      <w:r>
        <w:rPr>
          <w:rFonts w:ascii="Times Roman" w:hAnsi="Times Roman"/>
          <w:b w:val="1"/>
          <w:bCs w:val="1"/>
          <w:rtl w:val="0"/>
          <w:lang w:val="fr-FR"/>
        </w:rPr>
        <w:t>ou ses usages dans les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principe garantit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du dispositif, 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scoring et la non-ambigu</w:t>
      </w:r>
      <w:r>
        <w:rPr>
          <w:rFonts w:ascii="Times Roman" w:hAnsi="Times Roman" w:hint="default"/>
          <w:rtl w:val="0"/>
          <w:lang w:val="nl-NL"/>
        </w:rPr>
        <w:t>ï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de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4.2 Questions scorantes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scorantes ont pour fonction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mesurer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intensit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nl-NL"/>
        </w:rPr>
        <w:t>impact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cu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sur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alimentent le calcul du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auquel elles sont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strictes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applicables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tous les aidants, sans condition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alable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sont rattach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une seule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utilisent une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chelle homog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Legacy Scoring en vigueur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nl-NL"/>
        </w:rPr>
        <w:t>rentiel de scoring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elles, de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elles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entre elles, de priorisation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alerte.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sont list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explicitement dans le Legacy Scoring Monka.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Usage des questions scorantes dans les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scorantes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comme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variables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entr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 xml:space="preserve"> dans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conditions critiques composites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correspondant.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ce cadre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conservent strictement 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questions scorantes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ne deviennent en aucun cas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ou critiques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ne produisent aucun effet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cisionnel 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condition critique composite constitue une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 logique externe</w:t>
      </w:r>
      <w:r>
        <w:rPr>
          <w:rFonts w:ascii="Times Roman" w:hAnsi="Times Roman"/>
          <w:rtl w:val="0"/>
          <w:lang w:val="fr-FR"/>
        </w:rPr>
        <w:t>, distincte des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des questions qui la composent.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Distinction entre mesure scorante et signal critique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scorantes ont pour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exclusif de mesurer une 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une accumulation de 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me dimension fonctionnelle ou clinique peut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galement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 xml:space="preserve">tre couverte par une question critique directe distincte,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capter un seuil de rupture ou de danger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Dans ce cas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question scorante et la question critique directe sont deux questions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dent des identifiants distincts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peuvent coexister dans un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elles ne sont ni substituables ni fusionnables.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scorante ne devient jamais une question critique directe, m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4.3 Questions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clenchantes (micro-parcours)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ont pour seule fonction d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activer un micro-parcours identifi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accompagnement vers des axes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pertinents, sans notion de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int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gr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au scoring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aucune priorisation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elles seules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conditionnelles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toujours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 par 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 ne constitue en aucun cas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4.4 Questions critiques directes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  <w:lang w:val="fr-FR"/>
        </w:rPr>
        <w:t>(sous-cat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gorie de questions 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clenchantes)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critiques directes traduisent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signal explicite de risque ou de rupture</w:t>
      </w:r>
      <w:r>
        <w:rPr>
          <w:rFonts w:ascii="Times Roman" w:hAnsi="Times Roman"/>
          <w:rtl w:val="0"/>
        </w:rPr>
        <w:t>,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cessitant une attention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diate.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critiques directes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constituent une sous-cat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gorie explicite de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sont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autres leviers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rendent le micro-parcours associ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prioritaire de niveau 1</w:t>
      </w:r>
      <w:r>
        <w:rPr>
          <w:rFonts w:ascii="Times Roman" w:hAnsi="Times Roman"/>
          <w:rtl w:val="0"/>
          <w:lang w:val="fr-FR"/>
        </w:rPr>
        <w:t xml:space="preserve"> en cas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 positive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valent sur toute autre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gle, score ou condition critique composite.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dehors des questions critiques directes explicitement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finies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rentiel, aucune question ne peut,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elle seule,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une alerte.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Lien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mantique avec les questions scorantes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critique directe peut porter sur la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dimension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scorante, sans que cela ne constitue une redondance.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question critique directe capte un seuil absolu de rupture ou de risque, ind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pendamment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du score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mesur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les questions scorantes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critique directe rend toute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du score secondaire pour la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4.5 Questions de suivi longitudinal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ont pour fonction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suivre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dans le temps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comparer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entre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temps de passation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viter 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tition inutile de questions inchang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scorantes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sont </w:t>
      </w:r>
      <w:r>
        <w:rPr>
          <w:rFonts w:ascii="Times Roman" w:hAnsi="Times Roman"/>
          <w:b w:val="1"/>
          <w:bCs w:val="1"/>
          <w:rtl w:val="0"/>
          <w:lang w:val="fr-FR"/>
        </w:rPr>
        <w:t>jamais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aucune priorisation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strictement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di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 temporelle.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4.6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rence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la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typologie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chapitre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inscrit strictement dans le respect de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gle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or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UNE QUESTION = UN 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 xml:space="preserve">LE 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»</w:t>
      </w:r>
      <w:r>
        <w:rPr>
          <w:rFonts w:ascii="Times Roman" w:hAnsi="Times Roman"/>
          <w:rtl w:val="0"/>
          <w:lang w:val="fr-FR"/>
        </w:rPr>
        <w:t>, telle que formalis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au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chapitre 5 du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sent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Aucun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 du chapitre 4 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comme une exception,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rogation ou une red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 de 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question du questionnaire Monka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de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unique, invariant et explicitement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fini, conform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aux dispositions du chapitre 5.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rel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ve exclusivement du cadre de gouvernance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 audit chapitre.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Questions triggers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dites </w:t>
      </w:r>
      <w:r>
        <w:rPr>
          <w:rStyle w:val="Aucun"/>
          <w:rFonts w:ascii="Times Roman" w:hAnsi="Times Roman"/>
          <w:i w:val="1"/>
          <w:iCs w:val="1"/>
          <w:rtl w:val="0"/>
        </w:rPr>
        <w:t>triggers</w:t>
      </w:r>
      <w:r>
        <w:rPr>
          <w:rFonts w:ascii="Times Roman" w:hAnsi="Times Roman"/>
          <w:rtl w:val="0"/>
          <w:lang w:val="fr-FR"/>
        </w:rPr>
        <w:t xml:space="preserve"> ont pour fonction exclusive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cadrer le contexte global</w:t>
      </w:r>
      <w:r>
        <w:rPr>
          <w:rFonts w:ascii="Times Roman" w:hAnsi="Times Roman"/>
          <w:rtl w:val="0"/>
          <w:lang w:val="fr-FR"/>
        </w:rPr>
        <w:t xml:space="preserve"> de la situation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de la personne 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orienter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des micro-parcours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adapter les contenus, recommandations et parcours propos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contextualiser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analyse sans mesurer 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uniquement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facteurs structurels, contextuels ou temporels</w:t>
      </w:r>
      <w:r>
        <w:rPr>
          <w:rFonts w:ascii="Times Roman" w:hAnsi="Times Roman"/>
          <w:rtl w:val="0"/>
        </w:rPr>
        <w:t xml:space="preserve"> (ex.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ge, situation,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du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type de handicap, consentement,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s)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crivent jamais un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  <w:lang w:val="fr-FR"/>
        </w:rPr>
        <w:t xml:space="preserve"> physique, psychologique, social ou clinique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ne participent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aucun scoring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aucune priorisation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 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elles seules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it-IT"/>
        </w:rPr>
        <w:t>tre qualifi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de questions scorantes, critiques directes ou critiques composites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question trigger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de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unique, invariant et non cumulable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trigger (ajout, modification, retrait) implique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les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une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Liste officielle des questions triggers du questionnaire Monka</w:t>
      </w:r>
    </w:p>
    <w:p>
      <w:pPr>
        <w:pStyle w:val="Par défaut"/>
        <w:bidi w:val="0"/>
        <w:spacing w:before="0" w:after="240" w:line="240" w:lineRule="auto"/>
        <w:ind w:left="499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du questionnaire Monka sont explicitement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fig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Elles constituent un sous-ensemble ferm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questions dont 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exclusif est de qualifier le contexte structurel, situationnel ou temporel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sans jamais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crire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de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,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ou de risque.</w:t>
      </w:r>
    </w:p>
    <w:p>
      <w:pPr>
        <w:pStyle w:val="Par défaut"/>
        <w:bidi w:val="0"/>
        <w:spacing w:before="0" w:after="240" w:line="240" w:lineRule="auto"/>
        <w:ind w:left="499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triggers officiellement reconnues dans le questionnaire Monka sont les suivantes 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b w:val="1"/>
          <w:bCs w:val="1"/>
          <w:rtl w:val="0"/>
        </w:rPr>
        <w:t>N3, O35, O36, N1, O64, O46, O14, O1, O63, O49, N26, E71, E72, O2, N31.</w:t>
      </w:r>
    </w:p>
    <w:p>
      <w:pPr>
        <w:pStyle w:val="Par défaut"/>
        <w:bidi w:val="0"/>
        <w:spacing w:before="0" w:after="240" w:line="240" w:lineRule="auto"/>
        <w:ind w:left="499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Ces questions 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exclusivement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facteurs</w:t>
      </w:r>
      <w:r>
        <w:rPr>
          <w:rFonts w:ascii="Times Roman" w:hAnsi="Times Roman"/>
          <w:rtl w:val="0"/>
          <w:lang w:val="fr-FR"/>
        </w:rPr>
        <w:t xml:space="preserve"> (profil, situation,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e, cadre,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contexte)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jamais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 physique, psychologique, social ou clinique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 xml:space="preserve">ne participent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aucun scoring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clenchent aucune priorisation, directe ou indirecte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 xml:space="preserve">ne peuvent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tre requalifi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en questions scorantes,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ou critiques directes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 xml:space="preserve">peuvent uniquement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pour orienter, filtrer ou contextualiser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et le contenu des micro-parcours.</w:t>
      </w:r>
    </w:p>
    <w:p>
      <w:pPr>
        <w:pStyle w:val="Par défaut"/>
        <w:bidi w:val="0"/>
        <w:spacing w:before="0" w:after="240" w:line="240" w:lineRule="auto"/>
        <w:ind w:left="499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La liste des questions triggers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et normative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suppression ou modification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trigger implique obligatoirement 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les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 xml:space="preserve">une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explicite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 ;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fr-FR"/>
        </w:rPr>
        <w:t>un versionnage formel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or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UNE QUESTION = UN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question du questionnaire Monka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fois scorante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change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selon le contexte,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entre indirectement dans un score ou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question qualifi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de </w:t>
      </w:r>
      <w:r>
        <w:rPr>
          <w:rStyle w:val="Aucun"/>
          <w:rFonts w:ascii="Times Roman" w:hAnsi="Times Roman"/>
          <w:i w:val="1"/>
          <w:iCs w:val="1"/>
          <w:rtl w:val="0"/>
        </w:rPr>
        <w:t>trigger</w:t>
      </w:r>
      <w:r>
        <w:rPr>
          <w:rFonts w:ascii="Times Roman" w:hAnsi="Times Roman"/>
          <w:rtl w:val="0"/>
          <w:lang w:val="fr-FR"/>
        </w:rPr>
        <w:t xml:space="preserve"> est,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finition,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question de type facteur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crivant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tat ne peut jamais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comme trigger.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future doit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respecter strictement cette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e-DE"/>
        </w:rPr>
        <w:t>gle,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trac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 xml:space="preserve">ner la 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Clarification sur les dimensions partag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da-DK"/>
        </w:rPr>
        <w:t xml:space="preserve">gle </w:t>
      </w: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  <w:lang w:val="es-ES_tradnl"/>
        </w:rPr>
        <w:t>UNE QUESTION =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da-DK"/>
        </w:rPr>
        <w:t xml:space="preserve">LE </w:t>
      </w:r>
      <w:r>
        <w:rPr>
          <w:rFonts w:ascii="Times Roman" w:hAnsi="Times Roman" w:hint="default"/>
          <w:rtl w:val="0"/>
          <w:lang w:val="it-IT"/>
        </w:rPr>
        <w:t xml:space="preserve">»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interdit pas 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dimension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soit explor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plusieurs questions.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 interdit exclusivement le cumul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les au sein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me question.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tentative de faire porter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une question scorante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question critique directe, ou inversement, constitue une violation du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le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Conditions critiques composites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ne sont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pas des questions</w:t>
      </w:r>
      <w:r>
        <w:rPr>
          <w:rFonts w:ascii="Times Roman" w:hAnsi="Times Roman"/>
          <w:rtl w:val="0"/>
          <w:lang w:val="fr-FR"/>
        </w:rPr>
        <w:t xml:space="preserve"> du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Elles correspondent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logiques explicites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conception, permettant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identifier une situation critique par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accumulation de signaux non critiques pris isol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ment</w:t>
      </w:r>
      <w:r>
        <w:rPr>
          <w:rFonts w:ascii="Times Roman" w:hAnsi="Times Roman"/>
          <w:rtl w:val="0"/>
          <w:lang w:val="fr-FR"/>
        </w:rPr>
        <w:t>, au sein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micro-parcours unique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condition critique composite peut conduire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priorisation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micro-parcours</w:t>
      </w:r>
      <w:r>
        <w:rPr>
          <w:rFonts w:ascii="Times Roman" w:hAnsi="Times Roman"/>
          <w:rtl w:val="0"/>
          <w:lang w:val="fr-FR"/>
        </w:rPr>
        <w:t>, sans jamais constituer un diagnostic ni une prescription.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6.2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de construction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sont construites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 scorantes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questions descriptives ;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toutes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Les questions critiques directes sont formellement exclues de toute condition critique composite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leur r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ô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le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tant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j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suffisant pour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tablir une priorit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</w:rPr>
        <w:t>absolue.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6.3 Principe de cumul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 isol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ne peut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une condition critique composite.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criticit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sulte exclusivement du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cumul de plusieurs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ponses convergentes</w:t>
      </w:r>
      <w:r>
        <w:rPr>
          <w:rFonts w:ascii="Times Roman" w:hAnsi="Times Roman"/>
          <w:rtl w:val="0"/>
          <w:lang w:val="fr-FR"/>
        </w:rPr>
        <w:t>, selon une logique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terministe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dans 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officiel des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Ce cumul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ler une situation de 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elle,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non imm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diatement visible</w:t>
      </w:r>
      <w:r>
        <w:rPr>
          <w:rFonts w:ascii="Times Roman" w:hAnsi="Times Roman"/>
          <w:rtl w:val="0"/>
          <w:lang w:val="pt-PT"/>
        </w:rPr>
        <w:t>, mais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cessitant une attention renforc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6.4 Statut et stabilit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 conditions critiques composites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sont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es par conception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sont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param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trables,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ajustables dynamiquement,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pendantes du contexte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modifiables en production.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ation, modification ou suppression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condition critique composite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concern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rence (ASR),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formelle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versionnage explicite du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documentation 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et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6.5 Articulation avec la priorisation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conditions critiques composites constituent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des leviers officiels de la priorisation</w:t>
      </w:r>
      <w:r>
        <w:rPr>
          <w:rFonts w:ascii="Times Roman" w:hAnsi="Times Roman"/>
          <w:rtl w:val="0"/>
          <w:lang w:val="fr-FR"/>
        </w:rPr>
        <w:t>, tels que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finis dans le Legacy Priorisation.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terminent jamais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un score,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clinique,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action automatique.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permettent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identifier les micro-parcours devant faire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attention prioritaire</w:t>
      </w:r>
      <w:r>
        <w:rPr>
          <w:rFonts w:ascii="Times Roman" w:hAnsi="Times Roman"/>
          <w:rtl w:val="0"/>
          <w:lang w:val="fr-FR"/>
        </w:rPr>
        <w:t>, dans le cadre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humaine partag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7. Articulation 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scoring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seules les questions scorantes alimentent 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questions conditionnelles sont exclues du scoring,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sont normalis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sur 24.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 la priorisation,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directement un micro-parcours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Articulation questionnaire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↔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permet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activation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24 micro-parcours Monka</w:t>
      </w:r>
      <w:r>
        <w:rPr>
          <w:rFonts w:ascii="Times Roman" w:hAnsi="Times Roman"/>
          <w:rtl w:val="0"/>
          <w:lang w:val="fr-FR"/>
        </w:rPr>
        <w:t>, potentiellement simultan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 par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ou plusieurs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ventuellement une ou deux questions critiques directes,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ventuellement une ou deux conditions critiques composites.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 micro-parcours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activ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par le score seul.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Questionnaire, ASR et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mesure jamais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avancement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des actions,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permet jamais de conclure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solution de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est qualifi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exclusivement par les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Actions Structurantes de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rence</w:t>
      </w:r>
      <w:r>
        <w:rPr>
          <w:rFonts w:ascii="Times Roman" w:hAnsi="Times Roman"/>
          <w:rtl w:val="0"/>
          <w:lang w:val="pt-PT"/>
        </w:rPr>
        <w:t>,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aux micro-parcours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et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le temps.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Fr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quence et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utilisation du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questionnaire Monka est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 pour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usage 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dans le temps</w:t>
      </w:r>
      <w:r>
        <w:rPr>
          <w:rFonts w:ascii="Times Roman" w:hAnsi="Times Roman"/>
          <w:rtl w:val="0"/>
          <w:lang w:val="fr-FR"/>
        </w:rPr>
        <w:t>, sans saturation cognitive.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Cela implique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repos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syst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matiquement,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suivies,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autres ponctuelles.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cises 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finies dans le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Legacy Suivi longitudinal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11. Gouvernance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questionnaire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questionnaire Monka ob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it aux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suivantes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 nouvelle question est cat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avant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question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ajout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au scoring sans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en-US"/>
        </w:rPr>
        <w:t>jour du Legacy 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question ne change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 modification est trac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versionn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Le questionnaire Monka constitue l</w:t>
      </w:r>
      <w:r>
        <w:rPr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impl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mentation 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rationnelle</w:t>
      </w:r>
      <w:r>
        <w:rPr>
          <w:rFonts w:ascii="Times Roman" w:hAnsi="Times Roman"/>
          <w:rtl w:val="0"/>
          <w:lang w:val="fr-FR"/>
        </w:rPr>
        <w:t xml:space="preserve"> des principes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crits dans ce legacy.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