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D2DCF" w14:textId="77777777" w:rsidR="00472ABC" w:rsidRPr="00472ABC" w:rsidRDefault="00472ABC" w:rsidP="00472ABC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6"/>
          <w:szCs w:val="26"/>
          <w:lang w:eastAsia="tr-TR"/>
        </w:rPr>
      </w:pPr>
      <w:r w:rsidRPr="00472ABC">
        <w:rPr>
          <w:rFonts w:eastAsia="Times New Roman" w:cstheme="minorHAnsi"/>
          <w:b/>
          <w:bCs/>
          <w:sz w:val="26"/>
          <w:szCs w:val="26"/>
          <w:lang w:eastAsia="tr-TR"/>
        </w:rPr>
        <w:t>Örnek Olay</w:t>
      </w:r>
    </w:p>
    <w:p w14:paraId="02AAE38F" w14:textId="34290D3A" w:rsidR="00472ABC" w:rsidRPr="00472ABC" w:rsidRDefault="00472ABC" w:rsidP="00472ABC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6"/>
          <w:szCs w:val="26"/>
          <w:lang w:eastAsia="tr-TR"/>
        </w:rPr>
      </w:pPr>
      <w:r w:rsidRPr="00472ABC">
        <w:rPr>
          <w:rFonts w:eastAsia="Times New Roman" w:cstheme="minorHAnsi"/>
          <w:b/>
          <w:bCs/>
          <w:sz w:val="26"/>
          <w:szCs w:val="26"/>
          <w:lang w:eastAsia="tr-TR"/>
        </w:rPr>
        <w:t>Şaka mı, Zorbalık mı?</w:t>
      </w:r>
    </w:p>
    <w:p w14:paraId="70E898DF" w14:textId="77777777" w:rsidR="00472ABC" w:rsidRPr="00472ABC" w:rsidRDefault="00472ABC" w:rsidP="00472AB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  <w:lang w:eastAsia="tr-TR"/>
        </w:rPr>
      </w:pPr>
      <w:r w:rsidRPr="00472ABC">
        <w:rPr>
          <w:rFonts w:eastAsia="Times New Roman" w:cstheme="minorHAnsi"/>
          <w:b/>
          <w:bCs/>
          <w:sz w:val="26"/>
          <w:szCs w:val="26"/>
          <w:lang w:eastAsia="tr-TR"/>
        </w:rPr>
        <w:t>Can</w:t>
      </w:r>
      <w:r w:rsidRPr="00472ABC">
        <w:rPr>
          <w:rFonts w:eastAsia="Times New Roman" w:cstheme="minorHAnsi"/>
          <w:sz w:val="26"/>
          <w:szCs w:val="26"/>
          <w:lang w:eastAsia="tr-TR"/>
        </w:rPr>
        <w:t xml:space="preserve"> ve </w:t>
      </w:r>
      <w:r w:rsidRPr="00472ABC">
        <w:rPr>
          <w:rFonts w:eastAsia="Times New Roman" w:cstheme="minorHAnsi"/>
          <w:b/>
          <w:bCs/>
          <w:sz w:val="26"/>
          <w:szCs w:val="26"/>
          <w:lang w:eastAsia="tr-TR"/>
        </w:rPr>
        <w:t>Deniz</w:t>
      </w:r>
      <w:r w:rsidRPr="00472ABC">
        <w:rPr>
          <w:rFonts w:eastAsia="Times New Roman" w:cstheme="minorHAnsi"/>
          <w:sz w:val="26"/>
          <w:szCs w:val="26"/>
          <w:lang w:eastAsia="tr-TR"/>
        </w:rPr>
        <w:t xml:space="preserve"> aynı sınıftadır ve genellikle arkadaş grubunun merkezinde yer alan, esprili ve hareketli öğrencilerdir. Can, son zamanlarda Deniz'e karşı "şaka" adı altında fiziksel davranışlar sergilemeye başlamıştır.</w:t>
      </w:r>
    </w:p>
    <w:p w14:paraId="263D9E7F" w14:textId="77777777" w:rsidR="00472ABC" w:rsidRPr="00472ABC" w:rsidRDefault="00472ABC" w:rsidP="00472AB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  <w:lang w:eastAsia="tr-TR"/>
        </w:rPr>
      </w:pPr>
      <w:r w:rsidRPr="00472ABC">
        <w:rPr>
          <w:rFonts w:eastAsia="Times New Roman" w:cstheme="minorHAnsi"/>
          <w:sz w:val="26"/>
          <w:szCs w:val="26"/>
          <w:lang w:eastAsia="tr-TR"/>
        </w:rPr>
        <w:t xml:space="preserve">Bunlar genellikle Deniz'e </w:t>
      </w:r>
      <w:r w:rsidRPr="00472ABC">
        <w:rPr>
          <w:rFonts w:eastAsia="Times New Roman" w:cstheme="minorHAnsi"/>
          <w:b/>
          <w:bCs/>
          <w:sz w:val="26"/>
          <w:szCs w:val="26"/>
          <w:lang w:eastAsia="tr-TR"/>
        </w:rPr>
        <w:t>aniden omuz atmak, arkasından itmek, hızlıca bacaklarının arasından çelme takar gibi yapmak (ama değdirmemek)</w:t>
      </w:r>
      <w:r w:rsidRPr="00472ABC">
        <w:rPr>
          <w:rFonts w:eastAsia="Times New Roman" w:cstheme="minorHAnsi"/>
          <w:sz w:val="26"/>
          <w:szCs w:val="26"/>
          <w:lang w:eastAsia="tr-TR"/>
        </w:rPr>
        <w:t xml:space="preserve"> ve eşyalarını (telefonunu veya çantasını) havaya atıp yakalamakta zorlamak gibi eylemlerdir. Can, bunu yaparken her zaman </w:t>
      </w:r>
      <w:r w:rsidRPr="00472ABC">
        <w:rPr>
          <w:rFonts w:eastAsia="Times New Roman" w:cstheme="minorHAnsi"/>
          <w:b/>
          <w:bCs/>
          <w:sz w:val="26"/>
          <w:szCs w:val="26"/>
          <w:lang w:eastAsia="tr-TR"/>
        </w:rPr>
        <w:t>kahkahalarla güler</w:t>
      </w:r>
      <w:r w:rsidRPr="00472ABC">
        <w:rPr>
          <w:rFonts w:eastAsia="Times New Roman" w:cstheme="minorHAnsi"/>
          <w:sz w:val="26"/>
          <w:szCs w:val="26"/>
          <w:lang w:eastAsia="tr-TR"/>
        </w:rPr>
        <w:t xml:space="preserve"> ve "Ne yapıyorsun ya, şaka yapıyoruz sadece! Çok ciddisin!" diyerek kendini savunur.</w:t>
      </w:r>
    </w:p>
    <w:p w14:paraId="24F645E1" w14:textId="77777777" w:rsidR="00472ABC" w:rsidRPr="00472ABC" w:rsidRDefault="00472ABC" w:rsidP="00472ABC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6"/>
          <w:szCs w:val="26"/>
          <w:lang w:eastAsia="tr-TR"/>
        </w:rPr>
      </w:pPr>
      <w:r w:rsidRPr="00472ABC">
        <w:rPr>
          <w:rFonts w:eastAsia="Times New Roman" w:cstheme="minorHAnsi"/>
          <w:sz w:val="26"/>
          <w:szCs w:val="26"/>
          <w:lang w:eastAsia="tr-TR"/>
        </w:rPr>
        <w:t xml:space="preserve">Deniz, bu ani fiziksel temaslardan ve sürekli gerginlikten dolayı çok rahatsız olmaktadır. Bu durum onu </w:t>
      </w:r>
      <w:r w:rsidRPr="00472ABC">
        <w:rPr>
          <w:rFonts w:eastAsia="Times New Roman" w:cstheme="minorHAnsi"/>
          <w:b/>
          <w:bCs/>
          <w:sz w:val="26"/>
          <w:szCs w:val="26"/>
          <w:lang w:eastAsia="tr-TR"/>
        </w:rPr>
        <w:t>sürekli tetikte</w:t>
      </w:r>
      <w:r w:rsidRPr="00472ABC">
        <w:rPr>
          <w:rFonts w:eastAsia="Times New Roman" w:cstheme="minorHAnsi"/>
          <w:sz w:val="26"/>
          <w:szCs w:val="26"/>
          <w:lang w:eastAsia="tr-TR"/>
        </w:rPr>
        <w:t xml:space="preserve"> olmaya zorlamakta, Can'ın yanından geçerken bile </w:t>
      </w:r>
      <w:r w:rsidRPr="00472ABC">
        <w:rPr>
          <w:rFonts w:eastAsia="Times New Roman" w:cstheme="minorHAnsi"/>
          <w:b/>
          <w:bCs/>
          <w:sz w:val="26"/>
          <w:szCs w:val="26"/>
          <w:lang w:eastAsia="tr-TR"/>
        </w:rPr>
        <w:t>korku ve kaygı</w:t>
      </w:r>
      <w:r w:rsidRPr="00472ABC">
        <w:rPr>
          <w:rFonts w:eastAsia="Times New Roman" w:cstheme="minorHAnsi"/>
          <w:sz w:val="26"/>
          <w:szCs w:val="26"/>
          <w:lang w:eastAsia="tr-TR"/>
        </w:rPr>
        <w:t xml:space="preserve"> hissetmektedir. Deniz, durumu bildirmekten çekinmektedir, çünkü Can ve arkadaş grubunun onu </w:t>
      </w:r>
      <w:r w:rsidRPr="00472ABC">
        <w:rPr>
          <w:rFonts w:eastAsia="Times New Roman" w:cstheme="minorHAnsi"/>
          <w:b/>
          <w:bCs/>
          <w:sz w:val="26"/>
          <w:szCs w:val="26"/>
          <w:lang w:eastAsia="tr-TR"/>
        </w:rPr>
        <w:t>"şakadan anlamamakla"</w:t>
      </w:r>
      <w:r w:rsidRPr="00472ABC">
        <w:rPr>
          <w:rFonts w:eastAsia="Times New Roman" w:cstheme="minorHAnsi"/>
          <w:sz w:val="26"/>
          <w:szCs w:val="26"/>
          <w:lang w:eastAsia="tr-TR"/>
        </w:rPr>
        <w:t xml:space="preserve"> suçlayacağından ve bunun kendisini daha da </w:t>
      </w:r>
      <w:r w:rsidRPr="00472ABC">
        <w:rPr>
          <w:rFonts w:eastAsia="Times New Roman" w:cstheme="minorHAnsi"/>
          <w:b/>
          <w:bCs/>
          <w:sz w:val="26"/>
          <w:szCs w:val="26"/>
          <w:lang w:eastAsia="tr-TR"/>
        </w:rPr>
        <w:t>dışlanmış</w:t>
      </w:r>
      <w:r w:rsidRPr="00472ABC">
        <w:rPr>
          <w:rFonts w:eastAsia="Times New Roman" w:cstheme="minorHAnsi"/>
          <w:sz w:val="26"/>
          <w:szCs w:val="26"/>
          <w:lang w:eastAsia="tr-TR"/>
        </w:rPr>
        <w:t xml:space="preserve"> hissettireceğinden korkmaktadır.</w:t>
      </w:r>
    </w:p>
    <w:p w14:paraId="0D32F961" w14:textId="1B6CB62F" w:rsidR="0049177A" w:rsidRDefault="0049177A" w:rsidP="00472ABC">
      <w:pPr>
        <w:jc w:val="both"/>
        <w:rPr>
          <w:rFonts w:cstheme="minorHAnsi"/>
          <w:sz w:val="26"/>
          <w:szCs w:val="26"/>
        </w:rPr>
      </w:pPr>
    </w:p>
    <w:p w14:paraId="3495F654" w14:textId="7817B267" w:rsidR="00472ABC" w:rsidRPr="00472ABC" w:rsidRDefault="00472ABC" w:rsidP="00472ABC">
      <w:pPr>
        <w:rPr>
          <w:rFonts w:cstheme="minorHAnsi"/>
          <w:sz w:val="26"/>
          <w:szCs w:val="26"/>
        </w:rPr>
      </w:pPr>
    </w:p>
    <w:p w14:paraId="40241AF8" w14:textId="442B782E" w:rsidR="00472ABC" w:rsidRPr="00472ABC" w:rsidRDefault="00472ABC" w:rsidP="00472ABC">
      <w:pPr>
        <w:rPr>
          <w:rFonts w:cstheme="minorHAnsi"/>
          <w:sz w:val="26"/>
          <w:szCs w:val="26"/>
        </w:rPr>
      </w:pPr>
    </w:p>
    <w:p w14:paraId="52AE5F9E" w14:textId="1A858FCD" w:rsidR="00472ABC" w:rsidRPr="00472ABC" w:rsidRDefault="00472ABC" w:rsidP="00472ABC">
      <w:pPr>
        <w:ind w:left="2124" w:firstLine="708"/>
        <w:rPr>
          <w:rFonts w:cstheme="minorHAnsi"/>
          <w:b/>
          <w:bCs/>
          <w:sz w:val="26"/>
          <w:szCs w:val="26"/>
        </w:rPr>
      </w:pPr>
      <w:r w:rsidRPr="00472ABC">
        <w:rPr>
          <w:rFonts w:cstheme="minorHAnsi"/>
          <w:b/>
          <w:bCs/>
          <w:sz w:val="26"/>
          <w:szCs w:val="26"/>
        </w:rPr>
        <w:t>GRUP ADI:</w:t>
      </w:r>
    </w:p>
    <w:p w14:paraId="10EA5FA0" w14:textId="5E40FBD3" w:rsidR="00472ABC" w:rsidRPr="00472ABC" w:rsidRDefault="00472ABC" w:rsidP="00472ABC">
      <w:pPr>
        <w:ind w:left="1416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 xml:space="preserve">                    </w:t>
      </w:r>
      <w:r w:rsidRPr="00472ABC">
        <w:rPr>
          <w:rFonts w:cstheme="minorHAnsi"/>
          <w:b/>
          <w:bCs/>
          <w:sz w:val="26"/>
          <w:szCs w:val="26"/>
        </w:rPr>
        <w:t>GRUP ÜYELERİ:</w:t>
      </w:r>
    </w:p>
    <w:p w14:paraId="6A17A759" w14:textId="287BFCE4" w:rsidR="00472ABC" w:rsidRPr="00472ABC" w:rsidRDefault="00472ABC" w:rsidP="00472ABC">
      <w:pPr>
        <w:rPr>
          <w:rFonts w:cstheme="minorHAnsi"/>
          <w:sz w:val="26"/>
          <w:szCs w:val="26"/>
        </w:rPr>
      </w:pPr>
    </w:p>
    <w:p w14:paraId="37A17E76" w14:textId="497D4138" w:rsidR="00472ABC" w:rsidRPr="00472ABC" w:rsidRDefault="00472ABC" w:rsidP="00472ABC">
      <w:pPr>
        <w:rPr>
          <w:rFonts w:cstheme="minorHAnsi"/>
          <w:sz w:val="26"/>
          <w:szCs w:val="26"/>
        </w:rPr>
      </w:pPr>
    </w:p>
    <w:p w14:paraId="653BDEB4" w14:textId="44DB85AB" w:rsidR="00472ABC" w:rsidRPr="00472ABC" w:rsidRDefault="00472ABC" w:rsidP="00472ABC">
      <w:pPr>
        <w:rPr>
          <w:rFonts w:cstheme="minorHAnsi"/>
          <w:sz w:val="26"/>
          <w:szCs w:val="26"/>
        </w:rPr>
      </w:pPr>
    </w:p>
    <w:p w14:paraId="34A3C8A3" w14:textId="0A54F50D" w:rsidR="00472ABC" w:rsidRPr="00472ABC" w:rsidRDefault="00472ABC" w:rsidP="00472ABC">
      <w:pPr>
        <w:rPr>
          <w:rFonts w:cstheme="minorHAnsi"/>
          <w:sz w:val="26"/>
          <w:szCs w:val="26"/>
        </w:rPr>
      </w:pPr>
    </w:p>
    <w:p w14:paraId="7849B369" w14:textId="3E74AC1F" w:rsidR="00472ABC" w:rsidRPr="00472ABC" w:rsidRDefault="00472ABC" w:rsidP="00472ABC">
      <w:pPr>
        <w:rPr>
          <w:rFonts w:cstheme="minorHAnsi"/>
          <w:sz w:val="26"/>
          <w:szCs w:val="26"/>
        </w:rPr>
      </w:pPr>
    </w:p>
    <w:p w14:paraId="1CFBE72C" w14:textId="06E04886" w:rsidR="00472ABC" w:rsidRDefault="00472ABC" w:rsidP="00472ABC">
      <w:pPr>
        <w:rPr>
          <w:rFonts w:cstheme="minorHAnsi"/>
          <w:sz w:val="26"/>
          <w:szCs w:val="26"/>
        </w:rPr>
      </w:pPr>
    </w:p>
    <w:p w14:paraId="654ADF5F" w14:textId="04681D2D" w:rsidR="00472ABC" w:rsidRDefault="00472ABC" w:rsidP="00472ABC">
      <w:pPr>
        <w:jc w:val="center"/>
        <w:rPr>
          <w:rFonts w:cstheme="minorHAnsi"/>
          <w:sz w:val="26"/>
          <w:szCs w:val="26"/>
        </w:rPr>
      </w:pPr>
    </w:p>
    <w:p w14:paraId="2933FCC6" w14:textId="4A74FEF6" w:rsidR="00472ABC" w:rsidRDefault="00472ABC" w:rsidP="00472ABC">
      <w:pPr>
        <w:jc w:val="center"/>
        <w:rPr>
          <w:rFonts w:cstheme="minorHAnsi"/>
          <w:sz w:val="26"/>
          <w:szCs w:val="26"/>
        </w:rPr>
      </w:pPr>
    </w:p>
    <w:p w14:paraId="056604B4" w14:textId="35CF1EFE" w:rsidR="00472ABC" w:rsidRDefault="00472ABC" w:rsidP="00472ABC">
      <w:pPr>
        <w:jc w:val="center"/>
        <w:rPr>
          <w:rFonts w:cstheme="minorHAnsi"/>
          <w:sz w:val="26"/>
          <w:szCs w:val="26"/>
        </w:rPr>
      </w:pPr>
    </w:p>
    <w:p w14:paraId="616C7ADD" w14:textId="19B26DB8" w:rsidR="00472ABC" w:rsidRDefault="00472ABC" w:rsidP="00472ABC">
      <w:pPr>
        <w:jc w:val="center"/>
        <w:rPr>
          <w:rFonts w:cstheme="minorHAnsi"/>
          <w:sz w:val="26"/>
          <w:szCs w:val="26"/>
        </w:rPr>
      </w:pPr>
    </w:p>
    <w:p w14:paraId="02C0C279" w14:textId="1E828D96" w:rsidR="00472ABC" w:rsidRPr="00472ABC" w:rsidRDefault="00472ABC" w:rsidP="00472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Z</w:t>
      </w:r>
      <w:r w:rsidRPr="00472AB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orbalığın Tanımı ve Etkisi</w:t>
      </w:r>
    </w:p>
    <w:p w14:paraId="3BA7493C" w14:textId="77777777" w:rsidR="005C0B6D" w:rsidRDefault="00472ABC" w:rsidP="00472ABC">
      <w:pPr>
        <w:pStyle w:val="ListeParagraf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Can'ın bu davranışları, kendisi tarafından "şaka" olarak nitelendirilmesine rağmen, neden </w:t>
      </w:r>
      <w:r w:rsidRPr="00472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fiziksel zorbalık</w:t>
      </w: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kapsamına girer? </w:t>
      </w:r>
    </w:p>
    <w:p w14:paraId="1C31D478" w14:textId="77777777" w:rsidR="005C0B6D" w:rsidRDefault="005C0B6D" w:rsidP="005C0B6D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39DB0C" w14:textId="77777777" w:rsidR="005C0B6D" w:rsidRDefault="005C0B6D" w:rsidP="005C0B6D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79FF44D" w14:textId="77777777" w:rsidR="005C0B6D" w:rsidRDefault="005C0B6D" w:rsidP="005C0B6D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9D9FF9" w14:textId="77777777" w:rsidR="005C0B6D" w:rsidRDefault="005C0B6D" w:rsidP="005C0B6D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0646455" w14:textId="77777777" w:rsidR="005C0B6D" w:rsidRDefault="005C0B6D" w:rsidP="005C0B6D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EC7BCD2" w14:textId="77777777" w:rsidR="005C0B6D" w:rsidRDefault="005C0B6D" w:rsidP="005C0B6D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0A48C2" w14:textId="77777777" w:rsidR="005C0B6D" w:rsidRDefault="005C0B6D" w:rsidP="005C0B6D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0324BA9" w14:textId="77777777" w:rsidR="005C0B6D" w:rsidRDefault="005C0B6D" w:rsidP="005C0B6D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F14132" w14:textId="0C95F706" w:rsidR="00472ABC" w:rsidRPr="005C0B6D" w:rsidRDefault="00472ABC" w:rsidP="005C0B6D">
      <w:pPr>
        <w:pStyle w:val="ListeParagraf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C0B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davranışın "şaka" olup olmadığını belirleyen temel kriter, </w:t>
      </w:r>
      <w:r w:rsidRPr="005C0B6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hedefin (Deniz'in) ne hissettiği</w:t>
      </w:r>
      <w:r w:rsidRPr="005C0B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midir, yoksa </w:t>
      </w:r>
      <w:r w:rsidRPr="005C0B6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failin (Can'ın) niyeti</w:t>
      </w:r>
      <w:r w:rsidRPr="005C0B6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midir? Açıklayınız.</w:t>
      </w:r>
    </w:p>
    <w:p w14:paraId="0AB74734" w14:textId="66E13F20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3F9EDE" w14:textId="4A8B7B26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0140EE" w14:textId="77777777" w:rsidR="005C0B6D" w:rsidRDefault="005C0B6D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FD39CB" w14:textId="7E9EE3F4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09C0539" w14:textId="77777777" w:rsidR="00472ABC" w:rsidRP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5EFF92" w14:textId="15EFFF36" w:rsidR="00472ABC" w:rsidRDefault="00472ABC" w:rsidP="00472ABC">
      <w:pPr>
        <w:pStyle w:val="ListeParagraf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Deniz'in sürekli </w:t>
      </w:r>
      <w:r w:rsidRPr="00472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aniden fiziksel temas</w:t>
      </w: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beklemesi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onda hangi duygulara neden olur?</w:t>
      </w:r>
    </w:p>
    <w:p w14:paraId="30A8B34C" w14:textId="44FB0E28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E5AF4D0" w14:textId="326EB910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BE6B0F" w14:textId="101E0CE6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728FD56" w14:textId="77777777" w:rsidR="005C0B6D" w:rsidRDefault="005C0B6D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9708C9" w14:textId="77777777" w:rsidR="00472ABC" w:rsidRP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7F5DCF" w14:textId="47AC4F8E" w:rsidR="00472ABC" w:rsidRPr="00472ABC" w:rsidRDefault="00472ABC" w:rsidP="00472ABC">
      <w:pPr>
        <w:pStyle w:val="ListeParagraf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Can, bu "şakaları" yaparken kahkahalarla gülüyor ve Deniz'i "çok ciddi olmakla" suçluyor. Bu davranış, zorbanın hangi </w:t>
      </w:r>
      <w:r w:rsidRPr="00472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ihtiyacını </w:t>
      </w: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>karşılıyor olabilir?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0CDB2355" w14:textId="7ACF17C0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CF2D03" w14:textId="27FECD7E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DD26B8" w14:textId="6024A1AE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85B8B64" w14:textId="6AFF6CD8" w:rsidR="005C0B6D" w:rsidRDefault="005C0B6D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3E728A" w14:textId="4816DF23" w:rsidR="00472ABC" w:rsidRPr="00472ABC" w:rsidRDefault="00472ABC" w:rsidP="00472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BCF5A5" w14:textId="1EA0C747" w:rsidR="00472ABC" w:rsidRPr="00472ABC" w:rsidRDefault="00472ABC" w:rsidP="00472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72AB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B. Çekinceler</w:t>
      </w:r>
    </w:p>
    <w:p w14:paraId="4328944B" w14:textId="03EDAFF4" w:rsidR="00472ABC" w:rsidRPr="00472ABC" w:rsidRDefault="00472ABC" w:rsidP="00472ABC">
      <w:pPr>
        <w:pStyle w:val="ListeParagraf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Deniz, bu durumu öğretmenine veya ailesine bildirmekten neden çekinmektedir? </w:t>
      </w:r>
    </w:p>
    <w:p w14:paraId="43955EB0" w14:textId="545E4BEB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093693D" w14:textId="72390E17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CEC162" w14:textId="51DDBF77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07239A" w14:textId="77777777" w:rsidR="00472ABC" w:rsidRP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CDDF36" w14:textId="1909B681" w:rsidR="00472ABC" w:rsidRDefault="00472ABC" w:rsidP="00472ABC">
      <w:pPr>
        <w:pStyle w:val="ListeParagraf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Sizce Can, bu davranışları gerçekten masum bir "şaka" niyetiyle mi yapıyor, yoksa </w:t>
      </w:r>
      <w:r w:rsidRPr="00472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kasten fiziksel baskı</w:t>
      </w: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kurmak için bu maskeyi mi kullanıyor? </w:t>
      </w:r>
    </w:p>
    <w:p w14:paraId="24AB1FD2" w14:textId="3AD6294E" w:rsidR="005C0B6D" w:rsidRDefault="005C0B6D" w:rsidP="005C0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4FB673C" w14:textId="7BB430BA" w:rsidR="005C0B6D" w:rsidRDefault="005C0B6D" w:rsidP="005C0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BE37CC" w14:textId="77777777" w:rsidR="005C0B6D" w:rsidRPr="005C0B6D" w:rsidRDefault="005C0B6D" w:rsidP="005C0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F8C58E" w14:textId="6C05F566" w:rsidR="00472ABC" w:rsidRPr="00472ABC" w:rsidRDefault="00472ABC" w:rsidP="00472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CBF8F22" w14:textId="77777777" w:rsidR="00472ABC" w:rsidRPr="00472ABC" w:rsidRDefault="00472ABC" w:rsidP="00472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72AB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C. İzleyicinin Algısı ve Rolü</w:t>
      </w:r>
    </w:p>
    <w:p w14:paraId="1BE2EE2F" w14:textId="3891A7EE" w:rsidR="00472ABC" w:rsidRPr="00472ABC" w:rsidRDefault="00472ABC" w:rsidP="00472ABC">
      <w:pPr>
        <w:pStyle w:val="ListeParagraf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Çevrelerindeki diğer öğrenciler, bu eylemleri izlerken nasıl algılıyorlar? Onlar da Can'ın "şaka" olduğu iddia edilen eylemine </w:t>
      </w:r>
      <w:r w:rsidRPr="00472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katılarak veya gülerek</w:t>
      </w: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>, zorbalığın devam etmesinde nasıl bir rol oynamış oluyorlar?</w:t>
      </w:r>
    </w:p>
    <w:p w14:paraId="46E43A8A" w14:textId="3CA69B3F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9E94EE" w14:textId="04C44E86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6A92187" w14:textId="7177F495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EEEF58" w14:textId="77777777" w:rsidR="00472ABC" w:rsidRP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BD84AF3" w14:textId="2738859B" w:rsidR="00472ABC" w:rsidRPr="00472ABC" w:rsidRDefault="00472ABC" w:rsidP="00472ABC">
      <w:pPr>
        <w:pStyle w:val="ListeParagraf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>Bu durumu izleyen bir öğrenci, "Bu bir şaka, karışmamalıyım" düşüncesi yerine, Deniz'e zarar vermeden nasıl destek olabilir?</w:t>
      </w:r>
    </w:p>
    <w:p w14:paraId="3E6A4ED2" w14:textId="0F5E9B05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B6DC24B" w14:textId="7CC388EA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6878C2" w14:textId="7E6F5A0F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D0F336" w14:textId="77777777" w:rsidR="005C0B6D" w:rsidRDefault="005C0B6D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C05039" w14:textId="04EB3234" w:rsidR="00472ABC" w:rsidRPr="00472ABC" w:rsidRDefault="00472ABC" w:rsidP="00472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D295F6" w14:textId="77777777" w:rsidR="00472ABC" w:rsidRPr="00472ABC" w:rsidRDefault="00472ABC" w:rsidP="00472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72AB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D. Çözüm Yolları ve Sağlıklı Sınırlar</w:t>
      </w:r>
    </w:p>
    <w:p w14:paraId="20CFF6DB" w14:textId="07A282EF" w:rsidR="00472ABC" w:rsidRDefault="00472ABC" w:rsidP="00472ABC">
      <w:pPr>
        <w:pStyle w:val="ListeParagraf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Can'ın fiziksel teması "şaka" adı altında uyguladığı durumlarda, Deniz </w:t>
      </w:r>
      <w:r w:rsidRPr="00472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sakinliğini koruyarak ve durumu tırmandırmadan</w:t>
      </w: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nasıl net bir sınır çizebilir? </w:t>
      </w:r>
    </w:p>
    <w:p w14:paraId="0085C0C7" w14:textId="356F9A0D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75C562" w14:textId="62220037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6F1FFC" w14:textId="3B2AF6DD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4D60D6" w14:textId="77777777" w:rsidR="00472ABC" w:rsidRP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3DE608" w14:textId="0588E8CF" w:rsidR="00472ABC" w:rsidRDefault="00472ABC" w:rsidP="00472ABC">
      <w:pPr>
        <w:pStyle w:val="ListeParagraf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Zorbalığı sona erdirmek için, Deniz </w:t>
      </w:r>
      <w:r w:rsidRPr="00472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olay anında</w:t>
      </w: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Can'ın eylemine karşı ne tür bir </w:t>
      </w:r>
      <w:r w:rsidRPr="00472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fiziksel tepki</w:t>
      </w: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472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sözlü karşılık</w:t>
      </w: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verebilir? (Vücut dilinin ve ses tonunun önemi nedir?)</w:t>
      </w:r>
    </w:p>
    <w:p w14:paraId="7057F270" w14:textId="04BE6A76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06E59F" w14:textId="5BA3B371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27D61C" w14:textId="3D4DC4C4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112A76" w14:textId="77777777" w:rsidR="00472ABC" w:rsidRP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2169D00" w14:textId="77777777" w:rsidR="00472ABC" w:rsidRDefault="00472ABC" w:rsidP="00472ABC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99C6A22" w14:textId="77777777" w:rsidR="00472ABC" w:rsidRDefault="00472ABC" w:rsidP="00472ABC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BBABCA" w14:textId="77777777" w:rsidR="00472ABC" w:rsidRDefault="00472ABC" w:rsidP="00472ABC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AE9CC5" w14:textId="455634BA" w:rsidR="00472ABC" w:rsidRDefault="00472ABC" w:rsidP="00472ABC">
      <w:pPr>
        <w:pStyle w:val="ListeParagraf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>Bir davranışın şaka mı yoksa zorbalık mı olduğuna kim karar vermelidir?</w:t>
      </w:r>
    </w:p>
    <w:p w14:paraId="17318E6D" w14:textId="0AE7989D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D66565" w14:textId="48FCD3E5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4F2361" w14:textId="130D0C85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A5FA58" w14:textId="5881EC5E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02F852" w14:textId="77777777" w:rsidR="00472ABC" w:rsidRDefault="00472ABC" w:rsidP="00472ABC">
      <w:pPr>
        <w:pStyle w:val="ListeParagraf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Sınıfta </w:t>
      </w:r>
      <w:r w:rsidRPr="00472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fiziksel şakalar</w:t>
      </w: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r w:rsidRPr="00472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kabul edilebilir eğlence</w:t>
      </w: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arasındaki sağlıklı sınırı çizmek için hangi </w:t>
      </w:r>
      <w:r w:rsidRPr="00472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sınıf kurallarını</w:t>
      </w:r>
      <w:r w:rsidRPr="00472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koymalıyız? </w:t>
      </w:r>
    </w:p>
    <w:p w14:paraId="0B55A94B" w14:textId="704C5F3C" w:rsidR="00472ABC" w:rsidRDefault="00472ABC" w:rsidP="00472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583930" w14:textId="77777777" w:rsidR="00472ABC" w:rsidRPr="00472ABC" w:rsidRDefault="00472ABC" w:rsidP="00472ABC">
      <w:pPr>
        <w:rPr>
          <w:rFonts w:cstheme="minorHAnsi"/>
          <w:sz w:val="26"/>
          <w:szCs w:val="26"/>
        </w:rPr>
      </w:pPr>
    </w:p>
    <w:sectPr w:rsidR="00472ABC" w:rsidRPr="00472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362E"/>
    <w:multiLevelType w:val="hybridMultilevel"/>
    <w:tmpl w:val="A918AC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53437"/>
    <w:multiLevelType w:val="multilevel"/>
    <w:tmpl w:val="A93E25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323E1"/>
    <w:multiLevelType w:val="hybridMultilevel"/>
    <w:tmpl w:val="918294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C1616"/>
    <w:multiLevelType w:val="hybridMultilevel"/>
    <w:tmpl w:val="A5DA30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D77F8"/>
    <w:multiLevelType w:val="multilevel"/>
    <w:tmpl w:val="7538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F14B52"/>
    <w:multiLevelType w:val="hybridMultilevel"/>
    <w:tmpl w:val="31747EB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B4761F"/>
    <w:multiLevelType w:val="multilevel"/>
    <w:tmpl w:val="C36810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0E442F"/>
    <w:multiLevelType w:val="multilevel"/>
    <w:tmpl w:val="19227E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7"/>
  </w:num>
  <w:num w:numId="5">
    <w:abstractNumId w:val="0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5AC"/>
    <w:rsid w:val="00472ABC"/>
    <w:rsid w:val="0049177A"/>
    <w:rsid w:val="005C0B6D"/>
    <w:rsid w:val="0094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96EFA"/>
  <w15:chartTrackingRefBased/>
  <w15:docId w15:val="{9A150EF6-0C54-44D9-8676-B48CEB162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72A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Özlem Sendan</dc:creator>
  <cp:keywords/>
  <dc:description/>
  <cp:lastModifiedBy>Özlem Sendan</cp:lastModifiedBy>
  <cp:revision>3</cp:revision>
  <dcterms:created xsi:type="dcterms:W3CDTF">2025-11-20T12:07:00Z</dcterms:created>
  <dcterms:modified xsi:type="dcterms:W3CDTF">2025-11-24T07:11:00Z</dcterms:modified>
</cp:coreProperties>
</file>