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141"/>
        <w:gridCol w:w="3578"/>
        <w:gridCol w:w="232"/>
        <w:gridCol w:w="103"/>
        <w:gridCol w:w="1182"/>
        <w:gridCol w:w="103"/>
        <w:gridCol w:w="1036"/>
        <w:gridCol w:w="6"/>
        <w:gridCol w:w="6"/>
      </w:tblGrid>
      <w:tr w:rsidR="00EE0C92">
        <w:trPr>
          <w:gridAfter w:val="2"/>
          <w:trHeight w:val="585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4A0CED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Diego Henrique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C87FB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C87FB0">
              <w:rPr>
                <w:rFonts w:eastAsia="Times New Roman"/>
                <w:color w:val="000000"/>
                <w:sz w:val="20"/>
                <w:szCs w:val="20"/>
                <w:lang w:val="en-US"/>
              </w:rPr>
              <w:t>CD Vale do Sol, CJ D, LT 24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+55 61 </w:t>
            </w:r>
            <w:r w:rsidR="009A66A4" w:rsidRPr="009A66A4">
              <w:rPr>
                <w:rFonts w:eastAsia="Times New Roman"/>
                <w:color w:val="000000"/>
                <w:sz w:val="20"/>
                <w:szCs w:val="20"/>
              </w:rPr>
              <w:t>995683151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77127">
        <w:trPr>
          <w:gridAfter w:val="6"/>
          <w:wAfter w:w="3585" w:type="dxa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Planaltina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, Brazil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77127" w:rsidRDefault="00B77127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77127" w:rsidRDefault="00B7712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73300000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 w:val="restart"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Wise</w:t>
            </w:r>
          </w:p>
          <w:p w:rsidR="00861C48" w:rsidRDefault="00861C48">
            <w:pP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color w:val="000000"/>
                <w:sz w:val="20"/>
                <w:szCs w:val="20"/>
                <w:lang w:val="en-US"/>
              </w:rPr>
              <w:t>empresaprogramadorweb@gmail.com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B7712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Andy Blue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1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3571" w:type="dxa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 w:rsidP="00B20FFA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EE0C92" w:rsidTr="00B77127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EE0C92" w:rsidRDefault="00EE0C92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6315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712B1B">
            <w:pPr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en-US"/>
              </w:rPr>
              <w:t>BlueNotary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 xml:space="preserve"> development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9A66A4">
            <w:pPr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50599A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sz w:val="20"/>
                <w:szCs w:val="20"/>
              </w:rPr>
              <w:t>600</w:t>
            </w: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D1AF8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 w:rsidP="0050599A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A44C2A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03/13</w:t>
            </w:r>
            <w:bookmarkStart w:id="0" w:name="_GoBack"/>
            <w:bookmarkEnd w:id="0"/>
            <w:r w:rsidR="00AD1AF8">
              <w:rPr>
                <w:rFonts w:eastAsia="Times New Roman"/>
                <w:color w:val="000000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 w:rsidTr="00B77127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1" w:type="dxa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 w:rsidP="009A66A4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$</w:t>
            </w:r>
            <w:r w:rsidR="0050599A">
              <w:rPr>
                <w:rFonts w:eastAsia="Times New Roman"/>
                <w:color w:val="5D7079"/>
                <w:sz w:val="20"/>
                <w:szCs w:val="20"/>
              </w:rPr>
              <w:t>60</w:t>
            </w:r>
            <w:r w:rsidR="00861C48">
              <w:rPr>
                <w:rFonts w:eastAsia="Times New Roman"/>
                <w:color w:val="5D7079"/>
                <w:sz w:val="20"/>
                <w:szCs w:val="20"/>
              </w:rPr>
              <w:t>0</w:t>
            </w:r>
          </w:p>
        </w:tc>
      </w:tr>
      <w:tr w:rsidR="00EE0C92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EE0C92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EE0C92">
        <w:trPr>
          <w:gridAfter w:val="2"/>
          <w:trHeight w:val="51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AD1AF8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EE0C92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rPr>
                <w:b/>
                <w:bCs/>
                <w:color w:val="5D7079"/>
                <w:sz w:val="18"/>
                <w:szCs w:val="18"/>
              </w:rPr>
            </w:pPr>
            <w:r>
              <w:rPr>
                <w:b/>
                <w:bCs/>
                <w:color w:val="5D7079"/>
                <w:sz w:val="18"/>
                <w:szCs w:val="18"/>
              </w:rPr>
              <w:t>BANK ACCOUNT DETAILS</w:t>
            </w:r>
          </w:p>
          <w:p w:rsidR="00EE0C92" w:rsidRDefault="00EE0C92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0C92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AD1AF8" w:rsidP="0050599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$</w:t>
            </w:r>
            <w:r w:rsidR="0050599A">
              <w:rPr>
                <w:rFonts w:eastAsia="Times New Roman"/>
                <w:color w:val="4E535C"/>
                <w:sz w:val="48"/>
                <w:szCs w:val="48"/>
                <w:lang w:val="en-US"/>
              </w:rPr>
              <w:t>60</w:t>
            </w:r>
            <w:r w:rsidR="00861C48">
              <w:rPr>
                <w:rFonts w:eastAsia="Times New Roman"/>
                <w:color w:val="4E535C"/>
                <w:sz w:val="48"/>
                <w:szCs w:val="48"/>
                <w:lang w:val="en-US"/>
              </w:rPr>
              <w:t>0</w:t>
            </w:r>
          </w:p>
        </w:tc>
      </w:tr>
      <w:tr w:rsidR="00EE0C92">
        <w:trPr>
          <w:gridAfter w:val="2"/>
          <w:trHeight w:val="156"/>
          <w:tblCellSpacing w:w="0" w:type="dxa"/>
        </w:trPr>
        <w:tc>
          <w:tcPr>
            <w:tcW w:w="0" w:type="auto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E0C92" w:rsidRDefault="00EE0C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C92" w:rsidRDefault="00EE0C92">
      <w:pPr>
        <w:contextualSpacing w:val="0"/>
      </w:pPr>
    </w:p>
    <w:sectPr w:rsidR="00EE0C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B7" w:rsidRDefault="00436EB7">
      <w:pPr>
        <w:spacing w:line="240" w:lineRule="auto"/>
      </w:pPr>
      <w:r>
        <w:separator/>
      </w:r>
    </w:p>
  </w:endnote>
  <w:endnote w:type="continuationSeparator" w:id="0">
    <w:p w:rsidR="00436EB7" w:rsidRDefault="00436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B7" w:rsidRDefault="00436EB7">
      <w:r>
        <w:separator/>
      </w:r>
    </w:p>
  </w:footnote>
  <w:footnote w:type="continuationSeparator" w:id="0">
    <w:p w:rsidR="00436EB7" w:rsidRDefault="00436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C92" w:rsidRDefault="00EE0C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03F6E"/>
    <w:rsid w:val="00005C39"/>
    <w:rsid w:val="000351B4"/>
    <w:rsid w:val="00043B5C"/>
    <w:rsid w:val="00052985"/>
    <w:rsid w:val="000558C4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28DA"/>
    <w:rsid w:val="00244499"/>
    <w:rsid w:val="002452C0"/>
    <w:rsid w:val="00291ABC"/>
    <w:rsid w:val="002A2FFC"/>
    <w:rsid w:val="002A370D"/>
    <w:rsid w:val="002B048A"/>
    <w:rsid w:val="002D21A0"/>
    <w:rsid w:val="002D5F3A"/>
    <w:rsid w:val="003405FB"/>
    <w:rsid w:val="00351D34"/>
    <w:rsid w:val="003D615B"/>
    <w:rsid w:val="003E24C0"/>
    <w:rsid w:val="003E275E"/>
    <w:rsid w:val="00422FFF"/>
    <w:rsid w:val="004335B6"/>
    <w:rsid w:val="00436EB7"/>
    <w:rsid w:val="0046458C"/>
    <w:rsid w:val="00466911"/>
    <w:rsid w:val="004672C4"/>
    <w:rsid w:val="004961E9"/>
    <w:rsid w:val="004A0A6E"/>
    <w:rsid w:val="004A0CED"/>
    <w:rsid w:val="0050599A"/>
    <w:rsid w:val="00506BFD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B1B"/>
    <w:rsid w:val="00712CAD"/>
    <w:rsid w:val="0074439B"/>
    <w:rsid w:val="007753FF"/>
    <w:rsid w:val="007764BC"/>
    <w:rsid w:val="007A22B9"/>
    <w:rsid w:val="007B156B"/>
    <w:rsid w:val="007F3BB8"/>
    <w:rsid w:val="00810525"/>
    <w:rsid w:val="00814FBC"/>
    <w:rsid w:val="00847C9A"/>
    <w:rsid w:val="00861C48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41F20"/>
    <w:rsid w:val="00952DE0"/>
    <w:rsid w:val="009676BE"/>
    <w:rsid w:val="00972662"/>
    <w:rsid w:val="00987149"/>
    <w:rsid w:val="009934B1"/>
    <w:rsid w:val="009A66A4"/>
    <w:rsid w:val="009A7C55"/>
    <w:rsid w:val="009C4C92"/>
    <w:rsid w:val="00A206E4"/>
    <w:rsid w:val="00A264A0"/>
    <w:rsid w:val="00A42335"/>
    <w:rsid w:val="00A44C2A"/>
    <w:rsid w:val="00A471F4"/>
    <w:rsid w:val="00A65D09"/>
    <w:rsid w:val="00A74849"/>
    <w:rsid w:val="00A91122"/>
    <w:rsid w:val="00A93EC5"/>
    <w:rsid w:val="00AA23B0"/>
    <w:rsid w:val="00AB638F"/>
    <w:rsid w:val="00AC6E82"/>
    <w:rsid w:val="00AD1AF8"/>
    <w:rsid w:val="00AE0556"/>
    <w:rsid w:val="00B20FFA"/>
    <w:rsid w:val="00B4064D"/>
    <w:rsid w:val="00B5517B"/>
    <w:rsid w:val="00B704B3"/>
    <w:rsid w:val="00B77127"/>
    <w:rsid w:val="00BB0A7F"/>
    <w:rsid w:val="00BC5C00"/>
    <w:rsid w:val="00BE4318"/>
    <w:rsid w:val="00BE6051"/>
    <w:rsid w:val="00BF3C98"/>
    <w:rsid w:val="00C41100"/>
    <w:rsid w:val="00C43816"/>
    <w:rsid w:val="00C800B6"/>
    <w:rsid w:val="00C87FB0"/>
    <w:rsid w:val="00CA226B"/>
    <w:rsid w:val="00CF20B7"/>
    <w:rsid w:val="00D44B40"/>
    <w:rsid w:val="00D66D3E"/>
    <w:rsid w:val="00DA347A"/>
    <w:rsid w:val="00DC24FD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0C92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2DE345F3"/>
    <w:rsid w:val="306C171D"/>
    <w:rsid w:val="310C2637"/>
    <w:rsid w:val="46C65A8E"/>
    <w:rsid w:val="545D6BF1"/>
    <w:rsid w:val="58AA6F13"/>
    <w:rsid w:val="59491D29"/>
    <w:rsid w:val="7B7553C9"/>
    <w:rsid w:val="7D4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A8A15F"/>
  <w15:docId w15:val="{A7544B98-E22D-4639-AC8E-63BEAFC2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79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20</cp:revision>
  <dcterms:created xsi:type="dcterms:W3CDTF">2021-02-18T14:37:00Z</dcterms:created>
  <dcterms:modified xsi:type="dcterms:W3CDTF">2023-03-13T11:18:00Z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BEBBACA2AF20486985066208184644D1</vt:lpwstr>
  </property>
</Properties>
</file>