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C6" w:rsidRDefault="00DD1128" w:rsidP="00025E4B">
      <w:pPr>
        <w:pStyle w:val="1"/>
      </w:pPr>
      <w:r w:rsidRPr="008D4AC8">
        <w:t>NEO</w:t>
      </w:r>
      <w:r w:rsidR="00B13636">
        <w:t>源码阅读</w:t>
      </w:r>
      <w:r w:rsidR="00B13636">
        <w:rPr>
          <w:rFonts w:hint="eastAsia"/>
        </w:rPr>
        <w:t>记录</w:t>
      </w:r>
    </w:p>
    <w:p w:rsidR="00B13775" w:rsidRDefault="00B13775" w:rsidP="00130C9F">
      <w:pPr>
        <w:pStyle w:val="2"/>
        <w:numPr>
          <w:ilvl w:val="0"/>
          <w:numId w:val="13"/>
        </w:numPr>
      </w:pPr>
      <w:r>
        <w:rPr>
          <w:rFonts w:hint="eastAsia"/>
        </w:rPr>
        <w:t>基础结构</w:t>
      </w:r>
      <w:r w:rsidR="00EE7E95">
        <w:rPr>
          <w:rFonts w:hint="eastAsia"/>
        </w:rPr>
        <w:t>类型</w:t>
      </w:r>
    </w:p>
    <w:p w:rsidR="00B13775" w:rsidRDefault="00B13775" w:rsidP="00B13775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B13775">
        <w:rPr>
          <w:rFonts w:ascii="NSimSun" w:hAnsi="NSimSun" w:cs="NSimSun"/>
          <w:color w:val="000000"/>
          <w:kern w:val="0"/>
          <w:sz w:val="19"/>
          <w:szCs w:val="19"/>
        </w:rPr>
        <w:t>UInt160</w:t>
      </w:r>
    </w:p>
    <w:p w:rsidR="00B13775" w:rsidRDefault="00B13775" w:rsidP="00B13775">
      <w:pPr>
        <w:pStyle w:val="a3"/>
        <w:ind w:left="4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用来标记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Address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的散列值</w:t>
      </w:r>
    </w:p>
    <w:p w:rsidR="00B13775" w:rsidRDefault="00B13775" w:rsidP="00B13775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UInt256</w:t>
      </w:r>
    </w:p>
    <w:p w:rsidR="00B13775" w:rsidRDefault="00B13775" w:rsidP="00B13775">
      <w:pPr>
        <w:pStyle w:val="a3"/>
        <w:ind w:left="4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用来标记</w:t>
      </w:r>
      <w:r w:rsidR="00E362F6">
        <w:rPr>
          <w:rFonts w:ascii="NSimSun" w:hAnsi="NSimSun" w:cs="NSimSun" w:hint="eastAsia"/>
          <w:color w:val="000000"/>
          <w:kern w:val="0"/>
          <w:sz w:val="19"/>
          <w:szCs w:val="19"/>
        </w:rPr>
        <w:t>区块数据、交易数据、资产类型的散列值</w:t>
      </w:r>
    </w:p>
    <w:p w:rsidR="00B13775" w:rsidRDefault="00E362F6" w:rsidP="00B13775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ECPoint</w:t>
      </w:r>
      <w:proofErr w:type="spellEnd"/>
    </w:p>
    <w:p w:rsidR="000B7C53" w:rsidRDefault="00E362F6" w:rsidP="00E362F6">
      <w:pPr>
        <w:pStyle w:val="a3"/>
        <w:ind w:left="4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用来标记一个公钥</w:t>
      </w:r>
    </w:p>
    <w:p w:rsidR="000B7C53" w:rsidRDefault="000B7C53" w:rsidP="00F0363D">
      <w:pPr>
        <w:widowControl/>
        <w:tabs>
          <w:tab w:val="left" w:pos="5384"/>
        </w:tabs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br w:type="page"/>
      </w:r>
      <w:r w:rsidR="00F0363D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</w:p>
    <w:p w:rsidR="00B13775" w:rsidRDefault="00F0363D" w:rsidP="00130C9F">
      <w:pPr>
        <w:pStyle w:val="2"/>
        <w:numPr>
          <w:ilvl w:val="0"/>
          <w:numId w:val="13"/>
        </w:numPr>
      </w:pPr>
      <w:r>
        <w:rPr>
          <w:rFonts w:hint="eastAsia"/>
        </w:rPr>
        <w:t>IO</w:t>
      </w:r>
      <w:r w:rsidR="00515C7A">
        <w:rPr>
          <w:rFonts w:hint="eastAsia"/>
        </w:rPr>
        <w:t>模块</w:t>
      </w:r>
    </w:p>
    <w:p w:rsidR="0036088E" w:rsidRDefault="0036088E" w:rsidP="0036088E">
      <w:pPr>
        <w:pStyle w:val="3"/>
        <w:numPr>
          <w:ilvl w:val="0"/>
          <w:numId w:val="8"/>
        </w:numPr>
      </w:pPr>
      <w:r>
        <w:rPr>
          <w:rFonts w:hint="eastAsia"/>
        </w:rPr>
        <w:t>DB</w:t>
      </w:r>
    </w:p>
    <w:p w:rsidR="009B5FAD" w:rsidRDefault="0036088E" w:rsidP="009B5FAD"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的接口封装类，</w:t>
      </w:r>
      <w:r w:rsidR="009B5FAD">
        <w:t>K</w:t>
      </w:r>
      <w:r w:rsidR="009B5FAD">
        <w:rPr>
          <w:rFonts w:hint="eastAsia"/>
        </w:rPr>
        <w:t>ey-Value</w:t>
      </w:r>
      <w:r w:rsidR="009B5FAD">
        <w:rPr>
          <w:rFonts w:hint="eastAsia"/>
        </w:rPr>
        <w:t>数据库，常用操作接口：</w:t>
      </w:r>
    </w:p>
    <w:p w:rsidR="009B5FAD" w:rsidRDefault="009B5FAD" w:rsidP="009B5F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Get(key)</w:t>
      </w:r>
    </w:p>
    <w:p w:rsidR="009B5FAD" w:rsidRDefault="009B5FAD" w:rsidP="009B5F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Put(key, value)</w:t>
      </w:r>
    </w:p>
    <w:p w:rsidR="009B5FAD" w:rsidRDefault="009B5FAD" w:rsidP="009B5FA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TryGet</w:t>
      </w:r>
      <w:proofErr w:type="spellEnd"/>
      <w:r>
        <w:rPr>
          <w:rFonts w:hint="eastAsia"/>
        </w:rPr>
        <w:t>(key, out value)</w:t>
      </w:r>
    </w:p>
    <w:p w:rsidR="002D73A5" w:rsidRDefault="009B5FAD" w:rsidP="00FA4AE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Write(</w:t>
      </w:r>
      <w:proofErr w:type="spellStart"/>
      <w:r>
        <w:rPr>
          <w:rFonts w:hint="eastAsia"/>
        </w:rPr>
        <w:t>write_batch</w:t>
      </w:r>
      <w:proofErr w:type="spellEnd"/>
      <w:r>
        <w:rPr>
          <w:rFonts w:hint="eastAsia"/>
        </w:rPr>
        <w:t>)</w:t>
      </w:r>
    </w:p>
    <w:p w:rsidR="0036088E" w:rsidRDefault="0036088E" w:rsidP="0036088E">
      <w:pPr>
        <w:pStyle w:val="3"/>
        <w:numPr>
          <w:ilvl w:val="0"/>
          <w:numId w:val="8"/>
        </w:numPr>
      </w:pPr>
      <w:proofErr w:type="spellStart"/>
      <w:r>
        <w:rPr>
          <w:rFonts w:hint="eastAsia"/>
        </w:rPr>
        <w:t>DbCache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DataCache</w:t>
      </w:r>
      <w:proofErr w:type="spellEnd"/>
    </w:p>
    <w:p w:rsidR="0036088E" w:rsidRDefault="002D73A5" w:rsidP="00AB3D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Dictionary</w:t>
      </w:r>
      <w:r>
        <w:rPr>
          <w:rFonts w:hint="eastAsia"/>
        </w:rPr>
        <w:t>记录</w:t>
      </w:r>
      <w:r>
        <w:rPr>
          <w:rFonts w:hint="eastAsia"/>
        </w:rPr>
        <w:t>key-value</w:t>
      </w:r>
      <w:r>
        <w:rPr>
          <w:rFonts w:hint="eastAsia"/>
        </w:rPr>
        <w:t>数据，</w:t>
      </w:r>
      <w:r w:rsidR="0036088E">
        <w:rPr>
          <w:rFonts w:hint="eastAsia"/>
        </w:rPr>
        <w:t>常用接口</w:t>
      </w:r>
      <w:r w:rsidR="0036088E">
        <w:rPr>
          <w:rFonts w:hint="eastAsia"/>
        </w:rPr>
        <w:t>:</w:t>
      </w:r>
    </w:p>
    <w:p w:rsidR="0036088E" w:rsidRDefault="0036088E" w:rsidP="00B76FD4">
      <w:pPr>
        <w:pStyle w:val="a3"/>
        <w:numPr>
          <w:ilvl w:val="0"/>
          <w:numId w:val="11"/>
        </w:numPr>
        <w:ind w:firstLineChars="0"/>
      </w:pPr>
      <w:proofErr w:type="spellStart"/>
      <w:r w:rsidRPr="00F633DB">
        <w:t>GetAndChange</w:t>
      </w:r>
      <w:proofErr w:type="spellEnd"/>
      <w:r w:rsidR="00F633DB" w:rsidRPr="00F633DB">
        <w:rPr>
          <w:rFonts w:hint="eastAsia"/>
        </w:rPr>
        <w:t>(key, factory)</w:t>
      </w:r>
    </w:p>
    <w:p w:rsidR="00FA4AEB" w:rsidRDefault="00FA4AEB" w:rsidP="00B76FD4">
      <w:pPr>
        <w:ind w:leftChars="200" w:left="420"/>
      </w:pPr>
      <w:r>
        <w:rPr>
          <w:rFonts w:hint="eastAsia"/>
        </w:rPr>
        <w:t>用</w:t>
      </w:r>
      <w:r>
        <w:rPr>
          <w:rFonts w:hint="eastAsia"/>
        </w:rPr>
        <w:t>key</w:t>
      </w:r>
      <w:r>
        <w:rPr>
          <w:rFonts w:hint="eastAsia"/>
        </w:rPr>
        <w:t>查询内存中的</w:t>
      </w:r>
      <w:r>
        <w:rPr>
          <w:rFonts w:hint="eastAsia"/>
        </w:rPr>
        <w:t>Dictionary</w:t>
      </w:r>
      <w:r>
        <w:rPr>
          <w:rFonts w:hint="eastAsia"/>
        </w:rPr>
        <w:t>，如果没有缓存过，则查询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，并把结果缓存在</w:t>
      </w:r>
      <w:r>
        <w:rPr>
          <w:rFonts w:hint="eastAsia"/>
        </w:rPr>
        <w:t>Dictionary</w:t>
      </w:r>
      <w:r w:rsidR="00544950">
        <w:rPr>
          <w:rFonts w:hint="eastAsia"/>
        </w:rPr>
        <w:t>中，如果数据库中也没有，则用</w:t>
      </w:r>
      <w:r w:rsidR="00544950">
        <w:rPr>
          <w:rFonts w:hint="eastAsia"/>
        </w:rPr>
        <w:t>factory</w:t>
      </w:r>
      <w:r w:rsidR="00544950">
        <w:rPr>
          <w:rFonts w:hint="eastAsia"/>
        </w:rPr>
        <w:t>函数创建一个并缓存</w:t>
      </w:r>
    </w:p>
    <w:p w:rsidR="00D217B2" w:rsidRPr="00D217B2" w:rsidRDefault="00D217B2" w:rsidP="00B76FD4">
      <w:pPr>
        <w:pStyle w:val="a3"/>
        <w:numPr>
          <w:ilvl w:val="0"/>
          <w:numId w:val="11"/>
        </w:numPr>
        <w:ind w:firstLineChars="0"/>
      </w:pPr>
      <w:proofErr w:type="spellStart"/>
      <w:r w:rsidRPr="00D217B2">
        <w:t>TryGet</w:t>
      </w:r>
      <w:proofErr w:type="spellEnd"/>
      <w:r w:rsidRPr="00D217B2">
        <w:rPr>
          <w:rFonts w:hint="eastAsia"/>
        </w:rPr>
        <w:t>(key)</w:t>
      </w:r>
    </w:p>
    <w:p w:rsidR="00D217B2" w:rsidRDefault="00D217B2" w:rsidP="00B76FD4">
      <w:pPr>
        <w:ind w:leftChars="200" w:left="420"/>
      </w:pPr>
      <w:r w:rsidRPr="00B76FD4">
        <w:rPr>
          <w:rFonts w:ascii="NSimSun" w:hAnsi="NSimSun" w:cs="NSimSun" w:hint="eastAsia"/>
          <w:color w:val="000000"/>
          <w:kern w:val="0"/>
          <w:sz w:val="19"/>
          <w:szCs w:val="19"/>
        </w:rPr>
        <w:t>先在</w:t>
      </w:r>
      <w:r w:rsidRPr="00B76FD4">
        <w:rPr>
          <w:rFonts w:ascii="NSimSun" w:hAnsi="NSimSun" w:cs="NSimSun" w:hint="eastAsia"/>
          <w:color w:val="000000"/>
          <w:kern w:val="0"/>
          <w:sz w:val="19"/>
          <w:szCs w:val="19"/>
        </w:rPr>
        <w:t>Dictionary</w:t>
      </w:r>
      <w:r w:rsidRPr="00B76FD4">
        <w:rPr>
          <w:rFonts w:ascii="NSimSun" w:hAnsi="NSimSun" w:cs="NSimSun" w:hint="eastAsia"/>
          <w:color w:val="000000"/>
          <w:kern w:val="0"/>
          <w:sz w:val="19"/>
          <w:szCs w:val="19"/>
        </w:rPr>
        <w:t>中找，如果没有再查询</w:t>
      </w:r>
      <w:proofErr w:type="spellStart"/>
      <w:r w:rsidRPr="00B76FD4">
        <w:rPr>
          <w:rFonts w:ascii="NSimSun" w:hAnsi="NSimSun" w:cs="NSimSun" w:hint="eastAsia"/>
          <w:color w:val="000000"/>
          <w:kern w:val="0"/>
          <w:sz w:val="19"/>
          <w:szCs w:val="19"/>
        </w:rPr>
        <w:t>LevelDB</w:t>
      </w:r>
      <w:proofErr w:type="spellEnd"/>
      <w:r w:rsidRPr="00B76FD4">
        <w:rPr>
          <w:rFonts w:ascii="NSimSun" w:hAnsi="NSimSun" w:cs="NSimSun" w:hint="eastAsia"/>
          <w:color w:val="000000"/>
          <w:kern w:val="0"/>
          <w:sz w:val="19"/>
          <w:szCs w:val="19"/>
        </w:rPr>
        <w:t>并缓存，还没有则返回</w:t>
      </w:r>
      <w:r w:rsidRPr="00B76FD4">
        <w:rPr>
          <w:rFonts w:ascii="NSimSun" w:hAnsi="NSimSun" w:cs="NSimSun" w:hint="eastAsia"/>
          <w:color w:val="000000"/>
          <w:kern w:val="0"/>
          <w:sz w:val="19"/>
          <w:szCs w:val="19"/>
        </w:rPr>
        <w:t>null</w:t>
      </w:r>
    </w:p>
    <w:p w:rsidR="00544950" w:rsidRDefault="00625294" w:rsidP="00B76F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Delete(key)</w:t>
      </w:r>
    </w:p>
    <w:p w:rsidR="002D73A5" w:rsidRDefault="00625294" w:rsidP="00B76FD4">
      <w:pPr>
        <w:ind w:leftChars="200" w:left="420"/>
      </w:pPr>
      <w:r>
        <w:rPr>
          <w:rFonts w:hint="eastAsia"/>
        </w:rPr>
        <w:t>从</w:t>
      </w:r>
      <w:r>
        <w:rPr>
          <w:rFonts w:hint="eastAsia"/>
        </w:rPr>
        <w:t>Dictionary</w:t>
      </w:r>
      <w:r>
        <w:rPr>
          <w:rFonts w:hint="eastAsia"/>
        </w:rPr>
        <w:t>中删除缓存</w:t>
      </w:r>
    </w:p>
    <w:p w:rsidR="00D51C9F" w:rsidRDefault="00D51C9F" w:rsidP="00B76F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Commit()</w:t>
      </w:r>
    </w:p>
    <w:p w:rsidR="00D51C9F" w:rsidRDefault="00D51C9F" w:rsidP="00B76FD4">
      <w:pPr>
        <w:ind w:leftChars="200" w:left="420"/>
      </w:pPr>
      <w:r>
        <w:rPr>
          <w:rFonts w:hint="eastAsia"/>
        </w:rPr>
        <w:t>把</w:t>
      </w:r>
      <w:r>
        <w:rPr>
          <w:rFonts w:hint="eastAsia"/>
        </w:rPr>
        <w:t>Dictionary</w:t>
      </w:r>
      <w:r>
        <w:rPr>
          <w:rFonts w:hint="eastAsia"/>
        </w:rPr>
        <w:t>中标记成增、删、改的数据写回到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数据库里</w:t>
      </w:r>
    </w:p>
    <w:p w:rsidR="00884808" w:rsidRDefault="00884808" w:rsidP="00884808"/>
    <w:p w:rsidR="00884808" w:rsidRDefault="00884808" w:rsidP="00AB3D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缓存的数据标记了四种状态：</w:t>
      </w:r>
      <w:r>
        <w:rPr>
          <w:rFonts w:hint="eastAsia"/>
        </w:rPr>
        <w:t>None, Add, Changed, Deleted</w:t>
      </w:r>
      <w:r>
        <w:rPr>
          <w:rFonts w:hint="eastAsia"/>
        </w:rPr>
        <w:t>，这个标记是为了</w:t>
      </w:r>
      <w:r w:rsidR="00E038BC">
        <w:rPr>
          <w:rFonts w:hint="eastAsia"/>
        </w:rPr>
        <w:t>记录</w:t>
      </w:r>
      <w:r>
        <w:rPr>
          <w:rFonts w:hint="eastAsia"/>
        </w:rPr>
        <w:t>Dictionary</w:t>
      </w:r>
      <w:r>
        <w:rPr>
          <w:rFonts w:hint="eastAsia"/>
        </w:rPr>
        <w:t>中的</w:t>
      </w:r>
      <w:r w:rsidR="00E038BC">
        <w:rPr>
          <w:rFonts w:hint="eastAsia"/>
        </w:rPr>
        <w:t>数据对应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里的</w:t>
      </w:r>
      <w:r w:rsidR="00E038BC">
        <w:rPr>
          <w:rFonts w:hint="eastAsia"/>
        </w:rPr>
        <w:t>数据状态差异</w:t>
      </w:r>
      <w:r w:rsidR="00FF4C55">
        <w:rPr>
          <w:rFonts w:hint="eastAsia"/>
        </w:rPr>
        <w:t>，方便把缓存中的数据同步写回数据库</w:t>
      </w:r>
      <w:r w:rsidR="00E038BC">
        <w:rPr>
          <w:rFonts w:hint="eastAsia"/>
        </w:rPr>
        <w:t>。</w:t>
      </w:r>
    </w:p>
    <w:p w:rsidR="00E038BC" w:rsidRDefault="00E038BC" w:rsidP="00E038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None:</w:t>
      </w:r>
      <w:r>
        <w:rPr>
          <w:rFonts w:hint="eastAsia"/>
        </w:rPr>
        <w:t>没有差异</w:t>
      </w:r>
    </w:p>
    <w:p w:rsidR="00E038BC" w:rsidRDefault="00E038BC" w:rsidP="00E038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Add:</w:t>
      </w:r>
      <w:r>
        <w:rPr>
          <w:rFonts w:hint="eastAsia"/>
        </w:rPr>
        <w:t>增加到缓存里的数据</w:t>
      </w:r>
    </w:p>
    <w:p w:rsidR="00E038BC" w:rsidRDefault="00E038BC" w:rsidP="00E038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Changed:</w:t>
      </w:r>
      <w:r>
        <w:rPr>
          <w:rFonts w:hint="eastAsia"/>
        </w:rPr>
        <w:t>从数据库里获取后，在缓存中已修改过的数据</w:t>
      </w:r>
    </w:p>
    <w:p w:rsidR="000B7C53" w:rsidRDefault="00E038BC" w:rsidP="00E038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Delete:</w:t>
      </w:r>
      <w:r>
        <w:rPr>
          <w:rFonts w:hint="eastAsia"/>
        </w:rPr>
        <w:t>数据库里有，但缓存中已删除的数据</w:t>
      </w:r>
    </w:p>
    <w:p w:rsidR="00E038BC" w:rsidRDefault="000B7C53" w:rsidP="000B7C53">
      <w:pPr>
        <w:widowControl/>
        <w:jc w:val="left"/>
        <w:rPr>
          <w:rFonts w:hint="eastAsia"/>
        </w:rPr>
      </w:pPr>
      <w:r>
        <w:br w:type="page"/>
      </w:r>
    </w:p>
    <w:p w:rsidR="00D17380" w:rsidRPr="0036088E" w:rsidRDefault="00D17380" w:rsidP="00D17380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Core</w:t>
      </w:r>
      <w:r>
        <w:rPr>
          <w:rFonts w:hint="eastAsia"/>
        </w:rPr>
        <w:t>模块</w:t>
      </w:r>
    </w:p>
    <w:p w:rsidR="0036088E" w:rsidRDefault="0036088E" w:rsidP="0036088E"/>
    <w:p w:rsidR="00DD1128" w:rsidRPr="008D4AC8" w:rsidRDefault="00DD1128" w:rsidP="00C75206">
      <w:pPr>
        <w:pStyle w:val="3"/>
        <w:numPr>
          <w:ilvl w:val="0"/>
          <w:numId w:val="4"/>
        </w:numPr>
      </w:pPr>
      <w:proofErr w:type="spellStart"/>
      <w:r w:rsidRPr="008D4AC8">
        <w:t>BlockBase</w:t>
      </w:r>
      <w:proofErr w:type="spellEnd"/>
    </w:p>
    <w:p w:rsidR="00DD1128" w:rsidRPr="006304DA" w:rsidRDefault="00DD1128" w:rsidP="006304DA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proofErr w:type="spellStart"/>
      <w:r w:rsidRPr="006304DA">
        <w:rPr>
          <w:rFonts w:ascii="Arial" w:hAnsi="Arial" w:cs="Arial"/>
        </w:rPr>
        <w:t>MerkleRoot</w:t>
      </w:r>
      <w:proofErr w:type="spellEnd"/>
      <w:r w:rsidRPr="006304DA">
        <w:rPr>
          <w:rFonts w:ascii="Arial" w:hAnsi="Arial" w:cs="Arial"/>
        </w:rPr>
        <w:t xml:space="preserve"> //</w:t>
      </w:r>
      <w:r w:rsidRPr="006304DA">
        <w:rPr>
          <w:rFonts w:ascii="Arial" w:hAnsi="Arial" w:cs="Arial"/>
        </w:rPr>
        <w:t>该区块中所有交易的</w:t>
      </w:r>
      <w:proofErr w:type="spellStart"/>
      <w:r w:rsidRPr="006304DA">
        <w:rPr>
          <w:rFonts w:ascii="Arial" w:hAnsi="Arial" w:cs="Arial"/>
        </w:rPr>
        <w:t>Merkle</w:t>
      </w:r>
      <w:proofErr w:type="spellEnd"/>
      <w:r w:rsidRPr="006304DA">
        <w:rPr>
          <w:rFonts w:ascii="Arial" w:hAnsi="Arial" w:cs="Arial"/>
        </w:rPr>
        <w:t>树的根</w:t>
      </w:r>
    </w:p>
    <w:p w:rsidR="00DD1128" w:rsidRPr="006304DA" w:rsidRDefault="00DD1128" w:rsidP="00044695">
      <w:pPr>
        <w:ind w:leftChars="200" w:left="420"/>
        <w:rPr>
          <w:rFonts w:ascii="Arial" w:hAnsi="Arial" w:cs="Arial"/>
        </w:rPr>
      </w:pPr>
      <w:r w:rsidRPr="006304DA">
        <w:rPr>
          <w:rFonts w:ascii="Arial" w:hAnsi="Arial" w:cs="Arial"/>
        </w:rPr>
        <w:t>该变量的生成代码：</w:t>
      </w:r>
    </w:p>
    <w:p w:rsidR="00DD1128" w:rsidRPr="006304DA" w:rsidRDefault="00DD1128" w:rsidP="00044695">
      <w:pPr>
        <w:ind w:leftChars="200" w:left="420"/>
        <w:rPr>
          <w:rFonts w:ascii="Arial" w:hAnsi="Arial" w:cs="Arial"/>
          <w:color w:val="000000"/>
          <w:kern w:val="0"/>
          <w:sz w:val="19"/>
          <w:szCs w:val="19"/>
        </w:rPr>
      </w:pP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MerkleRoot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 xml:space="preserve"> = 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MerkleTree.ComputeRoot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(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Transactions.Select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 xml:space="preserve">(p =&gt; 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p.Hash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).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ToArray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());</w:t>
      </w:r>
    </w:p>
    <w:p w:rsidR="00DD1128" w:rsidRPr="006304DA" w:rsidRDefault="00DD1128" w:rsidP="00044695">
      <w:pPr>
        <w:ind w:leftChars="200" w:left="420"/>
        <w:rPr>
          <w:rFonts w:ascii="Arial" w:hAnsi="Arial" w:cs="Arial"/>
          <w:color w:val="000000"/>
          <w:kern w:val="0"/>
          <w:sz w:val="19"/>
          <w:szCs w:val="19"/>
        </w:rPr>
      </w:pPr>
      <w:r w:rsidRPr="006304DA">
        <w:rPr>
          <w:rFonts w:ascii="Arial" w:hAnsi="Arial" w:cs="Arial"/>
          <w:color w:val="000000"/>
          <w:kern w:val="0"/>
          <w:sz w:val="19"/>
          <w:szCs w:val="19"/>
        </w:rPr>
        <w:t>将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Block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中所有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Transaction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作为最底层的叶子节点，按照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Merkle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树（类似二叉树）的生成算法，从叶子节点开始，每两个节点生成一个父节点，并将这两个节点的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Hash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合并后生成这个父节点的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Hash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。如此逐层向上，直至构建完整个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Merkle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树。</w:t>
      </w:r>
    </w:p>
    <w:p w:rsidR="00DD1128" w:rsidRPr="006304DA" w:rsidRDefault="00DD1128" w:rsidP="00044695">
      <w:pPr>
        <w:ind w:leftChars="200" w:left="420"/>
        <w:rPr>
          <w:rFonts w:ascii="Arial" w:hAnsi="Arial" w:cs="Arial"/>
          <w:color w:val="000000"/>
          <w:kern w:val="0"/>
          <w:sz w:val="19"/>
          <w:szCs w:val="19"/>
        </w:rPr>
      </w:pP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Merkle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树，可以理解为二叉树，其中每个节点有一个对应的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Hash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值，这里的</w:t>
      </w:r>
      <w:proofErr w:type="spellStart"/>
      <w:r w:rsidRPr="006304DA">
        <w:rPr>
          <w:rFonts w:ascii="Arial" w:hAnsi="Arial" w:cs="Arial"/>
          <w:color w:val="000000"/>
          <w:kern w:val="0"/>
          <w:sz w:val="19"/>
          <w:szCs w:val="19"/>
        </w:rPr>
        <w:t>MerkleRoot</w:t>
      </w:r>
      <w:proofErr w:type="spellEnd"/>
      <w:r w:rsidRPr="006304DA">
        <w:rPr>
          <w:rFonts w:ascii="Arial" w:hAnsi="Arial" w:cs="Arial"/>
          <w:color w:val="000000"/>
          <w:kern w:val="0"/>
          <w:sz w:val="19"/>
          <w:szCs w:val="19"/>
        </w:rPr>
        <w:t>就是根节点的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Hash</w:t>
      </w:r>
      <w:r w:rsidRPr="006304DA">
        <w:rPr>
          <w:rFonts w:ascii="Arial" w:hAnsi="Arial" w:cs="Arial"/>
          <w:color w:val="000000"/>
          <w:kern w:val="0"/>
          <w:sz w:val="19"/>
          <w:szCs w:val="19"/>
        </w:rPr>
        <w:t>。</w:t>
      </w:r>
    </w:p>
    <w:p w:rsidR="00096C42" w:rsidRPr="008D4AC8" w:rsidRDefault="00096C42" w:rsidP="00DD1128">
      <w:pPr>
        <w:pStyle w:val="a3"/>
        <w:ind w:left="720" w:firstLineChars="0" w:firstLine="0"/>
        <w:rPr>
          <w:rFonts w:ascii="Arial" w:hAnsi="Arial" w:cs="Arial"/>
          <w:color w:val="000000"/>
          <w:kern w:val="0"/>
          <w:sz w:val="19"/>
          <w:szCs w:val="19"/>
        </w:rPr>
      </w:pPr>
    </w:p>
    <w:p w:rsidR="00A60B23" w:rsidRDefault="00CC41E4" w:rsidP="00A60B2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kern w:val="0"/>
          <w:sz w:val="19"/>
          <w:szCs w:val="19"/>
        </w:rPr>
      </w:pPr>
      <w:proofErr w:type="spellStart"/>
      <w:r w:rsidRPr="008D4AC8">
        <w:rPr>
          <w:rFonts w:ascii="Arial" w:hAnsi="Arial" w:cs="Arial"/>
          <w:color w:val="000000"/>
          <w:kern w:val="0"/>
          <w:sz w:val="19"/>
          <w:szCs w:val="19"/>
        </w:rPr>
        <w:t>ConsensusData</w:t>
      </w:r>
      <w:proofErr w:type="spellEnd"/>
    </w:p>
    <w:p w:rsidR="00F43E8A" w:rsidRPr="00A60B23" w:rsidRDefault="00CC41E4" w:rsidP="00044695">
      <w:pPr>
        <w:ind w:leftChars="200" w:left="420"/>
        <w:rPr>
          <w:rFonts w:ascii="NSimSun" w:hAnsi="NSimSun" w:cs="NSimSun"/>
          <w:color w:val="000000"/>
          <w:kern w:val="0"/>
          <w:sz w:val="19"/>
          <w:szCs w:val="19"/>
        </w:rPr>
      </w:pPr>
      <w:r w:rsidRPr="00A60B23">
        <w:rPr>
          <w:rFonts w:ascii="Arial" w:hAnsi="Arial" w:cs="Arial"/>
          <w:color w:val="333333"/>
          <w:sz w:val="18"/>
          <w:szCs w:val="18"/>
          <w:shd w:val="clear" w:color="auto" w:fill="FFFFFF"/>
        </w:rPr>
        <w:t>Nonce</w:t>
      </w:r>
      <w:r w:rsidRPr="00A60B23">
        <w:rPr>
          <w:rFonts w:ascii="Arial" w:hAnsi="Arial" w:cs="Arial"/>
          <w:color w:val="333333"/>
          <w:sz w:val="18"/>
          <w:szCs w:val="18"/>
          <w:shd w:val="clear" w:color="auto" w:fill="FFFFFF"/>
        </w:rPr>
        <w:t>是或</w:t>
      </w:r>
      <w:r w:rsidRPr="00A60B23">
        <w:rPr>
          <w:rFonts w:ascii="Arial" w:hAnsi="Arial" w:cs="Arial"/>
          <w:color w:val="333333"/>
          <w:sz w:val="18"/>
          <w:szCs w:val="18"/>
          <w:shd w:val="clear" w:color="auto" w:fill="FFFFFF"/>
        </w:rPr>
        <w:t>Number once</w:t>
      </w:r>
      <w:r w:rsidRPr="00A60B23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的缩写，在密码学中</w:t>
      </w:r>
      <w:r w:rsidRPr="00A60B23">
        <w:rPr>
          <w:rFonts w:ascii="Arial" w:hAnsi="Arial" w:cs="Arial"/>
          <w:color w:val="333333"/>
          <w:sz w:val="18"/>
          <w:szCs w:val="18"/>
          <w:shd w:val="clear" w:color="auto" w:fill="FFFFFF"/>
        </w:rPr>
        <w:t>Nonce</w:t>
      </w:r>
      <w:r w:rsidRPr="00A60B23"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是一个只被使用一次的任意或非重复的随机数值。</w:t>
      </w:r>
      <w:r w:rsidR="008D4AC8" w:rsidRPr="00A60B23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创世块的</w:t>
      </w:r>
      <w:proofErr w:type="spellStart"/>
      <w:r w:rsidR="008D4AC8" w:rsidRPr="00A60B23">
        <w:rPr>
          <w:rFonts w:ascii="Arial" w:hAnsi="Arial" w:cs="Arial"/>
          <w:color w:val="000000"/>
          <w:kern w:val="0"/>
          <w:sz w:val="19"/>
          <w:szCs w:val="19"/>
        </w:rPr>
        <w:t>ConsensusData</w:t>
      </w:r>
      <w:proofErr w:type="spellEnd"/>
      <w:r w:rsidR="008D4AC8" w:rsidRPr="00A60B23">
        <w:rPr>
          <w:rFonts w:ascii="Arial" w:hAnsi="Arial" w:cs="Arial" w:hint="eastAsia"/>
          <w:color w:val="000000"/>
          <w:kern w:val="0"/>
          <w:sz w:val="19"/>
          <w:szCs w:val="19"/>
        </w:rPr>
        <w:t>使用比特币创世块的</w:t>
      </w:r>
      <w:r w:rsidR="008D4AC8" w:rsidRPr="00A60B23">
        <w:rPr>
          <w:rFonts w:ascii="Arial" w:hAnsi="Arial" w:cs="Arial" w:hint="eastAsia"/>
          <w:color w:val="000000"/>
          <w:kern w:val="0"/>
          <w:sz w:val="19"/>
          <w:szCs w:val="19"/>
        </w:rPr>
        <w:t>Nonce</w:t>
      </w:r>
      <w:r w:rsidR="008D4AC8" w:rsidRPr="00A60B23">
        <w:rPr>
          <w:rFonts w:ascii="Arial" w:hAnsi="Arial" w:cs="Arial" w:hint="eastAsia"/>
          <w:color w:val="000000"/>
          <w:kern w:val="0"/>
          <w:sz w:val="19"/>
          <w:szCs w:val="19"/>
        </w:rPr>
        <w:t>值</w:t>
      </w:r>
      <w:r w:rsidR="008D4AC8" w:rsidRPr="00A60B23">
        <w:rPr>
          <w:rFonts w:ascii="NSimSun" w:hAnsi="NSimSun" w:cs="NSimSun"/>
          <w:color w:val="000000"/>
          <w:kern w:val="0"/>
          <w:sz w:val="19"/>
          <w:szCs w:val="19"/>
        </w:rPr>
        <w:t>2083236893</w:t>
      </w:r>
      <w:r w:rsidR="008D4AC8" w:rsidRPr="00A60B23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096C42" w:rsidRPr="00A60B23" w:rsidRDefault="00096C42" w:rsidP="00044695">
      <w:pPr>
        <w:ind w:leftChars="200" w:left="420"/>
        <w:rPr>
          <w:rFonts w:ascii="Arial" w:hAnsi="Arial" w:cs="Arial"/>
          <w:b/>
          <w:i/>
          <w:color w:val="000000"/>
          <w:kern w:val="0"/>
          <w:sz w:val="19"/>
          <w:szCs w:val="19"/>
        </w:rPr>
      </w:pPr>
      <w:r w:rsidRPr="00C50167">
        <w:rPr>
          <w:rFonts w:ascii="Arial" w:hAnsi="Arial" w:cs="Arial"/>
          <w:b/>
          <w:i/>
          <w:color w:val="333333"/>
          <w:sz w:val="18"/>
          <w:szCs w:val="18"/>
          <w:highlight w:val="yellow"/>
          <w:shd w:val="clear" w:color="auto" w:fill="FFFFFF"/>
        </w:rPr>
        <w:t>在</w:t>
      </w:r>
      <w:r w:rsidRPr="00C50167">
        <w:rPr>
          <w:rFonts w:ascii="Arial" w:hAnsi="Arial" w:cs="Arial" w:hint="eastAsia"/>
          <w:b/>
          <w:i/>
          <w:color w:val="333333"/>
          <w:sz w:val="18"/>
          <w:szCs w:val="18"/>
          <w:highlight w:val="yellow"/>
          <w:shd w:val="clear" w:color="auto" w:fill="FFFFFF"/>
        </w:rPr>
        <w:t>Neo</w:t>
      </w:r>
      <w:r w:rsidRPr="00C50167">
        <w:rPr>
          <w:rFonts w:ascii="Arial" w:hAnsi="Arial" w:cs="Arial" w:hint="eastAsia"/>
          <w:b/>
          <w:i/>
          <w:color w:val="333333"/>
          <w:sz w:val="18"/>
          <w:szCs w:val="18"/>
          <w:highlight w:val="yellow"/>
          <w:shd w:val="clear" w:color="auto" w:fill="FFFFFF"/>
        </w:rPr>
        <w:t>里，</w:t>
      </w:r>
      <w:proofErr w:type="spellStart"/>
      <w:r w:rsidRPr="00C50167">
        <w:rPr>
          <w:rFonts w:ascii="Arial" w:hAnsi="Arial" w:cs="Arial"/>
          <w:b/>
          <w:i/>
          <w:color w:val="000000"/>
          <w:kern w:val="0"/>
          <w:sz w:val="19"/>
          <w:szCs w:val="19"/>
          <w:highlight w:val="yellow"/>
        </w:rPr>
        <w:t>ConsensusData</w:t>
      </w:r>
      <w:proofErr w:type="spellEnd"/>
      <w:r w:rsidRPr="00C50167">
        <w:rPr>
          <w:rFonts w:ascii="Arial" w:hAnsi="Arial" w:cs="Arial"/>
          <w:b/>
          <w:i/>
          <w:color w:val="000000"/>
          <w:kern w:val="0"/>
          <w:sz w:val="19"/>
          <w:szCs w:val="19"/>
          <w:highlight w:val="yellow"/>
        </w:rPr>
        <w:t>没有实际作用</w:t>
      </w:r>
      <w:r w:rsidRPr="00C50167">
        <w:rPr>
          <w:rFonts w:ascii="Arial" w:hAnsi="Arial" w:cs="Arial" w:hint="eastAsia"/>
          <w:b/>
          <w:i/>
          <w:color w:val="000000"/>
          <w:kern w:val="0"/>
          <w:sz w:val="19"/>
          <w:szCs w:val="19"/>
          <w:highlight w:val="yellow"/>
        </w:rPr>
        <w:t>？</w:t>
      </w:r>
    </w:p>
    <w:p w:rsidR="00096C42" w:rsidRPr="00A255CD" w:rsidRDefault="00096C42" w:rsidP="00A255CD">
      <w:pPr>
        <w:pStyle w:val="a3"/>
        <w:ind w:left="72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26682" w:rsidRPr="008D4AC8" w:rsidRDefault="00326682" w:rsidP="006304D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kern w:val="0"/>
          <w:sz w:val="19"/>
          <w:szCs w:val="19"/>
        </w:rPr>
      </w:pPr>
      <w:proofErr w:type="spellStart"/>
      <w:r w:rsidRPr="008D4AC8">
        <w:rPr>
          <w:rFonts w:ascii="Arial" w:hAnsi="Arial" w:cs="Arial"/>
          <w:color w:val="000000"/>
          <w:kern w:val="0"/>
          <w:sz w:val="19"/>
          <w:szCs w:val="19"/>
        </w:rPr>
        <w:t>NextConsensus</w:t>
      </w:r>
      <w:proofErr w:type="spellEnd"/>
      <w:r w:rsidRPr="008D4AC8">
        <w:rPr>
          <w:rFonts w:ascii="Arial" w:hAnsi="Arial" w:cs="Arial"/>
        </w:rPr>
        <w:t xml:space="preserve"> //</w:t>
      </w:r>
      <w:r w:rsidRPr="008D4AC8">
        <w:rPr>
          <w:rFonts w:ascii="Arial" w:hAnsi="Arial" w:cs="Arial"/>
          <w:color w:val="000000"/>
          <w:kern w:val="0"/>
          <w:sz w:val="19"/>
          <w:szCs w:val="19"/>
        </w:rPr>
        <w:t>下一个区块的记账合约的散列值</w:t>
      </w:r>
    </w:p>
    <w:p w:rsidR="00CC41E4" w:rsidRDefault="008C7330" w:rsidP="00044695">
      <w:pPr>
        <w:ind w:leftChars="200" w:left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生成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proofErr w:type="spellStart"/>
      <w:r w:rsidR="00F43E8A" w:rsidRPr="00921F05">
        <w:rPr>
          <w:rFonts w:ascii="Arial" w:hAnsi="Arial" w:cs="Arial"/>
          <w:color w:val="000000"/>
          <w:kern w:val="0"/>
          <w:sz w:val="19"/>
          <w:szCs w:val="19"/>
        </w:rPr>
        <w:t>NextConsensus</w:t>
      </w:r>
      <w:proofErr w:type="spellEnd"/>
      <w:r w:rsidR="00921F05">
        <w:rPr>
          <w:rFonts w:ascii="Arial" w:hAnsi="Arial" w:cs="Arial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="00A255CD" w:rsidRPr="00921F05">
        <w:rPr>
          <w:rFonts w:ascii="Arial" w:hAnsi="Arial" w:cs="Arial"/>
          <w:color w:val="000000"/>
          <w:kern w:val="0"/>
          <w:sz w:val="19"/>
          <w:szCs w:val="19"/>
        </w:rPr>
        <w:t>GetConsensusAddress</w:t>
      </w:r>
      <w:proofErr w:type="spellEnd"/>
      <w:r w:rsidR="00A255CD" w:rsidRPr="00921F05">
        <w:rPr>
          <w:rFonts w:ascii="Arial" w:hAnsi="Arial" w:cs="Arial" w:hint="eastAsia"/>
          <w:color w:val="000000"/>
          <w:kern w:val="0"/>
          <w:sz w:val="19"/>
          <w:szCs w:val="19"/>
        </w:rPr>
        <w:t xml:space="preserve"> </w:t>
      </w:r>
      <w:r w:rsidR="00A255CD" w:rsidRPr="00921F05">
        <w:rPr>
          <w:rFonts w:ascii="Arial" w:hAnsi="Arial" w:cs="Arial"/>
          <w:color w:val="000000"/>
          <w:kern w:val="0"/>
          <w:sz w:val="19"/>
          <w:szCs w:val="19"/>
        </w:rPr>
        <w:t>(</w:t>
      </w:r>
      <w:proofErr w:type="spellStart"/>
      <w:r w:rsidR="00A255CD" w:rsidRPr="00921F05">
        <w:rPr>
          <w:rFonts w:ascii="Arial" w:hAnsi="Arial" w:cs="Arial"/>
          <w:color w:val="000000"/>
          <w:kern w:val="0"/>
          <w:sz w:val="19"/>
          <w:szCs w:val="19"/>
        </w:rPr>
        <w:t>GetValidators</w:t>
      </w:r>
      <w:proofErr w:type="spellEnd"/>
      <w:r w:rsidR="00A255CD" w:rsidRPr="00921F05">
        <w:rPr>
          <w:rFonts w:ascii="Arial" w:hAnsi="Arial" w:cs="Arial"/>
          <w:color w:val="000000"/>
          <w:kern w:val="0"/>
          <w:sz w:val="19"/>
          <w:szCs w:val="19"/>
        </w:rPr>
        <w:t>(transactions).</w:t>
      </w:r>
      <w:proofErr w:type="spellStart"/>
      <w:r w:rsidR="00A255CD" w:rsidRPr="00921F05">
        <w:rPr>
          <w:rFonts w:ascii="Arial" w:hAnsi="Arial" w:cs="Arial"/>
          <w:color w:val="000000"/>
          <w:kern w:val="0"/>
          <w:sz w:val="19"/>
          <w:szCs w:val="19"/>
        </w:rPr>
        <w:t>ToArray</w:t>
      </w:r>
      <w:proofErr w:type="spellEnd"/>
      <w:r w:rsidR="00A255CD" w:rsidRPr="00921F05">
        <w:rPr>
          <w:rFonts w:ascii="Arial" w:hAnsi="Arial" w:cs="Arial"/>
          <w:color w:val="000000"/>
          <w:kern w:val="0"/>
          <w:sz w:val="19"/>
          <w:szCs w:val="19"/>
        </w:rPr>
        <w:t>());</w:t>
      </w:r>
    </w:p>
    <w:p w:rsidR="008C7330" w:rsidRPr="00577301" w:rsidRDefault="008C7330" w:rsidP="00044695">
      <w:pPr>
        <w:ind w:leftChars="200" w:left="420"/>
        <w:rPr>
          <w:rFonts w:ascii="Arial" w:hAnsi="Arial" w:cs="Arial"/>
          <w:b/>
          <w:i/>
          <w:color w:val="000000"/>
          <w:kern w:val="0"/>
          <w:sz w:val="19"/>
          <w:szCs w:val="19"/>
        </w:rPr>
      </w:pPr>
      <w:r w:rsidRPr="00577301">
        <w:rPr>
          <w:rFonts w:ascii="NSimSun" w:hAnsi="NSimSun" w:cs="NSimSun" w:hint="eastAsia"/>
          <w:b/>
          <w:i/>
          <w:color w:val="000000"/>
          <w:kern w:val="0"/>
          <w:sz w:val="19"/>
          <w:szCs w:val="19"/>
        </w:rPr>
        <w:t>作用：</w:t>
      </w:r>
      <w:r w:rsidR="002F1202" w:rsidRPr="00577301">
        <w:rPr>
          <w:rFonts w:ascii="NSimSun" w:hAnsi="NSimSun" w:cs="NSimSun" w:hint="eastAsia"/>
          <w:b/>
          <w:i/>
          <w:color w:val="000000"/>
          <w:kern w:val="0"/>
          <w:sz w:val="19"/>
          <w:szCs w:val="19"/>
        </w:rPr>
        <w:t>验证本区块的合法性</w:t>
      </w:r>
      <w:r w:rsidR="00577301" w:rsidRPr="00577301">
        <w:rPr>
          <w:rFonts w:ascii="NSimSun" w:hAnsi="NSimSun" w:cs="NSimSun" w:hint="eastAsia"/>
          <w:b/>
          <w:i/>
          <w:color w:val="000000"/>
          <w:kern w:val="0"/>
          <w:sz w:val="19"/>
          <w:szCs w:val="19"/>
        </w:rPr>
        <w:t>？</w:t>
      </w:r>
    </w:p>
    <w:p w:rsidR="00DD1128" w:rsidRPr="008D4AC8" w:rsidRDefault="00DD1128" w:rsidP="00DD1128">
      <w:pPr>
        <w:pStyle w:val="a3"/>
        <w:ind w:left="720" w:firstLineChars="0" w:firstLine="0"/>
        <w:rPr>
          <w:rFonts w:ascii="Arial" w:hAnsi="Arial" w:cs="Arial"/>
        </w:rPr>
      </w:pPr>
    </w:p>
    <w:p w:rsidR="00DD1128" w:rsidRDefault="00C50167" w:rsidP="00C50167">
      <w:pPr>
        <w:pStyle w:val="3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LevelDBBlockChain</w:t>
      </w:r>
      <w:proofErr w:type="spellEnd"/>
    </w:p>
    <w:p w:rsidR="00244B01" w:rsidRDefault="000E74C0" w:rsidP="000E74C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程序流程</w:t>
      </w:r>
    </w:p>
    <w:p w:rsidR="000E74C0" w:rsidRDefault="007E6B1B" w:rsidP="000E74C0">
      <w:pPr>
        <w:pStyle w:val="a3"/>
        <w:ind w:left="420" w:firstLineChars="0" w:firstLine="0"/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r>
        <w:rPr>
          <w:rFonts w:hint="eastAsia"/>
        </w:rPr>
        <w:t>内部</w:t>
      </w:r>
      <w:r w:rsidR="000E74C0">
        <w:rPr>
          <w:rFonts w:hint="eastAsia"/>
        </w:rPr>
        <w:t>使用一个独立线程，</w:t>
      </w:r>
      <w:r>
        <w:rPr>
          <w:rFonts w:hint="eastAsia"/>
        </w:rPr>
        <w:t>通过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AutoResetEvent</w:t>
      </w:r>
      <w:proofErr w:type="spellEnd"/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来控制线程的运行和挂起。</w:t>
      </w:r>
    </w:p>
    <w:p w:rsidR="00B23CE2" w:rsidRPr="00B23CE2" w:rsidRDefault="00B23CE2" w:rsidP="00B23CE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对外主要接口：</w:t>
      </w:r>
    </w:p>
    <w:p w:rsidR="00B23CE2" w:rsidRPr="00401066" w:rsidRDefault="00B23CE2" w:rsidP="00B23CE2">
      <w:pPr>
        <w:pStyle w:val="a3"/>
        <w:numPr>
          <w:ilvl w:val="0"/>
          <w:numId w:val="15"/>
        </w:numPr>
        <w:ind w:firstLineChars="0"/>
        <w:rPr>
          <w:rFonts w:ascii="Arial" w:hAnsi="Arial" w:cs="Arial" w:hint="eastAsia"/>
        </w:rPr>
      </w:pPr>
      <w:proofErr w:type="spellStart"/>
      <w:r w:rsidRPr="00401066">
        <w:rPr>
          <w:rFonts w:ascii="Arial" w:hAnsi="Arial" w:cs="Arial" w:hint="eastAsia"/>
        </w:rPr>
        <w:t>AddBlock</w:t>
      </w:r>
      <w:proofErr w:type="spellEnd"/>
      <w:r w:rsidR="00B867D2" w:rsidRPr="00401066">
        <w:rPr>
          <w:rFonts w:ascii="Arial" w:hAnsi="Arial" w:cs="Arial" w:hint="eastAsia"/>
        </w:rPr>
        <w:t>(block)</w:t>
      </w:r>
    </w:p>
    <w:p w:rsidR="00B867D2" w:rsidRDefault="00B867D2" w:rsidP="00B867D2">
      <w:pPr>
        <w:ind w:left="84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在主线程中调用，先把要写入数据库的</w:t>
      </w:r>
      <w:r>
        <w:rPr>
          <w:rFonts w:hint="eastAsia"/>
        </w:rPr>
        <w:t>block</w:t>
      </w:r>
      <w:r>
        <w:rPr>
          <w:rFonts w:hint="eastAsia"/>
        </w:rPr>
        <w:t>保存在</w:t>
      </w:r>
      <w:proofErr w:type="spellStart"/>
      <w:r w:rsidRPr="00FE3904">
        <w:rPr>
          <w:rFonts w:ascii="Arial" w:hAnsi="Arial" w:cs="Arial"/>
        </w:rPr>
        <w:t>block_cache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中，等线程函数完成数据写入后再从</w:t>
      </w:r>
      <w:proofErr w:type="spellStart"/>
      <w:r w:rsidRPr="00FE3904">
        <w:rPr>
          <w:rFonts w:ascii="Arial" w:hAnsi="Arial" w:cs="Arial" w:hint="eastAsia"/>
        </w:rPr>
        <w:t>block_cache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中删除。</w:t>
      </w:r>
    </w:p>
    <w:p w:rsidR="0041060E" w:rsidRPr="00BC7159" w:rsidRDefault="0041060E" w:rsidP="00401066">
      <w:pPr>
        <w:pStyle w:val="a3"/>
        <w:numPr>
          <w:ilvl w:val="0"/>
          <w:numId w:val="15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 w:rsidRPr="00401066">
        <w:rPr>
          <w:rFonts w:ascii="Arial" w:hAnsi="Arial" w:cs="Arial" w:hint="eastAsia"/>
        </w:rPr>
        <w:t>GetHeader</w:t>
      </w:r>
      <w:proofErr w:type="spellEnd"/>
      <w:r w:rsidRPr="00401066">
        <w:rPr>
          <w:rFonts w:ascii="Arial" w:hAnsi="Arial" w:cs="Arial" w:hint="eastAsia"/>
        </w:rPr>
        <w:t>(</w:t>
      </w:r>
      <w:r w:rsidR="00401066" w:rsidRPr="00401066">
        <w:rPr>
          <w:rFonts w:ascii="Arial" w:hAnsi="Arial" w:cs="Arial" w:hint="eastAsia"/>
        </w:rPr>
        <w:t>height</w:t>
      </w:r>
      <w:r w:rsidRPr="00401066">
        <w:rPr>
          <w:rFonts w:ascii="Arial" w:hAnsi="Arial" w:cs="Arial" w:hint="eastAsia"/>
        </w:rPr>
        <w:t>)</w:t>
      </w:r>
      <w:r w:rsidR="00401066" w:rsidRPr="00401066">
        <w:rPr>
          <w:rFonts w:ascii="Arial" w:hAnsi="Arial" w:cs="Arial"/>
        </w:rPr>
        <w:t xml:space="preserve"> </w:t>
      </w:r>
      <w:r w:rsidR="00401066" w:rsidRPr="008D4AC8">
        <w:rPr>
          <w:rFonts w:ascii="Arial" w:hAnsi="Arial" w:cs="Arial"/>
        </w:rPr>
        <w:t>/</w:t>
      </w:r>
      <w:r w:rsidR="00401066" w:rsidRPr="00401066">
        <w:rPr>
          <w:rFonts w:ascii="Arial" w:hAnsi="Arial" w:cs="Arial" w:hint="eastAsia"/>
        </w:rPr>
        <w:t xml:space="preserve"> </w:t>
      </w:r>
      <w:proofErr w:type="spellStart"/>
      <w:r w:rsidR="00401066">
        <w:rPr>
          <w:rFonts w:ascii="Arial" w:hAnsi="Arial" w:cs="Arial" w:hint="eastAsia"/>
        </w:rPr>
        <w:t>GetHeader</w:t>
      </w:r>
      <w:proofErr w:type="spellEnd"/>
      <w:r w:rsidR="00401066">
        <w:rPr>
          <w:rFonts w:ascii="Arial" w:hAnsi="Arial" w:cs="Arial" w:hint="eastAsia"/>
        </w:rPr>
        <w:t>(hash)</w:t>
      </w:r>
    </w:p>
    <w:p w:rsidR="00BC7159" w:rsidRDefault="009E551E" w:rsidP="00BC7159">
      <w:pPr>
        <w:pStyle w:val="a3"/>
        <w:ind w:left="84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获取区块头，先在</w:t>
      </w:r>
      <w:proofErr w:type="spellStart"/>
      <w:r w:rsidRPr="009E551E">
        <w:rPr>
          <w:rFonts w:ascii="Arial" w:hAnsi="Arial" w:cs="Arial"/>
        </w:rPr>
        <w:t>header_cache</w:t>
      </w:r>
      <w:proofErr w:type="spellEnd"/>
      <w:r>
        <w:rPr>
          <w:rFonts w:ascii="Arial" w:hAnsi="Arial" w:cs="Arial" w:hint="eastAsia"/>
        </w:rPr>
        <w:t>中找，没有再去数据库中</w:t>
      </w:r>
      <w:r w:rsidR="005D6B42">
        <w:rPr>
          <w:rFonts w:ascii="Arial" w:hAnsi="Arial" w:cs="Arial" w:hint="eastAsia"/>
        </w:rPr>
        <w:t>查询</w:t>
      </w:r>
      <w:r w:rsidR="00AF4885">
        <w:rPr>
          <w:rFonts w:ascii="Arial" w:hAnsi="Arial" w:cs="Arial" w:hint="eastAsia"/>
        </w:rPr>
        <w:t>。</w:t>
      </w:r>
    </w:p>
    <w:p w:rsidR="00D87E84" w:rsidRDefault="00D87E84" w:rsidP="00BC7159">
      <w:pPr>
        <w:pStyle w:val="a3"/>
        <w:ind w:left="84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Arial" w:hAnsi="Arial" w:cs="Arial" w:hint="eastAsia"/>
        </w:rPr>
        <w:t>因为</w:t>
      </w:r>
      <w:proofErr w:type="spellStart"/>
      <w:r>
        <w:rPr>
          <w:rFonts w:ascii="Arial" w:hAnsi="Arial" w:cs="Arial" w:hint="eastAsia"/>
        </w:rPr>
        <w:t>header_cache</w:t>
      </w:r>
      <w:proofErr w:type="spellEnd"/>
      <w:r>
        <w:rPr>
          <w:rFonts w:ascii="Arial" w:hAnsi="Arial" w:cs="Arial" w:hint="eastAsia"/>
        </w:rPr>
        <w:t>只是做短暂的保存，所以大部分时候是要查数据库获取的。</w:t>
      </w:r>
    </w:p>
    <w:p w:rsidR="00401066" w:rsidRPr="00401066" w:rsidRDefault="00401066" w:rsidP="00401066">
      <w:pPr>
        <w:pStyle w:val="a3"/>
        <w:ind w:left="84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867D2" w:rsidRPr="00B867D2" w:rsidRDefault="00B867D2" w:rsidP="00B867D2">
      <w:pPr>
        <w:pStyle w:val="a3"/>
        <w:numPr>
          <w:ilvl w:val="0"/>
          <w:numId w:val="14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B867D2">
        <w:rPr>
          <w:rFonts w:ascii="NSimSun" w:hAnsi="NSimSun" w:cs="NSimSun" w:hint="eastAsia"/>
          <w:color w:val="000000"/>
          <w:kern w:val="0"/>
          <w:sz w:val="19"/>
          <w:szCs w:val="19"/>
        </w:rPr>
        <w:t>主要成员</w:t>
      </w:r>
    </w:p>
    <w:p w:rsidR="00B867D2" w:rsidRPr="00B867D2" w:rsidRDefault="00B867D2" w:rsidP="00B867D2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List&lt;UInt256&gt;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header_index</w:t>
      </w:r>
      <w:proofErr w:type="spellEnd"/>
    </w:p>
    <w:p w:rsidR="00B867D2" w:rsidRPr="00B867D2" w:rsidRDefault="006A66FB" w:rsidP="00B867D2">
      <w:pPr>
        <w:pStyle w:val="a3"/>
        <w:ind w:left="840" w:firstLineChars="0" w:firstLine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记录链上所有区块头的</w:t>
      </w:r>
      <w:r w:rsidR="001C50C7">
        <w:rPr>
          <w:rFonts w:ascii="NSimSun" w:hAnsi="NSimSun" w:cs="NSimSun" w:hint="eastAsia"/>
          <w:color w:val="000000"/>
          <w:kern w:val="0"/>
          <w:sz w:val="19"/>
          <w:szCs w:val="19"/>
        </w:rPr>
        <w:t>Hash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</w:p>
    <w:p w:rsidR="00B867D2" w:rsidRPr="0041060E" w:rsidRDefault="0041060E" w:rsidP="0041060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Dictionary&lt;UInt256, Header&gt;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header_cache</w:t>
      </w:r>
      <w:proofErr w:type="spellEnd"/>
    </w:p>
    <w:p w:rsidR="0041060E" w:rsidRPr="0041060E" w:rsidRDefault="0041060E" w:rsidP="0041060E">
      <w:pPr>
        <w:pStyle w:val="a3"/>
        <w:ind w:left="840" w:firstLineChars="0" w:firstLine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区块头的缓存，只是短暂的保存，在数据写入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LevelDB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后就会清除</w:t>
      </w:r>
    </w:p>
    <w:p w:rsidR="0041060E" w:rsidRPr="0041060E" w:rsidRDefault="0041060E" w:rsidP="0041060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Dictionary&lt;UInt256, Block&gt;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block_cache</w:t>
      </w:r>
      <w:proofErr w:type="spellEnd"/>
    </w:p>
    <w:p w:rsidR="0041060E" w:rsidRPr="00244B01" w:rsidRDefault="0041060E" w:rsidP="0041060E">
      <w:pPr>
        <w:pStyle w:val="a3"/>
        <w:ind w:left="840" w:firstLineChars="0" w:firstLine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区块数据的缓存，只是短暂的保存，在数据写入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LevelDB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后就会清除</w:t>
      </w:r>
    </w:p>
    <w:sectPr w:rsidR="0041060E" w:rsidRPr="00244B01" w:rsidSect="00CD6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EB0" w:rsidRDefault="001C6EB0" w:rsidP="00B76FD4">
      <w:r>
        <w:separator/>
      </w:r>
    </w:p>
  </w:endnote>
  <w:endnote w:type="continuationSeparator" w:id="0">
    <w:p w:rsidR="001C6EB0" w:rsidRDefault="001C6EB0" w:rsidP="00B76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EB0" w:rsidRDefault="001C6EB0" w:rsidP="00B76FD4">
      <w:r>
        <w:separator/>
      </w:r>
    </w:p>
  </w:footnote>
  <w:footnote w:type="continuationSeparator" w:id="0">
    <w:p w:rsidR="001C6EB0" w:rsidRDefault="001C6EB0" w:rsidP="00B76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6A6"/>
    <w:multiLevelType w:val="hybridMultilevel"/>
    <w:tmpl w:val="AE2411F8"/>
    <w:lvl w:ilvl="0" w:tplc="0DA26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12452"/>
    <w:multiLevelType w:val="hybridMultilevel"/>
    <w:tmpl w:val="48B80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037E6"/>
    <w:multiLevelType w:val="hybridMultilevel"/>
    <w:tmpl w:val="E5465B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51754"/>
    <w:multiLevelType w:val="hybridMultilevel"/>
    <w:tmpl w:val="59884B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17109"/>
    <w:multiLevelType w:val="hybridMultilevel"/>
    <w:tmpl w:val="562A1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C21D6C"/>
    <w:multiLevelType w:val="hybridMultilevel"/>
    <w:tmpl w:val="77B48EAE"/>
    <w:lvl w:ilvl="0" w:tplc="6D0CB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D92116"/>
    <w:multiLevelType w:val="hybridMultilevel"/>
    <w:tmpl w:val="140A3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AA6AA1"/>
    <w:multiLevelType w:val="hybridMultilevel"/>
    <w:tmpl w:val="E8F6D0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CD70D3"/>
    <w:multiLevelType w:val="hybridMultilevel"/>
    <w:tmpl w:val="8A40414E"/>
    <w:lvl w:ilvl="0" w:tplc="41B65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E931D2"/>
    <w:multiLevelType w:val="hybridMultilevel"/>
    <w:tmpl w:val="EE363E1A"/>
    <w:lvl w:ilvl="0" w:tplc="874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1A90CFC"/>
    <w:multiLevelType w:val="hybridMultilevel"/>
    <w:tmpl w:val="2ECC90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BB20C8"/>
    <w:multiLevelType w:val="hybridMultilevel"/>
    <w:tmpl w:val="AE765E44"/>
    <w:lvl w:ilvl="0" w:tplc="8746F5C6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12C220F"/>
    <w:multiLevelType w:val="hybridMultilevel"/>
    <w:tmpl w:val="90A80C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2E40DC"/>
    <w:multiLevelType w:val="hybridMultilevel"/>
    <w:tmpl w:val="E222D1B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9434EF4"/>
    <w:multiLevelType w:val="hybridMultilevel"/>
    <w:tmpl w:val="6838909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1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128"/>
    <w:rsid w:val="00025E4B"/>
    <w:rsid w:val="00044695"/>
    <w:rsid w:val="00096C42"/>
    <w:rsid w:val="000B7C53"/>
    <w:rsid w:val="000E74C0"/>
    <w:rsid w:val="00130C9F"/>
    <w:rsid w:val="001C50C7"/>
    <w:rsid w:val="001C6EB0"/>
    <w:rsid w:val="00244B01"/>
    <w:rsid w:val="002B1965"/>
    <w:rsid w:val="002D73A5"/>
    <w:rsid w:val="002F1202"/>
    <w:rsid w:val="00326682"/>
    <w:rsid w:val="0036088E"/>
    <w:rsid w:val="00401066"/>
    <w:rsid w:val="0041060E"/>
    <w:rsid w:val="00515C7A"/>
    <w:rsid w:val="00531335"/>
    <w:rsid w:val="00544950"/>
    <w:rsid w:val="00577301"/>
    <w:rsid w:val="005D6B42"/>
    <w:rsid w:val="00625294"/>
    <w:rsid w:val="006304DA"/>
    <w:rsid w:val="006A66FB"/>
    <w:rsid w:val="007E00AA"/>
    <w:rsid w:val="007E6B1B"/>
    <w:rsid w:val="00884808"/>
    <w:rsid w:val="008C7330"/>
    <w:rsid w:val="008D28EA"/>
    <w:rsid w:val="008D4AC8"/>
    <w:rsid w:val="00921F05"/>
    <w:rsid w:val="009B5FAD"/>
    <w:rsid w:val="009E551E"/>
    <w:rsid w:val="00A255CD"/>
    <w:rsid w:val="00A60B23"/>
    <w:rsid w:val="00AB3D3C"/>
    <w:rsid w:val="00AD5916"/>
    <w:rsid w:val="00AF4885"/>
    <w:rsid w:val="00B13636"/>
    <w:rsid w:val="00B13775"/>
    <w:rsid w:val="00B23CE2"/>
    <w:rsid w:val="00B76FD4"/>
    <w:rsid w:val="00B83127"/>
    <w:rsid w:val="00B867D2"/>
    <w:rsid w:val="00BC7159"/>
    <w:rsid w:val="00BF266F"/>
    <w:rsid w:val="00C50167"/>
    <w:rsid w:val="00C75206"/>
    <w:rsid w:val="00CC41E4"/>
    <w:rsid w:val="00CD6F9F"/>
    <w:rsid w:val="00D17380"/>
    <w:rsid w:val="00D217B2"/>
    <w:rsid w:val="00D51C9F"/>
    <w:rsid w:val="00D87E84"/>
    <w:rsid w:val="00DD1128"/>
    <w:rsid w:val="00E038BC"/>
    <w:rsid w:val="00E362F6"/>
    <w:rsid w:val="00EE7E95"/>
    <w:rsid w:val="00F0363D"/>
    <w:rsid w:val="00F43E8A"/>
    <w:rsid w:val="00F633DB"/>
    <w:rsid w:val="00FA4AEB"/>
    <w:rsid w:val="00FE3904"/>
    <w:rsid w:val="00FF4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F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4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1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30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04D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B7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6F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6F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5E4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53</cp:revision>
  <dcterms:created xsi:type="dcterms:W3CDTF">2018-08-30T06:34:00Z</dcterms:created>
  <dcterms:modified xsi:type="dcterms:W3CDTF">2018-08-30T10:28:00Z</dcterms:modified>
</cp:coreProperties>
</file>