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DE86A" w14:textId="65CA1EB8" w:rsidR="00F36616" w:rsidRPr="005918ED" w:rsidRDefault="00F36616">
      <w:pPr>
        <w:rPr>
          <w:b/>
          <w:bCs/>
          <w:sz w:val="24"/>
          <w:szCs w:val="24"/>
        </w:rPr>
      </w:pPr>
      <w:r w:rsidRPr="005918ED">
        <w:rPr>
          <w:b/>
          <w:bCs/>
          <w:sz w:val="24"/>
          <w:szCs w:val="24"/>
        </w:rPr>
        <w:t xml:space="preserve">Step 3.2 — Run Script </w:t>
      </w:r>
    </w:p>
    <w:p w14:paraId="322B41D1" w14:textId="4201B808" w:rsidR="00F36616" w:rsidRDefault="00F36616">
      <w:r w:rsidRPr="00F36616">
        <w:t xml:space="preserve">Guide Questions: </w:t>
      </w:r>
    </w:p>
    <w:p w14:paraId="6ECC0F01" w14:textId="77777777" w:rsidR="00F36616" w:rsidRDefault="00F36616">
      <w:r w:rsidRPr="00F36616">
        <w:t xml:space="preserve">• “What is </w:t>
      </w:r>
      <w:proofErr w:type="spellStart"/>
      <w:r w:rsidRPr="00F36616">
        <w:t>LangChain</w:t>
      </w:r>
      <w:proofErr w:type="spellEnd"/>
      <w:r w:rsidRPr="00F36616">
        <w:t xml:space="preserve">?” </w:t>
      </w:r>
    </w:p>
    <w:p w14:paraId="5ADB5541" w14:textId="0C1CA565" w:rsidR="00F36616" w:rsidRDefault="00F36616">
      <w:proofErr w:type="spellStart"/>
      <w:r w:rsidRPr="00F36616">
        <w:rPr>
          <w:b/>
          <w:bCs/>
        </w:rPr>
        <w:t>LangChain</w:t>
      </w:r>
      <w:proofErr w:type="spellEnd"/>
      <w:r w:rsidRPr="00F36616">
        <w:t xml:space="preserve"> is an open-source framework for building applications powered by large language models (LLMs). It provides tools and abstractions that make it easier to connect LLMs to other data sources and systems, and to chain multiple steps together into more complex workflows.</w:t>
      </w:r>
    </w:p>
    <w:p w14:paraId="7B970D1A" w14:textId="77777777" w:rsidR="00F36616" w:rsidRDefault="00F36616"/>
    <w:p w14:paraId="21B463CB" w14:textId="77777777" w:rsidR="00F36616" w:rsidRDefault="00F36616" w:rsidP="00F36616">
      <w:r w:rsidRPr="00F36616">
        <w:t xml:space="preserve"> • “Explain AI in 3 bullet points.” </w:t>
      </w:r>
    </w:p>
    <w:p w14:paraId="2E19F78D" w14:textId="058EB2C6" w:rsidR="00F36616" w:rsidRDefault="00F36616" w:rsidP="00F36616">
      <w:r>
        <w:t xml:space="preserve">- </w:t>
      </w:r>
      <w:r w:rsidRPr="00F36616">
        <w:rPr>
          <w:b/>
          <w:bCs/>
        </w:rPr>
        <w:t>Definition</w:t>
      </w:r>
      <w:r>
        <w:t>: Artificial intelligence (AI) is the field of computer science focused on building systems that can perform tasks that normally require human intelligence, such as understanding language, recognizing images, and making decisions.</w:t>
      </w:r>
    </w:p>
    <w:p w14:paraId="353AA7FA" w14:textId="2C53CA3F" w:rsidR="00F36616" w:rsidRDefault="00F36616" w:rsidP="00F36616">
      <w:r>
        <w:t xml:space="preserve">- </w:t>
      </w:r>
      <w:r w:rsidRPr="00F36616">
        <w:rPr>
          <w:b/>
          <w:bCs/>
        </w:rPr>
        <w:t>How it works</w:t>
      </w:r>
      <w:r>
        <w:t>: Most modern AI learns patterns from large amounts of data rather than following only hand-written rules. Machine learning, and especially deep learning, adjusts internal parameters to improve performance over time.</w:t>
      </w:r>
    </w:p>
    <w:p w14:paraId="7BB455A3" w14:textId="5E800E04" w:rsidR="00977675" w:rsidRDefault="00F36616" w:rsidP="00F36616">
      <w:r>
        <w:t xml:space="preserve">- </w:t>
      </w:r>
      <w:r w:rsidRPr="00F36616">
        <w:rPr>
          <w:b/>
          <w:bCs/>
        </w:rPr>
        <w:t>Uses</w:t>
      </w:r>
      <w:r>
        <w:t>: AI powers everyday tools like voice assistants, recommendation systems, translation apps, spam filters, and chatbots, and it is also used in fields like medicine, science, and transportation.</w:t>
      </w:r>
    </w:p>
    <w:p w14:paraId="59585618" w14:textId="77777777" w:rsidR="00B321F8" w:rsidRDefault="00B321F8" w:rsidP="00F36616"/>
    <w:p w14:paraId="6C174AA2" w14:textId="77777777" w:rsidR="00B321F8" w:rsidRPr="005918ED" w:rsidRDefault="00B321F8" w:rsidP="00F36616">
      <w:pPr>
        <w:rPr>
          <w:b/>
          <w:bCs/>
          <w:sz w:val="24"/>
          <w:szCs w:val="24"/>
        </w:rPr>
      </w:pPr>
    </w:p>
    <w:p w14:paraId="41D60076" w14:textId="6867AC27" w:rsidR="00B321F8" w:rsidRPr="005918ED" w:rsidRDefault="00B321F8" w:rsidP="00F36616">
      <w:pPr>
        <w:rPr>
          <w:b/>
          <w:bCs/>
          <w:sz w:val="24"/>
          <w:szCs w:val="24"/>
        </w:rPr>
      </w:pPr>
      <w:r w:rsidRPr="005918ED">
        <w:rPr>
          <w:b/>
          <w:bCs/>
          <w:sz w:val="24"/>
          <w:szCs w:val="24"/>
        </w:rPr>
        <w:t>Part 4 — Document Q&amp;A with Claude</w:t>
      </w:r>
    </w:p>
    <w:p w14:paraId="518D272F" w14:textId="77777777" w:rsidR="00B321F8" w:rsidRDefault="00B321F8" w:rsidP="00F36616"/>
    <w:p w14:paraId="5D402BE2" w14:textId="77777777" w:rsidR="00B321F8" w:rsidRDefault="00B321F8" w:rsidP="00F36616">
      <w:r w:rsidRPr="00B321F8">
        <w:t xml:space="preserve">Questions: </w:t>
      </w:r>
    </w:p>
    <w:p w14:paraId="3C4D90C4" w14:textId="77777777" w:rsidR="00B321F8" w:rsidRDefault="00B321F8" w:rsidP="00F36616"/>
    <w:p w14:paraId="56A6FAE8" w14:textId="77777777" w:rsidR="00B321F8" w:rsidRPr="00B321F8" w:rsidRDefault="00B321F8" w:rsidP="00B321F8">
      <w:r w:rsidRPr="00B321F8">
        <w:t xml:space="preserve">• “What is the main idea of the document?” </w:t>
      </w:r>
      <w:r w:rsidRPr="00B321F8">
        <w:rPr>
          <w:b/>
          <w:bCs/>
        </w:rPr>
        <w:t>Source Snippet:</w:t>
      </w:r>
    </w:p>
    <w:p w14:paraId="5EF47EA8" w14:textId="77777777" w:rsidR="00B321F8" w:rsidRPr="00B321F8" w:rsidRDefault="00B321F8" w:rsidP="00B321F8">
      <w:r w:rsidRPr="00B321F8">
        <w:t>--------------------------------------------------------------</w:t>
      </w:r>
    </w:p>
    <w:p w14:paraId="64ABCDD8" w14:textId="77777777" w:rsidR="00B321F8" w:rsidRPr="00B321F8" w:rsidRDefault="00B321F8" w:rsidP="00B321F8">
      <w:r w:rsidRPr="00B321F8">
        <w:t>3. REQUIRED AND RECOMMENDED MATERIALS</w:t>
      </w:r>
    </w:p>
    <w:p w14:paraId="2E04B701" w14:textId="77777777" w:rsidR="00B321F8" w:rsidRPr="00B321F8" w:rsidRDefault="00B321F8" w:rsidP="00B321F8">
      <w:r w:rsidRPr="00B321F8">
        <w:t>-------------------</w:t>
      </w:r>
    </w:p>
    <w:p w14:paraId="05ED6B8C" w14:textId="77777777" w:rsidR="00B321F8" w:rsidRPr="00B321F8" w:rsidRDefault="00B321F8" w:rsidP="00B321F8">
      <w:r w:rsidRPr="00B321F8">
        <w:rPr>
          <w:b/>
          <w:bCs/>
        </w:rPr>
        <w:t>Answer:</w:t>
      </w:r>
    </w:p>
    <w:p w14:paraId="00438699" w14:textId="77777777" w:rsidR="00B321F8" w:rsidRPr="00B321F8" w:rsidRDefault="00B321F8" w:rsidP="00B321F8">
      <w:r w:rsidRPr="00B321F8">
        <w:t>The document is a course outline for an artificial intelligence class. It lists the required and recommended textbooks, the weekly schedule for the final weeks (natural language processing and generative AI, then AI ethics, safety, and society, with final project presentations), the comprehensive final exam, and several learning outcomes, such as building machine learning models and discussing the ethical implications of AI.</w:t>
      </w:r>
    </w:p>
    <w:p w14:paraId="398F398E" w14:textId="77777777" w:rsidR="00B321F8" w:rsidRPr="00B321F8" w:rsidRDefault="00B321F8" w:rsidP="00B321F8">
      <w:r w:rsidRPr="00B321F8">
        <w:lastRenderedPageBreak/>
        <w:t>(derived from the provided text)</w:t>
      </w:r>
    </w:p>
    <w:p w14:paraId="498742E0" w14:textId="77777777" w:rsidR="00B321F8" w:rsidRDefault="00B321F8" w:rsidP="00F36616"/>
    <w:p w14:paraId="7ED102D6" w14:textId="77777777" w:rsidR="00B321F8" w:rsidRDefault="00B321F8" w:rsidP="00F36616">
      <w:r w:rsidRPr="00B321F8">
        <w:t xml:space="preserve">• “List 2 important points discussed.” </w:t>
      </w:r>
    </w:p>
    <w:p w14:paraId="442FABD2" w14:textId="29ADF4A8" w:rsidR="00B321F8" w:rsidRPr="00B321F8" w:rsidRDefault="00B321F8" w:rsidP="00B321F8">
      <w:r w:rsidRPr="00B321F8">
        <w:t xml:space="preserve"> </w:t>
      </w:r>
      <w:r w:rsidRPr="00B321F8">
        <w:rPr>
          <w:b/>
          <w:bCs/>
        </w:rPr>
        <w:t>Answer:</w:t>
      </w:r>
    </w:p>
    <w:p w14:paraId="73DF7852" w14:textId="77777777" w:rsidR="00B321F8" w:rsidRPr="00B321F8" w:rsidRDefault="00B321F8" w:rsidP="00B321F8">
      <w:pPr>
        <w:numPr>
          <w:ilvl w:val="0"/>
          <w:numId w:val="1"/>
        </w:numPr>
      </w:pPr>
      <w:r w:rsidRPr="00B321F8">
        <w:rPr>
          <w:b/>
          <w:bCs/>
        </w:rPr>
        <w:t>Weeks 11–13 cover three AI topics:</w:t>
      </w:r>
      <w:r w:rsidRPr="00B321F8">
        <w:t> machine learning fundamentals (supervised learning, decision trees, regression, overfitting, cross-validation), neural networks and deep learning (</w:t>
      </w:r>
      <w:proofErr w:type="spellStart"/>
      <w:r w:rsidRPr="00B321F8">
        <w:t>perceptrons</w:t>
      </w:r>
      <w:proofErr w:type="spellEnd"/>
      <w:r w:rsidRPr="00B321F8">
        <w:t>, backpropagation, CNNs, optimization), and reinforcement learning (Q-learning, policy gradients, exploration vs. exploitation).</w:t>
      </w:r>
    </w:p>
    <w:p w14:paraId="5F17C43E" w14:textId="77777777" w:rsidR="00B321F8" w:rsidRPr="00B321F8" w:rsidRDefault="00B321F8" w:rsidP="00B321F8">
      <w:pPr>
        <w:numPr>
          <w:ilvl w:val="0"/>
          <w:numId w:val="1"/>
        </w:numPr>
      </w:pPr>
      <w:r w:rsidRPr="00B321F8">
        <w:rPr>
          <w:b/>
          <w:bCs/>
        </w:rPr>
        <w:t>Learning objectives include building and evaluating models and understanding AI's societal impact:</w:t>
      </w:r>
      <w:r w:rsidRPr="00B321F8">
        <w:t> students should be able to build and evaluate supervised and unsupervised machine learning models, describe how neural networks and large language models work, and discuss the ethical, legal, and social implications of AI, including bias, privacy, safety, and accountability.</w:t>
      </w:r>
    </w:p>
    <w:p w14:paraId="2DD07270" w14:textId="33002890" w:rsidR="00B321F8" w:rsidRPr="00B321F8" w:rsidRDefault="00B321F8" w:rsidP="00B321F8">
      <w:r>
        <w:tab/>
      </w:r>
      <w:r w:rsidRPr="00B321F8">
        <w:t>(derived from the provided text)</w:t>
      </w:r>
    </w:p>
    <w:p w14:paraId="0EB43920" w14:textId="77777777" w:rsidR="00B321F8" w:rsidRDefault="00B321F8" w:rsidP="00F36616"/>
    <w:p w14:paraId="1896F51B" w14:textId="712E0CF6" w:rsidR="00B321F8" w:rsidRDefault="00B321F8" w:rsidP="00F36616">
      <w:r w:rsidRPr="00B321F8">
        <w:t>• “Who is the audience of the text?”</w:t>
      </w:r>
    </w:p>
    <w:p w14:paraId="3737341B" w14:textId="30F7097C" w:rsidR="00B321F8" w:rsidRPr="00B321F8" w:rsidRDefault="00B321F8" w:rsidP="00B321F8">
      <w:r>
        <w:tab/>
      </w:r>
      <w:r w:rsidRPr="00B321F8">
        <w:t xml:space="preserve">The document doesn't explicitly name its audience. However, its content is addressed to </w:t>
      </w:r>
      <w:r>
        <w:tab/>
      </w:r>
      <w:r w:rsidRPr="00B321F8">
        <w:t xml:space="preserve">students in the course, since it describes attendance expectations ("Students are </w:t>
      </w:r>
      <w:r>
        <w:tab/>
      </w:r>
      <w:r w:rsidRPr="00B321F8">
        <w:t xml:space="preserve">responsible for all material and announcements covered in class"), course schedule, </w:t>
      </w:r>
      <w:r>
        <w:tab/>
      </w:r>
      <w:r w:rsidRPr="00B321F8">
        <w:t>readings, final project presentations, and how projects are evaluated.</w:t>
      </w:r>
    </w:p>
    <w:p w14:paraId="5BD6C41A" w14:textId="2820EF09" w:rsidR="00B321F8" w:rsidRPr="00B321F8" w:rsidRDefault="00B321F8" w:rsidP="00B321F8">
      <w:r>
        <w:tab/>
      </w:r>
      <w:r w:rsidRPr="00B321F8">
        <w:t>(derived from the provided text)</w:t>
      </w:r>
    </w:p>
    <w:p w14:paraId="73C4666B" w14:textId="77777777" w:rsidR="00B321F8" w:rsidRDefault="00B321F8" w:rsidP="00B321F8"/>
    <w:p w14:paraId="088F4525" w14:textId="4547EFB9" w:rsidR="00B321F8" w:rsidRPr="00B321F8" w:rsidRDefault="00B321F8" w:rsidP="00B321F8">
      <w:pPr>
        <w:rPr>
          <w:b/>
          <w:bCs/>
        </w:rPr>
      </w:pPr>
      <w:r w:rsidRPr="00B321F8">
        <w:rPr>
          <w:b/>
          <w:bCs/>
        </w:rPr>
        <w:t>1. Print the first 120 characters of the top retrieved chunk as “Source Snippet”</w:t>
      </w:r>
    </w:p>
    <w:p w14:paraId="4E2E68E7" w14:textId="453C62D6" w:rsidR="00B321F8" w:rsidRPr="00B321F8" w:rsidRDefault="00B321F8" w:rsidP="00B321F8">
      <w:r>
        <w:tab/>
      </w:r>
      <w:r w:rsidRPr="00B321F8">
        <w:t>doc_qa_claude.py:57</w:t>
      </w:r>
    </w:p>
    <w:p w14:paraId="657B35DD" w14:textId="16C21597" w:rsidR="00B321F8" w:rsidRPr="00B321F8" w:rsidRDefault="00B321F8" w:rsidP="00B321F8">
      <w:r>
        <w:tab/>
      </w:r>
      <w:r w:rsidRPr="00B321F8">
        <w:t>CS 450: INTRODUCTION TO ARTIFICIAL INTELLIGENCE</w:t>
      </w:r>
    </w:p>
    <w:p w14:paraId="42CE5838" w14:textId="36751BA5" w:rsidR="00B321F8" w:rsidRPr="00B321F8" w:rsidRDefault="00B321F8" w:rsidP="00B321F8">
      <w:r>
        <w:tab/>
      </w:r>
      <w:r w:rsidRPr="00B321F8">
        <w:t>The Source Snippet line printed above each answer shows the top retrieved chunk.</w:t>
      </w:r>
    </w:p>
    <w:p w14:paraId="79458DB2" w14:textId="77777777" w:rsidR="00B321F8" w:rsidRPr="00B321F8" w:rsidRDefault="00B321F8" w:rsidP="00B321F8">
      <w:pPr>
        <w:rPr>
          <w:b/>
          <w:bCs/>
        </w:rPr>
      </w:pPr>
      <w:r w:rsidRPr="00B321F8">
        <w:rPr>
          <w:b/>
          <w:bCs/>
        </w:rPr>
        <w:t>2. Modify the prompt so Claude ends each answer with "(derived from the provided text)"</w:t>
      </w:r>
    </w:p>
    <w:p w14:paraId="6D7009D8" w14:textId="215D3925" w:rsidR="002A18C6" w:rsidRPr="002A18C6" w:rsidRDefault="002A18C6" w:rsidP="002A18C6">
      <w:r>
        <w:tab/>
      </w:r>
      <w:r w:rsidRPr="002A18C6">
        <w:t>doc_qa_claude.py:42-43 (inside the QA prompt template)</w:t>
      </w:r>
    </w:p>
    <w:p w14:paraId="7E369103" w14:textId="1066133E" w:rsidR="002A18C6" w:rsidRPr="002A18C6" w:rsidRDefault="002A18C6" w:rsidP="002A18C6">
      <w:r>
        <w:tab/>
      </w:r>
      <w:r w:rsidRPr="002A18C6">
        <w:t>Always end each answer with the line:</w:t>
      </w:r>
    </w:p>
    <w:p w14:paraId="0E660F83" w14:textId="36FCD9FC" w:rsidR="002A18C6" w:rsidRPr="002A18C6" w:rsidRDefault="002A18C6" w:rsidP="002A18C6">
      <w:r>
        <w:tab/>
      </w:r>
      <w:r w:rsidRPr="002A18C6">
        <w:t>(derived from the provided text)</w:t>
      </w:r>
    </w:p>
    <w:p w14:paraId="7C6DCBF5" w14:textId="1D4375AF" w:rsidR="002A18C6" w:rsidRDefault="002A18C6" w:rsidP="002A18C6">
      <w:r>
        <w:tab/>
      </w:r>
      <w:r w:rsidRPr="002A18C6">
        <w:t>Every answer above ends with the required line.</w:t>
      </w:r>
    </w:p>
    <w:p w14:paraId="5633A6CB" w14:textId="77777777" w:rsidR="002A18C6" w:rsidRDefault="002A18C6" w:rsidP="002A18C6"/>
    <w:p w14:paraId="1569D962" w14:textId="77777777" w:rsidR="002A18C6" w:rsidRDefault="002A18C6" w:rsidP="002A18C6"/>
    <w:p w14:paraId="6EC6FD00" w14:textId="77777777" w:rsidR="002A18C6" w:rsidRPr="002A18C6" w:rsidRDefault="002A18C6" w:rsidP="002A18C6">
      <w:pPr>
        <w:rPr>
          <w:b/>
          <w:bCs/>
        </w:rPr>
      </w:pPr>
      <w:r w:rsidRPr="002A18C6">
        <w:rPr>
          <w:b/>
          <w:bCs/>
        </w:rPr>
        <w:t>Extra check (grounding behavior)</w:t>
      </w:r>
    </w:p>
    <w:p w14:paraId="62E4E11C" w14:textId="7C75F990" w:rsidR="002A18C6" w:rsidRPr="002A18C6" w:rsidRDefault="002A18C6" w:rsidP="002A18C6">
      <w:r>
        <w:tab/>
      </w:r>
      <w:r w:rsidRPr="002A18C6">
        <w:t>Question not found in the document, e.g. </w:t>
      </w:r>
      <w:r w:rsidRPr="002A18C6">
        <w:rPr>
          <w:i/>
          <w:iCs/>
        </w:rPr>
        <w:t xml:space="preserve">"What is the capital of </w:t>
      </w:r>
      <w:r>
        <w:rPr>
          <w:i/>
          <w:iCs/>
        </w:rPr>
        <w:t>the Philippines</w:t>
      </w:r>
      <w:r w:rsidRPr="002A18C6">
        <w:rPr>
          <w:i/>
          <w:iCs/>
        </w:rPr>
        <w:t>?"</w:t>
      </w:r>
      <w:r w:rsidRPr="002A18C6">
        <w:t>:</w:t>
      </w:r>
    </w:p>
    <w:p w14:paraId="019CCF9C" w14:textId="62277BE0" w:rsidR="002A18C6" w:rsidRPr="002A18C6" w:rsidRDefault="002A18C6" w:rsidP="002A18C6">
      <w:r>
        <w:tab/>
      </w:r>
      <w:r w:rsidRPr="002A18C6">
        <w:t>I don't know based on this document.</w:t>
      </w:r>
    </w:p>
    <w:p w14:paraId="77D53E61" w14:textId="1FC81F89" w:rsidR="002A18C6" w:rsidRPr="002A18C6" w:rsidRDefault="002A18C6" w:rsidP="002A18C6">
      <w:r>
        <w:tab/>
      </w:r>
      <w:r w:rsidRPr="002A18C6">
        <w:t>(derived from the provided text)</w:t>
      </w:r>
    </w:p>
    <w:p w14:paraId="4AC6FD9C" w14:textId="5B6E9878" w:rsidR="002A18C6" w:rsidRPr="002A18C6" w:rsidRDefault="002A18C6" w:rsidP="002A18C6">
      <w:r>
        <w:tab/>
      </w:r>
      <w:r w:rsidRPr="002A18C6">
        <w:t>This confirms Claude answers ONLY from the provided document, as the prompt requires.</w:t>
      </w:r>
    </w:p>
    <w:p w14:paraId="10EF8AC3" w14:textId="77777777" w:rsidR="002A18C6" w:rsidRPr="005918ED" w:rsidRDefault="002A18C6" w:rsidP="002A18C6">
      <w:pPr>
        <w:rPr>
          <w:b/>
          <w:bCs/>
          <w:sz w:val="24"/>
          <w:szCs w:val="24"/>
        </w:rPr>
      </w:pPr>
    </w:p>
    <w:p w14:paraId="38C75CDB" w14:textId="77777777" w:rsidR="002A18C6" w:rsidRDefault="002A18C6" w:rsidP="00F36616">
      <w:pPr>
        <w:rPr>
          <w:b/>
          <w:bCs/>
          <w:sz w:val="24"/>
          <w:szCs w:val="24"/>
        </w:rPr>
      </w:pPr>
      <w:r w:rsidRPr="005918ED">
        <w:rPr>
          <w:b/>
          <w:bCs/>
          <w:sz w:val="24"/>
          <w:szCs w:val="24"/>
        </w:rPr>
        <w:t xml:space="preserve">Part 5 — Reflection &amp; Wrap-Up Discussion Questions </w:t>
      </w:r>
    </w:p>
    <w:p w14:paraId="772D61A2" w14:textId="77777777" w:rsidR="005918ED" w:rsidRPr="005918ED" w:rsidRDefault="005918ED" w:rsidP="00F36616">
      <w:pPr>
        <w:rPr>
          <w:b/>
          <w:bCs/>
          <w:sz w:val="24"/>
          <w:szCs w:val="24"/>
        </w:rPr>
      </w:pPr>
    </w:p>
    <w:p w14:paraId="7DA1F9A5" w14:textId="77777777" w:rsidR="005918ED" w:rsidRPr="005918ED" w:rsidRDefault="002A18C6" w:rsidP="00F36616">
      <w:pPr>
        <w:rPr>
          <w:b/>
          <w:bCs/>
          <w:sz w:val="24"/>
          <w:szCs w:val="24"/>
        </w:rPr>
      </w:pPr>
      <w:r w:rsidRPr="005918ED">
        <w:rPr>
          <w:b/>
          <w:bCs/>
          <w:sz w:val="24"/>
          <w:szCs w:val="24"/>
        </w:rPr>
        <w:t xml:space="preserve">• What part of </w:t>
      </w:r>
      <w:proofErr w:type="spellStart"/>
      <w:r w:rsidRPr="005918ED">
        <w:rPr>
          <w:b/>
          <w:bCs/>
          <w:sz w:val="24"/>
          <w:szCs w:val="24"/>
        </w:rPr>
        <w:t>LangChain</w:t>
      </w:r>
      <w:proofErr w:type="spellEnd"/>
      <w:r w:rsidRPr="005918ED">
        <w:rPr>
          <w:b/>
          <w:bCs/>
          <w:sz w:val="24"/>
          <w:szCs w:val="24"/>
        </w:rPr>
        <w:t xml:space="preserve"> was easiest? Hardest? </w:t>
      </w:r>
    </w:p>
    <w:p w14:paraId="263E3B9F" w14:textId="1E855F33" w:rsidR="002A18C6" w:rsidRDefault="005918ED" w:rsidP="00F36616">
      <w:r w:rsidRPr="005918ED">
        <w:rPr>
          <w:b/>
          <w:bCs/>
        </w:rPr>
        <w:t>Easiest:</w:t>
      </w:r>
      <w:r w:rsidRPr="005918ED">
        <w:t xml:space="preserve"> Building the "Hello </w:t>
      </w:r>
      <w:proofErr w:type="spellStart"/>
      <w:r w:rsidRPr="005918ED">
        <w:t>LangChain</w:t>
      </w:r>
      <w:proofErr w:type="spellEnd"/>
      <w:r w:rsidRPr="005918ED">
        <w:t xml:space="preserve"> + Claude" chain in Part 3. Once the environment and API key were set up, the whole chain was only three steps — create the model, create a prompt template, and join them with the pipe operator (chain = prompt | </w:t>
      </w:r>
      <w:proofErr w:type="spellStart"/>
      <w:r w:rsidRPr="005918ED">
        <w:t>llm</w:t>
      </w:r>
      <w:proofErr w:type="spellEnd"/>
      <w:r w:rsidRPr="005918ED">
        <w:t>). Calling it with </w:t>
      </w:r>
      <w:proofErr w:type="spellStart"/>
      <w:proofErr w:type="gramStart"/>
      <w:r w:rsidRPr="005918ED">
        <w:t>chain.invoke</w:t>
      </w:r>
      <w:proofErr w:type="spellEnd"/>
      <w:proofErr w:type="gramEnd"/>
      <w:r w:rsidRPr="005918ED">
        <w:t>(...) felt very straightforward, and getting a real answer on the first try was satisfying.</w:t>
      </w:r>
    </w:p>
    <w:p w14:paraId="2FFE1852" w14:textId="77777777" w:rsidR="005918ED" w:rsidRPr="005918ED" w:rsidRDefault="005918ED" w:rsidP="005918ED">
      <w:r w:rsidRPr="005918ED">
        <w:rPr>
          <w:b/>
          <w:bCs/>
        </w:rPr>
        <w:t>Hardest:</w:t>
      </w:r>
      <w:r w:rsidRPr="005918ED">
        <w:t xml:space="preserve"> Getting the document Q&amp;A script to actually run. The lab handout was written for an older version of </w:t>
      </w:r>
      <w:proofErr w:type="spellStart"/>
      <w:r w:rsidRPr="005918ED">
        <w:t>LangChain</w:t>
      </w:r>
      <w:proofErr w:type="spellEnd"/>
      <w:r w:rsidRPr="005918ED">
        <w:t>, so several things had changed by the time I ran it:</w:t>
      </w:r>
    </w:p>
    <w:p w14:paraId="41F7BC75" w14:textId="77777777" w:rsidR="005918ED" w:rsidRPr="005918ED" w:rsidRDefault="005918ED" w:rsidP="005918ED">
      <w:pPr>
        <w:numPr>
          <w:ilvl w:val="0"/>
          <w:numId w:val="2"/>
        </w:numPr>
      </w:pPr>
      <w:r w:rsidRPr="005918ED">
        <w:t>The lab's model (claude-3-haiku-20240307) had been retired by Anthropic and returned a 404 error — I had to look up the current model list and switch to claude-haiku-5-5.</w:t>
      </w:r>
    </w:p>
    <w:p w14:paraId="5805B6F5" w14:textId="77777777" w:rsidR="005918ED" w:rsidRPr="005918ED" w:rsidRDefault="005918ED" w:rsidP="005918ED">
      <w:pPr>
        <w:numPr>
          <w:ilvl w:val="0"/>
          <w:numId w:val="2"/>
        </w:numPr>
      </w:pPr>
      <w:r w:rsidRPr="005918ED">
        <w:t>The handout used </w:t>
      </w:r>
      <w:proofErr w:type="spellStart"/>
      <w:r w:rsidRPr="005918ED">
        <w:t>AnthropicEmbeddings</w:t>
      </w:r>
      <w:proofErr w:type="spellEnd"/>
      <w:r w:rsidRPr="005918ED">
        <w:t>, but Anthropic does not offer an embeddings API at all, so that class does not exist. I had to use the handout's own fallback suggestion (Chroma with its built-in local embedding model).</w:t>
      </w:r>
    </w:p>
    <w:p w14:paraId="6E48C8C4" w14:textId="77777777" w:rsidR="005918ED" w:rsidRPr="005918ED" w:rsidRDefault="005918ED" w:rsidP="005918ED">
      <w:pPr>
        <w:numPr>
          <w:ilvl w:val="0"/>
          <w:numId w:val="2"/>
        </w:numPr>
      </w:pPr>
      <w:r w:rsidRPr="005918ED">
        <w:t>A few imports and methods had moved or been removed (langchain.text_splitter → langchain_text_splitters, get_relevant_</w:t>
      </w:r>
      <w:proofErr w:type="gramStart"/>
      <w:r w:rsidRPr="005918ED">
        <w:t>documents(</w:t>
      </w:r>
      <w:proofErr w:type="gramEnd"/>
      <w:r w:rsidRPr="005918ED">
        <w:t>) → </w:t>
      </w:r>
      <w:proofErr w:type="gramStart"/>
      <w:r w:rsidRPr="005918ED">
        <w:t>invoke(</w:t>
      </w:r>
      <w:proofErr w:type="gramEnd"/>
      <w:r w:rsidRPr="005918ED">
        <w:t>)).</w:t>
      </w:r>
    </w:p>
    <w:p w14:paraId="794AF964" w14:textId="77777777" w:rsidR="005918ED" w:rsidRPr="005918ED" w:rsidRDefault="005918ED" w:rsidP="005918ED">
      <w:r w:rsidRPr="005918ED">
        <w:t>Debugging these required reading error messages carefully rather than just following the steps, which made it the steepest but also the most instructive part of the lab.</w:t>
      </w:r>
    </w:p>
    <w:p w14:paraId="4E740153" w14:textId="77777777" w:rsidR="005918ED" w:rsidRDefault="005918ED" w:rsidP="00F36616"/>
    <w:p w14:paraId="7105ED23" w14:textId="77777777" w:rsidR="005918ED" w:rsidRPr="005918ED" w:rsidRDefault="002A18C6" w:rsidP="005918ED">
      <w:pPr>
        <w:rPr>
          <w:b/>
          <w:bCs/>
          <w:sz w:val="24"/>
          <w:szCs w:val="24"/>
        </w:rPr>
      </w:pPr>
      <w:r w:rsidRPr="005918ED">
        <w:rPr>
          <w:b/>
          <w:bCs/>
          <w:sz w:val="24"/>
          <w:szCs w:val="24"/>
        </w:rPr>
        <w:t xml:space="preserve"> • How does </w:t>
      </w:r>
      <w:proofErr w:type="spellStart"/>
      <w:r w:rsidRPr="005918ED">
        <w:rPr>
          <w:b/>
          <w:bCs/>
          <w:sz w:val="24"/>
          <w:szCs w:val="24"/>
        </w:rPr>
        <w:t>LangChain</w:t>
      </w:r>
      <w:proofErr w:type="spellEnd"/>
      <w:r w:rsidRPr="005918ED">
        <w:rPr>
          <w:b/>
          <w:bCs/>
          <w:sz w:val="24"/>
          <w:szCs w:val="24"/>
        </w:rPr>
        <w:t xml:space="preserve"> help simplify LLM usage? </w:t>
      </w:r>
    </w:p>
    <w:p w14:paraId="52968468" w14:textId="5F80F362" w:rsidR="005918ED" w:rsidRPr="005918ED" w:rsidRDefault="005918ED" w:rsidP="005918ED">
      <w:proofErr w:type="spellStart"/>
      <w:r w:rsidRPr="005918ED">
        <w:t>LangChain</w:t>
      </w:r>
      <w:proofErr w:type="spellEnd"/>
      <w:r w:rsidRPr="005918ED">
        <w:t xml:space="preserve"> sits between my code and the model provider and hides the repetitive parts:</w:t>
      </w:r>
    </w:p>
    <w:p w14:paraId="73627C58" w14:textId="77777777" w:rsidR="005918ED" w:rsidRPr="005918ED" w:rsidRDefault="005918ED" w:rsidP="005918ED">
      <w:pPr>
        <w:numPr>
          <w:ilvl w:val="0"/>
          <w:numId w:val="3"/>
        </w:numPr>
      </w:pPr>
      <w:r w:rsidRPr="005918ED">
        <w:rPr>
          <w:b/>
          <w:bCs/>
        </w:rPr>
        <w:t>One interface for many providers.</w:t>
      </w:r>
      <w:r w:rsidRPr="005918ED">
        <w:t xml:space="preserve"> The same prompt | </w:t>
      </w:r>
      <w:proofErr w:type="spellStart"/>
      <w:r w:rsidRPr="005918ED">
        <w:t>llm</w:t>
      </w:r>
      <w:proofErr w:type="spellEnd"/>
      <w:r w:rsidRPr="005918ED">
        <w:t> code works whether the model is Claude, or another provider — I only had to change the model string, not the whole program.</w:t>
      </w:r>
    </w:p>
    <w:p w14:paraId="244931C2" w14:textId="77777777" w:rsidR="005918ED" w:rsidRPr="005918ED" w:rsidRDefault="005918ED" w:rsidP="005918ED">
      <w:pPr>
        <w:numPr>
          <w:ilvl w:val="0"/>
          <w:numId w:val="3"/>
        </w:numPr>
      </w:pPr>
      <w:r w:rsidRPr="005918ED">
        <w:rPr>
          <w:b/>
          <w:bCs/>
        </w:rPr>
        <w:lastRenderedPageBreak/>
        <w:t>Reusable prompt templates.</w:t>
      </w:r>
      <w:r w:rsidRPr="005918ED">
        <w:t> Instructions live in one template with named placeholders ({question}, {context}), instead of being scattered and string-concatenated through the code.</w:t>
      </w:r>
    </w:p>
    <w:p w14:paraId="2706A7A2" w14:textId="77777777" w:rsidR="005918ED" w:rsidRPr="005918ED" w:rsidRDefault="005918ED" w:rsidP="005918ED">
      <w:pPr>
        <w:numPr>
          <w:ilvl w:val="0"/>
          <w:numId w:val="3"/>
        </w:numPr>
      </w:pPr>
      <w:r w:rsidRPr="005918ED">
        <w:rPr>
          <w:b/>
          <w:bCs/>
        </w:rPr>
        <w:t>Composable chains.</w:t>
      </w:r>
      <w:r w:rsidRPr="005918ED">
        <w:t> Steps (prompt → model → parser) are linked like pipeline pieces, so adding retrieval or formatting later is just adding another step.</w:t>
      </w:r>
    </w:p>
    <w:p w14:paraId="4559C89E" w14:textId="77777777" w:rsidR="005918ED" w:rsidRPr="005918ED" w:rsidRDefault="005918ED" w:rsidP="005918ED">
      <w:pPr>
        <w:numPr>
          <w:ilvl w:val="0"/>
          <w:numId w:val="3"/>
        </w:numPr>
      </w:pPr>
      <w:r w:rsidRPr="005918ED">
        <w:rPr>
          <w:b/>
          <w:bCs/>
        </w:rPr>
        <w:t>Ready-made RAG building blocks.</w:t>
      </w:r>
      <w:r w:rsidRPr="005918ED">
        <w:t> Text splitters, vector stores, and retrievers come as plug-and-play components — building document Q&amp;A took a handful of lines instead of writing embedding and similarity-search logic by hand.</w:t>
      </w:r>
    </w:p>
    <w:p w14:paraId="20723C47" w14:textId="77777777" w:rsidR="005918ED" w:rsidRPr="005918ED" w:rsidRDefault="005918ED" w:rsidP="005918ED">
      <w:pPr>
        <w:numPr>
          <w:ilvl w:val="0"/>
          <w:numId w:val="3"/>
        </w:numPr>
      </w:pPr>
      <w:r w:rsidRPr="005918ED">
        <w:rPr>
          <w:b/>
          <w:bCs/>
        </w:rPr>
        <w:t>Safety and consistency.</w:t>
      </w:r>
      <w:r w:rsidRPr="005918ED">
        <w:t> It handles API calls, retries, and response formatting, so I can focus on the application logic rather than HTTP details.</w:t>
      </w:r>
    </w:p>
    <w:p w14:paraId="6379952E" w14:textId="597F3254" w:rsidR="002A18C6" w:rsidRDefault="002A18C6" w:rsidP="00F36616"/>
    <w:p w14:paraId="1F55AAF9" w14:textId="77777777" w:rsidR="005918ED" w:rsidRDefault="002A18C6" w:rsidP="005918ED">
      <w:r w:rsidRPr="002A18C6">
        <w:t xml:space="preserve">• How could Claude-powered Q&amp;A be used in education or business? </w:t>
      </w:r>
    </w:p>
    <w:p w14:paraId="7CCCFD89" w14:textId="636E7399" w:rsidR="005918ED" w:rsidRPr="005918ED" w:rsidRDefault="005918ED" w:rsidP="005918ED">
      <w:r w:rsidRPr="005918ED">
        <w:rPr>
          <w:b/>
          <w:bCs/>
        </w:rPr>
        <w:t>Education:</w:t>
      </w:r>
    </w:p>
    <w:p w14:paraId="5F276BF3" w14:textId="77777777" w:rsidR="005918ED" w:rsidRPr="005918ED" w:rsidRDefault="005918ED" w:rsidP="005918ED">
      <w:pPr>
        <w:numPr>
          <w:ilvl w:val="0"/>
          <w:numId w:val="4"/>
        </w:numPr>
      </w:pPr>
      <w:r w:rsidRPr="005918ED">
        <w:t>A syllabus assistant that answers student questions about deadlines, prerequisites, and grading policies 24/7 (exactly what we built with doc.txt).</w:t>
      </w:r>
    </w:p>
    <w:p w14:paraId="06653ACC" w14:textId="77777777" w:rsidR="005918ED" w:rsidRPr="005918ED" w:rsidRDefault="005918ED" w:rsidP="005918ED">
      <w:pPr>
        <w:numPr>
          <w:ilvl w:val="0"/>
          <w:numId w:val="4"/>
        </w:numPr>
      </w:pPr>
      <w:r w:rsidRPr="005918ED">
        <w:t>A study tutor that answers strictly from lecture notes or a textbook chapter, and says "I don't know" when asked about something outside the material — which keeps it from inventing facts.</w:t>
      </w:r>
    </w:p>
    <w:p w14:paraId="748D5EB3" w14:textId="77777777" w:rsidR="005918ED" w:rsidRDefault="005918ED" w:rsidP="005918ED">
      <w:pPr>
        <w:numPr>
          <w:ilvl w:val="0"/>
          <w:numId w:val="4"/>
        </w:numPr>
      </w:pPr>
      <w:r w:rsidRPr="005918ED">
        <w:t>Grading/feedback support, such as summarizing common essay mistakes or generating practice questions from course content.</w:t>
      </w:r>
    </w:p>
    <w:p w14:paraId="00DB6E9E" w14:textId="77777777" w:rsidR="005918ED" w:rsidRPr="005918ED" w:rsidRDefault="005918ED" w:rsidP="005918ED">
      <w:r w:rsidRPr="005918ED">
        <w:rPr>
          <w:b/>
          <w:bCs/>
        </w:rPr>
        <w:t>Business:</w:t>
      </w:r>
    </w:p>
    <w:p w14:paraId="7D2F60C3" w14:textId="77777777" w:rsidR="005918ED" w:rsidRPr="005918ED" w:rsidRDefault="005918ED" w:rsidP="005918ED">
      <w:pPr>
        <w:numPr>
          <w:ilvl w:val="0"/>
          <w:numId w:val="5"/>
        </w:numPr>
      </w:pPr>
      <w:r w:rsidRPr="005918ED">
        <w:t>An internal knowledge-</w:t>
      </w:r>
      <w:proofErr w:type="spellStart"/>
      <w:r w:rsidRPr="005918ED">
        <w:t>base</w:t>
      </w:r>
      <w:proofErr w:type="spellEnd"/>
      <w:r w:rsidRPr="005918ED">
        <w:t xml:space="preserve"> assistant so employees can ask HR policies, benefits, or IT procedures in plain language instead of searching through documents.</w:t>
      </w:r>
    </w:p>
    <w:p w14:paraId="1DA00FFB" w14:textId="77777777" w:rsidR="005918ED" w:rsidRPr="005918ED" w:rsidRDefault="005918ED" w:rsidP="005918ED">
      <w:pPr>
        <w:numPr>
          <w:ilvl w:val="0"/>
          <w:numId w:val="5"/>
        </w:numPr>
      </w:pPr>
      <w:r w:rsidRPr="005918ED">
        <w:t>Customer support bots that answer only from approved documentation, with the (derived from the provided text) style citation making answers auditable.</w:t>
      </w:r>
    </w:p>
    <w:p w14:paraId="2091C7DC" w14:textId="77777777" w:rsidR="005918ED" w:rsidRPr="005918ED" w:rsidRDefault="005918ED" w:rsidP="005918ED">
      <w:pPr>
        <w:numPr>
          <w:ilvl w:val="0"/>
          <w:numId w:val="5"/>
        </w:numPr>
      </w:pPr>
      <w:r w:rsidRPr="005918ED">
        <w:t>Contract, compliance, or report analysis — asking "what does clause X say?" and getting an answer grounded in the actual document, reducing hallucination risk.</w:t>
      </w:r>
    </w:p>
    <w:p w14:paraId="1786B404" w14:textId="77777777" w:rsidR="005918ED" w:rsidRPr="005918ED" w:rsidRDefault="005918ED" w:rsidP="005918ED"/>
    <w:p w14:paraId="4E0890CA" w14:textId="6E76FAE0" w:rsidR="00B321F8" w:rsidRDefault="00B321F8" w:rsidP="00F36616"/>
    <w:sectPr w:rsidR="00B321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A5018"/>
    <w:multiLevelType w:val="multilevel"/>
    <w:tmpl w:val="B8C0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7B0831"/>
    <w:multiLevelType w:val="multilevel"/>
    <w:tmpl w:val="ED4E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8F0775"/>
    <w:multiLevelType w:val="multilevel"/>
    <w:tmpl w:val="66AA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33C8A"/>
    <w:multiLevelType w:val="multilevel"/>
    <w:tmpl w:val="85A20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114524"/>
    <w:multiLevelType w:val="multilevel"/>
    <w:tmpl w:val="850E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488830">
    <w:abstractNumId w:val="3"/>
  </w:num>
  <w:num w:numId="2" w16cid:durableId="661280104">
    <w:abstractNumId w:val="4"/>
  </w:num>
  <w:num w:numId="3" w16cid:durableId="730812898">
    <w:abstractNumId w:val="2"/>
  </w:num>
  <w:num w:numId="4" w16cid:durableId="914703464">
    <w:abstractNumId w:val="1"/>
  </w:num>
  <w:num w:numId="5" w16cid:durableId="1992636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616"/>
    <w:rsid w:val="002A18C6"/>
    <w:rsid w:val="005918ED"/>
    <w:rsid w:val="00725058"/>
    <w:rsid w:val="00977675"/>
    <w:rsid w:val="00A07EE3"/>
    <w:rsid w:val="00B321F8"/>
    <w:rsid w:val="00C57D0C"/>
    <w:rsid w:val="00F174CF"/>
    <w:rsid w:val="00F3661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28569"/>
  <w15:chartTrackingRefBased/>
  <w15:docId w15:val="{98532C5B-D666-479D-B30C-918962DA1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6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6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66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6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6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6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6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6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6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6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6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66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6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6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616"/>
    <w:rPr>
      <w:rFonts w:eastAsiaTheme="majorEastAsia" w:cstheme="majorBidi"/>
      <w:color w:val="272727" w:themeColor="text1" w:themeTint="D8"/>
    </w:rPr>
  </w:style>
  <w:style w:type="paragraph" w:styleId="Title">
    <w:name w:val="Title"/>
    <w:basedOn w:val="Normal"/>
    <w:next w:val="Normal"/>
    <w:link w:val="TitleChar"/>
    <w:uiPriority w:val="10"/>
    <w:qFormat/>
    <w:rsid w:val="00F36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6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616"/>
    <w:pPr>
      <w:spacing w:before="160"/>
      <w:jc w:val="center"/>
    </w:pPr>
    <w:rPr>
      <w:i/>
      <w:iCs/>
      <w:color w:val="404040" w:themeColor="text1" w:themeTint="BF"/>
    </w:rPr>
  </w:style>
  <w:style w:type="character" w:customStyle="1" w:styleId="QuoteChar">
    <w:name w:val="Quote Char"/>
    <w:basedOn w:val="DefaultParagraphFont"/>
    <w:link w:val="Quote"/>
    <w:uiPriority w:val="29"/>
    <w:rsid w:val="00F36616"/>
    <w:rPr>
      <w:i/>
      <w:iCs/>
      <w:color w:val="404040" w:themeColor="text1" w:themeTint="BF"/>
    </w:rPr>
  </w:style>
  <w:style w:type="paragraph" w:styleId="ListParagraph">
    <w:name w:val="List Paragraph"/>
    <w:basedOn w:val="Normal"/>
    <w:uiPriority w:val="34"/>
    <w:qFormat/>
    <w:rsid w:val="00F36616"/>
    <w:pPr>
      <w:ind w:left="720"/>
      <w:contextualSpacing/>
    </w:pPr>
  </w:style>
  <w:style w:type="character" w:styleId="IntenseEmphasis">
    <w:name w:val="Intense Emphasis"/>
    <w:basedOn w:val="DefaultParagraphFont"/>
    <w:uiPriority w:val="21"/>
    <w:qFormat/>
    <w:rsid w:val="00F36616"/>
    <w:rPr>
      <w:i/>
      <w:iCs/>
      <w:color w:val="0F4761" w:themeColor="accent1" w:themeShade="BF"/>
    </w:rPr>
  </w:style>
  <w:style w:type="paragraph" w:styleId="IntenseQuote">
    <w:name w:val="Intense Quote"/>
    <w:basedOn w:val="Normal"/>
    <w:next w:val="Normal"/>
    <w:link w:val="IntenseQuoteChar"/>
    <w:uiPriority w:val="30"/>
    <w:qFormat/>
    <w:rsid w:val="00F366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616"/>
    <w:rPr>
      <w:i/>
      <w:iCs/>
      <w:color w:val="0F4761" w:themeColor="accent1" w:themeShade="BF"/>
    </w:rPr>
  </w:style>
  <w:style w:type="character" w:styleId="IntenseReference">
    <w:name w:val="Intense Reference"/>
    <w:basedOn w:val="DefaultParagraphFont"/>
    <w:uiPriority w:val="32"/>
    <w:qFormat/>
    <w:rsid w:val="00F366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1060</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Procoro Gonzaga</dc:creator>
  <cp:keywords/>
  <dc:description/>
  <cp:lastModifiedBy>Procoro Gonzaga</cp:lastModifiedBy>
  <cp:revision>1</cp:revision>
  <dcterms:created xsi:type="dcterms:W3CDTF">2026-10-10T00:58:00Z</dcterms:created>
  <dcterms:modified xsi:type="dcterms:W3CDTF">2026-10-10T01:53:00Z</dcterms:modified>
</cp:coreProperties>
</file>