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B000" w14:textId="77777777" w:rsidR="00BA7115" w:rsidRDefault="00EE09B9">
      <w:pPr>
        <w:pStyle w:val="1"/>
        <w:ind w:right="454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3BF8BEAD" w14:textId="77777777" w:rsidR="00BA7115" w:rsidRDefault="00EE09B9">
      <w:pPr>
        <w:spacing w:before="163" w:line="360" w:lineRule="auto"/>
        <w:ind w:left="491" w:right="452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0B7C20C" w14:textId="77777777" w:rsidR="00BA7115" w:rsidRDefault="00EE09B9">
      <w:pPr>
        <w:pStyle w:val="1"/>
        <w:spacing w:before="0" w:line="321" w:lineRule="exact"/>
        <w:ind w:right="454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14:paraId="349C1FFA" w14:textId="77777777" w:rsidR="00BA7115" w:rsidRDefault="00EE09B9">
      <w:pPr>
        <w:spacing w:before="160"/>
        <w:ind w:left="491" w:right="45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5807E4">
        <w:rPr>
          <w:b/>
          <w:sz w:val="28"/>
        </w:rPr>
        <w:t>ВТ</w:t>
      </w:r>
    </w:p>
    <w:p w14:paraId="64837696" w14:textId="77777777" w:rsidR="00BA7115" w:rsidRDefault="00BA7115">
      <w:pPr>
        <w:pStyle w:val="a3"/>
        <w:rPr>
          <w:b/>
          <w:sz w:val="30"/>
        </w:rPr>
      </w:pPr>
    </w:p>
    <w:p w14:paraId="22693E3F" w14:textId="77777777" w:rsidR="00BA7115" w:rsidRDefault="00BA7115">
      <w:pPr>
        <w:pStyle w:val="a3"/>
        <w:rPr>
          <w:b/>
          <w:sz w:val="30"/>
        </w:rPr>
      </w:pPr>
    </w:p>
    <w:p w14:paraId="3A85C3FD" w14:textId="77777777" w:rsidR="00BA7115" w:rsidRDefault="00BA7115">
      <w:pPr>
        <w:pStyle w:val="a3"/>
        <w:rPr>
          <w:b/>
          <w:sz w:val="30"/>
        </w:rPr>
      </w:pPr>
    </w:p>
    <w:p w14:paraId="38BC973A" w14:textId="77777777" w:rsidR="00BA7115" w:rsidRDefault="00BA7115">
      <w:pPr>
        <w:pStyle w:val="a3"/>
        <w:rPr>
          <w:b/>
          <w:sz w:val="30"/>
        </w:rPr>
      </w:pPr>
    </w:p>
    <w:p w14:paraId="36026F80" w14:textId="77777777" w:rsidR="00BA7115" w:rsidRDefault="00BA7115">
      <w:pPr>
        <w:pStyle w:val="a3"/>
        <w:rPr>
          <w:b/>
          <w:sz w:val="30"/>
        </w:rPr>
      </w:pPr>
    </w:p>
    <w:p w14:paraId="167C5CC4" w14:textId="77777777" w:rsidR="00BA7115" w:rsidRDefault="00BA7115">
      <w:pPr>
        <w:pStyle w:val="a3"/>
        <w:rPr>
          <w:b/>
          <w:sz w:val="30"/>
        </w:rPr>
      </w:pPr>
    </w:p>
    <w:p w14:paraId="3BFF87D2" w14:textId="77777777" w:rsidR="00BA7115" w:rsidRDefault="00BA7115">
      <w:pPr>
        <w:pStyle w:val="a3"/>
        <w:rPr>
          <w:b/>
          <w:sz w:val="30"/>
        </w:rPr>
      </w:pPr>
    </w:p>
    <w:p w14:paraId="550A5B1B" w14:textId="77777777" w:rsidR="00BA7115" w:rsidRDefault="00BA7115">
      <w:pPr>
        <w:pStyle w:val="a3"/>
        <w:rPr>
          <w:b/>
          <w:sz w:val="30"/>
        </w:rPr>
      </w:pPr>
    </w:p>
    <w:p w14:paraId="0955F028" w14:textId="77777777" w:rsidR="00BA7115" w:rsidRDefault="00BA7115">
      <w:pPr>
        <w:pStyle w:val="a3"/>
        <w:spacing w:before="1"/>
        <w:rPr>
          <w:b/>
          <w:sz w:val="26"/>
        </w:rPr>
      </w:pPr>
    </w:p>
    <w:p w14:paraId="40EADDBD" w14:textId="77777777" w:rsidR="00BA7115" w:rsidRDefault="00EE09B9">
      <w:pPr>
        <w:pStyle w:val="1"/>
        <w:spacing w:before="1"/>
        <w:ind w:right="458"/>
      </w:pPr>
      <w:r>
        <w:t>ОТЧЕТ</w:t>
      </w:r>
    </w:p>
    <w:p w14:paraId="0D495FC6" w14:textId="77777777" w:rsidR="00BA7115" w:rsidRDefault="00EE09B9">
      <w:pPr>
        <w:spacing w:before="160"/>
        <w:ind w:left="491" w:right="45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 w:rsidR="00372F19">
        <w:rPr>
          <w:b/>
          <w:sz w:val="28"/>
        </w:rPr>
        <w:t>№2</w:t>
      </w:r>
    </w:p>
    <w:p w14:paraId="52EBE6AD" w14:textId="77777777" w:rsidR="00BA7115" w:rsidRDefault="00EE09B9">
      <w:pPr>
        <w:pStyle w:val="1"/>
        <w:spacing w:before="163"/>
        <w:ind w:right="455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5807E4">
        <w:t>Цифровая обработка сигналов</w:t>
      </w:r>
      <w:r>
        <w:t>»</w:t>
      </w:r>
    </w:p>
    <w:p w14:paraId="3EFD5A15" w14:textId="77777777" w:rsidR="00BA7115" w:rsidRDefault="00EE09B9">
      <w:pPr>
        <w:spacing w:before="160" w:line="360" w:lineRule="auto"/>
        <w:ind w:left="491" w:right="46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1"/>
          <w:sz w:val="28"/>
        </w:rPr>
        <w:t xml:space="preserve"> </w:t>
      </w:r>
      <w:r w:rsidR="00372F19">
        <w:rPr>
          <w:b/>
          <w:sz w:val="28"/>
        </w:rPr>
        <w:t>Характеристики линейных систем во временной и частотной областях</w:t>
      </w:r>
    </w:p>
    <w:p w14:paraId="1875AC4D" w14:textId="77777777" w:rsidR="00BA7115" w:rsidRDefault="00BA7115">
      <w:pPr>
        <w:pStyle w:val="a3"/>
        <w:rPr>
          <w:b/>
          <w:sz w:val="20"/>
        </w:rPr>
      </w:pPr>
    </w:p>
    <w:p w14:paraId="755FC330" w14:textId="77777777" w:rsidR="00BA7115" w:rsidRDefault="00BA7115">
      <w:pPr>
        <w:pStyle w:val="a3"/>
        <w:rPr>
          <w:b/>
          <w:sz w:val="20"/>
        </w:rPr>
      </w:pPr>
    </w:p>
    <w:p w14:paraId="75CFF1A2" w14:textId="77777777" w:rsidR="00BA7115" w:rsidRDefault="00BA7115">
      <w:pPr>
        <w:pStyle w:val="a3"/>
        <w:rPr>
          <w:b/>
          <w:sz w:val="20"/>
        </w:rPr>
      </w:pPr>
    </w:p>
    <w:p w14:paraId="4575D4F4" w14:textId="77777777" w:rsidR="00BA7115" w:rsidRDefault="00BA7115">
      <w:pPr>
        <w:pStyle w:val="a3"/>
        <w:rPr>
          <w:b/>
          <w:sz w:val="20"/>
        </w:rPr>
      </w:pPr>
    </w:p>
    <w:p w14:paraId="54776D48" w14:textId="77777777" w:rsidR="00BA7115" w:rsidRDefault="00BA7115">
      <w:pPr>
        <w:pStyle w:val="a3"/>
        <w:rPr>
          <w:b/>
          <w:sz w:val="20"/>
        </w:rPr>
      </w:pPr>
    </w:p>
    <w:p w14:paraId="04A8386E" w14:textId="77777777" w:rsidR="00BA7115" w:rsidRDefault="00BA7115">
      <w:pPr>
        <w:pStyle w:val="a3"/>
        <w:rPr>
          <w:b/>
          <w:sz w:val="20"/>
        </w:rPr>
      </w:pPr>
    </w:p>
    <w:p w14:paraId="4F62914A" w14:textId="77777777" w:rsidR="0001476A" w:rsidRDefault="0001476A" w:rsidP="0001476A">
      <w:pPr>
        <w:pStyle w:val="a3"/>
        <w:rPr>
          <w:b/>
          <w:sz w:val="20"/>
        </w:rPr>
      </w:pPr>
    </w:p>
    <w:p w14:paraId="136C9DCD" w14:textId="77777777" w:rsidR="0001476A" w:rsidRDefault="0001476A" w:rsidP="0001476A">
      <w:pPr>
        <w:pStyle w:val="a3"/>
        <w:rPr>
          <w:b/>
          <w:sz w:val="20"/>
        </w:rPr>
      </w:pPr>
    </w:p>
    <w:p w14:paraId="48EE73C0" w14:textId="77777777" w:rsidR="0001476A" w:rsidRDefault="0001476A" w:rsidP="0001476A">
      <w:pPr>
        <w:pStyle w:val="a3"/>
        <w:rPr>
          <w:b/>
          <w:sz w:val="20"/>
        </w:rPr>
      </w:pPr>
    </w:p>
    <w:p w14:paraId="7EDB6204" w14:textId="77777777" w:rsidR="0001476A" w:rsidRDefault="0001476A" w:rsidP="0001476A">
      <w:pPr>
        <w:pStyle w:val="a3"/>
        <w:rPr>
          <w:b/>
          <w:sz w:val="20"/>
        </w:rPr>
      </w:pPr>
    </w:p>
    <w:p w14:paraId="414C286B" w14:textId="77777777" w:rsidR="0001476A" w:rsidRPr="00630BC9" w:rsidRDefault="0001476A" w:rsidP="0001476A">
      <w:pPr>
        <w:rPr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0"/>
        <w:gridCol w:w="3587"/>
        <w:gridCol w:w="2249"/>
      </w:tblGrid>
      <w:tr w:rsidR="0001476A" w:rsidRPr="00630BC9" w14:paraId="25BCCAF1" w14:textId="77777777" w:rsidTr="0039428D">
        <w:trPr>
          <w:trHeight w:val="469"/>
        </w:trPr>
        <w:tc>
          <w:tcPr>
            <w:tcW w:w="3390" w:type="dxa"/>
            <w:shd w:val="clear" w:color="auto" w:fill="auto"/>
          </w:tcPr>
          <w:p w14:paraId="21B7592E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</w:p>
          <w:p w14:paraId="11E4F80E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3587" w:type="dxa"/>
            <w:shd w:val="clear" w:color="auto" w:fill="auto"/>
          </w:tcPr>
          <w:p w14:paraId="180CE95C" w14:textId="77777777" w:rsidR="0001476A" w:rsidRPr="00630BC9" w:rsidRDefault="0001476A" w:rsidP="0039428D">
            <w:pPr>
              <w:tabs>
                <w:tab w:val="left" w:pos="2616"/>
              </w:tabs>
              <w:spacing w:line="320" w:lineRule="exact"/>
              <w:ind w:right="167"/>
              <w:jc w:val="right"/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</w:pPr>
          </w:p>
        </w:tc>
        <w:tc>
          <w:tcPr>
            <w:tcW w:w="2249" w:type="dxa"/>
            <w:shd w:val="clear" w:color="auto" w:fill="auto"/>
          </w:tcPr>
          <w:p w14:paraId="426131B5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1476A" w:rsidRPr="00630BC9" w14:paraId="42CA6458" w14:textId="77777777" w:rsidTr="0039428D">
        <w:trPr>
          <w:trHeight w:val="469"/>
        </w:trPr>
        <w:tc>
          <w:tcPr>
            <w:tcW w:w="3390" w:type="dxa"/>
            <w:shd w:val="clear" w:color="auto" w:fill="auto"/>
          </w:tcPr>
          <w:p w14:paraId="56C23F63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3587" w:type="dxa"/>
            <w:shd w:val="clear" w:color="auto" w:fill="auto"/>
          </w:tcPr>
          <w:p w14:paraId="7506AFE0" w14:textId="77777777" w:rsidR="0001476A" w:rsidRPr="00630BC9" w:rsidRDefault="0001476A" w:rsidP="0039428D">
            <w:pPr>
              <w:tabs>
                <w:tab w:val="left" w:pos="2616"/>
              </w:tabs>
              <w:spacing w:line="320" w:lineRule="exact"/>
              <w:ind w:right="167"/>
              <w:jc w:val="right"/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</w:pPr>
          </w:p>
        </w:tc>
        <w:tc>
          <w:tcPr>
            <w:tcW w:w="2249" w:type="dxa"/>
            <w:shd w:val="clear" w:color="auto" w:fill="auto"/>
          </w:tcPr>
          <w:p w14:paraId="1C960855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1476A" w:rsidRPr="00630BC9" w14:paraId="7679A907" w14:textId="77777777" w:rsidTr="0039428D">
        <w:trPr>
          <w:trHeight w:val="469"/>
        </w:trPr>
        <w:tc>
          <w:tcPr>
            <w:tcW w:w="3390" w:type="dxa"/>
            <w:shd w:val="clear" w:color="auto" w:fill="auto"/>
          </w:tcPr>
          <w:p w14:paraId="69785809" w14:textId="77777777" w:rsidR="0001476A" w:rsidRPr="00630BC9" w:rsidRDefault="0001476A" w:rsidP="0039428D">
            <w:pPr>
              <w:rPr>
                <w:sz w:val="28"/>
                <w:szCs w:val="28"/>
                <w:lang w:eastAsia="ru-RU"/>
              </w:rPr>
            </w:pPr>
            <w:r w:rsidRPr="00630BC9">
              <w:rPr>
                <w:sz w:val="28"/>
                <w:szCs w:val="28"/>
                <w:lang w:eastAsia="ru-RU"/>
              </w:rPr>
              <w:t>Студентка гр. 8891</w:t>
            </w:r>
          </w:p>
        </w:tc>
        <w:tc>
          <w:tcPr>
            <w:tcW w:w="3587" w:type="dxa"/>
            <w:shd w:val="clear" w:color="auto" w:fill="auto"/>
          </w:tcPr>
          <w:p w14:paraId="48D649D4" w14:textId="77777777" w:rsidR="0001476A" w:rsidRPr="00630BC9" w:rsidRDefault="0001476A" w:rsidP="0039428D">
            <w:pPr>
              <w:tabs>
                <w:tab w:val="left" w:pos="2616"/>
              </w:tabs>
              <w:spacing w:line="320" w:lineRule="exact"/>
              <w:ind w:right="167"/>
              <w:jc w:val="right"/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</w:pPr>
            <w:r w:rsidRPr="00630BC9"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  <w:t xml:space="preserve"> </w:t>
            </w:r>
            <w:r w:rsidRPr="00630BC9"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49" w:type="dxa"/>
            <w:shd w:val="clear" w:color="auto" w:fill="auto"/>
          </w:tcPr>
          <w:p w14:paraId="5FDB2DD2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  <w:r w:rsidRPr="00630BC9">
              <w:rPr>
                <w:sz w:val="28"/>
                <w:szCs w:val="28"/>
                <w:lang w:eastAsia="ru-RU"/>
              </w:rPr>
              <w:t>Иванова Ю.Ю.</w:t>
            </w:r>
          </w:p>
        </w:tc>
      </w:tr>
      <w:tr w:rsidR="0001476A" w:rsidRPr="00630BC9" w14:paraId="7D18913C" w14:textId="77777777" w:rsidTr="0039428D">
        <w:trPr>
          <w:trHeight w:val="469"/>
        </w:trPr>
        <w:tc>
          <w:tcPr>
            <w:tcW w:w="3390" w:type="dxa"/>
            <w:shd w:val="clear" w:color="auto" w:fill="auto"/>
          </w:tcPr>
          <w:p w14:paraId="34566648" w14:textId="77777777" w:rsidR="0001476A" w:rsidRPr="00630BC9" w:rsidRDefault="0001476A" w:rsidP="0039428D">
            <w:pPr>
              <w:rPr>
                <w:sz w:val="28"/>
                <w:szCs w:val="28"/>
                <w:lang w:eastAsia="ru-RU"/>
              </w:rPr>
            </w:pPr>
            <w:r w:rsidRPr="00630BC9">
              <w:rPr>
                <w:sz w:val="28"/>
                <w:szCs w:val="28"/>
                <w:lang w:eastAsia="ru-RU"/>
              </w:rPr>
              <w:t>Студент гр. 8891</w:t>
            </w:r>
          </w:p>
        </w:tc>
        <w:tc>
          <w:tcPr>
            <w:tcW w:w="3587" w:type="dxa"/>
            <w:shd w:val="clear" w:color="auto" w:fill="auto"/>
          </w:tcPr>
          <w:p w14:paraId="719EB1FE" w14:textId="77777777" w:rsidR="0001476A" w:rsidRPr="00630BC9" w:rsidRDefault="0001476A" w:rsidP="0039428D">
            <w:pPr>
              <w:tabs>
                <w:tab w:val="left" w:pos="2616"/>
              </w:tabs>
              <w:spacing w:line="320" w:lineRule="exact"/>
              <w:ind w:right="167"/>
              <w:jc w:val="right"/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</w:pPr>
            <w:r w:rsidRPr="00630BC9"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  <w:t xml:space="preserve"> </w:t>
            </w:r>
            <w:r w:rsidRPr="00630BC9"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49" w:type="dxa"/>
            <w:shd w:val="clear" w:color="auto" w:fill="auto"/>
          </w:tcPr>
          <w:p w14:paraId="701F554E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  <w:r w:rsidRPr="00630BC9">
              <w:rPr>
                <w:sz w:val="28"/>
                <w:szCs w:val="28"/>
                <w:lang w:eastAsia="ru-RU"/>
              </w:rPr>
              <w:t>Майбородин Д.Э.</w:t>
            </w:r>
          </w:p>
        </w:tc>
      </w:tr>
      <w:tr w:rsidR="0001476A" w:rsidRPr="00630BC9" w14:paraId="614102FA" w14:textId="77777777" w:rsidTr="0039428D">
        <w:trPr>
          <w:trHeight w:val="469"/>
        </w:trPr>
        <w:tc>
          <w:tcPr>
            <w:tcW w:w="3390" w:type="dxa"/>
            <w:shd w:val="clear" w:color="auto" w:fill="auto"/>
          </w:tcPr>
          <w:p w14:paraId="3288AD66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3587" w:type="dxa"/>
            <w:shd w:val="clear" w:color="auto" w:fill="auto"/>
          </w:tcPr>
          <w:p w14:paraId="4070EC9C" w14:textId="77777777" w:rsidR="0001476A" w:rsidRPr="00630BC9" w:rsidRDefault="0001476A" w:rsidP="0039428D">
            <w:pPr>
              <w:tabs>
                <w:tab w:val="left" w:pos="2616"/>
              </w:tabs>
              <w:spacing w:line="320" w:lineRule="exact"/>
              <w:ind w:right="167"/>
              <w:jc w:val="right"/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</w:pPr>
          </w:p>
        </w:tc>
        <w:tc>
          <w:tcPr>
            <w:tcW w:w="2249" w:type="dxa"/>
            <w:shd w:val="clear" w:color="auto" w:fill="auto"/>
          </w:tcPr>
          <w:p w14:paraId="4731EC3F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1476A" w:rsidRPr="00630BC9" w14:paraId="08F5921A" w14:textId="77777777" w:rsidTr="0039428D">
        <w:trPr>
          <w:trHeight w:val="469"/>
        </w:trPr>
        <w:tc>
          <w:tcPr>
            <w:tcW w:w="3390" w:type="dxa"/>
            <w:shd w:val="clear" w:color="auto" w:fill="auto"/>
          </w:tcPr>
          <w:p w14:paraId="161C25B6" w14:textId="77777777" w:rsidR="0001476A" w:rsidRPr="00630BC9" w:rsidRDefault="0001476A" w:rsidP="0039428D">
            <w:pPr>
              <w:rPr>
                <w:rFonts w:ascii="Calibri" w:eastAsia="Calibri" w:hAnsi="Calibri"/>
                <w:sz w:val="28"/>
                <w:lang w:eastAsia="ru-RU"/>
              </w:rPr>
            </w:pPr>
            <w:r w:rsidRPr="00630BC9">
              <w:rPr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587" w:type="dxa"/>
            <w:shd w:val="clear" w:color="auto" w:fill="auto"/>
          </w:tcPr>
          <w:p w14:paraId="50DF7861" w14:textId="77777777" w:rsidR="0001476A" w:rsidRPr="00630BC9" w:rsidRDefault="0001476A" w:rsidP="0039428D">
            <w:pPr>
              <w:tabs>
                <w:tab w:val="left" w:pos="2616"/>
              </w:tabs>
              <w:spacing w:before="142" w:line="307" w:lineRule="exact"/>
              <w:ind w:right="167"/>
              <w:jc w:val="right"/>
              <w:rPr>
                <w:rFonts w:eastAsia="DejaVu Sans" w:hAnsi="DejaVu Sans" w:cs="DejaVu Sans"/>
                <w:sz w:val="28"/>
                <w:lang w:eastAsia="ru-RU" w:bidi="ru-RU"/>
              </w:rPr>
            </w:pPr>
            <w:r w:rsidRPr="00630BC9"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  <w:t xml:space="preserve"> </w:t>
            </w:r>
            <w:r w:rsidRPr="00630BC9">
              <w:rPr>
                <w:rFonts w:eastAsia="DejaVu Sans" w:hAnsi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49" w:type="dxa"/>
            <w:shd w:val="clear" w:color="auto" w:fill="auto"/>
          </w:tcPr>
          <w:p w14:paraId="281A0319" w14:textId="77777777" w:rsidR="0001476A" w:rsidRPr="00630BC9" w:rsidRDefault="0001476A" w:rsidP="0039428D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Курдиков Б. А</w:t>
            </w:r>
            <w:r w:rsidRPr="00630BC9">
              <w:rPr>
                <w:sz w:val="28"/>
                <w:szCs w:val="28"/>
                <w:lang w:eastAsia="ru-RU"/>
              </w:rPr>
              <w:t>.</w:t>
            </w:r>
          </w:p>
        </w:tc>
      </w:tr>
    </w:tbl>
    <w:p w14:paraId="4FF2B5E1" w14:textId="77777777" w:rsidR="0001476A" w:rsidRDefault="0001476A" w:rsidP="0001476A">
      <w:pPr>
        <w:pStyle w:val="a3"/>
        <w:rPr>
          <w:b/>
          <w:sz w:val="20"/>
        </w:rPr>
      </w:pPr>
    </w:p>
    <w:p w14:paraId="2D3848B0" w14:textId="77777777" w:rsidR="0001476A" w:rsidRDefault="0001476A" w:rsidP="0001476A">
      <w:pPr>
        <w:pStyle w:val="a3"/>
        <w:rPr>
          <w:b/>
          <w:sz w:val="20"/>
        </w:rPr>
      </w:pPr>
    </w:p>
    <w:p w14:paraId="63495A82" w14:textId="77777777" w:rsidR="0001476A" w:rsidRDefault="0001476A" w:rsidP="0001476A">
      <w:pPr>
        <w:pStyle w:val="a3"/>
        <w:rPr>
          <w:b/>
          <w:sz w:val="20"/>
        </w:rPr>
      </w:pPr>
    </w:p>
    <w:p w14:paraId="10220D83" w14:textId="77777777" w:rsidR="0001476A" w:rsidRDefault="0001476A" w:rsidP="0001476A">
      <w:pPr>
        <w:pStyle w:val="a3"/>
        <w:spacing w:before="1"/>
        <w:rPr>
          <w:b/>
          <w:sz w:val="17"/>
        </w:rPr>
      </w:pPr>
    </w:p>
    <w:p w14:paraId="056D1DBB" w14:textId="77777777" w:rsidR="0001476A" w:rsidRDefault="0001476A" w:rsidP="0001476A">
      <w:pPr>
        <w:pStyle w:val="a3"/>
        <w:spacing w:before="89" w:line="360" w:lineRule="auto"/>
        <w:ind w:left="4089" w:right="4051"/>
        <w:jc w:val="center"/>
      </w:pPr>
    </w:p>
    <w:p w14:paraId="461A38D2" w14:textId="77777777" w:rsidR="0001476A" w:rsidRDefault="0001476A" w:rsidP="0001476A">
      <w:pPr>
        <w:pStyle w:val="a3"/>
        <w:spacing w:before="89" w:line="360" w:lineRule="auto"/>
        <w:ind w:left="4089" w:right="4051"/>
        <w:jc w:val="center"/>
      </w:pPr>
    </w:p>
    <w:p w14:paraId="7702985E" w14:textId="77777777" w:rsidR="0001476A" w:rsidRDefault="0001476A" w:rsidP="0001476A">
      <w:pPr>
        <w:pStyle w:val="a3"/>
        <w:spacing w:before="89" w:line="360" w:lineRule="auto"/>
        <w:ind w:left="4089" w:right="4051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7CB26A18" w14:textId="77777777" w:rsidR="00BA7115" w:rsidRDefault="00BA7115">
      <w:pPr>
        <w:spacing w:line="360" w:lineRule="auto"/>
        <w:jc w:val="center"/>
        <w:sectPr w:rsidR="00BA7115">
          <w:type w:val="continuous"/>
          <w:pgSz w:w="11910" w:h="16840"/>
          <w:pgMar w:top="1040" w:right="300" w:bottom="280" w:left="1400" w:header="720" w:footer="720" w:gutter="0"/>
          <w:cols w:space="720"/>
        </w:sectPr>
      </w:pPr>
    </w:p>
    <w:p w14:paraId="639D15C0" w14:textId="77777777" w:rsidR="00372F19" w:rsidRPr="00174249" w:rsidRDefault="00372F19" w:rsidP="00372F19">
      <w:pPr>
        <w:spacing w:line="360" w:lineRule="auto"/>
        <w:jc w:val="center"/>
        <w:rPr>
          <w:sz w:val="28"/>
          <w:szCs w:val="28"/>
        </w:rPr>
      </w:pPr>
      <w:r w:rsidRPr="00174249">
        <w:rPr>
          <w:sz w:val="28"/>
          <w:szCs w:val="28"/>
        </w:rPr>
        <w:lastRenderedPageBreak/>
        <w:t xml:space="preserve">Отчет по лабораторной работе №2 </w:t>
      </w:r>
    </w:p>
    <w:p w14:paraId="1C584A7B" w14:textId="77777777" w:rsidR="00372F19" w:rsidRPr="00174249" w:rsidRDefault="00372F19" w:rsidP="00372F19">
      <w:pPr>
        <w:spacing w:line="360" w:lineRule="auto"/>
        <w:jc w:val="center"/>
        <w:rPr>
          <w:sz w:val="28"/>
          <w:szCs w:val="28"/>
        </w:rPr>
      </w:pPr>
      <w:r w:rsidRPr="00174249">
        <w:rPr>
          <w:sz w:val="28"/>
          <w:szCs w:val="28"/>
        </w:rPr>
        <w:t>Характеристики линейных систем во временной и частотной областях</w:t>
      </w:r>
    </w:p>
    <w:p w14:paraId="022E2176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</w:p>
    <w:p w14:paraId="3EC65800" w14:textId="755174D3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Цель работы - исследование характеристик линейных систем во временной и частотной областях путем моделирования в среде пакета MATLAB</w:t>
      </w:r>
      <w:r w:rsidR="0001476A" w:rsidRPr="0001476A">
        <w:rPr>
          <w:sz w:val="28"/>
          <w:szCs w:val="28"/>
        </w:rPr>
        <w:t xml:space="preserve"> (</w:t>
      </w:r>
      <w:r w:rsidR="0001476A">
        <w:rPr>
          <w:sz w:val="28"/>
          <w:szCs w:val="28"/>
        </w:rPr>
        <w:t xml:space="preserve">Использован функциональный аналог – </w:t>
      </w:r>
      <w:r w:rsidR="0001476A">
        <w:rPr>
          <w:sz w:val="28"/>
          <w:szCs w:val="28"/>
          <w:lang w:val="en-US"/>
        </w:rPr>
        <w:t>OCTAVE</w:t>
      </w:r>
      <w:r w:rsidR="0001476A">
        <w:rPr>
          <w:sz w:val="28"/>
          <w:szCs w:val="28"/>
        </w:rPr>
        <w:t>)</w:t>
      </w:r>
      <w:r w:rsidRPr="00174249">
        <w:rPr>
          <w:sz w:val="28"/>
          <w:szCs w:val="28"/>
        </w:rPr>
        <w:t>.</w:t>
      </w:r>
    </w:p>
    <w:p w14:paraId="5A2AD151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 xml:space="preserve">Задания: </w:t>
      </w:r>
    </w:p>
    <w:p w14:paraId="37ACEEB0" w14:textId="77777777" w:rsidR="00372F19" w:rsidRPr="00174249" w:rsidRDefault="00372F19" w:rsidP="00372F1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174249">
        <w:rPr>
          <w:sz w:val="28"/>
          <w:szCs w:val="28"/>
        </w:rPr>
        <w:t>1. Разработать программу, позволяющую формировать характеристики систем во временной и частотной области.</w:t>
      </w:r>
    </w:p>
    <w:p w14:paraId="004D9CC0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 xml:space="preserve">- получить выходной сигнал с использованием разностного уравнения, </w:t>
      </w:r>
    </w:p>
    <w:p w14:paraId="3C8317D0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- получить выходной сигнал с использованием импульсной характеристики,</w:t>
      </w:r>
    </w:p>
    <w:p w14:paraId="0C356AE5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- получить выходной сигнал с использованием частотной характеристики.</w:t>
      </w:r>
    </w:p>
    <w:p w14:paraId="78529D5E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 xml:space="preserve">При этом исходными данными служат: коэффициенты передаточной функции систем первого и второго порядков (b, a, a2, a3); число отсчетов N. </w:t>
      </w:r>
    </w:p>
    <w:p w14:paraId="146C189C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Входной сигнал формируется по данным лабораторной работы 1.</w:t>
      </w:r>
    </w:p>
    <w:p w14:paraId="11F8DD16" w14:textId="77777777" w:rsidR="00372F19" w:rsidRPr="00174249" w:rsidRDefault="00372F19" w:rsidP="00372F1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174249">
        <w:rPr>
          <w:sz w:val="28"/>
          <w:szCs w:val="28"/>
        </w:rPr>
        <w:t>2. Исследовать системы первого и второго порядка с заданными параметрами при различной длине реализации N=( 50..200).</w:t>
      </w:r>
    </w:p>
    <w:p w14:paraId="13464240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Отчет по работе должен содержать программу исследований, графики выводы по результатам исследований.</w:t>
      </w:r>
    </w:p>
    <w:p w14:paraId="09686001" w14:textId="097963BE" w:rsidR="00372F19" w:rsidRPr="0001476A" w:rsidRDefault="00372F19" w:rsidP="00372F19">
      <w:pPr>
        <w:spacing w:line="360" w:lineRule="auto"/>
        <w:jc w:val="both"/>
        <w:rPr>
          <w:sz w:val="28"/>
          <w:szCs w:val="28"/>
          <w:lang w:val="en-US"/>
        </w:rPr>
      </w:pPr>
      <w:r w:rsidRPr="00174249">
        <w:rPr>
          <w:sz w:val="28"/>
          <w:szCs w:val="28"/>
        </w:rPr>
        <w:t xml:space="preserve">Исходные данные вариант </w:t>
      </w:r>
      <w:r w:rsidR="0001476A">
        <w:rPr>
          <w:sz w:val="28"/>
          <w:szCs w:val="28"/>
        </w:rPr>
        <w:t>1</w:t>
      </w:r>
      <w:r w:rsidR="0001476A">
        <w:rPr>
          <w:sz w:val="28"/>
          <w:szCs w:val="28"/>
          <w:lang w:val="en-US"/>
        </w:rPr>
        <w:t xml:space="preserve"> </w:t>
      </w:r>
      <w:r w:rsidR="0001476A" w:rsidRPr="003F39AF">
        <w:rPr>
          <w:position w:val="-12"/>
          <w:sz w:val="28"/>
          <w:szCs w:val="28"/>
          <w:lang w:val="en-US"/>
        </w:rPr>
        <w:object w:dxaOrig="4260" w:dyaOrig="360" w14:anchorId="7191A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8pt" o:ole="">
            <v:imagedata r:id="rId7" o:title=""/>
          </v:shape>
          <o:OLEObject Type="Embed" ProgID="Equation.DSMT4" ShapeID="_x0000_i1025" DrawAspect="Content" ObjectID="_1702118098" r:id="rId8"/>
        </w:object>
      </w:r>
    </w:p>
    <w:p w14:paraId="2F6BF23C" w14:textId="77777777" w:rsidR="00372F19" w:rsidRDefault="00372F19" w:rsidP="00372F19">
      <w:pPr>
        <w:jc w:val="both"/>
      </w:pPr>
    </w:p>
    <w:p w14:paraId="5B38B0C7" w14:textId="77777777" w:rsidR="00372F19" w:rsidRDefault="00372F19" w:rsidP="00372F19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1911"/>
        <w:gridCol w:w="1911"/>
        <w:gridCol w:w="1911"/>
        <w:gridCol w:w="1911"/>
      </w:tblGrid>
      <w:tr w:rsidR="00372F19" w:rsidRPr="005E3D10" w14:paraId="02247E6A" w14:textId="77777777" w:rsidTr="00406B6D">
        <w:trPr>
          <w:trHeight w:val="450"/>
          <w:jc w:val="center"/>
        </w:trPr>
        <w:tc>
          <w:tcPr>
            <w:tcW w:w="1911" w:type="dxa"/>
          </w:tcPr>
          <w:p w14:paraId="28E298FD" w14:textId="77777777" w:rsidR="00372F19" w:rsidRPr="005E3D10" w:rsidRDefault="00372F19" w:rsidP="00406B6D">
            <w:pPr>
              <w:pStyle w:val="aa"/>
              <w:jc w:val="center"/>
            </w:pPr>
            <w:r w:rsidRPr="005E3D10">
              <w:t>Вариант</w:t>
            </w:r>
          </w:p>
        </w:tc>
        <w:tc>
          <w:tcPr>
            <w:tcW w:w="1911" w:type="dxa"/>
          </w:tcPr>
          <w:p w14:paraId="1813DB75" w14:textId="77777777" w:rsidR="00372F19" w:rsidRPr="005E3D10" w:rsidRDefault="00372F19" w:rsidP="00406B6D">
            <w:pPr>
              <w:pStyle w:val="aa"/>
              <w:jc w:val="center"/>
            </w:pPr>
            <w:r w:rsidRPr="005E3D10">
              <w:t>b</w:t>
            </w:r>
          </w:p>
        </w:tc>
        <w:tc>
          <w:tcPr>
            <w:tcW w:w="1911" w:type="dxa"/>
          </w:tcPr>
          <w:p w14:paraId="4CD6DE29" w14:textId="77777777" w:rsidR="00372F19" w:rsidRPr="005E3D10" w:rsidRDefault="00372F19" w:rsidP="00406B6D">
            <w:pPr>
              <w:pStyle w:val="aa"/>
              <w:jc w:val="center"/>
            </w:pPr>
            <w:r w:rsidRPr="005E3D10">
              <w:t>a</w:t>
            </w:r>
          </w:p>
        </w:tc>
        <w:tc>
          <w:tcPr>
            <w:tcW w:w="1911" w:type="dxa"/>
          </w:tcPr>
          <w:p w14:paraId="6A15AFBF" w14:textId="77777777" w:rsidR="00372F19" w:rsidRPr="005E3D10" w:rsidRDefault="00372F19" w:rsidP="00406B6D">
            <w:pPr>
              <w:pStyle w:val="aa"/>
              <w:jc w:val="center"/>
            </w:pPr>
            <w:r w:rsidRPr="005E3D10">
              <w:t>a1</w:t>
            </w:r>
          </w:p>
        </w:tc>
        <w:tc>
          <w:tcPr>
            <w:tcW w:w="1911" w:type="dxa"/>
          </w:tcPr>
          <w:p w14:paraId="5D041EF5" w14:textId="77777777" w:rsidR="00372F19" w:rsidRPr="005E3D10" w:rsidRDefault="00372F19" w:rsidP="00406B6D">
            <w:pPr>
              <w:pStyle w:val="aa"/>
              <w:jc w:val="center"/>
            </w:pPr>
            <w:r w:rsidRPr="005E3D10">
              <w:t>a2</w:t>
            </w:r>
          </w:p>
        </w:tc>
      </w:tr>
      <w:tr w:rsidR="00372F19" w:rsidRPr="005E3D10" w14:paraId="63DE2130" w14:textId="77777777" w:rsidTr="00406B6D">
        <w:trPr>
          <w:trHeight w:val="450"/>
          <w:jc w:val="center"/>
        </w:trPr>
        <w:tc>
          <w:tcPr>
            <w:tcW w:w="1911" w:type="dxa"/>
          </w:tcPr>
          <w:p w14:paraId="4D126114" w14:textId="7BD3F955" w:rsidR="00372F19" w:rsidRPr="005E3D10" w:rsidRDefault="0001476A" w:rsidP="00406B6D">
            <w:pPr>
              <w:pStyle w:val="aa"/>
              <w:jc w:val="center"/>
            </w:pPr>
            <w:r>
              <w:t>1</w:t>
            </w:r>
          </w:p>
        </w:tc>
        <w:tc>
          <w:tcPr>
            <w:tcW w:w="1911" w:type="dxa"/>
          </w:tcPr>
          <w:p w14:paraId="55231B6D" w14:textId="70512915" w:rsidR="00372F19" w:rsidRPr="005E3D10" w:rsidRDefault="0001476A" w:rsidP="00406B6D">
            <w:pPr>
              <w:pStyle w:val="aa"/>
              <w:jc w:val="center"/>
            </w:pPr>
            <w:r>
              <w:t>1,5</w:t>
            </w:r>
          </w:p>
        </w:tc>
        <w:tc>
          <w:tcPr>
            <w:tcW w:w="1911" w:type="dxa"/>
          </w:tcPr>
          <w:p w14:paraId="3EE0094D" w14:textId="6A2BA596" w:rsidR="00372F19" w:rsidRPr="005E3D10" w:rsidRDefault="00372F19" w:rsidP="00406B6D">
            <w:pPr>
              <w:pStyle w:val="aa"/>
              <w:jc w:val="center"/>
            </w:pPr>
            <w:r w:rsidRPr="005E3D10">
              <w:t>-</w:t>
            </w:r>
            <w:r w:rsidR="0001476A">
              <w:t>0,8</w:t>
            </w:r>
          </w:p>
        </w:tc>
        <w:tc>
          <w:tcPr>
            <w:tcW w:w="1911" w:type="dxa"/>
          </w:tcPr>
          <w:p w14:paraId="33D1AD9C" w14:textId="6804E457" w:rsidR="00372F19" w:rsidRPr="005E3D10" w:rsidRDefault="0001476A" w:rsidP="00406B6D">
            <w:pPr>
              <w:pStyle w:val="aa"/>
              <w:jc w:val="center"/>
            </w:pPr>
            <w:r>
              <w:t>-1,1</w:t>
            </w:r>
          </w:p>
        </w:tc>
        <w:tc>
          <w:tcPr>
            <w:tcW w:w="1911" w:type="dxa"/>
          </w:tcPr>
          <w:p w14:paraId="0DFDFCF6" w14:textId="333695FD" w:rsidR="00372F19" w:rsidRPr="0001476A" w:rsidRDefault="00372F19" w:rsidP="00406B6D">
            <w:pPr>
              <w:pStyle w:val="aa"/>
              <w:jc w:val="center"/>
              <w:rPr>
                <w:lang w:val="en-US"/>
              </w:rPr>
            </w:pPr>
            <w:r w:rsidRPr="005E3D10">
              <w:t>0.</w:t>
            </w:r>
            <w:r w:rsidR="0001476A">
              <w:t>6</w:t>
            </w:r>
          </w:p>
        </w:tc>
      </w:tr>
    </w:tbl>
    <w:p w14:paraId="5BAC14A3" w14:textId="77777777" w:rsidR="00372F19" w:rsidRDefault="00372F19" w:rsidP="00372F19">
      <w:pPr>
        <w:widowControl/>
        <w:numPr>
          <w:ilvl w:val="0"/>
          <w:numId w:val="4"/>
        </w:numPr>
        <w:adjustRightInd w:val="0"/>
      </w:pPr>
      <w:r>
        <w:br w:type="page"/>
      </w:r>
      <w:r>
        <w:lastRenderedPageBreak/>
        <w:t>Задание 1</w:t>
      </w:r>
    </w:p>
    <w:p w14:paraId="73A0A820" w14:textId="77777777" w:rsidR="00372F19" w:rsidRDefault="00372F19" w:rsidP="00372F19">
      <w:pPr>
        <w:adjustRightInd w:val="0"/>
        <w:ind w:left="360"/>
      </w:pPr>
    </w:p>
    <w:p w14:paraId="6E2E9EBB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 xml:space="preserve">clc; clear; </w:t>
      </w:r>
    </w:p>
    <w:p w14:paraId="0D8C7069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% variant 1</w:t>
      </w:r>
    </w:p>
    <w:p w14:paraId="5FC12503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b  =  1.5; a  = -0.8;</w:t>
      </w:r>
    </w:p>
    <w:p w14:paraId="0FB5DF20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a1 = -1.1; a2 =  0.6;</w:t>
      </w:r>
    </w:p>
    <w:p w14:paraId="4F3D8BD7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% система второго порядка</w:t>
      </w:r>
    </w:p>
    <w:p w14:paraId="072AA04F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B1=[b 0]; A1=[1 a];</w:t>
      </w:r>
    </w:p>
    <w:p w14:paraId="0954AB14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B2=[b 0 0];  A2=[1 a1 a2];</w:t>
      </w:r>
    </w:p>
    <w:p w14:paraId="1033D079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% data from lab1</w:t>
      </w:r>
    </w:p>
    <w:p w14:paraId="2ED159E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T=0.25; dt=0.001; f1=20; f2 = 100;</w:t>
      </w:r>
    </w:p>
    <w:p w14:paraId="307278EA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% signal vector</w:t>
      </w:r>
    </w:p>
    <w:p w14:paraId="329570DD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 xml:space="preserve">fs=1/dt; df=1/T; N=fix(T/dt); </w:t>
      </w:r>
    </w:p>
    <w:p w14:paraId="2A17AF8B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 xml:space="preserve">t=0:dt:(N-1)*dt; </w:t>
      </w:r>
    </w:p>
    <w:p w14:paraId="69B6387E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 xml:space="preserve">k=0:1:(N-1); </w:t>
      </w:r>
    </w:p>
    <w:p w14:paraId="0EA2212E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 xml:space="preserve">f=0:df:fs; </w:t>
      </w:r>
    </w:p>
    <w:p w14:paraId="7CDF884C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</w:p>
    <w:p w14:paraId="267CBA5B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% отсчеты входного сигнала</w:t>
      </w:r>
    </w:p>
    <w:p w14:paraId="1A05FA8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x=sin(2*pi*f1*t)+cos(2*pi*f2*t)-(-1+1.*rand(1,N)); % complex</w:t>
      </w:r>
    </w:p>
    <w:p w14:paraId="72688267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h = filter(B1,A1,[1 zeros(1,N-1)]); %- импульсную характеристику h(n);</w:t>
      </w:r>
    </w:p>
    <w:p w14:paraId="2E5F8B33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 xml:space="preserve"> = </w:t>
      </w:r>
      <w:r w:rsidRPr="001746C7">
        <w:rPr>
          <w:rFonts w:ascii="Courier New" w:hAnsi="Courier New" w:cs="Courier New"/>
          <w:lang w:val="en-US" w:eastAsia="ru-RU"/>
        </w:rPr>
        <w:t>fft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 xml:space="preserve">); %- спектр входного сигнала 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k</w:t>
      </w:r>
      <w:r w:rsidRPr="001746C7">
        <w:rPr>
          <w:rFonts w:ascii="Courier New" w:hAnsi="Courier New" w:cs="Courier New"/>
          <w:lang w:eastAsia="ru-RU"/>
        </w:rPr>
        <w:t>)= ДПФ(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n</w:t>
      </w:r>
      <w:r w:rsidRPr="001746C7">
        <w:rPr>
          <w:rFonts w:ascii="Courier New" w:hAnsi="Courier New" w:cs="Courier New"/>
          <w:lang w:eastAsia="ru-RU"/>
        </w:rPr>
        <w:t>));</w:t>
      </w:r>
    </w:p>
    <w:p w14:paraId="226BFF04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[h1,t] = impz(B1,A1,N,fs);</w:t>
      </w:r>
    </w:p>
    <w:p w14:paraId="24230DFA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[h2,t] = impz(B2,A2,N,fs);</w:t>
      </w:r>
    </w:p>
    <w:p w14:paraId="6FDBFB4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 xml:space="preserve">1 = </w:t>
      </w:r>
      <w:r w:rsidRPr="001746C7">
        <w:rPr>
          <w:rFonts w:ascii="Courier New" w:hAnsi="Courier New" w:cs="Courier New"/>
          <w:lang w:val="en-US" w:eastAsia="ru-RU"/>
        </w:rPr>
        <w:t>fft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 xml:space="preserve">1); %- частотную  характеристику  </w:t>
      </w: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k</w:t>
      </w:r>
      <w:r w:rsidRPr="001746C7">
        <w:rPr>
          <w:rFonts w:ascii="Courier New" w:hAnsi="Courier New" w:cs="Courier New"/>
          <w:lang w:eastAsia="ru-RU"/>
        </w:rPr>
        <w:t>)= ДПФ(</w:t>
      </w: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n</w:t>
      </w:r>
      <w:r w:rsidRPr="001746C7">
        <w:rPr>
          <w:rFonts w:ascii="Courier New" w:hAnsi="Courier New" w:cs="Courier New"/>
          <w:lang w:eastAsia="ru-RU"/>
        </w:rPr>
        <w:t>));</w:t>
      </w:r>
    </w:p>
    <w:p w14:paraId="654382E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 xml:space="preserve">2 = </w:t>
      </w:r>
      <w:r w:rsidRPr="001746C7">
        <w:rPr>
          <w:rFonts w:ascii="Courier New" w:hAnsi="Courier New" w:cs="Courier New"/>
          <w:lang w:val="en-US" w:eastAsia="ru-RU"/>
        </w:rPr>
        <w:t>fft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 xml:space="preserve">2); %- частотную  характеристику  </w:t>
      </w: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k</w:t>
      </w:r>
      <w:r w:rsidRPr="001746C7">
        <w:rPr>
          <w:rFonts w:ascii="Courier New" w:hAnsi="Courier New" w:cs="Courier New"/>
          <w:lang w:eastAsia="ru-RU"/>
        </w:rPr>
        <w:t>)= ДПФ(</w:t>
      </w:r>
      <w:r w:rsidRPr="001746C7">
        <w:rPr>
          <w:rFonts w:ascii="Courier New" w:hAnsi="Courier New" w:cs="Courier New"/>
          <w:lang w:val="en-US" w:eastAsia="ru-RU"/>
        </w:rPr>
        <w:t>h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n</w:t>
      </w:r>
      <w:r w:rsidRPr="001746C7">
        <w:rPr>
          <w:rFonts w:ascii="Courier New" w:hAnsi="Courier New" w:cs="Courier New"/>
          <w:lang w:eastAsia="ru-RU"/>
        </w:rPr>
        <w:t>));</w:t>
      </w:r>
    </w:p>
    <w:p w14:paraId="6A017CB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 xml:space="preserve">1 = </w:t>
      </w:r>
      <w:r w:rsidRPr="001746C7">
        <w:rPr>
          <w:rFonts w:ascii="Courier New" w:hAnsi="Courier New" w:cs="Courier New"/>
          <w:lang w:val="en-US" w:eastAsia="ru-RU"/>
        </w:rPr>
        <w:t>filter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B</w:t>
      </w:r>
      <w:r w:rsidRPr="001746C7">
        <w:rPr>
          <w:rFonts w:ascii="Courier New" w:hAnsi="Courier New" w:cs="Courier New"/>
          <w:lang w:eastAsia="ru-RU"/>
        </w:rPr>
        <w:t>1,</w:t>
      </w:r>
      <w:r w:rsidRPr="001746C7">
        <w:rPr>
          <w:rFonts w:ascii="Courier New" w:hAnsi="Courier New" w:cs="Courier New"/>
          <w:lang w:val="en-US" w:eastAsia="ru-RU"/>
        </w:rPr>
        <w:t>A</w:t>
      </w:r>
      <w:r w:rsidRPr="001746C7">
        <w:rPr>
          <w:rFonts w:ascii="Courier New" w:hAnsi="Courier New" w:cs="Courier New"/>
          <w:lang w:eastAsia="ru-RU"/>
        </w:rPr>
        <w:t>1,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); % через разностные уравнения</w:t>
      </w:r>
    </w:p>
    <w:p w14:paraId="561A0CB6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 xml:space="preserve">2 = </w:t>
      </w:r>
      <w:r w:rsidRPr="001746C7">
        <w:rPr>
          <w:rFonts w:ascii="Courier New" w:hAnsi="Courier New" w:cs="Courier New"/>
          <w:lang w:val="en-US" w:eastAsia="ru-RU"/>
        </w:rPr>
        <w:t>filter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B</w:t>
      </w:r>
      <w:r w:rsidRPr="001746C7">
        <w:rPr>
          <w:rFonts w:ascii="Courier New" w:hAnsi="Courier New" w:cs="Courier New"/>
          <w:lang w:eastAsia="ru-RU"/>
        </w:rPr>
        <w:t>1,</w:t>
      </w:r>
      <w:r w:rsidRPr="001746C7">
        <w:rPr>
          <w:rFonts w:ascii="Courier New" w:hAnsi="Courier New" w:cs="Courier New"/>
          <w:lang w:val="en-US" w:eastAsia="ru-RU"/>
        </w:rPr>
        <w:t>A</w:t>
      </w:r>
      <w:r w:rsidRPr="001746C7">
        <w:rPr>
          <w:rFonts w:ascii="Courier New" w:hAnsi="Courier New" w:cs="Courier New"/>
          <w:lang w:eastAsia="ru-RU"/>
        </w:rPr>
        <w:t>1,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); % через разностные уравнения</w:t>
      </w:r>
    </w:p>
    <w:p w14:paraId="40667D9B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y1_1=ifft(X.*H1');</w:t>
      </w:r>
    </w:p>
    <w:p w14:paraId="36ED74D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y2_1=ifft(X.*H2');</w:t>
      </w:r>
    </w:p>
    <w:p w14:paraId="4EA7DAD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>1=</w:t>
      </w:r>
      <w:r w:rsidRPr="001746C7">
        <w:rPr>
          <w:rFonts w:ascii="Courier New" w:hAnsi="Courier New" w:cs="Courier New"/>
          <w:lang w:val="en-US" w:eastAsia="ru-RU"/>
        </w:rPr>
        <w:t>fft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 xml:space="preserve">1); % находим вектор отчетов спектра для сигнала </w:t>
      </w: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>1</w:t>
      </w:r>
    </w:p>
    <w:p w14:paraId="1882F3D9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>2=</w:t>
      </w:r>
      <w:r w:rsidRPr="001746C7">
        <w:rPr>
          <w:rFonts w:ascii="Courier New" w:hAnsi="Courier New" w:cs="Courier New"/>
          <w:lang w:val="en-US" w:eastAsia="ru-RU"/>
        </w:rPr>
        <w:t>fft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 xml:space="preserve">2); % находим вектор отчетов спектра для сигнала </w:t>
      </w:r>
      <w:r w:rsidRPr="001746C7">
        <w:rPr>
          <w:rFonts w:ascii="Courier New" w:hAnsi="Courier New" w:cs="Courier New"/>
          <w:lang w:val="en-US" w:eastAsia="ru-RU"/>
        </w:rPr>
        <w:t>y</w:t>
      </w:r>
      <w:r w:rsidRPr="001746C7">
        <w:rPr>
          <w:rFonts w:ascii="Courier New" w:hAnsi="Courier New" w:cs="Courier New"/>
          <w:lang w:eastAsia="ru-RU"/>
        </w:rPr>
        <w:t>2</w:t>
      </w:r>
    </w:p>
    <w:p w14:paraId="72D196D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</w:p>
    <w:p w14:paraId="6D9462C3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figure; % -</w:t>
      </w:r>
      <w:r w:rsidRPr="001746C7">
        <w:rPr>
          <w:rFonts w:ascii="Courier New" w:hAnsi="Courier New" w:cs="Courier New"/>
          <w:lang w:val="en-US" w:eastAsia="ru-RU"/>
        </w:rPr>
        <w:tab/>
        <w:t>во временной области:</w:t>
      </w:r>
    </w:p>
    <w:p w14:paraId="709DB691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subplot(411), plot(x,'g'), title(' x - input signal');</w:t>
      </w:r>
    </w:p>
    <w:p w14:paraId="6D71CFE2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subplot(412), plot(y1,'g'), title(' y - output signal subst');</w:t>
      </w:r>
    </w:p>
    <w:p w14:paraId="42411101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subplot(413), plot(abs(y1_1),'g'), title(' y - output signal impulse');</w:t>
      </w:r>
    </w:p>
    <w:p w14:paraId="55362F99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subplot(414), plot(abs(y1-y1_1),'g'), title(' y - output signal freq');</w:t>
      </w:r>
    </w:p>
    <w:p w14:paraId="1ACCF16D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</w:p>
    <w:p w14:paraId="4356AB34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pause;</w:t>
      </w:r>
    </w:p>
    <w:p w14:paraId="6EF2C41A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subplot(411), plot(x,'g'), title(' x - input signal');</w:t>
      </w:r>
    </w:p>
    <w:p w14:paraId="725A0DF5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subplot(412), plot(y2,'g'), title(' y - output signal subst');</w:t>
      </w:r>
    </w:p>
    <w:p w14:paraId="03D65B3B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subplot(413), plot(abs(y2_1),'g'), title(' y - output signal impulse');</w:t>
      </w:r>
    </w:p>
    <w:p w14:paraId="51769736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subplot(414), plot(abs(y2-y2_1),'g'), title(' y - output signal freq');</w:t>
      </w:r>
    </w:p>
    <w:p w14:paraId="4D93D5F9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</w:p>
    <w:p w14:paraId="3B8485C1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pause</w:t>
      </w:r>
      <w:r w:rsidRPr="001746C7">
        <w:rPr>
          <w:rFonts w:ascii="Courier New" w:hAnsi="Courier New" w:cs="Courier New"/>
          <w:lang w:eastAsia="ru-RU"/>
        </w:rPr>
        <w:t>; % - в частотной области:</w:t>
      </w:r>
    </w:p>
    <w:p w14:paraId="660BFDD9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subplot</w:t>
      </w:r>
      <w:r w:rsidRPr="001746C7">
        <w:rPr>
          <w:rFonts w:ascii="Courier New" w:hAnsi="Courier New" w:cs="Courier New"/>
          <w:lang w:eastAsia="ru-RU"/>
        </w:rPr>
        <w:t xml:space="preserve">(421), </w:t>
      </w:r>
      <w:r w:rsidRPr="001746C7">
        <w:rPr>
          <w:rFonts w:ascii="Courier New" w:hAnsi="Courier New" w:cs="Courier New"/>
          <w:lang w:val="en-US" w:eastAsia="ru-RU"/>
        </w:rPr>
        <w:t>plot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,'</w:t>
      </w:r>
      <w:r w:rsidRPr="001746C7">
        <w:rPr>
          <w:rFonts w:ascii="Courier New" w:hAnsi="Courier New" w:cs="Courier New"/>
          <w:lang w:val="en-US" w:eastAsia="ru-RU"/>
        </w:rPr>
        <w:t>g</w:t>
      </w:r>
      <w:r w:rsidRPr="001746C7">
        <w:rPr>
          <w:rFonts w:ascii="Courier New" w:hAnsi="Courier New" w:cs="Courier New"/>
          <w:lang w:eastAsia="ru-RU"/>
        </w:rPr>
        <w:t xml:space="preserve">'), </w:t>
      </w:r>
      <w:r w:rsidRPr="001746C7">
        <w:rPr>
          <w:rFonts w:ascii="Courier New" w:hAnsi="Courier New" w:cs="Courier New"/>
          <w:lang w:val="en-US" w:eastAsia="ru-RU"/>
        </w:rPr>
        <w:t>title</w:t>
      </w:r>
      <w:r w:rsidRPr="001746C7">
        <w:rPr>
          <w:rFonts w:ascii="Courier New" w:hAnsi="Courier New" w:cs="Courier New"/>
          <w:lang w:eastAsia="ru-RU"/>
        </w:rPr>
        <w:t>('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');</w:t>
      </w:r>
    </w:p>
    <w:p w14:paraId="75166BA2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subplot(422), plot(y1,'g'), title('y');</w:t>
      </w:r>
    </w:p>
    <w:p w14:paraId="782C2514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subplot(4,2,[3,4]), plot(h1,'g'), title('h');</w:t>
      </w:r>
    </w:p>
    <w:p w14:paraId="50975A97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subplot(425), plot(abs(X),'g'), title('X - input signal spectre');</w:t>
      </w:r>
    </w:p>
    <w:p w14:paraId="597B231A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subplot(426), plot(abs(Y1),'g'), title('Y - output signal spectre');</w:t>
      </w:r>
    </w:p>
    <w:p w14:paraId="63FE8AE3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subplot(4,2,[7,8]), plot(abs(H1),'g'), title('H - frequency val');</w:t>
      </w:r>
    </w:p>
    <w:p w14:paraId="37231CA1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</w:p>
    <w:p w14:paraId="590E111F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pause</w:t>
      </w:r>
      <w:r w:rsidRPr="001746C7">
        <w:rPr>
          <w:rFonts w:ascii="Courier New" w:hAnsi="Courier New" w:cs="Courier New"/>
          <w:lang w:eastAsia="ru-RU"/>
        </w:rPr>
        <w:t>; % - в частотной области:</w:t>
      </w:r>
    </w:p>
    <w:p w14:paraId="0BB3BACA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eastAsia="ru-RU"/>
        </w:rPr>
      </w:pPr>
      <w:r w:rsidRPr="001746C7">
        <w:rPr>
          <w:rFonts w:ascii="Courier New" w:hAnsi="Courier New" w:cs="Courier New"/>
          <w:lang w:val="en-US" w:eastAsia="ru-RU"/>
        </w:rPr>
        <w:t>subplot</w:t>
      </w:r>
      <w:r w:rsidRPr="001746C7">
        <w:rPr>
          <w:rFonts w:ascii="Courier New" w:hAnsi="Courier New" w:cs="Courier New"/>
          <w:lang w:eastAsia="ru-RU"/>
        </w:rPr>
        <w:t xml:space="preserve">(421), </w:t>
      </w:r>
      <w:r w:rsidRPr="001746C7">
        <w:rPr>
          <w:rFonts w:ascii="Courier New" w:hAnsi="Courier New" w:cs="Courier New"/>
          <w:lang w:val="en-US" w:eastAsia="ru-RU"/>
        </w:rPr>
        <w:t>plot</w:t>
      </w:r>
      <w:r w:rsidRPr="001746C7">
        <w:rPr>
          <w:rFonts w:ascii="Courier New" w:hAnsi="Courier New" w:cs="Courier New"/>
          <w:lang w:eastAsia="ru-RU"/>
        </w:rPr>
        <w:t>(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,'</w:t>
      </w:r>
      <w:r w:rsidRPr="001746C7">
        <w:rPr>
          <w:rFonts w:ascii="Courier New" w:hAnsi="Courier New" w:cs="Courier New"/>
          <w:lang w:val="en-US" w:eastAsia="ru-RU"/>
        </w:rPr>
        <w:t>g</w:t>
      </w:r>
      <w:r w:rsidRPr="001746C7">
        <w:rPr>
          <w:rFonts w:ascii="Courier New" w:hAnsi="Courier New" w:cs="Courier New"/>
          <w:lang w:eastAsia="ru-RU"/>
        </w:rPr>
        <w:t xml:space="preserve">'), </w:t>
      </w:r>
      <w:r w:rsidRPr="001746C7">
        <w:rPr>
          <w:rFonts w:ascii="Courier New" w:hAnsi="Courier New" w:cs="Courier New"/>
          <w:lang w:val="en-US" w:eastAsia="ru-RU"/>
        </w:rPr>
        <w:t>title</w:t>
      </w:r>
      <w:r w:rsidRPr="001746C7">
        <w:rPr>
          <w:rFonts w:ascii="Courier New" w:hAnsi="Courier New" w:cs="Courier New"/>
          <w:lang w:eastAsia="ru-RU"/>
        </w:rPr>
        <w:t>('</w:t>
      </w:r>
      <w:r w:rsidRPr="001746C7">
        <w:rPr>
          <w:rFonts w:ascii="Courier New" w:hAnsi="Courier New" w:cs="Courier New"/>
          <w:lang w:val="en-US" w:eastAsia="ru-RU"/>
        </w:rPr>
        <w:t>x</w:t>
      </w:r>
      <w:r w:rsidRPr="001746C7">
        <w:rPr>
          <w:rFonts w:ascii="Courier New" w:hAnsi="Courier New" w:cs="Courier New"/>
          <w:lang w:eastAsia="ru-RU"/>
        </w:rPr>
        <w:t>');</w:t>
      </w:r>
    </w:p>
    <w:p w14:paraId="091199C6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lastRenderedPageBreak/>
        <w:t>subplot(422), plot(y2,'g'), title('y');</w:t>
      </w:r>
    </w:p>
    <w:p w14:paraId="0344F1DD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subplot(4,2,[3,4]), plot(h2,'g'), title('h');</w:t>
      </w:r>
    </w:p>
    <w:p w14:paraId="06FF4FDB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subplot(425), plot(abs(X),'g'), title('X - input signal spectre');</w:t>
      </w:r>
    </w:p>
    <w:p w14:paraId="0BA72A41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subplot(426), plot(abs(Y2),'g'), title('Y - output signal spectre');</w:t>
      </w:r>
    </w:p>
    <w:p w14:paraId="270CB1BC" w14:textId="77777777" w:rsidR="001746C7" w:rsidRPr="001746C7" w:rsidRDefault="001746C7" w:rsidP="001746C7">
      <w:pPr>
        <w:adjustRightInd w:val="0"/>
        <w:rPr>
          <w:rFonts w:ascii="Courier New" w:hAnsi="Courier New" w:cs="Courier New"/>
          <w:lang w:val="en-US" w:eastAsia="ru-RU"/>
        </w:rPr>
      </w:pPr>
      <w:r w:rsidRPr="001746C7">
        <w:rPr>
          <w:rFonts w:ascii="Courier New" w:hAnsi="Courier New" w:cs="Courier New"/>
          <w:lang w:val="en-US" w:eastAsia="ru-RU"/>
        </w:rPr>
        <w:t>subplot(4,2,[7,8]), plot(abs(H2),'g'), title('H - frequency val');</w:t>
      </w:r>
    </w:p>
    <w:p w14:paraId="2984E15C" w14:textId="77777777" w:rsidR="001746C7" w:rsidRDefault="001746C7" w:rsidP="00372F19">
      <w:pPr>
        <w:jc w:val="both"/>
        <w:rPr>
          <w:sz w:val="28"/>
          <w:szCs w:val="28"/>
        </w:rPr>
      </w:pPr>
    </w:p>
    <w:p w14:paraId="7548596F" w14:textId="2171E5AD" w:rsidR="00372F19" w:rsidRDefault="00372F19" w:rsidP="00372F19">
      <w:pPr>
        <w:jc w:val="both"/>
        <w:rPr>
          <w:sz w:val="28"/>
          <w:szCs w:val="28"/>
        </w:rPr>
      </w:pPr>
      <w:r w:rsidRPr="00174249">
        <w:rPr>
          <w:sz w:val="28"/>
          <w:szCs w:val="28"/>
        </w:rPr>
        <w:t xml:space="preserve">Результат: </w:t>
      </w:r>
    </w:p>
    <w:p w14:paraId="739BDBE0" w14:textId="77777777" w:rsidR="00372F19" w:rsidRDefault="00372F19" w:rsidP="00372F1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Сигналы после первого фильтра (исходный, полученный с помощью разностного уравнения и с помощью импульсной характеристики)</w:t>
      </w:r>
    </w:p>
    <w:p w14:paraId="3D4F1796" w14:textId="1D45C277" w:rsidR="00372F19" w:rsidRDefault="00372F19" w:rsidP="00372F19">
      <w:pPr>
        <w:jc w:val="both"/>
        <w:rPr>
          <w:noProof/>
          <w:sz w:val="28"/>
          <w:szCs w:val="28"/>
          <w:lang w:eastAsia="ru-RU"/>
        </w:rPr>
      </w:pPr>
    </w:p>
    <w:p w14:paraId="3B6DFD63" w14:textId="77777777" w:rsidR="00F77F2D" w:rsidRDefault="00F77F2D" w:rsidP="00F77F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Сигналы после второго фильтра (исходный, полученный с помощью разностного уравнения и с помощью импульсной характеристики)</w:t>
      </w:r>
    </w:p>
    <w:p w14:paraId="059E8F11" w14:textId="77777777" w:rsidR="00F77F2D" w:rsidRDefault="00F77F2D" w:rsidP="00F77F2D">
      <w:pPr>
        <w:jc w:val="both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 xml:space="preserve">Характеристики </w:t>
      </w:r>
    </w:p>
    <w:p w14:paraId="18421D62" w14:textId="77777777" w:rsidR="00F77F2D" w:rsidRDefault="00F77F2D" w:rsidP="00372F19">
      <w:pPr>
        <w:jc w:val="both"/>
        <w:rPr>
          <w:noProof/>
          <w:sz w:val="28"/>
          <w:szCs w:val="28"/>
          <w:lang w:eastAsia="ru-RU"/>
        </w:rPr>
      </w:pPr>
    </w:p>
    <w:p w14:paraId="228719DC" w14:textId="3431E329" w:rsidR="00F77F2D" w:rsidRDefault="00F77F2D" w:rsidP="00372F1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E471AF" wp14:editId="5D80227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831715" cy="9251950"/>
            <wp:effectExtent l="0" t="0" r="698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2EA5" w14:textId="77777777" w:rsidR="00F77F2D" w:rsidRDefault="00F77F2D" w:rsidP="00372F1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747F016" wp14:editId="0AA03EA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33950" cy="9574807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57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E1673" w14:textId="42EFDEED" w:rsidR="00F77F2D" w:rsidRDefault="00F77F2D" w:rsidP="00372F19">
      <w:pPr>
        <w:jc w:val="both"/>
        <w:rPr>
          <w:sz w:val="28"/>
          <w:szCs w:val="28"/>
        </w:rPr>
      </w:pPr>
    </w:p>
    <w:p w14:paraId="021EBC01" w14:textId="77777777" w:rsidR="00F77F2D" w:rsidRDefault="00F77F2D" w:rsidP="00372F19">
      <w:pPr>
        <w:jc w:val="both"/>
        <w:rPr>
          <w:sz w:val="28"/>
          <w:szCs w:val="28"/>
        </w:rPr>
      </w:pPr>
    </w:p>
    <w:p w14:paraId="6695A711" w14:textId="41CF1206" w:rsidR="00372F19" w:rsidRPr="0012182D" w:rsidRDefault="00372F19" w:rsidP="0012182D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12182D">
        <w:rPr>
          <w:sz w:val="28"/>
          <w:szCs w:val="28"/>
        </w:rPr>
        <w:t>N=</w:t>
      </w:r>
      <w:r w:rsidR="001746C7" w:rsidRPr="0012182D">
        <w:rPr>
          <w:sz w:val="28"/>
          <w:szCs w:val="28"/>
          <w:lang w:val="en-US"/>
        </w:rPr>
        <w:t>250,</w:t>
      </w:r>
      <w:r w:rsidR="001746C7" w:rsidRPr="0012182D">
        <w:rPr>
          <w:sz w:val="28"/>
          <w:szCs w:val="28"/>
        </w:rPr>
        <w:t xml:space="preserve"> </w:t>
      </w:r>
      <w:r w:rsidRPr="0012182D">
        <w:rPr>
          <w:sz w:val="28"/>
          <w:szCs w:val="28"/>
        </w:rPr>
        <w:t>Т=0,</w:t>
      </w:r>
      <w:r w:rsidR="001746C7" w:rsidRPr="0012182D">
        <w:rPr>
          <w:sz w:val="28"/>
          <w:szCs w:val="28"/>
          <w:lang w:val="en-US"/>
        </w:rPr>
        <w:t>25</w:t>
      </w:r>
      <w:r w:rsidRPr="0012182D">
        <w:rPr>
          <w:sz w:val="28"/>
          <w:szCs w:val="28"/>
        </w:rPr>
        <w:t xml:space="preserve"> сек</w:t>
      </w:r>
    </w:p>
    <w:p w14:paraId="5804F535" w14:textId="77777777" w:rsidR="0012182D" w:rsidRDefault="0012182D" w:rsidP="00372F19">
      <w:pPr>
        <w:jc w:val="both"/>
      </w:pPr>
    </w:p>
    <w:p w14:paraId="163736EE" w14:textId="77777777" w:rsidR="00372F19" w:rsidRPr="00174249" w:rsidRDefault="00372F19" w:rsidP="00372F19">
      <w:pPr>
        <w:jc w:val="both"/>
        <w:rPr>
          <w:sz w:val="28"/>
          <w:szCs w:val="28"/>
        </w:rPr>
      </w:pPr>
      <w:r w:rsidRPr="00174249">
        <w:rPr>
          <w:sz w:val="28"/>
          <w:szCs w:val="28"/>
        </w:rPr>
        <w:t>Из графиков видим, что амплитуда выходного сигнала больше, чем амплитуда входного сигнала</w:t>
      </w:r>
    </w:p>
    <w:p w14:paraId="5F4316AF" w14:textId="709723E8" w:rsidR="00372F19" w:rsidRDefault="00372F19" w:rsidP="00372F19">
      <w:pPr>
        <w:jc w:val="both"/>
        <w:rPr>
          <w:noProof/>
          <w:lang w:eastAsia="ru-RU"/>
        </w:rPr>
      </w:pPr>
    </w:p>
    <w:p w14:paraId="7149799C" w14:textId="70360A2D" w:rsidR="001746C7" w:rsidRDefault="001746C7" w:rsidP="00372F1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55D50E" wp14:editId="128AB334">
            <wp:extent cx="5162550" cy="77358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8" b="8682"/>
                    <a:stretch/>
                  </pic:blipFill>
                  <pic:spPr bwMode="auto">
                    <a:xfrm>
                      <a:off x="0" y="0"/>
                      <a:ext cx="5167014" cy="7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770AC" w14:textId="77777777" w:rsidR="001746C7" w:rsidRDefault="001746C7" w:rsidP="00372F19">
      <w:pPr>
        <w:jc w:val="both"/>
        <w:rPr>
          <w:noProof/>
          <w:lang w:eastAsia="ru-RU"/>
        </w:rPr>
      </w:pPr>
    </w:p>
    <w:p w14:paraId="4AAB0501" w14:textId="77777777" w:rsidR="001746C7" w:rsidRDefault="001746C7" w:rsidP="00372F19">
      <w:pPr>
        <w:jc w:val="both"/>
      </w:pPr>
    </w:p>
    <w:p w14:paraId="2BCA29B1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Из графиков видим, что для первой системы фильтр низкочастотный, а так как энергия исходного сигналах расположена в области низких частот, то значение энергии на низких частотах увеличилось.</w:t>
      </w:r>
    </w:p>
    <w:p w14:paraId="05AE3748" w14:textId="51CE1B86" w:rsidR="00372F19" w:rsidRDefault="00372F19" w:rsidP="00372F19">
      <w:pPr>
        <w:jc w:val="both"/>
      </w:pPr>
    </w:p>
    <w:p w14:paraId="078B7FAE" w14:textId="77777777" w:rsidR="00372F19" w:rsidRPr="00174249" w:rsidRDefault="00372F19" w:rsidP="00372F19">
      <w:pPr>
        <w:spacing w:line="360" w:lineRule="auto"/>
        <w:ind w:firstLine="708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Из графиков видим, что амплитуда выходного сигнала больше, чем амплитуда входного сигнала, но меньше, чем в первом случае.</w:t>
      </w:r>
    </w:p>
    <w:p w14:paraId="631EBFCA" w14:textId="63080AAB" w:rsidR="00372F19" w:rsidRDefault="00372F19" w:rsidP="00372F19">
      <w:pPr>
        <w:jc w:val="both"/>
      </w:pPr>
    </w:p>
    <w:p w14:paraId="178EB1FE" w14:textId="77777777" w:rsidR="001746C7" w:rsidRDefault="001746C7" w:rsidP="00372F19">
      <w:pPr>
        <w:jc w:val="both"/>
        <w:rPr>
          <w:noProof/>
        </w:rPr>
      </w:pPr>
    </w:p>
    <w:p w14:paraId="468E2ACC" w14:textId="2748310E" w:rsidR="001746C7" w:rsidRDefault="001746C7" w:rsidP="00372F19">
      <w:pPr>
        <w:jc w:val="both"/>
      </w:pPr>
      <w:r>
        <w:rPr>
          <w:noProof/>
        </w:rPr>
        <w:drawing>
          <wp:inline distT="0" distB="0" distL="0" distR="0" wp14:anchorId="33A0AA39" wp14:editId="77BD4D69">
            <wp:extent cx="4548693" cy="66960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3" b="8064"/>
                    <a:stretch/>
                  </pic:blipFill>
                  <pic:spPr bwMode="auto">
                    <a:xfrm>
                      <a:off x="0" y="0"/>
                      <a:ext cx="4551612" cy="670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D0560" w14:textId="5D93FF8D" w:rsidR="001746C7" w:rsidRDefault="001746C7" w:rsidP="00372F19">
      <w:pPr>
        <w:jc w:val="both"/>
      </w:pPr>
    </w:p>
    <w:p w14:paraId="11BFAF99" w14:textId="01C03F3A" w:rsidR="001746C7" w:rsidRDefault="001746C7" w:rsidP="00372F19">
      <w:pPr>
        <w:jc w:val="both"/>
      </w:pPr>
    </w:p>
    <w:p w14:paraId="474641DA" w14:textId="77777777" w:rsidR="001746C7" w:rsidRDefault="001746C7" w:rsidP="00372F19">
      <w:pPr>
        <w:jc w:val="both"/>
      </w:pPr>
    </w:p>
    <w:p w14:paraId="6B0A0DA4" w14:textId="7D604B6F" w:rsidR="00372F19" w:rsidRDefault="00372F19" w:rsidP="0012182D">
      <w:pPr>
        <w:spacing w:line="360" w:lineRule="auto"/>
        <w:ind w:firstLine="36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Из графиков видим, что для второй системы фильтр более высокочастотный, а так как энергия исходного сигнала расположена в области низких частот, то значение энергии на низких частотах увеличилось, но меньше, чем в первом случае, а увеличилось значение энергии на более высоких частотах.</w:t>
      </w:r>
    </w:p>
    <w:p w14:paraId="612F52BC" w14:textId="51FD8C9A" w:rsidR="0012182D" w:rsidRPr="0012182D" w:rsidRDefault="0012182D" w:rsidP="0012182D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2182D">
        <w:rPr>
          <w:position w:val="-12"/>
        </w:rPr>
        <w:object w:dxaOrig="3080" w:dyaOrig="360" w14:anchorId="23C37E43">
          <v:shape id="_x0000_i1029" type="#_x0000_t75" style="width:153.75pt;height:18pt" o:ole="">
            <v:imagedata r:id="rId13" o:title=""/>
          </v:shape>
          <o:OLEObject Type="Embed" ProgID="Equation.DSMT4" ShapeID="_x0000_i1029" DrawAspect="Content" ObjectID="_1702118099" r:id="rId14"/>
        </w:object>
      </w:r>
    </w:p>
    <w:p w14:paraId="0294CE2F" w14:textId="1B067125" w:rsidR="0012182D" w:rsidRPr="00174249" w:rsidRDefault="0012182D" w:rsidP="0012182D">
      <w:pPr>
        <w:spacing w:line="360" w:lineRule="auto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Видим, что с уменьшением количества отчетов в 2 раза, значение мощности сигнала также уменьшается в 2 раза, а спектр расширяется.</w:t>
      </w:r>
    </w:p>
    <w:p w14:paraId="5AFB932C" w14:textId="77777777" w:rsidR="00372F19" w:rsidRDefault="00372F19" w:rsidP="00372F19">
      <w:pPr>
        <w:ind w:left="360"/>
        <w:jc w:val="both"/>
      </w:pPr>
    </w:p>
    <w:p w14:paraId="0049EA5C" w14:textId="30346F5F" w:rsidR="00372F19" w:rsidRDefault="0012182D" w:rsidP="00372F19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66A169B9" wp14:editId="44E2BC05">
            <wp:extent cx="5273040" cy="92519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5BF5" w14:textId="325932CF" w:rsidR="00372F19" w:rsidRDefault="0012182D" w:rsidP="00372F19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22FEF868" wp14:editId="25F2F1F2">
            <wp:extent cx="514413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FB79" w14:textId="77777777" w:rsidR="00372F19" w:rsidRDefault="00372F19" w:rsidP="00372F19">
      <w:pPr>
        <w:ind w:left="360"/>
        <w:jc w:val="both"/>
      </w:pPr>
    </w:p>
    <w:p w14:paraId="6B656400" w14:textId="1114A89C" w:rsidR="00372F19" w:rsidRDefault="0012182D" w:rsidP="0012182D">
      <w:pPr>
        <w:pStyle w:val="a5"/>
        <w:numPr>
          <w:ilvl w:val="0"/>
          <w:numId w:val="7"/>
        </w:numPr>
        <w:jc w:val="both"/>
      </w:pPr>
      <w:r w:rsidRPr="0012182D">
        <w:rPr>
          <w:position w:val="-12"/>
        </w:rPr>
        <w:object w:dxaOrig="1600" w:dyaOrig="360" w14:anchorId="654A3B8D">
          <v:shape id="_x0000_i1033" type="#_x0000_t75" style="width:80.25pt;height:18pt" o:ole="">
            <v:imagedata r:id="rId17" o:title=""/>
          </v:shape>
          <o:OLEObject Type="Embed" ProgID="Equation.DSMT4" ShapeID="_x0000_i1033" DrawAspect="Content" ObjectID="_1702118100" r:id="rId18"/>
        </w:object>
      </w:r>
    </w:p>
    <w:p w14:paraId="210934FA" w14:textId="54E3FE46" w:rsidR="00372F19" w:rsidRDefault="00372F19" w:rsidP="0012182D">
      <w:pPr>
        <w:spacing w:line="360" w:lineRule="auto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Видим, что с уменьшением количества отчетов в 4 раза, значение мощности сигнала также уменьшается в 4 раза, а спектр расширяется.</w:t>
      </w:r>
    </w:p>
    <w:p w14:paraId="499EB82B" w14:textId="690C234F" w:rsidR="0012182D" w:rsidRDefault="0012182D" w:rsidP="0012182D">
      <w:pPr>
        <w:spacing w:line="360" w:lineRule="auto"/>
        <w:jc w:val="both"/>
        <w:rPr>
          <w:sz w:val="28"/>
          <w:szCs w:val="28"/>
        </w:rPr>
      </w:pPr>
    </w:p>
    <w:p w14:paraId="11B377CD" w14:textId="693F516C" w:rsidR="0012182D" w:rsidRDefault="0012182D" w:rsidP="001218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000D4B" wp14:editId="735F7C90">
            <wp:extent cx="5270500" cy="7724775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0" b="6726"/>
                    <a:stretch/>
                  </pic:blipFill>
                  <pic:spPr bwMode="auto">
                    <a:xfrm>
                      <a:off x="0" y="0"/>
                      <a:ext cx="5270500" cy="772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37852" w14:textId="11CC0FCA" w:rsidR="0012182D" w:rsidRPr="00174249" w:rsidRDefault="0012182D" w:rsidP="001218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8684BC" wp14:editId="618F2FD0">
            <wp:extent cx="514921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136" w14:textId="313A89BD" w:rsidR="00372F19" w:rsidRPr="00174249" w:rsidRDefault="00372F19" w:rsidP="00372F19">
      <w:pPr>
        <w:spacing w:before="222" w:line="360" w:lineRule="auto"/>
        <w:ind w:left="550"/>
        <w:jc w:val="both"/>
        <w:rPr>
          <w:sz w:val="28"/>
          <w:szCs w:val="28"/>
        </w:rPr>
      </w:pPr>
      <w:r w:rsidRPr="00174249">
        <w:rPr>
          <w:sz w:val="28"/>
          <w:szCs w:val="28"/>
        </w:rPr>
        <w:lastRenderedPageBreak/>
        <w:t>Ответы на контрольные вопросы:</w:t>
      </w:r>
    </w:p>
    <w:p w14:paraId="5F739B87" w14:textId="77777777" w:rsidR="00372F19" w:rsidRPr="00174249" w:rsidRDefault="00372F19" w:rsidP="00372F19">
      <w:pPr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rFonts w:ascii="Arial" w:hAnsi="Arial"/>
          <w:snapToGrid w:val="0"/>
          <w:sz w:val="28"/>
          <w:szCs w:val="28"/>
        </w:rPr>
      </w:pPr>
      <w:r w:rsidRPr="00174249">
        <w:rPr>
          <w:sz w:val="28"/>
          <w:szCs w:val="28"/>
        </w:rPr>
        <w:t>Что такое импульсная и частотная характеристики ЛПП-системы, как они связаны между собой ?</w:t>
      </w:r>
      <w:r w:rsidRPr="00174249">
        <w:rPr>
          <w:rFonts w:ascii="Arial" w:hAnsi="Arial"/>
          <w:snapToGrid w:val="0"/>
          <w:sz w:val="28"/>
          <w:szCs w:val="28"/>
        </w:rPr>
        <w:t xml:space="preserve"> </w:t>
      </w:r>
    </w:p>
    <w:p w14:paraId="71226E12" w14:textId="77777777" w:rsidR="00372F19" w:rsidRPr="00174249" w:rsidRDefault="00372F19" w:rsidP="00372F19">
      <w:pPr>
        <w:spacing w:line="360" w:lineRule="auto"/>
        <w:ind w:left="44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Импульсная характеристика системы - реакция ЛПП-системы на единичный импульс.</w:t>
      </w:r>
    </w:p>
    <w:p w14:paraId="50E5952F" w14:textId="77777777" w:rsidR="00372F19" w:rsidRPr="00174249" w:rsidRDefault="00372F19" w:rsidP="00372F19">
      <w:pPr>
        <w:spacing w:line="360" w:lineRule="auto"/>
        <w:ind w:left="44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Частотная характеристика ЛПП-системы - дискретное преобразование Фурье (ДПФ) от импульсной характеристики h(n).</w:t>
      </w:r>
    </w:p>
    <w:p w14:paraId="1299149A" w14:textId="77777777" w:rsidR="00372F19" w:rsidRPr="00174249" w:rsidRDefault="00372F19" w:rsidP="00372F19">
      <w:pPr>
        <w:spacing w:line="360" w:lineRule="auto"/>
        <w:ind w:left="44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Частотная и импульсная характеристика ЛПП-системы связаны прямым и обратным преобразованием Фурье, т.е. частотную находим как прямое преобразование Фурье от импульсной и наоборот.</w:t>
      </w:r>
    </w:p>
    <w:p w14:paraId="15B81A56" w14:textId="77777777" w:rsidR="00372F19" w:rsidRPr="00174249" w:rsidRDefault="00372F19" w:rsidP="00372F19">
      <w:pPr>
        <w:spacing w:line="360" w:lineRule="auto"/>
        <w:ind w:left="44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2. От чего зависит период изменения независимой переменной в частотной характеристике, как можно увеличить разрешающую способность по частоте для частотной характеристики?</w:t>
      </w:r>
    </w:p>
    <w:p w14:paraId="52D7062B" w14:textId="77777777" w:rsidR="00372F19" w:rsidRPr="00174249" w:rsidRDefault="00372F19" w:rsidP="00372F19">
      <w:pPr>
        <w:spacing w:line="360" w:lineRule="auto"/>
        <w:ind w:left="44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От частоты дискретизации.</w:t>
      </w:r>
    </w:p>
    <w:p w14:paraId="1E1490EA" w14:textId="77777777" w:rsidR="00372F19" w:rsidRPr="00174249" w:rsidRDefault="00372F19" w:rsidP="00372F19">
      <w:pPr>
        <w:spacing w:line="360" w:lineRule="auto"/>
        <w:ind w:left="44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3. На что влияет изменение длины последовательности N?</w:t>
      </w:r>
    </w:p>
    <w:p w14:paraId="16082D10" w14:textId="77777777" w:rsidR="00372F19" w:rsidRPr="00174249" w:rsidRDefault="00372F19" w:rsidP="00372F19">
      <w:pPr>
        <w:spacing w:line="360" w:lineRule="auto"/>
        <w:ind w:left="440"/>
        <w:jc w:val="both"/>
        <w:rPr>
          <w:sz w:val="28"/>
          <w:szCs w:val="28"/>
        </w:rPr>
      </w:pPr>
      <w:r w:rsidRPr="00174249">
        <w:rPr>
          <w:sz w:val="28"/>
          <w:szCs w:val="28"/>
        </w:rPr>
        <w:t>На мощность сигнала.</w:t>
      </w:r>
    </w:p>
    <w:p w14:paraId="52B5804D" w14:textId="77777777" w:rsidR="00372F19" w:rsidRPr="00174249" w:rsidRDefault="00372F19" w:rsidP="00372F19">
      <w:pPr>
        <w:spacing w:line="360" w:lineRule="auto"/>
        <w:ind w:left="360"/>
        <w:jc w:val="both"/>
        <w:rPr>
          <w:sz w:val="28"/>
          <w:szCs w:val="28"/>
        </w:rPr>
      </w:pPr>
    </w:p>
    <w:p w14:paraId="1807DA60" w14:textId="77777777" w:rsidR="00BA7115" w:rsidRDefault="00BA7115" w:rsidP="00372F19">
      <w:pPr>
        <w:spacing w:line="360" w:lineRule="auto"/>
        <w:jc w:val="center"/>
      </w:pPr>
    </w:p>
    <w:sectPr w:rsidR="00BA7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71FD" w14:textId="77777777" w:rsidR="006C514D" w:rsidRDefault="006C514D">
      <w:r>
        <w:separator/>
      </w:r>
    </w:p>
  </w:endnote>
  <w:endnote w:type="continuationSeparator" w:id="0">
    <w:p w14:paraId="79BD2662" w14:textId="77777777" w:rsidR="006C514D" w:rsidRDefault="006C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7BC4" w14:textId="77777777" w:rsidR="006C514D" w:rsidRDefault="006C514D">
      <w:r>
        <w:separator/>
      </w:r>
    </w:p>
  </w:footnote>
  <w:footnote w:type="continuationSeparator" w:id="0">
    <w:p w14:paraId="37132A67" w14:textId="77777777" w:rsidR="006C514D" w:rsidRDefault="006C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516"/>
    <w:multiLevelType w:val="hybridMultilevel"/>
    <w:tmpl w:val="B8F28B56"/>
    <w:lvl w:ilvl="0" w:tplc="64CC6080">
      <w:start w:val="1"/>
      <w:numFmt w:val="decimal"/>
      <w:lvlText w:val="%1.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" w15:restartNumberingAfterBreak="0">
    <w:nsid w:val="1968529A"/>
    <w:multiLevelType w:val="hybridMultilevel"/>
    <w:tmpl w:val="4B80F5BA"/>
    <w:lvl w:ilvl="0" w:tplc="82FECE1C">
      <w:numFmt w:val="bullet"/>
      <w:lvlText w:val=""/>
      <w:lvlJc w:val="left"/>
      <w:pPr>
        <w:ind w:left="102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F2C318">
      <w:numFmt w:val="bullet"/>
      <w:lvlText w:val="•"/>
      <w:lvlJc w:val="left"/>
      <w:pPr>
        <w:ind w:left="1938" w:hanging="348"/>
      </w:pPr>
      <w:rPr>
        <w:rFonts w:hint="default"/>
        <w:lang w:val="ru-RU" w:eastAsia="en-US" w:bidi="ar-SA"/>
      </w:rPr>
    </w:lvl>
    <w:lvl w:ilvl="2" w:tplc="2BCC80B8">
      <w:numFmt w:val="bullet"/>
      <w:lvlText w:val="•"/>
      <w:lvlJc w:val="left"/>
      <w:pPr>
        <w:ind w:left="2857" w:hanging="348"/>
      </w:pPr>
      <w:rPr>
        <w:rFonts w:hint="default"/>
        <w:lang w:val="ru-RU" w:eastAsia="en-US" w:bidi="ar-SA"/>
      </w:rPr>
    </w:lvl>
    <w:lvl w:ilvl="3" w:tplc="AE3A8D26">
      <w:numFmt w:val="bullet"/>
      <w:lvlText w:val="•"/>
      <w:lvlJc w:val="left"/>
      <w:pPr>
        <w:ind w:left="3775" w:hanging="348"/>
      </w:pPr>
      <w:rPr>
        <w:rFonts w:hint="default"/>
        <w:lang w:val="ru-RU" w:eastAsia="en-US" w:bidi="ar-SA"/>
      </w:rPr>
    </w:lvl>
    <w:lvl w:ilvl="4" w:tplc="8D80D588">
      <w:numFmt w:val="bullet"/>
      <w:lvlText w:val="•"/>
      <w:lvlJc w:val="left"/>
      <w:pPr>
        <w:ind w:left="4694" w:hanging="348"/>
      </w:pPr>
      <w:rPr>
        <w:rFonts w:hint="default"/>
        <w:lang w:val="ru-RU" w:eastAsia="en-US" w:bidi="ar-SA"/>
      </w:rPr>
    </w:lvl>
    <w:lvl w:ilvl="5" w:tplc="3D26442C">
      <w:numFmt w:val="bullet"/>
      <w:lvlText w:val="•"/>
      <w:lvlJc w:val="left"/>
      <w:pPr>
        <w:ind w:left="5613" w:hanging="348"/>
      </w:pPr>
      <w:rPr>
        <w:rFonts w:hint="default"/>
        <w:lang w:val="ru-RU" w:eastAsia="en-US" w:bidi="ar-SA"/>
      </w:rPr>
    </w:lvl>
    <w:lvl w:ilvl="6" w:tplc="A7B2F060">
      <w:numFmt w:val="bullet"/>
      <w:lvlText w:val="•"/>
      <w:lvlJc w:val="left"/>
      <w:pPr>
        <w:ind w:left="6531" w:hanging="348"/>
      </w:pPr>
      <w:rPr>
        <w:rFonts w:hint="default"/>
        <w:lang w:val="ru-RU" w:eastAsia="en-US" w:bidi="ar-SA"/>
      </w:rPr>
    </w:lvl>
    <w:lvl w:ilvl="7" w:tplc="420ADFCC">
      <w:numFmt w:val="bullet"/>
      <w:lvlText w:val="•"/>
      <w:lvlJc w:val="left"/>
      <w:pPr>
        <w:ind w:left="7450" w:hanging="348"/>
      </w:pPr>
      <w:rPr>
        <w:rFonts w:hint="default"/>
        <w:lang w:val="ru-RU" w:eastAsia="en-US" w:bidi="ar-SA"/>
      </w:rPr>
    </w:lvl>
    <w:lvl w:ilvl="8" w:tplc="35520624">
      <w:numFmt w:val="bullet"/>
      <w:lvlText w:val="•"/>
      <w:lvlJc w:val="left"/>
      <w:pPr>
        <w:ind w:left="8369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3FF272BE"/>
    <w:multiLevelType w:val="hybridMultilevel"/>
    <w:tmpl w:val="CC56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317F8"/>
    <w:multiLevelType w:val="hybridMultilevel"/>
    <w:tmpl w:val="6CEC1CFE"/>
    <w:lvl w:ilvl="0" w:tplc="905CB012">
      <w:numFmt w:val="bullet"/>
      <w:lvlText w:val=""/>
      <w:lvlJc w:val="left"/>
      <w:pPr>
        <w:ind w:left="102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3654B4">
      <w:numFmt w:val="bullet"/>
      <w:lvlText w:val="•"/>
      <w:lvlJc w:val="left"/>
      <w:pPr>
        <w:ind w:left="1938" w:hanging="348"/>
      </w:pPr>
      <w:rPr>
        <w:rFonts w:hint="default"/>
        <w:lang w:val="ru-RU" w:eastAsia="en-US" w:bidi="ar-SA"/>
      </w:rPr>
    </w:lvl>
    <w:lvl w:ilvl="2" w:tplc="12D4A382">
      <w:numFmt w:val="bullet"/>
      <w:lvlText w:val="•"/>
      <w:lvlJc w:val="left"/>
      <w:pPr>
        <w:ind w:left="2857" w:hanging="348"/>
      </w:pPr>
      <w:rPr>
        <w:rFonts w:hint="default"/>
        <w:lang w:val="ru-RU" w:eastAsia="en-US" w:bidi="ar-SA"/>
      </w:rPr>
    </w:lvl>
    <w:lvl w:ilvl="3" w:tplc="33C432DC">
      <w:numFmt w:val="bullet"/>
      <w:lvlText w:val="•"/>
      <w:lvlJc w:val="left"/>
      <w:pPr>
        <w:ind w:left="3775" w:hanging="348"/>
      </w:pPr>
      <w:rPr>
        <w:rFonts w:hint="default"/>
        <w:lang w:val="ru-RU" w:eastAsia="en-US" w:bidi="ar-SA"/>
      </w:rPr>
    </w:lvl>
    <w:lvl w:ilvl="4" w:tplc="A63E2736">
      <w:numFmt w:val="bullet"/>
      <w:lvlText w:val="•"/>
      <w:lvlJc w:val="left"/>
      <w:pPr>
        <w:ind w:left="4694" w:hanging="348"/>
      </w:pPr>
      <w:rPr>
        <w:rFonts w:hint="default"/>
        <w:lang w:val="ru-RU" w:eastAsia="en-US" w:bidi="ar-SA"/>
      </w:rPr>
    </w:lvl>
    <w:lvl w:ilvl="5" w:tplc="B862139C">
      <w:numFmt w:val="bullet"/>
      <w:lvlText w:val="•"/>
      <w:lvlJc w:val="left"/>
      <w:pPr>
        <w:ind w:left="5613" w:hanging="348"/>
      </w:pPr>
      <w:rPr>
        <w:rFonts w:hint="default"/>
        <w:lang w:val="ru-RU" w:eastAsia="en-US" w:bidi="ar-SA"/>
      </w:rPr>
    </w:lvl>
    <w:lvl w:ilvl="6" w:tplc="8AC652BA">
      <w:numFmt w:val="bullet"/>
      <w:lvlText w:val="•"/>
      <w:lvlJc w:val="left"/>
      <w:pPr>
        <w:ind w:left="6531" w:hanging="348"/>
      </w:pPr>
      <w:rPr>
        <w:rFonts w:hint="default"/>
        <w:lang w:val="ru-RU" w:eastAsia="en-US" w:bidi="ar-SA"/>
      </w:rPr>
    </w:lvl>
    <w:lvl w:ilvl="7" w:tplc="38C2F968">
      <w:numFmt w:val="bullet"/>
      <w:lvlText w:val="•"/>
      <w:lvlJc w:val="left"/>
      <w:pPr>
        <w:ind w:left="7450" w:hanging="348"/>
      </w:pPr>
      <w:rPr>
        <w:rFonts w:hint="default"/>
        <w:lang w:val="ru-RU" w:eastAsia="en-US" w:bidi="ar-SA"/>
      </w:rPr>
    </w:lvl>
    <w:lvl w:ilvl="8" w:tplc="9E16441C">
      <w:numFmt w:val="bullet"/>
      <w:lvlText w:val="•"/>
      <w:lvlJc w:val="left"/>
      <w:pPr>
        <w:ind w:left="8369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61C80EAB"/>
    <w:multiLevelType w:val="hybridMultilevel"/>
    <w:tmpl w:val="86001868"/>
    <w:lvl w:ilvl="0" w:tplc="64CC6080">
      <w:start w:val="1"/>
      <w:numFmt w:val="decimal"/>
      <w:lvlText w:val="%1."/>
      <w:lvlJc w:val="left"/>
      <w:pPr>
        <w:tabs>
          <w:tab w:val="num" w:pos="1921"/>
        </w:tabs>
        <w:ind w:left="1921" w:hanging="1212"/>
      </w:pPr>
      <w:rPr>
        <w:rFonts w:hint="default"/>
      </w:rPr>
    </w:lvl>
    <w:lvl w:ilvl="1" w:tplc="C03EBAB4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667F6734"/>
    <w:multiLevelType w:val="hybridMultilevel"/>
    <w:tmpl w:val="D53E2D20"/>
    <w:lvl w:ilvl="0" w:tplc="F1E4477C">
      <w:start w:val="1"/>
      <w:numFmt w:val="decimal"/>
      <w:lvlText w:val="%1."/>
      <w:lvlJc w:val="left"/>
      <w:pPr>
        <w:tabs>
          <w:tab w:val="num" w:pos="1130"/>
        </w:tabs>
        <w:ind w:left="1130" w:hanging="69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6" w15:restartNumberingAfterBreak="0">
    <w:nsid w:val="682E7B11"/>
    <w:multiLevelType w:val="hybridMultilevel"/>
    <w:tmpl w:val="91ACF59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15"/>
    <w:rsid w:val="0001476A"/>
    <w:rsid w:val="000B0C55"/>
    <w:rsid w:val="0012182D"/>
    <w:rsid w:val="00156CD3"/>
    <w:rsid w:val="001746C7"/>
    <w:rsid w:val="001E0B7F"/>
    <w:rsid w:val="002145B4"/>
    <w:rsid w:val="002D60F7"/>
    <w:rsid w:val="002E20EC"/>
    <w:rsid w:val="00372F19"/>
    <w:rsid w:val="00434B8F"/>
    <w:rsid w:val="00473149"/>
    <w:rsid w:val="00496E97"/>
    <w:rsid w:val="005807E4"/>
    <w:rsid w:val="005C3F3A"/>
    <w:rsid w:val="0062303A"/>
    <w:rsid w:val="00663022"/>
    <w:rsid w:val="006A10B6"/>
    <w:rsid w:val="006C514D"/>
    <w:rsid w:val="00775FDA"/>
    <w:rsid w:val="00841F8E"/>
    <w:rsid w:val="00845100"/>
    <w:rsid w:val="008C783D"/>
    <w:rsid w:val="009E5667"/>
    <w:rsid w:val="00A41F98"/>
    <w:rsid w:val="00A44AD1"/>
    <w:rsid w:val="00AC364E"/>
    <w:rsid w:val="00BA7115"/>
    <w:rsid w:val="00E63B24"/>
    <w:rsid w:val="00E75164"/>
    <w:rsid w:val="00EE09B9"/>
    <w:rsid w:val="00F7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7A0CB"/>
  <w15:docId w15:val="{1420F566-D226-BF4E-A419-EFD490E8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49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5807E4"/>
    <w:pPr>
      <w:keepNext/>
      <w:widowControl/>
      <w:autoSpaceDE/>
      <w:autoSpaceDN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41"/>
      <w:ind w:left="10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AC36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364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AC36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364E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semiHidden/>
    <w:rsid w:val="005807E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a">
    <w:name w:val="Body Text Indent"/>
    <w:basedOn w:val="a"/>
    <w:link w:val="ab"/>
    <w:uiPriority w:val="99"/>
    <w:semiHidden/>
    <w:unhideWhenUsed/>
    <w:rsid w:val="00372F19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372F1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1476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d.mayborodin</cp:lastModifiedBy>
  <cp:revision>3</cp:revision>
  <dcterms:created xsi:type="dcterms:W3CDTF">2021-12-27T09:53:00Z</dcterms:created>
  <dcterms:modified xsi:type="dcterms:W3CDTF">2021-12-27T10:48:00Z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2021-12-01T00:00:00Z</vt:filetime>
  </property>
  <property fmtid="{D5CDD505-2E9C-101B-9397-08002B2CF9AE}" pid="5" name="MTWinEqns">
    <vt:bool>true</vt:bool>
  </property>
</Properties>
</file>