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72" w:rsidRDefault="00E8450D" w:rsidP="00E8450D">
      <w:pPr>
        <w:pStyle w:val="Title"/>
      </w:pPr>
      <w:r>
        <w:t>Lab 1 Report</w:t>
      </w:r>
    </w:p>
    <w:p w:rsidR="00E8450D" w:rsidRDefault="00E8450D" w:rsidP="00E8450D">
      <w:pPr>
        <w:pStyle w:val="Heading1"/>
      </w:pPr>
      <w:r>
        <w:t>Objectives</w:t>
      </w:r>
    </w:p>
    <w:p w:rsidR="00E8450D" w:rsidRDefault="00765B47" w:rsidP="00E8450D">
      <w:r>
        <w:t xml:space="preserve">The objective of this lab was to familiarize us with the </w:t>
      </w:r>
      <w:proofErr w:type="spellStart"/>
      <w:r>
        <w:t>Keil</w:t>
      </w:r>
      <w:proofErr w:type="spellEnd"/>
      <w:r>
        <w:t xml:space="preserve"> programming environment and the </w:t>
      </w:r>
      <w:proofErr w:type="spellStart"/>
      <w:r>
        <w:t>Stelaris</w:t>
      </w:r>
      <w:proofErr w:type="spellEnd"/>
      <w:r>
        <w:t xml:space="preserve"> LCD screen by creating a software module that has fixed point and graphical capabilities.  This software module consisted of 2 primary files: </w:t>
      </w:r>
      <w:proofErr w:type="spellStart"/>
      <w:r>
        <w:t>fixed.c</w:t>
      </w:r>
      <w:proofErr w:type="spellEnd"/>
      <w:r>
        <w:t xml:space="preserve"> and </w:t>
      </w:r>
      <w:proofErr w:type="spellStart"/>
      <w:r>
        <w:t>fixed.h</w:t>
      </w:r>
      <w:proofErr w:type="spellEnd"/>
      <w:r>
        <w:t xml:space="preserve">.  The </w:t>
      </w:r>
      <w:proofErr w:type="spellStart"/>
      <w:r>
        <w:t>fixed.h</w:t>
      </w:r>
      <w:proofErr w:type="spellEnd"/>
      <w:r>
        <w:t xml:space="preserve"> file had the function definitions for 4 functions, and the </w:t>
      </w:r>
      <w:proofErr w:type="spellStart"/>
      <w:r>
        <w:t>fixed.c</w:t>
      </w:r>
      <w:proofErr w:type="spellEnd"/>
      <w:r>
        <w:t xml:space="preserve"> file had the implementation details for those functions.  The functions include: convert an integer to decimal fixed point, covert an integer to binary fixed point, initialize the LCD display, and draw pixels defined by their (x, y) coordinates.  Ideally, a user could only look at the .h file to see how to use the </w:t>
      </w:r>
      <w:bookmarkStart w:id="0" w:name="_GoBack"/>
      <w:bookmarkEnd w:id="0"/>
      <w:r>
        <w:t>functions thus abstracting the actual implementation.</w:t>
      </w:r>
    </w:p>
    <w:p w:rsidR="008E1BC4" w:rsidRPr="00E8450D" w:rsidRDefault="008E1BC4" w:rsidP="00E8450D">
      <w:r>
        <w:t xml:space="preserve">Another objective of this lab was to learn about engineering tradeoffs.  The started code has </w:t>
      </w:r>
      <w:proofErr w:type="gramStart"/>
      <w:r>
        <w:t>a</w:t>
      </w:r>
      <w:proofErr w:type="gramEnd"/>
      <w:r>
        <w:t xml:space="preserve"> </w:t>
      </w:r>
      <w:proofErr w:type="spellStart"/>
      <w:r>
        <w:t>fputc</w:t>
      </w:r>
      <w:proofErr w:type="spellEnd"/>
      <w:r>
        <w:t xml:space="preserve"> method which calls the LCD function that outputs a character to the screen.  The </w:t>
      </w:r>
      <w:proofErr w:type="spellStart"/>
      <w:r>
        <w:t>printf</w:t>
      </w:r>
      <w:proofErr w:type="spellEnd"/>
      <w:r>
        <w:t xml:space="preserve"> method calls </w:t>
      </w:r>
      <w:proofErr w:type="spellStart"/>
      <w:r>
        <w:t>fputc</w:t>
      </w:r>
      <w:proofErr w:type="spellEnd"/>
      <w:r>
        <w:t xml:space="preserve"> for every character in the input string, so the overridden function still works.  The tradeoff here is how to output text to the screen.  If you use </w:t>
      </w:r>
      <w:proofErr w:type="spellStart"/>
      <w:r>
        <w:t>printf</w:t>
      </w:r>
      <w:proofErr w:type="spellEnd"/>
      <w:r>
        <w:t xml:space="preserve"> for this task, the code can be greatly simplified at the cost of the overhead of the </w:t>
      </w:r>
      <w:proofErr w:type="spellStart"/>
      <w:r>
        <w:t>printf</w:t>
      </w:r>
      <w:proofErr w:type="spellEnd"/>
      <w:r>
        <w:t xml:space="preserve"> function.  Alternatively, you could use </w:t>
      </w:r>
      <w:proofErr w:type="spellStart"/>
      <w:r>
        <w:t>fputc</w:t>
      </w:r>
      <w:proofErr w:type="spellEnd"/>
      <w:r>
        <w:t xml:space="preserve"> directly which would speed up the execution but make the code more complex.</w:t>
      </w:r>
    </w:p>
    <w:p w:rsidR="00E8450D" w:rsidRDefault="00E8450D" w:rsidP="00E8450D">
      <w:pPr>
        <w:pStyle w:val="Heading1"/>
      </w:pPr>
      <w:r>
        <w:t>Analysis and Discussion</w:t>
      </w:r>
    </w:p>
    <w:p w:rsidR="00B75524" w:rsidRDefault="00B75524" w:rsidP="00B75524">
      <w:r>
        <w:t>1)</w:t>
      </w:r>
    </w:p>
    <w:p w:rsidR="00B75524" w:rsidRDefault="00B75524" w:rsidP="00B75524">
      <w:r>
        <w:t>2)</w:t>
      </w:r>
    </w:p>
    <w:p w:rsidR="00B75524" w:rsidRDefault="00B75524" w:rsidP="00B75524">
      <w:r>
        <w:t>3)</w:t>
      </w:r>
    </w:p>
    <w:p w:rsidR="00B75524" w:rsidRDefault="00B75524" w:rsidP="00B75524">
      <w:r>
        <w:t>4)</w:t>
      </w:r>
    </w:p>
    <w:p w:rsidR="00B75524" w:rsidRDefault="00B75524" w:rsidP="00B75524">
      <w:r>
        <w:t>5)</w:t>
      </w:r>
    </w:p>
    <w:p w:rsidR="00B75524" w:rsidRPr="00B75524" w:rsidRDefault="00B75524" w:rsidP="00B75524">
      <w:r>
        <w:t>6)</w:t>
      </w:r>
    </w:p>
    <w:sectPr w:rsidR="00B75524" w:rsidRPr="00B7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D"/>
    <w:rsid w:val="00211700"/>
    <w:rsid w:val="00626632"/>
    <w:rsid w:val="00765B47"/>
    <w:rsid w:val="008E1BC4"/>
    <w:rsid w:val="00B75524"/>
    <w:rsid w:val="00E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6C1C-982A-4F6A-9906-1BB74888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Comer, Ryan</dc:creator>
  <cp:keywords/>
  <dc:description/>
  <cp:lastModifiedBy>Comer, Ryan</cp:lastModifiedBy>
  <cp:revision>3</cp:revision>
  <dcterms:created xsi:type="dcterms:W3CDTF">2016-09-07T19:59:00Z</dcterms:created>
  <dcterms:modified xsi:type="dcterms:W3CDTF">2016-09-07T20:40:00Z</dcterms:modified>
</cp:coreProperties>
</file>