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{"timestamp":"00:00:20.547","source":"Browser","level":"INFO","message":"Download the React DevTools for a better development experience: https://react.dev/link/react-devtools"}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{"timestamp":"00:00:20.855","source":"Browser","level":"INFO","message":"Download the React DevTools for a better development experience: https://react.dev/link/react-devtools"}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