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BE935" w14:textId="7EF380BB" w:rsidR="00E119D2" w:rsidRPr="003E2512" w:rsidRDefault="003D1729" w:rsidP="00220B9B">
      <w:pPr>
        <w:pStyle w:val="a6"/>
        <w:spacing w:before="2800" w:after="5600"/>
      </w:pPr>
      <w:bookmarkStart w:id="0" w:name="_Hlk147083822"/>
      <w:bookmarkEnd w:id="0"/>
      <w:r>
        <w:t>ОТЧЕТ</w:t>
      </w:r>
      <w:r w:rsidR="001F7B80">
        <w:br/>
      </w:r>
      <w:r>
        <w:t>ПО ЛАБОРАТОРН</w:t>
      </w:r>
      <w:r w:rsidR="00500DDB">
        <w:t>ОЙ</w:t>
      </w:r>
      <w:r>
        <w:t xml:space="preserve"> РАБОТ</w:t>
      </w:r>
      <w:r w:rsidR="00500DDB">
        <w:t>Е №1</w:t>
      </w:r>
      <w:r w:rsidR="001F7B80">
        <w:br/>
      </w:r>
      <w:r w:rsidR="00E119D2" w:rsidRPr="003E2512">
        <w:t>ПО ДИСЦИПЛИНЕ «</w:t>
      </w:r>
      <w:r w:rsidR="0088284E">
        <w:t>МЕТОДЫ АНАЛИЗА ДАННЫХ</w:t>
      </w:r>
      <w:r w:rsidR="00E119D2" w:rsidRPr="003E2512">
        <w:t>»</w:t>
      </w:r>
    </w:p>
    <w:p w14:paraId="1A6E8168" w14:textId="7E12506A" w:rsidR="003D1729" w:rsidRPr="00FB66BB" w:rsidRDefault="003D1729" w:rsidP="00CD1472">
      <w:r w:rsidRPr="00FB66BB">
        <w:t xml:space="preserve">Факультет: </w:t>
      </w:r>
      <w:r w:rsidR="00043AB8" w:rsidRPr="0035684A">
        <w:t>АВТ</w:t>
      </w:r>
      <w:r w:rsidR="00FB66BB" w:rsidRPr="00FB66BB">
        <w:tab/>
      </w:r>
      <w:r w:rsidR="00FB66BB" w:rsidRPr="00FB66BB">
        <w:tab/>
      </w:r>
      <w:r w:rsidR="00FB66BB" w:rsidRPr="00FB66BB">
        <w:tab/>
      </w:r>
      <w:r w:rsidR="00FB66BB" w:rsidRPr="00FB66BB">
        <w:tab/>
      </w:r>
      <w:r w:rsidRPr="00FB66BB">
        <w:t xml:space="preserve">Преподаватель: </w:t>
      </w:r>
    </w:p>
    <w:p w14:paraId="1C673386" w14:textId="63483682" w:rsidR="003D1729" w:rsidRDefault="003D1729" w:rsidP="00FB66BB">
      <w:r>
        <w:t xml:space="preserve">Группа: </w:t>
      </w:r>
      <w:r w:rsidR="00B6562C">
        <w:t>АВТ-</w:t>
      </w:r>
      <w:r w:rsidR="00786509" w:rsidRPr="00786509">
        <w:t>219</w:t>
      </w:r>
      <w:r w:rsidR="00CD1472">
        <w:tab/>
      </w:r>
      <w:r w:rsidR="00CD1472">
        <w:tab/>
      </w:r>
      <w:r w:rsidR="00CD1472">
        <w:tab/>
        <w:t>Зеленчук Н.А.</w:t>
      </w:r>
    </w:p>
    <w:p w14:paraId="3E304CC2" w14:textId="387B599D" w:rsidR="003D1729" w:rsidRDefault="003D1729" w:rsidP="00FB66BB">
      <w:r>
        <w:t>Студент</w:t>
      </w:r>
      <w:r w:rsidR="0027034C">
        <w:t>ы</w:t>
      </w:r>
      <w:r>
        <w:t xml:space="preserve">: </w:t>
      </w:r>
    </w:p>
    <w:p w14:paraId="0471FAF7" w14:textId="73E55D4A" w:rsidR="00CD1472" w:rsidRDefault="00786509" w:rsidP="00CD1472">
      <w:r>
        <w:t>Димаков А.В.</w:t>
      </w:r>
    </w:p>
    <w:p w14:paraId="3A5BE762" w14:textId="0C440C61" w:rsidR="00786509" w:rsidRDefault="00786509" w:rsidP="00CD1472">
      <w:proofErr w:type="spellStart"/>
      <w:r>
        <w:t>Заверткин</w:t>
      </w:r>
      <w:proofErr w:type="spellEnd"/>
      <w:r>
        <w:t xml:space="preserve"> М.А.</w:t>
      </w:r>
    </w:p>
    <w:p w14:paraId="5412D590" w14:textId="089D61AA" w:rsidR="00786509" w:rsidRPr="00786509" w:rsidRDefault="00786509" w:rsidP="00CD1472">
      <w:r>
        <w:t>Лысак А.Д.</w:t>
      </w:r>
    </w:p>
    <w:p w14:paraId="362E28BD" w14:textId="4D43DA93" w:rsidR="0088284E" w:rsidRDefault="00B6562C" w:rsidP="00FB66BB">
      <w:r>
        <w:t xml:space="preserve">Вариант </w:t>
      </w:r>
      <w:r w:rsidR="00F473AE">
        <w:t>1</w:t>
      </w:r>
    </w:p>
    <w:p w14:paraId="5DFD8757" w14:textId="77777777" w:rsidR="00DB3B1A" w:rsidRDefault="00DB3B1A" w:rsidP="00FB66BB"/>
    <w:p w14:paraId="623DFEC7" w14:textId="77777777" w:rsidR="00DB3B1A" w:rsidRDefault="00DB3B1A" w:rsidP="00215110">
      <w:pPr>
        <w:ind w:firstLine="0"/>
        <w:sectPr w:rsidR="00DB3B1A" w:rsidSect="00DB3B1A">
          <w:footerReference w:type="default" r:id="rId8"/>
          <w:headerReference w:type="first" r:id="rId9"/>
          <w:footerReference w:type="first" r:id="rId10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</w:p>
    <w:p w14:paraId="7F6EB4D6" w14:textId="551C842E" w:rsidR="0088284E" w:rsidRPr="0088284E" w:rsidRDefault="0088284E" w:rsidP="0088284E">
      <w:pPr>
        <w:pStyle w:val="Heading"/>
        <w:spacing w:after="240" w:line="360" w:lineRule="auto"/>
        <w:rPr>
          <w:b/>
          <w:i w:val="0"/>
        </w:rPr>
      </w:pPr>
      <w:r>
        <w:rPr>
          <w:b/>
          <w:i w:val="0"/>
        </w:rPr>
        <w:lastRenderedPageBreak/>
        <w:t xml:space="preserve">Введение в </w:t>
      </w:r>
      <w:r>
        <w:rPr>
          <w:b/>
          <w:i w:val="0"/>
          <w:lang w:val="en-US"/>
        </w:rPr>
        <w:t>R</w:t>
      </w:r>
      <w:r>
        <w:rPr>
          <w:b/>
          <w:i w:val="0"/>
        </w:rPr>
        <w:t xml:space="preserve">. Методы первичного разведочного анализа данных в </w:t>
      </w:r>
      <w:r>
        <w:rPr>
          <w:b/>
          <w:i w:val="0"/>
          <w:lang w:val="en-US"/>
        </w:rPr>
        <w:t>R</w:t>
      </w:r>
      <w:r>
        <w:rPr>
          <w:b/>
          <w:i w:val="0"/>
        </w:rPr>
        <w:t xml:space="preserve"> </w:t>
      </w:r>
    </w:p>
    <w:p w14:paraId="7FAE0E32" w14:textId="77777777" w:rsidR="0088284E" w:rsidRPr="0088284E" w:rsidRDefault="0088284E" w:rsidP="0088284E">
      <w:pPr>
        <w:pStyle w:val="af3"/>
        <w:spacing w:after="240"/>
        <w:ind w:firstLine="0"/>
        <w:rPr>
          <w:b/>
          <w:bCs/>
          <w:lang w:eastAsia="zh-CN"/>
        </w:rPr>
      </w:pPr>
      <w:r w:rsidRPr="0088284E">
        <w:rPr>
          <w:b/>
          <w:bCs/>
          <w:lang w:eastAsia="zh-CN"/>
        </w:rPr>
        <w:t>1.</w:t>
      </w:r>
      <w:r w:rsidRPr="0088284E">
        <w:rPr>
          <w:b/>
          <w:bCs/>
          <w:lang w:eastAsia="zh-CN"/>
        </w:rPr>
        <w:tab/>
        <w:t xml:space="preserve">Цель лабораторной работы </w:t>
      </w:r>
    </w:p>
    <w:p w14:paraId="5363A3D2" w14:textId="5CD5DF14" w:rsidR="0088284E" w:rsidRDefault="0088284E" w:rsidP="0088284E">
      <w:pPr>
        <w:pStyle w:val="af3"/>
        <w:numPr>
          <w:ilvl w:val="0"/>
          <w:numId w:val="16"/>
        </w:numPr>
        <w:spacing w:after="0"/>
        <w:ind w:left="709" w:firstLine="0"/>
        <w:jc w:val="both"/>
        <w:rPr>
          <w:lang w:eastAsia="zh-CN"/>
        </w:rPr>
      </w:pPr>
      <w:r>
        <w:rPr>
          <w:lang w:eastAsia="zh-CN"/>
        </w:rPr>
        <w:t>получить базовые навыки работы в среде R;</w:t>
      </w:r>
    </w:p>
    <w:p w14:paraId="30908947" w14:textId="2C01218B" w:rsidR="0088284E" w:rsidRDefault="0088284E" w:rsidP="0088284E">
      <w:pPr>
        <w:pStyle w:val="af3"/>
        <w:numPr>
          <w:ilvl w:val="0"/>
          <w:numId w:val="16"/>
        </w:numPr>
        <w:spacing w:after="0"/>
        <w:ind w:left="709" w:firstLine="0"/>
        <w:jc w:val="both"/>
        <w:rPr>
          <w:lang w:eastAsia="zh-CN"/>
        </w:rPr>
      </w:pPr>
      <w:r>
        <w:rPr>
          <w:lang w:eastAsia="zh-CN"/>
        </w:rPr>
        <w:t>изучить средства R для проведения первичного разведочного анализа данных (методы визуализации, описательной статистики, корреляционного анализа данных) на примере решения конкретной задачи ИАД (интеллектуального анализа данных).</w:t>
      </w:r>
    </w:p>
    <w:p w14:paraId="5B894619" w14:textId="5384A632" w:rsidR="0088284E" w:rsidRPr="0088284E" w:rsidRDefault="0088284E" w:rsidP="0088284E">
      <w:pPr>
        <w:pStyle w:val="af3"/>
        <w:spacing w:before="240" w:after="0"/>
        <w:ind w:firstLine="0"/>
        <w:jc w:val="both"/>
        <w:rPr>
          <w:b/>
          <w:bCs/>
          <w:lang w:eastAsia="zh-CN"/>
        </w:rPr>
      </w:pPr>
      <w:r w:rsidRPr="0088284E">
        <w:rPr>
          <w:b/>
          <w:bCs/>
          <w:lang w:eastAsia="zh-CN"/>
        </w:rPr>
        <w:t>2.</w:t>
      </w:r>
      <w:r w:rsidRPr="0088284E">
        <w:rPr>
          <w:b/>
          <w:bCs/>
          <w:lang w:eastAsia="zh-CN"/>
        </w:rPr>
        <w:tab/>
        <w:t>Задание к лабораторной работе</w:t>
      </w:r>
    </w:p>
    <w:p w14:paraId="3E403D6A" w14:textId="77777777" w:rsidR="0088284E" w:rsidRDefault="0088284E" w:rsidP="0088284E">
      <w:pPr>
        <w:ind w:firstLine="709"/>
        <w:jc w:val="both"/>
      </w:pPr>
      <w:r>
        <w:rPr>
          <w:lang w:eastAsia="zh-CN"/>
        </w:rPr>
        <w:t xml:space="preserve">        </w:t>
      </w:r>
      <w:r>
        <w:t>Прочитайте содержательную постановку задачи для вашего варианта. Выберите файл с данными (в формате .</w:t>
      </w:r>
      <w:r>
        <w:rPr>
          <w:lang w:val="en-US"/>
        </w:rPr>
        <w:t>csv</w:t>
      </w:r>
      <w:r>
        <w:t>), соответствующий вашему варианту.</w:t>
      </w:r>
    </w:p>
    <w:p w14:paraId="4180E366" w14:textId="585B3306" w:rsidR="0088284E" w:rsidRDefault="0088284E" w:rsidP="0088284E">
      <w:pPr>
        <w:numPr>
          <w:ilvl w:val="0"/>
          <w:numId w:val="17"/>
        </w:numPr>
        <w:ind w:left="0" w:firstLine="709"/>
        <w:jc w:val="both"/>
      </w:pPr>
      <w:r>
        <w:t>Загрузите файл с данными, соответствующий варианту.</w:t>
      </w:r>
    </w:p>
    <w:p w14:paraId="08A09C5F" w14:textId="77777777" w:rsidR="0088284E" w:rsidRDefault="0088284E" w:rsidP="0088284E">
      <w:pPr>
        <w:numPr>
          <w:ilvl w:val="0"/>
          <w:numId w:val="17"/>
        </w:numPr>
        <w:ind w:left="0" w:firstLine="709"/>
        <w:jc w:val="both"/>
      </w:pPr>
      <w:r>
        <w:t xml:space="preserve">Просмотрите загруженную таблицу с данными. Попробуйте использовать команды </w:t>
      </w:r>
      <w:r>
        <w:rPr>
          <w:lang w:val="en-US"/>
        </w:rPr>
        <w:t>R</w:t>
      </w:r>
      <w:r>
        <w:t xml:space="preserve"> для доступа к определенному столбцу/строке данных, редактирования данных, получения </w:t>
      </w:r>
      <w:proofErr w:type="spellStart"/>
      <w:r>
        <w:t>подвыборок</w:t>
      </w:r>
      <w:proofErr w:type="spellEnd"/>
      <w:r>
        <w:t xml:space="preserve"> из данных в соответствии с заданными условиями.    </w:t>
      </w:r>
    </w:p>
    <w:p w14:paraId="149B9399" w14:textId="77777777" w:rsidR="0088284E" w:rsidRDefault="0088284E" w:rsidP="0088284E">
      <w:pPr>
        <w:numPr>
          <w:ilvl w:val="0"/>
          <w:numId w:val="17"/>
        </w:numPr>
        <w:ind w:left="0" w:firstLine="709"/>
        <w:jc w:val="both"/>
      </w:pPr>
      <w:r>
        <w:t>Посмотрите структуру данных. Рассчитайте основные статистические характеристики по количественным данным (минимальное, максимальное, среднее значение, стандартное отклонение, первый и третий квартили, медиана, мода, асимметрия, эксцесс) отдельно для первой и второй групп и для всей выборки. Сделайте выводы.</w:t>
      </w:r>
    </w:p>
    <w:p w14:paraId="2F7A1911" w14:textId="77777777" w:rsidR="0088284E" w:rsidRDefault="0088284E" w:rsidP="0088284E">
      <w:pPr>
        <w:numPr>
          <w:ilvl w:val="0"/>
          <w:numId w:val="17"/>
        </w:numPr>
        <w:ind w:left="0" w:firstLine="709"/>
        <w:jc w:val="both"/>
      </w:pPr>
      <w:r>
        <w:t>Проведите графический анализ данных, постройте:</w:t>
      </w:r>
    </w:p>
    <w:p w14:paraId="7A207BC3" w14:textId="77777777" w:rsidR="0088284E" w:rsidRDefault="0088284E" w:rsidP="0088284E">
      <w:pPr>
        <w:ind w:firstLine="709"/>
        <w:jc w:val="both"/>
      </w:pPr>
      <w:r>
        <w:t>- диаграмму рассеяния по двум количественным признакам;</w:t>
      </w:r>
    </w:p>
    <w:p w14:paraId="4B38D8D5" w14:textId="77777777" w:rsidR="0088284E" w:rsidRDefault="0088284E" w:rsidP="0088284E">
      <w:pPr>
        <w:ind w:firstLine="709"/>
        <w:jc w:val="both"/>
      </w:pPr>
      <w:r>
        <w:t>- радиальную диаграмму по качественному признаку;</w:t>
      </w:r>
    </w:p>
    <w:p w14:paraId="5EE339EB" w14:textId="77777777" w:rsidR="0088284E" w:rsidRDefault="0088284E" w:rsidP="0088284E">
      <w:pPr>
        <w:ind w:firstLine="709"/>
        <w:jc w:val="both"/>
      </w:pPr>
      <w:r>
        <w:t xml:space="preserve">- категориальную радиальную диаграмму по одному из качественных признаков в зависимости от пола и группы; </w:t>
      </w:r>
    </w:p>
    <w:p w14:paraId="4E31E4B5" w14:textId="6958420D" w:rsidR="0088284E" w:rsidRDefault="0088284E" w:rsidP="0088284E">
      <w:pPr>
        <w:ind w:firstLine="709"/>
        <w:jc w:val="both"/>
      </w:pPr>
      <w:r>
        <w:t>- категориальную столбиковую диаграмму по одному из количественных признаков в зависимости от пола и</w:t>
      </w:r>
      <w:r w:rsidR="00B6562C">
        <w:t>ли</w:t>
      </w:r>
      <w:r>
        <w:t xml:space="preserve"> группы;</w:t>
      </w:r>
    </w:p>
    <w:p w14:paraId="6B1FC2A7" w14:textId="77777777" w:rsidR="0088284E" w:rsidRDefault="0088284E" w:rsidP="0088284E">
      <w:pPr>
        <w:ind w:firstLine="709"/>
        <w:jc w:val="both"/>
      </w:pPr>
      <w:r>
        <w:lastRenderedPageBreak/>
        <w:t>- диаграмму размаха для одного из количественных признаков в зависимости от значений пола или группы;</w:t>
      </w:r>
    </w:p>
    <w:p w14:paraId="3C7B64C6" w14:textId="77777777" w:rsidR="0088284E" w:rsidRDefault="0088284E" w:rsidP="0088284E">
      <w:pPr>
        <w:ind w:firstLine="709"/>
        <w:jc w:val="both"/>
      </w:pPr>
      <w:r>
        <w:t xml:space="preserve">- гистограммы для всех количественных признаков на одном графике; </w:t>
      </w:r>
    </w:p>
    <w:p w14:paraId="64D5CD2E" w14:textId="77777777" w:rsidR="0088284E" w:rsidRDefault="0088284E" w:rsidP="0088284E">
      <w:pPr>
        <w:ind w:firstLine="709"/>
        <w:jc w:val="both"/>
      </w:pPr>
      <w:r>
        <w:t xml:space="preserve">- матричный график по всем количественным переменным. </w:t>
      </w:r>
    </w:p>
    <w:p w14:paraId="792D41F6" w14:textId="77777777" w:rsidR="0088284E" w:rsidRDefault="0088284E" w:rsidP="0088284E">
      <w:pPr>
        <w:ind w:firstLine="709"/>
        <w:jc w:val="both"/>
      </w:pPr>
      <w:r>
        <w:t xml:space="preserve">На основе проведенного анализа сделайте выводы о структуре данных, о характере распределения данных в терминах решаемой задачи. </w:t>
      </w:r>
    </w:p>
    <w:p w14:paraId="10CC1614" w14:textId="52024D4C" w:rsidR="00C91D19" w:rsidRDefault="00C91D19" w:rsidP="00C91D19">
      <w:pPr>
        <w:numPr>
          <w:ilvl w:val="0"/>
          <w:numId w:val="17"/>
        </w:numPr>
        <w:ind w:left="0" w:firstLine="709"/>
        <w:jc w:val="both"/>
      </w:pPr>
      <w:r w:rsidRPr="00C91D19">
        <w:t xml:space="preserve">Проверьте гипотезу о соответствии данных модели нормального закона распределения для одного из количественных признаков (отдельно для первой и второй группы) на основе критериев Шапиро – </w:t>
      </w:r>
      <w:proofErr w:type="spellStart"/>
      <w:r w:rsidRPr="00C91D19">
        <w:t>Уилка</w:t>
      </w:r>
      <w:proofErr w:type="spellEnd"/>
      <w:r w:rsidRPr="00C91D19">
        <w:t xml:space="preserve">, Крамера – Мизеса, Андерсона – Дарлинга. </w:t>
      </w:r>
      <w:proofErr w:type="spellStart"/>
      <w:r w:rsidRPr="00C91D19">
        <w:t>Cделайте</w:t>
      </w:r>
      <w:proofErr w:type="spellEnd"/>
      <w:r w:rsidRPr="00C91D19">
        <w:t xml:space="preserve"> выводы в терминах прикладной задачи</w:t>
      </w:r>
      <w:r>
        <w:t>.</w:t>
      </w:r>
    </w:p>
    <w:p w14:paraId="58487BEB" w14:textId="77777777" w:rsidR="0088284E" w:rsidRDefault="0088284E" w:rsidP="0088284E">
      <w:pPr>
        <w:numPr>
          <w:ilvl w:val="0"/>
          <w:numId w:val="17"/>
        </w:numPr>
        <w:ind w:left="0" w:firstLine="709"/>
        <w:jc w:val="both"/>
      </w:pPr>
      <w:r>
        <w:t xml:space="preserve">Проведите корреляционный анализ данных.    </w:t>
      </w:r>
    </w:p>
    <w:p w14:paraId="6FC6C275" w14:textId="150F120C" w:rsidR="0088284E" w:rsidRPr="0008126D" w:rsidRDefault="00C91D19" w:rsidP="0088284E">
      <w:pPr>
        <w:ind w:firstLine="709"/>
        <w:jc w:val="both"/>
      </w:pPr>
      <w:r>
        <w:t>6</w:t>
      </w:r>
      <w:r w:rsidR="0088284E">
        <w:t>.1. Оцените степень взаимосвязи между качественными переменными на основе критериев χ</w:t>
      </w:r>
      <w:proofErr w:type="gramStart"/>
      <w:r w:rsidR="0088284E" w:rsidRPr="00214B9E">
        <w:rPr>
          <w:vertAlign w:val="superscript"/>
        </w:rPr>
        <w:t>2</w:t>
      </w:r>
      <w:r w:rsidR="0088284E">
        <w:rPr>
          <w:vertAlign w:val="superscript"/>
        </w:rPr>
        <w:t xml:space="preserve">  </w:t>
      </w:r>
      <w:r w:rsidR="0088284E">
        <w:t>(</w:t>
      </w:r>
      <w:proofErr w:type="spellStart"/>
      <w:proofErr w:type="gramEnd"/>
      <w:r w:rsidR="0088284E">
        <w:rPr>
          <w:color w:val="000000"/>
          <w:shd w:val="clear" w:color="auto" w:fill="FFFFFF"/>
        </w:rPr>
        <w:t>Chi</w:t>
      </w:r>
      <w:proofErr w:type="spellEnd"/>
      <w:r w:rsidR="0088284E">
        <w:rPr>
          <w:color w:val="000000"/>
          <w:shd w:val="clear" w:color="auto" w:fill="FFFFFF"/>
        </w:rPr>
        <w:t>-квадрат</w:t>
      </w:r>
      <w:r w:rsidR="0088284E">
        <w:t xml:space="preserve">) и Фишера для первой и второй групп. Сделайте выводы о силе и направлении связи в терминах решаемой задачи.   </w:t>
      </w:r>
    </w:p>
    <w:p w14:paraId="3753BDFE" w14:textId="30192982" w:rsidR="0088284E" w:rsidRDefault="00C91D19" w:rsidP="0088284E">
      <w:pPr>
        <w:ind w:firstLine="709"/>
        <w:jc w:val="both"/>
      </w:pPr>
      <w:r>
        <w:t>6</w:t>
      </w:r>
      <w:r w:rsidR="0088284E">
        <w:t>.</w:t>
      </w:r>
      <w:r w:rsidR="0088284E" w:rsidRPr="00C52392">
        <w:t>2</w:t>
      </w:r>
      <w:r w:rsidR="0088284E">
        <w:t>. Оцените степень взаимосвязи между одной из качественных переменных и количественными переменными на основе использования однофакторного дисперсионного анализа (</w:t>
      </w:r>
      <w:r w:rsidR="0088284E">
        <w:rPr>
          <w:lang w:val="en-US"/>
        </w:rPr>
        <w:t>ANOVA</w:t>
      </w:r>
      <w:r w:rsidR="0088284E">
        <w:t>)</w:t>
      </w:r>
      <w:r w:rsidR="00B6562C">
        <w:t xml:space="preserve"> и критерия </w:t>
      </w:r>
      <w:proofErr w:type="spellStart"/>
      <w:r w:rsidR="00B6562C">
        <w:t>Краскела</w:t>
      </w:r>
      <w:proofErr w:type="spellEnd"/>
      <w:r w:rsidR="00B6562C">
        <w:t>-Уоллиса</w:t>
      </w:r>
      <w:r w:rsidR="0088284E">
        <w:t xml:space="preserve">. </w:t>
      </w:r>
    </w:p>
    <w:p w14:paraId="22AC92BD" w14:textId="2C845D1D" w:rsidR="0088284E" w:rsidRDefault="00C91D19" w:rsidP="0088284E">
      <w:pPr>
        <w:ind w:firstLine="709"/>
        <w:jc w:val="both"/>
      </w:pPr>
      <w:r>
        <w:t>6</w:t>
      </w:r>
      <w:r w:rsidR="0088284E">
        <w:t>.</w:t>
      </w:r>
      <w:r w:rsidR="0088284E" w:rsidRPr="00C52392">
        <w:t>3</w:t>
      </w:r>
      <w:r w:rsidR="0088284E">
        <w:t xml:space="preserve">. Оцените степень взаимосвязи между количественными переменными на основе расчета коэффициентов корреляции Пирсона, </w:t>
      </w:r>
      <w:proofErr w:type="spellStart"/>
      <w:r w:rsidR="0088284E">
        <w:t>Спирмена</w:t>
      </w:r>
      <w:proofErr w:type="spellEnd"/>
      <w:r w:rsidR="0088284E">
        <w:t xml:space="preserve">, Кендалла для первой и второй групп. </w:t>
      </w:r>
    </w:p>
    <w:p w14:paraId="518631DA" w14:textId="0AFAFEF8" w:rsidR="0088284E" w:rsidRDefault="00C91D19" w:rsidP="0088284E">
      <w:pPr>
        <w:ind w:firstLine="709"/>
        <w:jc w:val="both"/>
      </w:pPr>
      <w:r>
        <w:t>6</w:t>
      </w:r>
      <w:r w:rsidR="0088284E">
        <w:t xml:space="preserve">.4. Оцените степень взаимосвязи между двумя количественными переменными (для которых коэффициент корреляции Пирсона максимален по модулю) на основе расчета частного коэффициента корреляции для первой и второй групп. </w:t>
      </w:r>
    </w:p>
    <w:p w14:paraId="24336631" w14:textId="504C793B" w:rsidR="0088284E" w:rsidRPr="00B6562C" w:rsidRDefault="00C91D19" w:rsidP="0088284E">
      <w:pPr>
        <w:ind w:firstLine="709"/>
        <w:jc w:val="both"/>
      </w:pPr>
      <w:r>
        <w:t>6</w:t>
      </w:r>
      <w:r w:rsidR="0088284E">
        <w:t xml:space="preserve">.5. Графически представьте матрицы коэффициентов корреляции. Оцените статистическую значимость связи. Сделайте выводы о силе и направлении связи в терминах решаемой задачи. </w:t>
      </w:r>
      <w:r w:rsidR="00B6562C">
        <w:t xml:space="preserve">Постройте матричный график с помощью пакета </w:t>
      </w:r>
      <w:proofErr w:type="spellStart"/>
      <w:r w:rsidR="00B6562C">
        <w:rPr>
          <w:lang w:val="en-US"/>
        </w:rPr>
        <w:t>ggpairs</w:t>
      </w:r>
      <w:proofErr w:type="spellEnd"/>
      <w:r w:rsidR="00B6562C">
        <w:t>.</w:t>
      </w:r>
    </w:p>
    <w:p w14:paraId="62E43227" w14:textId="71EC651E" w:rsidR="00AE3F53" w:rsidRDefault="00C91D19" w:rsidP="0088284E">
      <w:pPr>
        <w:ind w:firstLine="709"/>
        <w:jc w:val="both"/>
      </w:pPr>
      <w:r>
        <w:lastRenderedPageBreak/>
        <w:t>7</w:t>
      </w:r>
      <w:r w:rsidR="0088284E">
        <w:t>. Сделайте выводы по работе в произвольной форме.</w:t>
      </w:r>
    </w:p>
    <w:p w14:paraId="752F6C3C" w14:textId="7E88B7E7" w:rsidR="0088284E" w:rsidRDefault="00AE3F53" w:rsidP="00AE3F53">
      <w:pPr>
        <w:ind w:firstLine="0"/>
        <w:rPr>
          <w:b/>
          <w:bCs/>
          <w:lang w:eastAsia="zh-CN"/>
        </w:rPr>
      </w:pPr>
      <w:r>
        <w:br w:type="page"/>
      </w:r>
      <w:r w:rsidR="0088284E" w:rsidRPr="0088284E">
        <w:rPr>
          <w:b/>
          <w:bCs/>
          <w:lang w:eastAsia="zh-CN"/>
        </w:rPr>
        <w:lastRenderedPageBreak/>
        <w:t>3.</w:t>
      </w:r>
      <w:r w:rsidR="0088284E" w:rsidRPr="0088284E">
        <w:rPr>
          <w:b/>
          <w:bCs/>
          <w:lang w:eastAsia="zh-CN"/>
        </w:rPr>
        <w:tab/>
        <w:t>Ход работы</w:t>
      </w:r>
    </w:p>
    <w:p w14:paraId="61AC776B" w14:textId="13DC4D17" w:rsidR="00AE3F53" w:rsidRPr="00AE3F53" w:rsidRDefault="00AE3F53" w:rsidP="003870F0">
      <w:pPr>
        <w:numPr>
          <w:ilvl w:val="0"/>
          <w:numId w:val="23"/>
        </w:numPr>
        <w:jc w:val="both"/>
        <w:rPr>
          <w:lang w:eastAsia="zh-CN"/>
        </w:rPr>
      </w:pPr>
      <w:r w:rsidRPr="00AE3F53">
        <w:rPr>
          <w:lang w:eastAsia="zh-CN"/>
        </w:rPr>
        <w:t>Установим рабочую директорию. Создадим файл скрипта.</w:t>
      </w:r>
    </w:p>
    <w:p w14:paraId="5E0420C3" w14:textId="4FD6D85D" w:rsidR="00AE3F53" w:rsidRDefault="00AE3F53" w:rsidP="00AE3F53">
      <w:pPr>
        <w:ind w:firstLine="0"/>
        <w:jc w:val="center"/>
        <w:rPr>
          <w:b/>
          <w:noProof/>
          <w:lang w:eastAsia="zh-CN"/>
        </w:rPr>
      </w:pPr>
      <w:r>
        <w:rPr>
          <w:b/>
          <w:bCs/>
          <w:lang w:eastAsia="zh-CN"/>
        </w:rPr>
        <w:br/>
      </w:r>
      <w:r w:rsidR="00C72DDA">
        <w:rPr>
          <w:b/>
          <w:noProof/>
        </w:rPr>
        <w:drawing>
          <wp:inline distT="0" distB="0" distL="0" distR="0" wp14:anchorId="3C85E894" wp14:editId="55CA3FE8">
            <wp:extent cx="1828800" cy="230060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5915" w14:textId="25A1D023" w:rsidR="005D02F3" w:rsidRPr="005D02F3" w:rsidRDefault="005D02F3" w:rsidP="00AE3F53">
      <w:pPr>
        <w:ind w:firstLine="0"/>
        <w:jc w:val="center"/>
        <w:rPr>
          <w:bCs/>
          <w:i/>
          <w:iCs/>
          <w:noProof/>
          <w:sz w:val="24"/>
          <w:szCs w:val="24"/>
          <w:lang w:eastAsia="zh-CN"/>
        </w:rPr>
      </w:pPr>
      <w:r w:rsidRPr="005D02F3">
        <w:rPr>
          <w:bCs/>
          <w:i/>
          <w:iCs/>
          <w:noProof/>
          <w:sz w:val="24"/>
          <w:szCs w:val="24"/>
          <w:lang w:eastAsia="zh-CN"/>
        </w:rPr>
        <w:t>Рис.</w:t>
      </w:r>
      <w:r w:rsidR="004E7228">
        <w:rPr>
          <w:bCs/>
          <w:i/>
          <w:iCs/>
          <w:noProof/>
          <w:sz w:val="24"/>
          <w:szCs w:val="24"/>
          <w:lang w:eastAsia="zh-CN"/>
        </w:rPr>
        <w:t>1</w:t>
      </w:r>
      <w:r w:rsidRPr="005D02F3">
        <w:rPr>
          <w:bCs/>
          <w:i/>
          <w:iCs/>
          <w:noProof/>
          <w:sz w:val="24"/>
          <w:szCs w:val="24"/>
          <w:lang w:eastAsia="zh-CN"/>
        </w:rPr>
        <w:t xml:space="preserve"> </w:t>
      </w:r>
      <w:r w:rsidR="004E7228">
        <w:rPr>
          <w:bCs/>
          <w:i/>
          <w:iCs/>
          <w:noProof/>
          <w:sz w:val="24"/>
          <w:szCs w:val="24"/>
          <w:lang w:eastAsia="zh-CN"/>
        </w:rPr>
        <w:t>Установка рабочей директории</w:t>
      </w:r>
    </w:p>
    <w:p w14:paraId="6A24A698" w14:textId="3139D39A" w:rsidR="00AE3F53" w:rsidRDefault="00AE3F53" w:rsidP="001F6314">
      <w:pPr>
        <w:ind w:firstLine="709"/>
        <w:jc w:val="both"/>
      </w:pPr>
      <w:r>
        <w:t>Загрузим файл с данными, соответствующий варианту</w:t>
      </w:r>
      <w:r w:rsidR="00A157A4">
        <w:t xml:space="preserve"> 2 с помощью команды:</w:t>
      </w:r>
    </w:p>
    <w:p w14:paraId="12778115" w14:textId="132CF1CA" w:rsidR="00A157A4" w:rsidRPr="00A157A4" w:rsidRDefault="00C91D19" w:rsidP="001F6314">
      <w:pPr>
        <w:ind w:firstLine="709"/>
        <w:jc w:val="both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d</w:t>
      </w:r>
      <w:r w:rsidR="00A157A4" w:rsidRPr="00A157A4">
        <w:rPr>
          <w:rFonts w:ascii="Consolas" w:hAnsi="Consolas"/>
          <w:sz w:val="22"/>
          <w:szCs w:val="22"/>
          <w:lang w:val="en-US"/>
        </w:rPr>
        <w:t>ata</w:t>
      </w:r>
      <w:r>
        <w:rPr>
          <w:rFonts w:ascii="Consolas" w:hAnsi="Consolas"/>
          <w:sz w:val="22"/>
          <w:szCs w:val="22"/>
          <w:lang w:val="en-US"/>
        </w:rPr>
        <w:t xml:space="preserve"> </w:t>
      </w:r>
      <w:r w:rsidR="00A157A4" w:rsidRPr="00A157A4">
        <w:rPr>
          <w:rFonts w:ascii="Consolas" w:hAnsi="Consolas"/>
          <w:sz w:val="22"/>
          <w:szCs w:val="22"/>
          <w:lang w:val="en-US"/>
        </w:rPr>
        <w:t>&lt;-</w:t>
      </w:r>
      <w:r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proofErr w:type="gramStart"/>
      <w:r w:rsidR="00A157A4" w:rsidRPr="00A157A4">
        <w:rPr>
          <w:rFonts w:ascii="Consolas" w:hAnsi="Consolas"/>
          <w:sz w:val="22"/>
          <w:szCs w:val="22"/>
          <w:lang w:val="en-US"/>
        </w:rPr>
        <w:t>read.table</w:t>
      </w:r>
      <w:proofErr w:type="spellEnd"/>
      <w:proofErr w:type="gramEnd"/>
      <w:r w:rsidR="00A157A4" w:rsidRPr="00A157A4">
        <w:rPr>
          <w:rFonts w:ascii="Consolas" w:hAnsi="Consolas"/>
          <w:sz w:val="22"/>
          <w:szCs w:val="22"/>
          <w:lang w:val="en-US"/>
        </w:rPr>
        <w:t>("C:\\Users\\Downloads\\</w:t>
      </w:r>
      <w:r>
        <w:rPr>
          <w:rFonts w:ascii="Consolas" w:hAnsi="Consolas"/>
          <w:sz w:val="22"/>
          <w:szCs w:val="22"/>
          <w:lang w:val="en-US"/>
        </w:rPr>
        <w:t>data.</w:t>
      </w:r>
      <w:r w:rsidR="00A157A4" w:rsidRPr="00A157A4">
        <w:rPr>
          <w:rFonts w:ascii="Consolas" w:hAnsi="Consolas"/>
          <w:sz w:val="22"/>
          <w:szCs w:val="22"/>
          <w:lang w:val="en-US"/>
        </w:rPr>
        <w:t xml:space="preserve">csv", header=TRUE, </w:t>
      </w:r>
      <w:proofErr w:type="spellStart"/>
      <w:r w:rsidR="00A157A4" w:rsidRPr="00A157A4">
        <w:rPr>
          <w:rFonts w:ascii="Consolas" w:hAnsi="Consolas"/>
          <w:sz w:val="22"/>
          <w:szCs w:val="22"/>
          <w:lang w:val="en-US"/>
        </w:rPr>
        <w:t>sep</w:t>
      </w:r>
      <w:proofErr w:type="spellEnd"/>
      <w:r w:rsidR="00A157A4" w:rsidRPr="00A157A4">
        <w:rPr>
          <w:rFonts w:ascii="Consolas" w:hAnsi="Consolas"/>
          <w:sz w:val="22"/>
          <w:szCs w:val="22"/>
          <w:lang w:val="en-US"/>
        </w:rPr>
        <w:t>=";")</w:t>
      </w:r>
    </w:p>
    <w:p w14:paraId="1D1A9046" w14:textId="77777777" w:rsidR="008300DD" w:rsidRDefault="00AE3F53" w:rsidP="008300DD">
      <w:pPr>
        <w:ind w:firstLine="709"/>
        <w:jc w:val="both"/>
      </w:pPr>
      <w:r w:rsidRPr="00AE3F53">
        <w:t>Для корректного отображения подключим русский язык:</w:t>
      </w:r>
    </w:p>
    <w:p w14:paraId="44C2B077" w14:textId="1F1D9FEE" w:rsidR="00AE3F53" w:rsidRPr="000202CE" w:rsidRDefault="00AE3F53" w:rsidP="008300DD">
      <w:pPr>
        <w:spacing w:after="240"/>
        <w:ind w:firstLine="709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8300DD">
        <w:rPr>
          <w:rFonts w:ascii="Consolas" w:hAnsi="Consolas"/>
          <w:sz w:val="22"/>
          <w:szCs w:val="22"/>
          <w:lang w:val="en-US"/>
        </w:rPr>
        <w:t>Sys.setlocale</w:t>
      </w:r>
      <w:proofErr w:type="spellEnd"/>
      <w:r w:rsidRPr="008300DD">
        <w:rPr>
          <w:rFonts w:ascii="Consolas" w:hAnsi="Consolas"/>
          <w:sz w:val="22"/>
          <w:szCs w:val="22"/>
          <w:lang w:val="en-US"/>
        </w:rPr>
        <w:t>("LC_CTYPE", "</w:t>
      </w:r>
      <w:proofErr w:type="spellStart"/>
      <w:r w:rsidRPr="008300DD">
        <w:rPr>
          <w:rFonts w:ascii="Consolas" w:hAnsi="Consolas"/>
          <w:sz w:val="22"/>
          <w:szCs w:val="22"/>
          <w:lang w:val="en-US"/>
        </w:rPr>
        <w:t>russian</w:t>
      </w:r>
      <w:proofErr w:type="spellEnd"/>
      <w:r w:rsidRPr="008300DD">
        <w:rPr>
          <w:rFonts w:ascii="Consolas" w:hAnsi="Consolas"/>
          <w:sz w:val="22"/>
          <w:szCs w:val="22"/>
          <w:lang w:val="en-US"/>
        </w:rPr>
        <w:t>")</w:t>
      </w:r>
    </w:p>
    <w:p w14:paraId="5471D820" w14:textId="27F2AB75" w:rsidR="0095037D" w:rsidRDefault="00080BFC" w:rsidP="0095037D">
      <w:pPr>
        <w:ind w:firstLine="709"/>
        <w:jc w:val="both"/>
      </w:pPr>
      <w:r w:rsidRPr="00080BFC">
        <w:t>А также переименуем переменные</w:t>
      </w:r>
      <w:r w:rsidR="0095037D">
        <w:t xml:space="preserve"> для удобного отображения страницы</w:t>
      </w:r>
      <w:r w:rsidRPr="00080BFC">
        <w:t xml:space="preserve">: </w:t>
      </w:r>
    </w:p>
    <w:p w14:paraId="572A8CC5" w14:textId="77777777" w:rsidR="009C4BA4" w:rsidRPr="009C4BA4" w:rsidRDefault="009C4BA4" w:rsidP="009C4BA4">
      <w:pPr>
        <w:ind w:firstLine="709"/>
        <w:jc w:val="both"/>
        <w:rPr>
          <w:rFonts w:ascii="Consolas" w:hAnsi="Consolas"/>
          <w:sz w:val="22"/>
          <w:szCs w:val="22"/>
        </w:rPr>
      </w:pPr>
      <w:proofErr w:type="spellStart"/>
      <w:r w:rsidRPr="009C4BA4">
        <w:rPr>
          <w:rFonts w:ascii="Consolas" w:hAnsi="Consolas"/>
          <w:sz w:val="22"/>
          <w:szCs w:val="22"/>
          <w:lang w:val="en-US"/>
        </w:rPr>
        <w:t>colnames</w:t>
      </w:r>
      <w:proofErr w:type="spellEnd"/>
      <w:r w:rsidRPr="009C4BA4">
        <w:rPr>
          <w:rFonts w:ascii="Consolas" w:hAnsi="Consolas"/>
          <w:sz w:val="22"/>
          <w:szCs w:val="22"/>
        </w:rPr>
        <w:t>(</w:t>
      </w:r>
      <w:r w:rsidRPr="009C4BA4">
        <w:rPr>
          <w:rFonts w:ascii="Consolas" w:hAnsi="Consolas"/>
          <w:sz w:val="22"/>
          <w:szCs w:val="22"/>
          <w:lang w:val="en-US"/>
        </w:rPr>
        <w:t>data</w:t>
      </w:r>
      <w:proofErr w:type="gramStart"/>
      <w:r w:rsidRPr="009C4BA4">
        <w:rPr>
          <w:rFonts w:ascii="Consolas" w:hAnsi="Consolas"/>
          <w:sz w:val="22"/>
          <w:szCs w:val="22"/>
        </w:rPr>
        <w:t>)[</w:t>
      </w:r>
      <w:proofErr w:type="gramEnd"/>
      <w:r w:rsidRPr="009C4BA4">
        <w:rPr>
          <w:rFonts w:ascii="Consolas" w:hAnsi="Consolas"/>
          <w:sz w:val="22"/>
          <w:szCs w:val="22"/>
        </w:rPr>
        <w:t>5] &lt;- 'стаж'</w:t>
      </w:r>
    </w:p>
    <w:p w14:paraId="16673B69" w14:textId="77777777" w:rsidR="009C4BA4" w:rsidRPr="009C4BA4" w:rsidRDefault="009C4BA4" w:rsidP="009C4BA4">
      <w:pPr>
        <w:ind w:firstLine="709"/>
        <w:jc w:val="both"/>
        <w:rPr>
          <w:rFonts w:ascii="Consolas" w:hAnsi="Consolas"/>
          <w:sz w:val="22"/>
          <w:szCs w:val="22"/>
        </w:rPr>
      </w:pPr>
      <w:proofErr w:type="spellStart"/>
      <w:r w:rsidRPr="009C4BA4">
        <w:rPr>
          <w:rFonts w:ascii="Consolas" w:hAnsi="Consolas"/>
          <w:sz w:val="22"/>
          <w:szCs w:val="22"/>
          <w:lang w:val="en-US"/>
        </w:rPr>
        <w:t>colnames</w:t>
      </w:r>
      <w:proofErr w:type="spellEnd"/>
      <w:r w:rsidRPr="009C4BA4">
        <w:rPr>
          <w:rFonts w:ascii="Consolas" w:hAnsi="Consolas"/>
          <w:sz w:val="22"/>
          <w:szCs w:val="22"/>
        </w:rPr>
        <w:t>(</w:t>
      </w:r>
      <w:r w:rsidRPr="009C4BA4">
        <w:rPr>
          <w:rFonts w:ascii="Consolas" w:hAnsi="Consolas"/>
          <w:sz w:val="22"/>
          <w:szCs w:val="22"/>
          <w:lang w:val="en-US"/>
        </w:rPr>
        <w:t>data</w:t>
      </w:r>
      <w:proofErr w:type="gramStart"/>
      <w:r w:rsidRPr="009C4BA4">
        <w:rPr>
          <w:rFonts w:ascii="Consolas" w:hAnsi="Consolas"/>
          <w:sz w:val="22"/>
          <w:szCs w:val="22"/>
        </w:rPr>
        <w:t>)[</w:t>
      </w:r>
      <w:proofErr w:type="gramEnd"/>
      <w:r w:rsidRPr="009C4BA4">
        <w:rPr>
          <w:rFonts w:ascii="Consolas" w:hAnsi="Consolas"/>
          <w:sz w:val="22"/>
          <w:szCs w:val="22"/>
        </w:rPr>
        <w:t>6] &lt;- '</w:t>
      </w:r>
      <w:proofErr w:type="spellStart"/>
      <w:proofErr w:type="gramStart"/>
      <w:r w:rsidRPr="009C4BA4">
        <w:rPr>
          <w:rFonts w:ascii="Consolas" w:hAnsi="Consolas"/>
          <w:sz w:val="22"/>
          <w:szCs w:val="22"/>
        </w:rPr>
        <w:t>процент.выпол</w:t>
      </w:r>
      <w:proofErr w:type="gramEnd"/>
      <w:r w:rsidRPr="009C4BA4">
        <w:rPr>
          <w:rFonts w:ascii="Consolas" w:hAnsi="Consolas"/>
          <w:sz w:val="22"/>
          <w:szCs w:val="22"/>
        </w:rPr>
        <w:t>.</w:t>
      </w:r>
      <w:proofErr w:type="gramStart"/>
      <w:r w:rsidRPr="009C4BA4">
        <w:rPr>
          <w:rFonts w:ascii="Consolas" w:hAnsi="Consolas"/>
          <w:sz w:val="22"/>
          <w:szCs w:val="22"/>
        </w:rPr>
        <w:t>разраб.в</w:t>
      </w:r>
      <w:proofErr w:type="gramEnd"/>
      <w:r w:rsidRPr="009C4BA4">
        <w:rPr>
          <w:rFonts w:ascii="Consolas" w:hAnsi="Consolas"/>
          <w:sz w:val="22"/>
          <w:szCs w:val="22"/>
        </w:rPr>
        <w:t>_срок</w:t>
      </w:r>
      <w:proofErr w:type="spellEnd"/>
      <w:r w:rsidRPr="009C4BA4">
        <w:rPr>
          <w:rFonts w:ascii="Consolas" w:hAnsi="Consolas"/>
          <w:sz w:val="22"/>
          <w:szCs w:val="22"/>
        </w:rPr>
        <w:t>'</w:t>
      </w:r>
    </w:p>
    <w:p w14:paraId="115ED675" w14:textId="77777777" w:rsidR="009C4BA4" w:rsidRPr="009C4BA4" w:rsidRDefault="009C4BA4" w:rsidP="009C4BA4">
      <w:pPr>
        <w:ind w:firstLine="709"/>
        <w:jc w:val="both"/>
        <w:rPr>
          <w:rFonts w:ascii="Consolas" w:hAnsi="Consolas"/>
          <w:sz w:val="22"/>
          <w:szCs w:val="22"/>
        </w:rPr>
      </w:pPr>
      <w:proofErr w:type="spellStart"/>
      <w:r w:rsidRPr="009C4BA4">
        <w:rPr>
          <w:rFonts w:ascii="Consolas" w:hAnsi="Consolas"/>
          <w:sz w:val="22"/>
          <w:szCs w:val="22"/>
          <w:lang w:val="en-US"/>
        </w:rPr>
        <w:t>colnames</w:t>
      </w:r>
      <w:proofErr w:type="spellEnd"/>
      <w:r w:rsidRPr="009C4BA4">
        <w:rPr>
          <w:rFonts w:ascii="Consolas" w:hAnsi="Consolas"/>
          <w:sz w:val="22"/>
          <w:szCs w:val="22"/>
        </w:rPr>
        <w:t>(</w:t>
      </w:r>
      <w:r w:rsidRPr="009C4BA4">
        <w:rPr>
          <w:rFonts w:ascii="Consolas" w:hAnsi="Consolas"/>
          <w:sz w:val="22"/>
          <w:szCs w:val="22"/>
          <w:lang w:val="en-US"/>
        </w:rPr>
        <w:t>data</w:t>
      </w:r>
      <w:proofErr w:type="gramStart"/>
      <w:r w:rsidRPr="009C4BA4">
        <w:rPr>
          <w:rFonts w:ascii="Consolas" w:hAnsi="Consolas"/>
          <w:sz w:val="22"/>
          <w:szCs w:val="22"/>
        </w:rPr>
        <w:t>)[</w:t>
      </w:r>
      <w:proofErr w:type="gramEnd"/>
      <w:r w:rsidRPr="009C4BA4">
        <w:rPr>
          <w:rFonts w:ascii="Consolas" w:hAnsi="Consolas"/>
          <w:sz w:val="22"/>
          <w:szCs w:val="22"/>
        </w:rPr>
        <w:t>7] &lt;- '</w:t>
      </w:r>
      <w:proofErr w:type="spellStart"/>
      <w:proofErr w:type="gramStart"/>
      <w:r w:rsidRPr="009C4BA4">
        <w:rPr>
          <w:rFonts w:ascii="Consolas" w:hAnsi="Consolas"/>
          <w:sz w:val="22"/>
          <w:szCs w:val="22"/>
        </w:rPr>
        <w:t>колич.ошиб</w:t>
      </w:r>
      <w:proofErr w:type="gramEnd"/>
      <w:r w:rsidRPr="009C4BA4">
        <w:rPr>
          <w:rFonts w:ascii="Consolas" w:hAnsi="Consolas"/>
          <w:sz w:val="22"/>
          <w:szCs w:val="22"/>
        </w:rPr>
        <w:t>.от_пользов</w:t>
      </w:r>
      <w:proofErr w:type="spellEnd"/>
      <w:r w:rsidRPr="009C4BA4">
        <w:rPr>
          <w:rFonts w:ascii="Consolas" w:hAnsi="Consolas"/>
          <w:sz w:val="22"/>
          <w:szCs w:val="22"/>
        </w:rPr>
        <w:t>.'</w:t>
      </w:r>
    </w:p>
    <w:p w14:paraId="7E55F987" w14:textId="77777777" w:rsidR="009C4BA4" w:rsidRPr="009C4BA4" w:rsidRDefault="009C4BA4" w:rsidP="009C4BA4">
      <w:pPr>
        <w:ind w:firstLine="709"/>
        <w:jc w:val="both"/>
        <w:rPr>
          <w:rFonts w:ascii="Consolas" w:hAnsi="Consolas"/>
          <w:sz w:val="22"/>
          <w:szCs w:val="22"/>
        </w:rPr>
      </w:pPr>
      <w:proofErr w:type="spellStart"/>
      <w:r w:rsidRPr="009C4BA4">
        <w:rPr>
          <w:rFonts w:ascii="Consolas" w:hAnsi="Consolas"/>
          <w:sz w:val="22"/>
          <w:szCs w:val="22"/>
          <w:lang w:val="en-US"/>
        </w:rPr>
        <w:t>colnames</w:t>
      </w:r>
      <w:proofErr w:type="spellEnd"/>
      <w:r w:rsidRPr="009C4BA4">
        <w:rPr>
          <w:rFonts w:ascii="Consolas" w:hAnsi="Consolas"/>
          <w:sz w:val="22"/>
          <w:szCs w:val="22"/>
        </w:rPr>
        <w:t>(</w:t>
      </w:r>
      <w:r w:rsidRPr="009C4BA4">
        <w:rPr>
          <w:rFonts w:ascii="Consolas" w:hAnsi="Consolas"/>
          <w:sz w:val="22"/>
          <w:szCs w:val="22"/>
          <w:lang w:val="en-US"/>
        </w:rPr>
        <w:t>data</w:t>
      </w:r>
      <w:proofErr w:type="gramStart"/>
      <w:r w:rsidRPr="009C4BA4">
        <w:rPr>
          <w:rFonts w:ascii="Consolas" w:hAnsi="Consolas"/>
          <w:sz w:val="22"/>
          <w:szCs w:val="22"/>
        </w:rPr>
        <w:t>)[</w:t>
      </w:r>
      <w:proofErr w:type="gramEnd"/>
      <w:r w:rsidRPr="009C4BA4">
        <w:rPr>
          <w:rFonts w:ascii="Consolas" w:hAnsi="Consolas"/>
          <w:sz w:val="22"/>
          <w:szCs w:val="22"/>
        </w:rPr>
        <w:t>8] &lt;- '</w:t>
      </w:r>
      <w:proofErr w:type="spellStart"/>
      <w:proofErr w:type="gramStart"/>
      <w:r w:rsidRPr="009C4BA4">
        <w:rPr>
          <w:rFonts w:ascii="Consolas" w:hAnsi="Consolas"/>
          <w:sz w:val="22"/>
          <w:szCs w:val="22"/>
        </w:rPr>
        <w:t>бальн.оцен</w:t>
      </w:r>
      <w:proofErr w:type="gramEnd"/>
      <w:r w:rsidRPr="009C4BA4">
        <w:rPr>
          <w:rFonts w:ascii="Consolas" w:hAnsi="Consolas"/>
          <w:sz w:val="22"/>
          <w:szCs w:val="22"/>
        </w:rPr>
        <w:t>.заказчика</w:t>
      </w:r>
      <w:proofErr w:type="spellEnd"/>
      <w:r w:rsidRPr="009C4BA4">
        <w:rPr>
          <w:rFonts w:ascii="Consolas" w:hAnsi="Consolas"/>
          <w:sz w:val="22"/>
          <w:szCs w:val="22"/>
        </w:rPr>
        <w:t>'</w:t>
      </w:r>
    </w:p>
    <w:p w14:paraId="4352A4A2" w14:textId="77777777" w:rsidR="009C4BA4" w:rsidRPr="009C4BA4" w:rsidRDefault="009C4BA4" w:rsidP="009C4BA4">
      <w:pPr>
        <w:ind w:firstLine="709"/>
        <w:jc w:val="both"/>
        <w:rPr>
          <w:rFonts w:ascii="Consolas" w:hAnsi="Consolas"/>
          <w:sz w:val="22"/>
          <w:szCs w:val="22"/>
        </w:rPr>
      </w:pPr>
      <w:proofErr w:type="spellStart"/>
      <w:r w:rsidRPr="009C4BA4">
        <w:rPr>
          <w:rFonts w:ascii="Consolas" w:hAnsi="Consolas"/>
          <w:sz w:val="22"/>
          <w:szCs w:val="22"/>
          <w:lang w:val="en-US"/>
        </w:rPr>
        <w:t>colnames</w:t>
      </w:r>
      <w:proofErr w:type="spellEnd"/>
      <w:r w:rsidRPr="009C4BA4">
        <w:rPr>
          <w:rFonts w:ascii="Consolas" w:hAnsi="Consolas"/>
          <w:sz w:val="22"/>
          <w:szCs w:val="22"/>
        </w:rPr>
        <w:t>(</w:t>
      </w:r>
      <w:r w:rsidRPr="009C4BA4">
        <w:rPr>
          <w:rFonts w:ascii="Consolas" w:hAnsi="Consolas"/>
          <w:sz w:val="22"/>
          <w:szCs w:val="22"/>
          <w:lang w:val="en-US"/>
        </w:rPr>
        <w:t>data</w:t>
      </w:r>
      <w:proofErr w:type="gramStart"/>
      <w:r w:rsidRPr="009C4BA4">
        <w:rPr>
          <w:rFonts w:ascii="Consolas" w:hAnsi="Consolas"/>
          <w:sz w:val="22"/>
          <w:szCs w:val="22"/>
        </w:rPr>
        <w:t>)[</w:t>
      </w:r>
      <w:proofErr w:type="gramEnd"/>
      <w:r w:rsidRPr="009C4BA4">
        <w:rPr>
          <w:rFonts w:ascii="Consolas" w:hAnsi="Consolas"/>
          <w:sz w:val="22"/>
          <w:szCs w:val="22"/>
        </w:rPr>
        <w:t>9] &lt;- '</w:t>
      </w:r>
      <w:proofErr w:type="spellStart"/>
      <w:proofErr w:type="gramStart"/>
      <w:r w:rsidRPr="009C4BA4">
        <w:rPr>
          <w:rFonts w:ascii="Consolas" w:hAnsi="Consolas"/>
          <w:sz w:val="22"/>
          <w:szCs w:val="22"/>
        </w:rPr>
        <w:t>качеств.оцен</w:t>
      </w:r>
      <w:proofErr w:type="gramEnd"/>
      <w:r w:rsidRPr="009C4BA4">
        <w:rPr>
          <w:rFonts w:ascii="Consolas" w:hAnsi="Consolas"/>
          <w:sz w:val="22"/>
          <w:szCs w:val="22"/>
        </w:rPr>
        <w:t>.заказчика</w:t>
      </w:r>
      <w:proofErr w:type="spellEnd"/>
      <w:r w:rsidRPr="009C4BA4">
        <w:rPr>
          <w:rFonts w:ascii="Consolas" w:hAnsi="Consolas"/>
          <w:sz w:val="22"/>
          <w:szCs w:val="22"/>
        </w:rPr>
        <w:t>'</w:t>
      </w:r>
    </w:p>
    <w:p w14:paraId="668AF22F" w14:textId="5482A69A" w:rsidR="00C91D19" w:rsidRDefault="009C4BA4" w:rsidP="009C4BA4">
      <w:pPr>
        <w:ind w:firstLine="709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9C4BA4">
        <w:rPr>
          <w:rFonts w:ascii="Consolas" w:hAnsi="Consolas"/>
          <w:sz w:val="22"/>
          <w:szCs w:val="22"/>
          <w:lang w:val="en-US"/>
        </w:rPr>
        <w:t>colnames</w:t>
      </w:r>
      <w:proofErr w:type="spellEnd"/>
      <w:r w:rsidRPr="009C4BA4">
        <w:rPr>
          <w:rFonts w:ascii="Consolas" w:hAnsi="Consolas"/>
          <w:sz w:val="22"/>
          <w:szCs w:val="22"/>
          <w:lang w:val="en-US"/>
        </w:rPr>
        <w:t>(data</w:t>
      </w:r>
      <w:proofErr w:type="gramStart"/>
      <w:r w:rsidRPr="009C4BA4">
        <w:rPr>
          <w:rFonts w:ascii="Consolas" w:hAnsi="Consolas"/>
          <w:sz w:val="22"/>
          <w:szCs w:val="22"/>
          <w:lang w:val="en-US"/>
        </w:rPr>
        <w:t>)[</w:t>
      </w:r>
      <w:proofErr w:type="gramEnd"/>
      <w:r w:rsidRPr="009C4BA4">
        <w:rPr>
          <w:rFonts w:ascii="Consolas" w:hAnsi="Consolas"/>
          <w:sz w:val="22"/>
          <w:szCs w:val="22"/>
          <w:lang w:val="en-US"/>
        </w:rPr>
        <w:t>10] &lt;- '</w:t>
      </w:r>
      <w:proofErr w:type="spellStart"/>
      <w:proofErr w:type="gramStart"/>
      <w:r w:rsidRPr="009C4BA4">
        <w:rPr>
          <w:rFonts w:ascii="Consolas" w:hAnsi="Consolas"/>
          <w:sz w:val="22"/>
          <w:szCs w:val="22"/>
          <w:lang w:val="en-US"/>
        </w:rPr>
        <w:t>кач.документир</w:t>
      </w:r>
      <w:proofErr w:type="spellEnd"/>
      <w:proofErr w:type="gramEnd"/>
      <w:r w:rsidRPr="009C4BA4">
        <w:rPr>
          <w:rFonts w:ascii="Consolas" w:hAnsi="Consolas"/>
          <w:sz w:val="22"/>
          <w:szCs w:val="22"/>
          <w:lang w:val="en-US"/>
        </w:rPr>
        <w:t>.'</w:t>
      </w:r>
    </w:p>
    <w:p w14:paraId="58A52172" w14:textId="77777777" w:rsidR="0006300C" w:rsidRPr="0006300C" w:rsidRDefault="0006300C" w:rsidP="0006300C">
      <w:pPr>
        <w:ind w:firstLine="709"/>
        <w:jc w:val="both"/>
        <w:rPr>
          <w:rFonts w:ascii="Consolas" w:hAnsi="Consolas"/>
          <w:sz w:val="22"/>
          <w:szCs w:val="22"/>
          <w:lang w:val="en-US"/>
        </w:rPr>
      </w:pPr>
    </w:p>
    <w:p w14:paraId="6275B3C2" w14:textId="421A484F" w:rsidR="00D51BC5" w:rsidRDefault="00DD2C9C" w:rsidP="003870F0">
      <w:pPr>
        <w:pStyle w:val="a4"/>
        <w:numPr>
          <w:ilvl w:val="0"/>
          <w:numId w:val="23"/>
        </w:numPr>
        <w:jc w:val="both"/>
        <w:rPr>
          <w:b w:val="0"/>
          <w:bCs/>
        </w:rPr>
      </w:pPr>
      <w:r w:rsidRPr="00DD2C9C">
        <w:rPr>
          <w:b w:val="0"/>
          <w:bCs/>
        </w:rPr>
        <w:t xml:space="preserve">Рассчитаем основные статистические характеристики по количественным данным, используя пакет </w:t>
      </w:r>
      <w:r w:rsidRPr="00DD2C9C">
        <w:rPr>
          <w:b w:val="0"/>
          <w:bCs/>
          <w:lang w:val="en-US"/>
        </w:rPr>
        <w:t>psych</w:t>
      </w:r>
      <w:r w:rsidRPr="00DD2C9C">
        <w:rPr>
          <w:b w:val="0"/>
          <w:bCs/>
        </w:rPr>
        <w:t xml:space="preserve"> </w:t>
      </w:r>
      <w:r>
        <w:rPr>
          <w:b w:val="0"/>
          <w:bCs/>
        </w:rPr>
        <w:t xml:space="preserve">и его функцию </w:t>
      </w:r>
      <w:proofErr w:type="gramStart"/>
      <w:r>
        <w:rPr>
          <w:b w:val="0"/>
          <w:bCs/>
          <w:lang w:val="en-US"/>
        </w:rPr>
        <w:t>describe</w:t>
      </w:r>
      <w:r w:rsidRPr="00DD2C9C">
        <w:rPr>
          <w:b w:val="0"/>
          <w:bCs/>
        </w:rPr>
        <w:t>(</w:t>
      </w:r>
      <w:proofErr w:type="gramEnd"/>
      <w:r w:rsidRPr="00DD2C9C">
        <w:rPr>
          <w:b w:val="0"/>
          <w:bCs/>
        </w:rPr>
        <w:t>)</w:t>
      </w:r>
      <w:r w:rsidR="00D51BC5" w:rsidRPr="00D51BC5">
        <w:rPr>
          <w:b w:val="0"/>
          <w:bCs/>
        </w:rPr>
        <w:t>.</w:t>
      </w:r>
    </w:p>
    <w:p w14:paraId="72B4C0F3" w14:textId="77777777" w:rsidR="008300DD" w:rsidRDefault="00D51BC5" w:rsidP="008300DD">
      <w:pPr>
        <w:ind w:firstLine="720"/>
        <w:jc w:val="both"/>
      </w:pPr>
      <w:r>
        <w:t xml:space="preserve">Так как некоторые характеристики не являются количественными, </w:t>
      </w:r>
      <w:r w:rsidR="00555455">
        <w:t>п</w:t>
      </w:r>
      <w:r>
        <w:t xml:space="preserve">реобразуем их тип в </w:t>
      </w:r>
      <w:r>
        <w:rPr>
          <w:lang w:val="en-US"/>
        </w:rPr>
        <w:t>factor</w:t>
      </w:r>
      <w:r>
        <w:t>, чтобы они не использовались в расчете статистики.</w:t>
      </w:r>
    </w:p>
    <w:p w14:paraId="33CDD3F2" w14:textId="77777777" w:rsidR="0006300C" w:rsidRPr="0006300C" w:rsidRDefault="0006300C" w:rsidP="0006300C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06300C">
        <w:rPr>
          <w:rFonts w:ascii="Consolas" w:hAnsi="Consolas"/>
          <w:sz w:val="22"/>
          <w:szCs w:val="22"/>
          <w:lang w:val="en-US"/>
        </w:rPr>
        <w:lastRenderedPageBreak/>
        <w:t>data$группа</w:t>
      </w:r>
      <w:proofErr w:type="spellEnd"/>
      <w:r w:rsidRPr="0006300C">
        <w:rPr>
          <w:rFonts w:ascii="Consolas" w:hAnsi="Consolas"/>
          <w:sz w:val="22"/>
          <w:szCs w:val="22"/>
          <w:lang w:val="en-US"/>
        </w:rPr>
        <w:t xml:space="preserve"> &lt;- </w:t>
      </w:r>
      <w:proofErr w:type="spellStart"/>
      <w:proofErr w:type="gramStart"/>
      <w:r w:rsidRPr="0006300C">
        <w:rPr>
          <w:rFonts w:ascii="Consolas" w:hAnsi="Consolas"/>
          <w:sz w:val="22"/>
          <w:szCs w:val="22"/>
          <w:lang w:val="en-US"/>
        </w:rPr>
        <w:t>as.factor</w:t>
      </w:r>
      <w:proofErr w:type="spellEnd"/>
      <w:proofErr w:type="gramEnd"/>
      <w:r w:rsidRPr="0006300C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06300C">
        <w:rPr>
          <w:rFonts w:ascii="Consolas" w:hAnsi="Consolas"/>
          <w:sz w:val="22"/>
          <w:szCs w:val="22"/>
          <w:lang w:val="en-US"/>
        </w:rPr>
        <w:t>data$группа</w:t>
      </w:r>
      <w:proofErr w:type="spellEnd"/>
      <w:r w:rsidRPr="0006300C">
        <w:rPr>
          <w:rFonts w:ascii="Consolas" w:hAnsi="Consolas"/>
          <w:sz w:val="22"/>
          <w:szCs w:val="22"/>
          <w:lang w:val="en-US"/>
        </w:rPr>
        <w:t>)</w:t>
      </w:r>
    </w:p>
    <w:p w14:paraId="7A48A74E" w14:textId="77777777" w:rsidR="0006300C" w:rsidRPr="0006300C" w:rsidRDefault="0006300C" w:rsidP="0006300C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06300C">
        <w:rPr>
          <w:rFonts w:ascii="Consolas" w:hAnsi="Consolas"/>
          <w:sz w:val="22"/>
          <w:szCs w:val="22"/>
          <w:lang w:val="en-US"/>
        </w:rPr>
        <w:t>data$пол</w:t>
      </w:r>
      <w:proofErr w:type="spellEnd"/>
      <w:r w:rsidRPr="0006300C">
        <w:rPr>
          <w:rFonts w:ascii="Consolas" w:hAnsi="Consolas"/>
          <w:sz w:val="22"/>
          <w:szCs w:val="22"/>
          <w:lang w:val="en-US"/>
        </w:rPr>
        <w:t xml:space="preserve"> &lt;- </w:t>
      </w:r>
      <w:proofErr w:type="spellStart"/>
      <w:proofErr w:type="gramStart"/>
      <w:r w:rsidRPr="0006300C">
        <w:rPr>
          <w:rFonts w:ascii="Consolas" w:hAnsi="Consolas"/>
          <w:sz w:val="22"/>
          <w:szCs w:val="22"/>
          <w:lang w:val="en-US"/>
        </w:rPr>
        <w:t>as.factor</w:t>
      </w:r>
      <w:proofErr w:type="spellEnd"/>
      <w:proofErr w:type="gramEnd"/>
      <w:r w:rsidRPr="0006300C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06300C">
        <w:rPr>
          <w:rFonts w:ascii="Consolas" w:hAnsi="Consolas"/>
          <w:sz w:val="22"/>
          <w:szCs w:val="22"/>
          <w:lang w:val="en-US"/>
        </w:rPr>
        <w:t>data$пол</w:t>
      </w:r>
      <w:proofErr w:type="spellEnd"/>
      <w:r w:rsidRPr="0006300C">
        <w:rPr>
          <w:rFonts w:ascii="Consolas" w:hAnsi="Consolas"/>
          <w:sz w:val="22"/>
          <w:szCs w:val="22"/>
          <w:lang w:val="en-US"/>
        </w:rPr>
        <w:t>)</w:t>
      </w:r>
    </w:p>
    <w:p w14:paraId="3A3E9B8E" w14:textId="77777777" w:rsidR="0006300C" w:rsidRDefault="0006300C" w:rsidP="0006300C">
      <w:pPr>
        <w:rPr>
          <w:rFonts w:ascii="Consolas" w:hAnsi="Consolas"/>
          <w:sz w:val="22"/>
          <w:szCs w:val="22"/>
          <w:lang w:val="en-US"/>
        </w:rPr>
      </w:pPr>
      <w:r w:rsidRPr="0006300C">
        <w:rPr>
          <w:rFonts w:ascii="Consolas" w:hAnsi="Consolas"/>
          <w:sz w:val="22"/>
          <w:szCs w:val="22"/>
          <w:lang w:val="en-US"/>
        </w:rPr>
        <w:t>data</w:t>
      </w:r>
      <w:r w:rsidRPr="0006300C">
        <w:rPr>
          <w:rFonts w:ascii="Consolas" w:hAnsi="Consolas"/>
          <w:sz w:val="22"/>
          <w:szCs w:val="22"/>
        </w:rPr>
        <w:t>$</w:t>
      </w:r>
      <w:proofErr w:type="spellStart"/>
      <w:proofErr w:type="gramStart"/>
      <w:r w:rsidRPr="0006300C">
        <w:rPr>
          <w:rFonts w:ascii="Consolas" w:hAnsi="Consolas"/>
          <w:sz w:val="22"/>
          <w:szCs w:val="22"/>
        </w:rPr>
        <w:t>качеств.оцен</w:t>
      </w:r>
      <w:proofErr w:type="gramEnd"/>
      <w:r w:rsidRPr="0006300C">
        <w:rPr>
          <w:rFonts w:ascii="Consolas" w:hAnsi="Consolas"/>
          <w:sz w:val="22"/>
          <w:szCs w:val="22"/>
        </w:rPr>
        <w:t>.заказчика</w:t>
      </w:r>
      <w:proofErr w:type="spellEnd"/>
      <w:r w:rsidRPr="0006300C">
        <w:rPr>
          <w:rFonts w:ascii="Consolas" w:hAnsi="Consolas"/>
          <w:sz w:val="22"/>
          <w:szCs w:val="22"/>
        </w:rPr>
        <w:t xml:space="preserve"> &lt;- </w:t>
      </w:r>
      <w:proofErr w:type="gramStart"/>
      <w:r w:rsidRPr="0006300C">
        <w:rPr>
          <w:rFonts w:ascii="Consolas" w:hAnsi="Consolas"/>
          <w:sz w:val="22"/>
          <w:szCs w:val="22"/>
          <w:lang w:val="en-US"/>
        </w:rPr>
        <w:t>as</w:t>
      </w:r>
      <w:r w:rsidRPr="0006300C">
        <w:rPr>
          <w:rFonts w:ascii="Consolas" w:hAnsi="Consolas"/>
          <w:sz w:val="22"/>
          <w:szCs w:val="22"/>
        </w:rPr>
        <w:t>.</w:t>
      </w:r>
      <w:r w:rsidRPr="0006300C">
        <w:rPr>
          <w:rFonts w:ascii="Consolas" w:hAnsi="Consolas"/>
          <w:sz w:val="22"/>
          <w:szCs w:val="22"/>
          <w:lang w:val="en-US"/>
        </w:rPr>
        <w:t>factor</w:t>
      </w:r>
      <w:proofErr w:type="gramEnd"/>
      <w:r w:rsidRPr="0006300C">
        <w:rPr>
          <w:rFonts w:ascii="Consolas" w:hAnsi="Consolas"/>
          <w:sz w:val="22"/>
          <w:szCs w:val="22"/>
        </w:rPr>
        <w:t>(</w:t>
      </w:r>
      <w:r w:rsidRPr="0006300C">
        <w:rPr>
          <w:rFonts w:ascii="Consolas" w:hAnsi="Consolas"/>
          <w:sz w:val="22"/>
          <w:szCs w:val="22"/>
          <w:lang w:val="en-US"/>
        </w:rPr>
        <w:t>data</w:t>
      </w:r>
      <w:r w:rsidRPr="0006300C">
        <w:rPr>
          <w:rFonts w:ascii="Consolas" w:hAnsi="Consolas"/>
          <w:sz w:val="22"/>
          <w:szCs w:val="22"/>
        </w:rPr>
        <w:t>$</w:t>
      </w:r>
      <w:proofErr w:type="spellStart"/>
      <w:proofErr w:type="gramStart"/>
      <w:r w:rsidRPr="0006300C">
        <w:rPr>
          <w:rFonts w:ascii="Consolas" w:hAnsi="Consolas"/>
          <w:sz w:val="22"/>
          <w:szCs w:val="22"/>
        </w:rPr>
        <w:t>качеств.оцен</w:t>
      </w:r>
      <w:proofErr w:type="gramEnd"/>
      <w:r w:rsidRPr="0006300C">
        <w:rPr>
          <w:rFonts w:ascii="Consolas" w:hAnsi="Consolas"/>
          <w:sz w:val="22"/>
          <w:szCs w:val="22"/>
        </w:rPr>
        <w:t>.заказчика</w:t>
      </w:r>
      <w:proofErr w:type="spellEnd"/>
      <w:r w:rsidRPr="0006300C">
        <w:rPr>
          <w:rFonts w:ascii="Consolas" w:hAnsi="Consolas"/>
          <w:sz w:val="22"/>
          <w:szCs w:val="22"/>
        </w:rPr>
        <w:t>)</w:t>
      </w:r>
    </w:p>
    <w:p w14:paraId="24F5F414" w14:textId="591FF674" w:rsidR="00D51BC5" w:rsidRDefault="00D51BC5" w:rsidP="0006300C">
      <w:r>
        <w:t xml:space="preserve">Разделим общую таблицу на две таблицы </w:t>
      </w:r>
      <w:r w:rsidRPr="00D51BC5">
        <w:t xml:space="preserve">— </w:t>
      </w:r>
      <w:r>
        <w:t>для групп 1 и 2</w:t>
      </w:r>
      <w:r w:rsidR="00080BFC">
        <w:t xml:space="preserve"> для количественных и качественных</w:t>
      </w:r>
      <w:r>
        <w:t>:</w:t>
      </w:r>
    </w:p>
    <w:p w14:paraId="68F37125" w14:textId="77777777" w:rsidR="009C4BA4" w:rsidRPr="009C4BA4" w:rsidRDefault="009C4BA4" w:rsidP="009C4BA4">
      <w:pPr>
        <w:ind w:firstLine="720"/>
        <w:rPr>
          <w:rFonts w:ascii="Consolas" w:hAnsi="Consolas"/>
          <w:sz w:val="22"/>
          <w:szCs w:val="22"/>
        </w:rPr>
      </w:pPr>
      <w:proofErr w:type="spellStart"/>
      <w:r w:rsidRPr="009C4BA4">
        <w:rPr>
          <w:rFonts w:ascii="Consolas" w:hAnsi="Consolas"/>
          <w:sz w:val="22"/>
          <w:szCs w:val="22"/>
          <w:lang w:val="en-US"/>
        </w:rPr>
        <w:t>tableNum</w:t>
      </w:r>
      <w:proofErr w:type="spellEnd"/>
      <w:r w:rsidRPr="009C4BA4">
        <w:rPr>
          <w:rFonts w:ascii="Consolas" w:hAnsi="Consolas"/>
          <w:sz w:val="22"/>
          <w:szCs w:val="22"/>
        </w:rPr>
        <w:t xml:space="preserve">1 &lt;- </w:t>
      </w:r>
      <w:r w:rsidRPr="009C4BA4">
        <w:rPr>
          <w:rFonts w:ascii="Consolas" w:hAnsi="Consolas"/>
          <w:sz w:val="22"/>
          <w:szCs w:val="22"/>
          <w:lang w:val="en-US"/>
        </w:rPr>
        <w:t>subset</w:t>
      </w:r>
      <w:r w:rsidRPr="009C4BA4">
        <w:rPr>
          <w:rFonts w:ascii="Consolas" w:hAnsi="Consolas"/>
          <w:sz w:val="22"/>
          <w:szCs w:val="22"/>
        </w:rPr>
        <w:t>(</w:t>
      </w:r>
      <w:proofErr w:type="gramStart"/>
      <w:r w:rsidRPr="009C4BA4">
        <w:rPr>
          <w:rFonts w:ascii="Consolas" w:hAnsi="Consolas"/>
          <w:sz w:val="22"/>
          <w:szCs w:val="22"/>
          <w:lang w:val="en-US"/>
        </w:rPr>
        <w:t>data</w:t>
      </w:r>
      <w:r w:rsidRPr="009C4BA4">
        <w:rPr>
          <w:rFonts w:ascii="Consolas" w:hAnsi="Consolas"/>
          <w:sz w:val="22"/>
          <w:szCs w:val="22"/>
        </w:rPr>
        <w:t>,группа</w:t>
      </w:r>
      <w:proofErr w:type="gramEnd"/>
      <w:r w:rsidRPr="009C4BA4">
        <w:rPr>
          <w:rFonts w:ascii="Consolas" w:hAnsi="Consolas"/>
          <w:sz w:val="22"/>
          <w:szCs w:val="22"/>
        </w:rPr>
        <w:t>==</w:t>
      </w:r>
      <w:proofErr w:type="gramStart"/>
      <w:r w:rsidRPr="009C4BA4">
        <w:rPr>
          <w:rFonts w:ascii="Consolas" w:hAnsi="Consolas"/>
          <w:sz w:val="22"/>
          <w:szCs w:val="22"/>
        </w:rPr>
        <w:t>1,</w:t>
      </w:r>
      <w:r w:rsidRPr="009C4BA4">
        <w:rPr>
          <w:rFonts w:ascii="Consolas" w:hAnsi="Consolas"/>
          <w:sz w:val="22"/>
          <w:szCs w:val="22"/>
          <w:lang w:val="en-US"/>
        </w:rPr>
        <w:t>select</w:t>
      </w:r>
      <w:proofErr w:type="gramEnd"/>
      <w:r w:rsidRPr="009C4BA4">
        <w:rPr>
          <w:rFonts w:ascii="Consolas" w:hAnsi="Consolas"/>
          <w:sz w:val="22"/>
          <w:szCs w:val="22"/>
        </w:rPr>
        <w:t>=</w:t>
      </w:r>
      <w:r w:rsidRPr="009C4BA4">
        <w:rPr>
          <w:rFonts w:ascii="Consolas" w:hAnsi="Consolas"/>
          <w:sz w:val="22"/>
          <w:szCs w:val="22"/>
          <w:lang w:val="en-US"/>
        </w:rPr>
        <w:t>c</w:t>
      </w:r>
      <w:r w:rsidRPr="009C4BA4">
        <w:rPr>
          <w:rFonts w:ascii="Consolas" w:hAnsi="Consolas"/>
          <w:sz w:val="22"/>
          <w:szCs w:val="22"/>
        </w:rPr>
        <w:t>("группа","возраст","стаж","</w:t>
      </w:r>
      <w:proofErr w:type="gramStart"/>
      <w:r w:rsidRPr="009C4BA4">
        <w:rPr>
          <w:rFonts w:ascii="Consolas" w:hAnsi="Consolas"/>
          <w:sz w:val="22"/>
          <w:szCs w:val="22"/>
        </w:rPr>
        <w:t>процент.выпол</w:t>
      </w:r>
      <w:proofErr w:type="gramEnd"/>
      <w:r w:rsidRPr="009C4BA4">
        <w:rPr>
          <w:rFonts w:ascii="Consolas" w:hAnsi="Consolas"/>
          <w:sz w:val="22"/>
          <w:szCs w:val="22"/>
        </w:rPr>
        <w:t>.</w:t>
      </w:r>
      <w:proofErr w:type="gramStart"/>
      <w:r w:rsidRPr="009C4BA4">
        <w:rPr>
          <w:rFonts w:ascii="Consolas" w:hAnsi="Consolas"/>
          <w:sz w:val="22"/>
          <w:szCs w:val="22"/>
        </w:rPr>
        <w:t>разраб.в</w:t>
      </w:r>
      <w:proofErr w:type="gramEnd"/>
      <w:r w:rsidRPr="009C4BA4">
        <w:rPr>
          <w:rFonts w:ascii="Consolas" w:hAnsi="Consolas"/>
          <w:sz w:val="22"/>
          <w:szCs w:val="22"/>
        </w:rPr>
        <w:t>_срок","</w:t>
      </w:r>
      <w:proofErr w:type="gramStart"/>
      <w:r w:rsidRPr="009C4BA4">
        <w:rPr>
          <w:rFonts w:ascii="Consolas" w:hAnsi="Consolas"/>
          <w:sz w:val="22"/>
          <w:szCs w:val="22"/>
        </w:rPr>
        <w:t>колич.ошиб</w:t>
      </w:r>
      <w:proofErr w:type="gramEnd"/>
      <w:r w:rsidRPr="009C4BA4">
        <w:rPr>
          <w:rFonts w:ascii="Consolas" w:hAnsi="Consolas"/>
          <w:sz w:val="22"/>
          <w:szCs w:val="22"/>
        </w:rPr>
        <w:t>.от_пользов.","</w:t>
      </w:r>
      <w:proofErr w:type="gramStart"/>
      <w:r w:rsidRPr="009C4BA4">
        <w:rPr>
          <w:rFonts w:ascii="Consolas" w:hAnsi="Consolas"/>
          <w:sz w:val="22"/>
          <w:szCs w:val="22"/>
        </w:rPr>
        <w:t>бальн.оцен</w:t>
      </w:r>
      <w:proofErr w:type="gramEnd"/>
      <w:r w:rsidRPr="009C4BA4">
        <w:rPr>
          <w:rFonts w:ascii="Consolas" w:hAnsi="Consolas"/>
          <w:sz w:val="22"/>
          <w:szCs w:val="22"/>
        </w:rPr>
        <w:t>.заказчика","</w:t>
      </w:r>
      <w:proofErr w:type="gramStart"/>
      <w:r w:rsidRPr="009C4BA4">
        <w:rPr>
          <w:rFonts w:ascii="Consolas" w:hAnsi="Consolas"/>
          <w:sz w:val="22"/>
          <w:szCs w:val="22"/>
        </w:rPr>
        <w:t>кач.документир</w:t>
      </w:r>
      <w:proofErr w:type="gramEnd"/>
      <w:r w:rsidRPr="009C4BA4">
        <w:rPr>
          <w:rFonts w:ascii="Consolas" w:hAnsi="Consolas"/>
          <w:sz w:val="22"/>
          <w:szCs w:val="22"/>
        </w:rPr>
        <w:t>."))</w:t>
      </w:r>
    </w:p>
    <w:p w14:paraId="21C1675E" w14:textId="6DEAEAB4" w:rsidR="009C4BA4" w:rsidRDefault="009C4BA4" w:rsidP="009C4BA4">
      <w:pPr>
        <w:ind w:firstLine="720"/>
        <w:rPr>
          <w:rFonts w:ascii="Consolas" w:hAnsi="Consolas"/>
          <w:sz w:val="22"/>
          <w:szCs w:val="22"/>
        </w:rPr>
      </w:pPr>
      <w:r w:rsidRPr="009C4BA4">
        <w:rPr>
          <w:rFonts w:ascii="Consolas" w:hAnsi="Consolas"/>
          <w:sz w:val="22"/>
          <w:szCs w:val="22"/>
          <w:lang w:val="en-US"/>
        </w:rPr>
        <w:t>View</w:t>
      </w:r>
      <w:r w:rsidRPr="009C4BA4">
        <w:rPr>
          <w:rFonts w:ascii="Consolas" w:hAnsi="Consolas"/>
          <w:sz w:val="22"/>
          <w:szCs w:val="22"/>
        </w:rPr>
        <w:t>(</w:t>
      </w:r>
      <w:proofErr w:type="spellStart"/>
      <w:r w:rsidRPr="009C4BA4">
        <w:rPr>
          <w:rFonts w:ascii="Consolas" w:hAnsi="Consolas"/>
          <w:sz w:val="22"/>
          <w:szCs w:val="22"/>
          <w:lang w:val="en-US"/>
        </w:rPr>
        <w:t>tableNum</w:t>
      </w:r>
      <w:proofErr w:type="spellEnd"/>
      <w:r w:rsidRPr="009C4BA4">
        <w:rPr>
          <w:rFonts w:ascii="Consolas" w:hAnsi="Consolas"/>
          <w:sz w:val="22"/>
          <w:szCs w:val="22"/>
        </w:rPr>
        <w:t>1)</w:t>
      </w:r>
    </w:p>
    <w:p w14:paraId="055AA5C0" w14:textId="77777777" w:rsidR="00E0153B" w:rsidRPr="009C4BA4" w:rsidRDefault="00E0153B" w:rsidP="009C4BA4">
      <w:pPr>
        <w:ind w:firstLine="720"/>
        <w:rPr>
          <w:rFonts w:ascii="Consolas" w:hAnsi="Consolas"/>
          <w:sz w:val="22"/>
          <w:szCs w:val="22"/>
        </w:rPr>
      </w:pPr>
    </w:p>
    <w:p w14:paraId="13A73899" w14:textId="77777777" w:rsidR="009C4BA4" w:rsidRPr="009C4BA4" w:rsidRDefault="009C4BA4" w:rsidP="009C4BA4">
      <w:pPr>
        <w:ind w:firstLine="720"/>
        <w:rPr>
          <w:rFonts w:ascii="Consolas" w:hAnsi="Consolas"/>
          <w:sz w:val="22"/>
          <w:szCs w:val="22"/>
        </w:rPr>
      </w:pPr>
      <w:proofErr w:type="spellStart"/>
      <w:r w:rsidRPr="009C4BA4">
        <w:rPr>
          <w:rFonts w:ascii="Consolas" w:hAnsi="Consolas"/>
          <w:sz w:val="22"/>
          <w:szCs w:val="22"/>
          <w:lang w:val="en-US"/>
        </w:rPr>
        <w:t>tableNum</w:t>
      </w:r>
      <w:proofErr w:type="spellEnd"/>
      <w:r w:rsidRPr="009C4BA4">
        <w:rPr>
          <w:rFonts w:ascii="Consolas" w:hAnsi="Consolas"/>
          <w:sz w:val="22"/>
          <w:szCs w:val="22"/>
        </w:rPr>
        <w:t xml:space="preserve">2 &lt;- </w:t>
      </w:r>
      <w:r w:rsidRPr="009C4BA4">
        <w:rPr>
          <w:rFonts w:ascii="Consolas" w:hAnsi="Consolas"/>
          <w:sz w:val="22"/>
          <w:szCs w:val="22"/>
          <w:lang w:val="en-US"/>
        </w:rPr>
        <w:t>subset</w:t>
      </w:r>
      <w:r w:rsidRPr="009C4BA4">
        <w:rPr>
          <w:rFonts w:ascii="Consolas" w:hAnsi="Consolas"/>
          <w:sz w:val="22"/>
          <w:szCs w:val="22"/>
        </w:rPr>
        <w:t>(</w:t>
      </w:r>
      <w:r w:rsidRPr="009C4BA4">
        <w:rPr>
          <w:rFonts w:ascii="Consolas" w:hAnsi="Consolas"/>
          <w:sz w:val="22"/>
          <w:szCs w:val="22"/>
          <w:lang w:val="en-US"/>
        </w:rPr>
        <w:t>data</w:t>
      </w:r>
      <w:r w:rsidRPr="009C4BA4">
        <w:rPr>
          <w:rFonts w:ascii="Consolas" w:hAnsi="Consolas"/>
          <w:sz w:val="22"/>
          <w:szCs w:val="22"/>
        </w:rPr>
        <w:t>,группа==2,</w:t>
      </w:r>
      <w:r w:rsidRPr="009C4BA4">
        <w:rPr>
          <w:rFonts w:ascii="Consolas" w:hAnsi="Consolas"/>
          <w:sz w:val="22"/>
          <w:szCs w:val="22"/>
          <w:lang w:val="en-US"/>
        </w:rPr>
        <w:t>select</w:t>
      </w:r>
      <w:r w:rsidRPr="009C4BA4">
        <w:rPr>
          <w:rFonts w:ascii="Consolas" w:hAnsi="Consolas"/>
          <w:sz w:val="22"/>
          <w:szCs w:val="22"/>
        </w:rPr>
        <w:t>=</w:t>
      </w:r>
      <w:r w:rsidRPr="009C4BA4">
        <w:rPr>
          <w:rFonts w:ascii="Consolas" w:hAnsi="Consolas"/>
          <w:sz w:val="22"/>
          <w:szCs w:val="22"/>
          <w:lang w:val="en-US"/>
        </w:rPr>
        <w:t>c</w:t>
      </w:r>
      <w:r w:rsidRPr="009C4BA4">
        <w:rPr>
          <w:rFonts w:ascii="Consolas" w:hAnsi="Consolas"/>
          <w:sz w:val="22"/>
          <w:szCs w:val="22"/>
        </w:rPr>
        <w:t>("группа","возраст","стаж","процент.выпол.разраб.в_срок","колич.ошиб.от_пользов.","</w:t>
      </w:r>
      <w:proofErr w:type="gramStart"/>
      <w:r w:rsidRPr="009C4BA4">
        <w:rPr>
          <w:rFonts w:ascii="Consolas" w:hAnsi="Consolas"/>
          <w:sz w:val="22"/>
          <w:szCs w:val="22"/>
        </w:rPr>
        <w:t>бальн.оцен</w:t>
      </w:r>
      <w:proofErr w:type="gramEnd"/>
      <w:r w:rsidRPr="009C4BA4">
        <w:rPr>
          <w:rFonts w:ascii="Consolas" w:hAnsi="Consolas"/>
          <w:sz w:val="22"/>
          <w:szCs w:val="22"/>
        </w:rPr>
        <w:t>.заказчика","</w:t>
      </w:r>
      <w:proofErr w:type="gramStart"/>
      <w:r w:rsidRPr="009C4BA4">
        <w:rPr>
          <w:rFonts w:ascii="Consolas" w:hAnsi="Consolas"/>
          <w:sz w:val="22"/>
          <w:szCs w:val="22"/>
        </w:rPr>
        <w:t>кач.документир</w:t>
      </w:r>
      <w:proofErr w:type="gramEnd"/>
      <w:r w:rsidRPr="009C4BA4">
        <w:rPr>
          <w:rFonts w:ascii="Consolas" w:hAnsi="Consolas"/>
          <w:sz w:val="22"/>
          <w:szCs w:val="22"/>
        </w:rPr>
        <w:t>."))</w:t>
      </w:r>
    </w:p>
    <w:p w14:paraId="3D7ECE17" w14:textId="113308F2" w:rsidR="0006300C" w:rsidRDefault="009C4BA4" w:rsidP="009C4BA4">
      <w:pPr>
        <w:ind w:firstLine="720"/>
        <w:rPr>
          <w:rFonts w:ascii="Consolas" w:hAnsi="Consolas"/>
          <w:sz w:val="22"/>
          <w:szCs w:val="22"/>
        </w:rPr>
      </w:pPr>
      <w:r w:rsidRPr="009C4BA4">
        <w:rPr>
          <w:rFonts w:ascii="Consolas" w:hAnsi="Consolas"/>
          <w:sz w:val="22"/>
          <w:szCs w:val="22"/>
          <w:lang w:val="en-US"/>
        </w:rPr>
        <w:t>View</w:t>
      </w:r>
      <w:r w:rsidRPr="009C4BA4">
        <w:rPr>
          <w:rFonts w:ascii="Consolas" w:hAnsi="Consolas"/>
          <w:sz w:val="22"/>
          <w:szCs w:val="22"/>
        </w:rPr>
        <w:t>(</w:t>
      </w:r>
      <w:proofErr w:type="spellStart"/>
      <w:r w:rsidRPr="009C4BA4">
        <w:rPr>
          <w:rFonts w:ascii="Consolas" w:hAnsi="Consolas"/>
          <w:sz w:val="22"/>
          <w:szCs w:val="22"/>
          <w:lang w:val="en-US"/>
        </w:rPr>
        <w:t>tableNum</w:t>
      </w:r>
      <w:proofErr w:type="spellEnd"/>
      <w:r w:rsidRPr="009C4BA4">
        <w:rPr>
          <w:rFonts w:ascii="Consolas" w:hAnsi="Consolas"/>
          <w:sz w:val="22"/>
          <w:szCs w:val="22"/>
        </w:rPr>
        <w:t>2)</w:t>
      </w:r>
    </w:p>
    <w:p w14:paraId="5CE7FB6E" w14:textId="77777777" w:rsidR="00E0153B" w:rsidRPr="009C4BA4" w:rsidRDefault="00E0153B" w:rsidP="009C4BA4">
      <w:pPr>
        <w:ind w:firstLine="720"/>
        <w:rPr>
          <w:rFonts w:ascii="Consolas" w:hAnsi="Consolas"/>
          <w:sz w:val="22"/>
          <w:szCs w:val="22"/>
        </w:rPr>
      </w:pPr>
    </w:p>
    <w:p w14:paraId="48E3010F" w14:textId="77777777" w:rsidR="0006300C" w:rsidRPr="009C4BA4" w:rsidRDefault="0006300C" w:rsidP="0006300C">
      <w:pPr>
        <w:ind w:firstLine="720"/>
        <w:rPr>
          <w:rFonts w:ascii="Consolas" w:hAnsi="Consolas"/>
          <w:sz w:val="22"/>
          <w:szCs w:val="22"/>
        </w:rPr>
      </w:pPr>
      <w:proofErr w:type="spellStart"/>
      <w:r w:rsidRPr="0006300C">
        <w:rPr>
          <w:rFonts w:ascii="Consolas" w:hAnsi="Consolas"/>
          <w:sz w:val="22"/>
          <w:szCs w:val="22"/>
          <w:lang w:val="en-US"/>
        </w:rPr>
        <w:t>tableCat</w:t>
      </w:r>
      <w:proofErr w:type="spellEnd"/>
      <w:r w:rsidRPr="009C4BA4">
        <w:rPr>
          <w:rFonts w:ascii="Consolas" w:hAnsi="Consolas"/>
          <w:sz w:val="22"/>
          <w:szCs w:val="22"/>
        </w:rPr>
        <w:t xml:space="preserve">1 &lt;- </w:t>
      </w:r>
      <w:proofErr w:type="gramStart"/>
      <w:r w:rsidRPr="0006300C">
        <w:rPr>
          <w:rFonts w:ascii="Consolas" w:hAnsi="Consolas"/>
          <w:sz w:val="22"/>
          <w:szCs w:val="22"/>
          <w:lang w:val="en-US"/>
        </w:rPr>
        <w:t>subset</w:t>
      </w:r>
      <w:r w:rsidRPr="009C4BA4">
        <w:rPr>
          <w:rFonts w:ascii="Consolas" w:hAnsi="Consolas"/>
          <w:sz w:val="22"/>
          <w:szCs w:val="22"/>
        </w:rPr>
        <w:t>(</w:t>
      </w:r>
      <w:r w:rsidRPr="0006300C">
        <w:rPr>
          <w:rFonts w:ascii="Consolas" w:hAnsi="Consolas"/>
          <w:sz w:val="22"/>
          <w:szCs w:val="22"/>
          <w:lang w:val="en-US"/>
        </w:rPr>
        <w:t>data</w:t>
      </w:r>
      <w:r w:rsidRPr="009C4BA4">
        <w:rPr>
          <w:rFonts w:ascii="Consolas" w:hAnsi="Consolas"/>
          <w:sz w:val="22"/>
          <w:szCs w:val="22"/>
        </w:rPr>
        <w:t>,</w:t>
      </w:r>
      <w:r w:rsidRPr="0006300C">
        <w:rPr>
          <w:rFonts w:ascii="Consolas" w:hAnsi="Consolas"/>
          <w:sz w:val="22"/>
          <w:szCs w:val="22"/>
        </w:rPr>
        <w:t>группа</w:t>
      </w:r>
      <w:proofErr w:type="gramEnd"/>
      <w:r w:rsidRPr="009C4BA4">
        <w:rPr>
          <w:rFonts w:ascii="Consolas" w:hAnsi="Consolas"/>
          <w:sz w:val="22"/>
          <w:szCs w:val="22"/>
        </w:rPr>
        <w:t xml:space="preserve">==1, </w:t>
      </w:r>
      <w:r w:rsidRPr="0006300C">
        <w:rPr>
          <w:rFonts w:ascii="Consolas" w:hAnsi="Consolas"/>
          <w:sz w:val="22"/>
          <w:szCs w:val="22"/>
          <w:lang w:val="en-US"/>
        </w:rPr>
        <w:t>select</w:t>
      </w:r>
      <w:r w:rsidRPr="009C4BA4">
        <w:rPr>
          <w:rFonts w:ascii="Consolas" w:hAnsi="Consolas"/>
          <w:sz w:val="22"/>
          <w:szCs w:val="22"/>
        </w:rPr>
        <w:t>=</w:t>
      </w:r>
      <w:proofErr w:type="gramStart"/>
      <w:r w:rsidRPr="0006300C">
        <w:rPr>
          <w:rFonts w:ascii="Consolas" w:hAnsi="Consolas"/>
          <w:sz w:val="22"/>
          <w:szCs w:val="22"/>
          <w:lang w:val="en-US"/>
        </w:rPr>
        <w:t>c</w:t>
      </w:r>
      <w:r w:rsidRPr="009C4BA4">
        <w:rPr>
          <w:rFonts w:ascii="Consolas" w:hAnsi="Consolas"/>
          <w:sz w:val="22"/>
          <w:szCs w:val="22"/>
        </w:rPr>
        <w:t>(</w:t>
      </w:r>
      <w:proofErr w:type="gramEnd"/>
      <w:r w:rsidRPr="009C4BA4">
        <w:rPr>
          <w:rFonts w:ascii="Consolas" w:hAnsi="Consolas"/>
          <w:sz w:val="22"/>
          <w:szCs w:val="22"/>
        </w:rPr>
        <w:t>"</w:t>
      </w:r>
      <w:r w:rsidRPr="0006300C">
        <w:rPr>
          <w:rFonts w:ascii="Consolas" w:hAnsi="Consolas"/>
          <w:sz w:val="22"/>
          <w:szCs w:val="22"/>
        </w:rPr>
        <w:t>группа</w:t>
      </w:r>
      <w:r w:rsidRPr="009C4BA4">
        <w:rPr>
          <w:rFonts w:ascii="Consolas" w:hAnsi="Consolas"/>
          <w:sz w:val="22"/>
          <w:szCs w:val="22"/>
        </w:rPr>
        <w:t>", "</w:t>
      </w:r>
      <w:r w:rsidRPr="0006300C">
        <w:rPr>
          <w:rFonts w:ascii="Consolas" w:hAnsi="Consolas"/>
          <w:sz w:val="22"/>
          <w:szCs w:val="22"/>
        </w:rPr>
        <w:t>пол</w:t>
      </w:r>
      <w:r w:rsidRPr="009C4BA4">
        <w:rPr>
          <w:rFonts w:ascii="Consolas" w:hAnsi="Consolas"/>
          <w:sz w:val="22"/>
          <w:szCs w:val="22"/>
        </w:rPr>
        <w:t>", "</w:t>
      </w:r>
      <w:proofErr w:type="spellStart"/>
      <w:proofErr w:type="gramStart"/>
      <w:r w:rsidRPr="0006300C">
        <w:rPr>
          <w:rFonts w:ascii="Consolas" w:hAnsi="Consolas"/>
          <w:sz w:val="22"/>
          <w:szCs w:val="22"/>
        </w:rPr>
        <w:t>качеств</w:t>
      </w:r>
      <w:r w:rsidRPr="009C4BA4">
        <w:rPr>
          <w:rFonts w:ascii="Consolas" w:hAnsi="Consolas"/>
          <w:sz w:val="22"/>
          <w:szCs w:val="22"/>
        </w:rPr>
        <w:t>.</w:t>
      </w:r>
      <w:r w:rsidRPr="0006300C">
        <w:rPr>
          <w:rFonts w:ascii="Consolas" w:hAnsi="Consolas"/>
          <w:sz w:val="22"/>
          <w:szCs w:val="22"/>
        </w:rPr>
        <w:t>оцен</w:t>
      </w:r>
      <w:proofErr w:type="gramEnd"/>
      <w:r w:rsidRPr="009C4BA4">
        <w:rPr>
          <w:rFonts w:ascii="Consolas" w:hAnsi="Consolas"/>
          <w:sz w:val="22"/>
          <w:szCs w:val="22"/>
        </w:rPr>
        <w:t>.</w:t>
      </w:r>
      <w:r w:rsidRPr="0006300C">
        <w:rPr>
          <w:rFonts w:ascii="Consolas" w:hAnsi="Consolas"/>
          <w:sz w:val="22"/>
          <w:szCs w:val="22"/>
        </w:rPr>
        <w:t>заказчика</w:t>
      </w:r>
      <w:proofErr w:type="spellEnd"/>
      <w:r w:rsidRPr="009C4BA4">
        <w:rPr>
          <w:rFonts w:ascii="Consolas" w:hAnsi="Consolas"/>
          <w:sz w:val="22"/>
          <w:szCs w:val="22"/>
        </w:rPr>
        <w:t>"))</w:t>
      </w:r>
    </w:p>
    <w:p w14:paraId="40FA6742" w14:textId="22DDB3E9" w:rsidR="0006300C" w:rsidRDefault="0006300C" w:rsidP="0006300C">
      <w:pPr>
        <w:ind w:firstLine="720"/>
        <w:rPr>
          <w:rFonts w:ascii="Consolas" w:hAnsi="Consolas"/>
          <w:sz w:val="22"/>
          <w:szCs w:val="22"/>
        </w:rPr>
      </w:pPr>
      <w:r w:rsidRPr="0006300C">
        <w:rPr>
          <w:rFonts w:ascii="Consolas" w:hAnsi="Consolas"/>
          <w:sz w:val="22"/>
          <w:szCs w:val="22"/>
          <w:lang w:val="en-US"/>
        </w:rPr>
        <w:t>View</w:t>
      </w:r>
      <w:r w:rsidRPr="0006300C">
        <w:rPr>
          <w:rFonts w:ascii="Consolas" w:hAnsi="Consolas"/>
          <w:sz w:val="22"/>
          <w:szCs w:val="22"/>
        </w:rPr>
        <w:t>(</w:t>
      </w:r>
      <w:proofErr w:type="spellStart"/>
      <w:r w:rsidRPr="0006300C">
        <w:rPr>
          <w:rFonts w:ascii="Consolas" w:hAnsi="Consolas"/>
          <w:sz w:val="22"/>
          <w:szCs w:val="22"/>
          <w:lang w:val="en-US"/>
        </w:rPr>
        <w:t>tableCat</w:t>
      </w:r>
      <w:proofErr w:type="spellEnd"/>
      <w:r w:rsidRPr="0006300C">
        <w:rPr>
          <w:rFonts w:ascii="Consolas" w:hAnsi="Consolas"/>
          <w:sz w:val="22"/>
          <w:szCs w:val="22"/>
        </w:rPr>
        <w:t>1)</w:t>
      </w:r>
    </w:p>
    <w:p w14:paraId="4C5A38CC" w14:textId="77777777" w:rsidR="00E0153B" w:rsidRPr="0006300C" w:rsidRDefault="00E0153B" w:rsidP="0006300C">
      <w:pPr>
        <w:ind w:firstLine="720"/>
        <w:rPr>
          <w:rFonts w:ascii="Consolas" w:hAnsi="Consolas"/>
          <w:sz w:val="22"/>
          <w:szCs w:val="22"/>
          <w:lang w:val="en-US"/>
        </w:rPr>
      </w:pPr>
    </w:p>
    <w:p w14:paraId="61582884" w14:textId="77777777" w:rsidR="0006300C" w:rsidRPr="0006300C" w:rsidRDefault="0006300C" w:rsidP="0006300C">
      <w:pPr>
        <w:ind w:firstLine="720"/>
        <w:rPr>
          <w:rFonts w:ascii="Consolas" w:hAnsi="Consolas"/>
          <w:sz w:val="22"/>
          <w:szCs w:val="22"/>
          <w:lang w:val="en-US"/>
        </w:rPr>
      </w:pPr>
      <w:r w:rsidRPr="0006300C">
        <w:rPr>
          <w:rFonts w:ascii="Consolas" w:hAnsi="Consolas"/>
          <w:sz w:val="22"/>
          <w:szCs w:val="22"/>
          <w:lang w:val="en-US"/>
        </w:rPr>
        <w:t xml:space="preserve">tableCat2 &lt;- </w:t>
      </w:r>
      <w:proofErr w:type="gramStart"/>
      <w:r w:rsidRPr="0006300C">
        <w:rPr>
          <w:rFonts w:ascii="Consolas" w:hAnsi="Consolas"/>
          <w:sz w:val="22"/>
          <w:szCs w:val="22"/>
          <w:lang w:val="en-US"/>
        </w:rPr>
        <w:t>subset(data,</w:t>
      </w:r>
      <w:r w:rsidRPr="0006300C">
        <w:rPr>
          <w:rFonts w:ascii="Consolas" w:hAnsi="Consolas"/>
          <w:sz w:val="22"/>
          <w:szCs w:val="22"/>
        </w:rPr>
        <w:t>группа</w:t>
      </w:r>
      <w:proofErr w:type="gramEnd"/>
      <w:r w:rsidRPr="0006300C">
        <w:rPr>
          <w:rFonts w:ascii="Consolas" w:hAnsi="Consolas"/>
          <w:sz w:val="22"/>
          <w:szCs w:val="22"/>
          <w:lang w:val="en-US"/>
        </w:rPr>
        <w:t>==2, select=</w:t>
      </w:r>
      <w:proofErr w:type="gramStart"/>
      <w:r w:rsidRPr="0006300C">
        <w:rPr>
          <w:rFonts w:ascii="Consolas" w:hAnsi="Consolas"/>
          <w:sz w:val="22"/>
          <w:szCs w:val="22"/>
          <w:lang w:val="en-US"/>
        </w:rPr>
        <w:t>c(</w:t>
      </w:r>
      <w:proofErr w:type="gramEnd"/>
      <w:r w:rsidRPr="0006300C">
        <w:rPr>
          <w:rFonts w:ascii="Consolas" w:hAnsi="Consolas"/>
          <w:sz w:val="22"/>
          <w:szCs w:val="22"/>
          <w:lang w:val="en-US"/>
        </w:rPr>
        <w:t>"</w:t>
      </w:r>
      <w:r w:rsidRPr="0006300C">
        <w:rPr>
          <w:rFonts w:ascii="Consolas" w:hAnsi="Consolas"/>
          <w:sz w:val="22"/>
          <w:szCs w:val="22"/>
        </w:rPr>
        <w:t>группа</w:t>
      </w:r>
      <w:r w:rsidRPr="0006300C">
        <w:rPr>
          <w:rFonts w:ascii="Consolas" w:hAnsi="Consolas"/>
          <w:sz w:val="22"/>
          <w:szCs w:val="22"/>
          <w:lang w:val="en-US"/>
        </w:rPr>
        <w:t>", "</w:t>
      </w:r>
      <w:r w:rsidRPr="0006300C">
        <w:rPr>
          <w:rFonts w:ascii="Consolas" w:hAnsi="Consolas"/>
          <w:sz w:val="22"/>
          <w:szCs w:val="22"/>
        </w:rPr>
        <w:t>пол</w:t>
      </w:r>
      <w:r w:rsidRPr="0006300C">
        <w:rPr>
          <w:rFonts w:ascii="Consolas" w:hAnsi="Consolas"/>
          <w:sz w:val="22"/>
          <w:szCs w:val="22"/>
          <w:lang w:val="en-US"/>
        </w:rPr>
        <w:t>", "</w:t>
      </w:r>
      <w:proofErr w:type="gramStart"/>
      <w:r w:rsidRPr="0006300C">
        <w:rPr>
          <w:rFonts w:ascii="Consolas" w:hAnsi="Consolas"/>
          <w:sz w:val="22"/>
          <w:szCs w:val="22"/>
        </w:rPr>
        <w:t>качеств</w:t>
      </w:r>
      <w:r w:rsidRPr="0006300C">
        <w:rPr>
          <w:rFonts w:ascii="Consolas" w:hAnsi="Consolas"/>
          <w:sz w:val="22"/>
          <w:szCs w:val="22"/>
          <w:lang w:val="en-US"/>
        </w:rPr>
        <w:t>.</w:t>
      </w:r>
      <w:proofErr w:type="spellStart"/>
      <w:r w:rsidRPr="0006300C">
        <w:rPr>
          <w:rFonts w:ascii="Consolas" w:hAnsi="Consolas"/>
          <w:sz w:val="22"/>
          <w:szCs w:val="22"/>
        </w:rPr>
        <w:t>оцен</w:t>
      </w:r>
      <w:proofErr w:type="spellEnd"/>
      <w:proofErr w:type="gramEnd"/>
      <w:r w:rsidRPr="0006300C">
        <w:rPr>
          <w:rFonts w:ascii="Consolas" w:hAnsi="Consolas"/>
          <w:sz w:val="22"/>
          <w:szCs w:val="22"/>
          <w:lang w:val="en-US"/>
        </w:rPr>
        <w:t>.</w:t>
      </w:r>
      <w:r w:rsidRPr="0006300C">
        <w:rPr>
          <w:rFonts w:ascii="Consolas" w:hAnsi="Consolas"/>
          <w:sz w:val="22"/>
          <w:szCs w:val="22"/>
        </w:rPr>
        <w:t>заказчика</w:t>
      </w:r>
      <w:r w:rsidRPr="0006300C">
        <w:rPr>
          <w:rFonts w:ascii="Consolas" w:hAnsi="Consolas"/>
          <w:sz w:val="22"/>
          <w:szCs w:val="22"/>
          <w:lang w:val="en-US"/>
        </w:rPr>
        <w:t>"))</w:t>
      </w:r>
    </w:p>
    <w:p w14:paraId="25F4244F" w14:textId="0E172C1E" w:rsidR="0095037D" w:rsidRDefault="0006300C" w:rsidP="0006300C">
      <w:pPr>
        <w:ind w:firstLine="720"/>
        <w:rPr>
          <w:rFonts w:ascii="Consolas" w:hAnsi="Consolas"/>
          <w:sz w:val="22"/>
          <w:szCs w:val="22"/>
          <w:lang w:val="en-US"/>
        </w:rPr>
      </w:pPr>
      <w:r w:rsidRPr="0006300C">
        <w:rPr>
          <w:rFonts w:ascii="Consolas" w:hAnsi="Consolas"/>
          <w:sz w:val="22"/>
          <w:szCs w:val="22"/>
          <w:lang w:val="en-US"/>
        </w:rPr>
        <w:t>View(tableCat2)</w:t>
      </w:r>
    </w:p>
    <w:p w14:paraId="2A6E80E1" w14:textId="77777777" w:rsidR="0006300C" w:rsidRDefault="0006300C" w:rsidP="0006300C">
      <w:pPr>
        <w:ind w:firstLine="720"/>
        <w:rPr>
          <w:rFonts w:ascii="Consolas" w:hAnsi="Consolas"/>
          <w:sz w:val="22"/>
          <w:szCs w:val="22"/>
        </w:rPr>
      </w:pPr>
    </w:p>
    <w:p w14:paraId="0892D95B" w14:textId="734E8293" w:rsidR="004B3FA0" w:rsidRPr="0059295B" w:rsidRDefault="004B3FA0" w:rsidP="0095037D">
      <w:pPr>
        <w:ind w:firstLine="0"/>
        <w:rPr>
          <w:sz w:val="24"/>
          <w:szCs w:val="24"/>
        </w:rPr>
      </w:pPr>
      <w:r w:rsidRPr="0059295B">
        <w:t>Рассчитаем характеристики для первой группы:</w:t>
      </w:r>
      <w:r w:rsidRPr="0059295B">
        <w:rPr>
          <w:vanish/>
          <w:sz w:val="24"/>
          <w:szCs w:val="24"/>
        </w:rPr>
        <w:t>РРрр</w:t>
      </w:r>
    </w:p>
    <w:p w14:paraId="44F10549" w14:textId="3ADE3535" w:rsidR="0006300C" w:rsidRPr="0006300C" w:rsidRDefault="0006300C" w:rsidP="0006300C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06300C">
        <w:rPr>
          <w:rFonts w:ascii="Consolas" w:hAnsi="Consolas"/>
          <w:sz w:val="22"/>
          <w:szCs w:val="22"/>
          <w:lang w:val="en-US"/>
        </w:rPr>
        <w:t>tableNumDescribed1</w:t>
      </w:r>
      <w:r w:rsidR="00106B99">
        <w:rPr>
          <w:rFonts w:ascii="Consolas" w:hAnsi="Consolas"/>
          <w:sz w:val="22"/>
          <w:szCs w:val="22"/>
        </w:rPr>
        <w:t xml:space="preserve"> </w:t>
      </w:r>
      <w:r w:rsidRPr="0006300C">
        <w:rPr>
          <w:rFonts w:ascii="Consolas" w:hAnsi="Consolas"/>
          <w:sz w:val="22"/>
          <w:szCs w:val="22"/>
          <w:lang w:val="en-US"/>
        </w:rPr>
        <w:t>&lt;-</w:t>
      </w:r>
      <w:r w:rsidR="00106B99">
        <w:rPr>
          <w:rFonts w:ascii="Consolas" w:hAnsi="Consolas"/>
          <w:sz w:val="22"/>
          <w:szCs w:val="22"/>
        </w:rPr>
        <w:t xml:space="preserve"> </w:t>
      </w:r>
      <w:r w:rsidRPr="0006300C">
        <w:rPr>
          <w:rFonts w:ascii="Consolas" w:hAnsi="Consolas"/>
          <w:sz w:val="22"/>
          <w:szCs w:val="22"/>
          <w:lang w:val="en-US"/>
        </w:rPr>
        <w:t>describe(tableNum1)</w:t>
      </w:r>
    </w:p>
    <w:p w14:paraId="4DCB6BF1" w14:textId="6D649F67" w:rsidR="008300DD" w:rsidRDefault="0006300C" w:rsidP="0006300C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06300C">
        <w:rPr>
          <w:rFonts w:ascii="Consolas" w:hAnsi="Consolas"/>
          <w:sz w:val="22"/>
          <w:szCs w:val="22"/>
          <w:lang w:val="en-US"/>
        </w:rPr>
        <w:t>View(tableNumDescribed1)</w:t>
      </w:r>
    </w:p>
    <w:p w14:paraId="7903CA33" w14:textId="77777777" w:rsidR="0006300C" w:rsidRDefault="0006300C" w:rsidP="0006300C">
      <w:pPr>
        <w:spacing w:line="240" w:lineRule="auto"/>
        <w:rPr>
          <w:rFonts w:ascii="Consolas" w:hAnsi="Consolas"/>
          <w:sz w:val="22"/>
          <w:szCs w:val="22"/>
          <w:lang w:val="en-US"/>
        </w:rPr>
      </w:pPr>
    </w:p>
    <w:p w14:paraId="23963F1A" w14:textId="03F85547" w:rsidR="004B3FA0" w:rsidRPr="000B4EFD" w:rsidRDefault="00671F68" w:rsidP="0095037D">
      <w:pPr>
        <w:spacing w:line="240" w:lineRule="auto"/>
        <w:ind w:hanging="142"/>
        <w:jc w:val="center"/>
        <w:rPr>
          <w:rFonts w:ascii="Consolas" w:hAnsi="Consolas"/>
          <w:sz w:val="22"/>
          <w:szCs w:val="22"/>
          <w:lang w:val="en-US"/>
        </w:rPr>
      </w:pPr>
      <w:r w:rsidRPr="00671F68">
        <w:rPr>
          <w:rFonts w:ascii="Consolas" w:hAnsi="Consolas"/>
          <w:sz w:val="22"/>
          <w:szCs w:val="22"/>
          <w:lang w:val="en-US"/>
        </w:rPr>
        <w:drawing>
          <wp:inline distT="0" distB="0" distL="0" distR="0" wp14:anchorId="68EC3A5D" wp14:editId="287415BB">
            <wp:extent cx="5941060" cy="1189355"/>
            <wp:effectExtent l="0" t="0" r="2540" b="0"/>
            <wp:docPr id="135744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47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0DCD" w14:textId="56EA7CE3" w:rsidR="005D02F3" w:rsidRPr="005D02F3" w:rsidRDefault="005D02F3" w:rsidP="005D02F3">
      <w:pPr>
        <w:ind w:firstLine="0"/>
        <w:jc w:val="center"/>
        <w:rPr>
          <w:bCs/>
          <w:i/>
          <w:iCs/>
          <w:noProof/>
          <w:sz w:val="24"/>
          <w:szCs w:val="24"/>
          <w:lang w:eastAsia="zh-CN"/>
        </w:rPr>
      </w:pPr>
      <w:r w:rsidRPr="005D02F3">
        <w:rPr>
          <w:bCs/>
          <w:i/>
          <w:iCs/>
          <w:noProof/>
          <w:sz w:val="24"/>
          <w:szCs w:val="24"/>
          <w:lang w:eastAsia="zh-CN"/>
        </w:rPr>
        <w:t xml:space="preserve">Рис. </w:t>
      </w:r>
      <w:r w:rsidR="00346A44">
        <w:rPr>
          <w:bCs/>
          <w:i/>
          <w:iCs/>
          <w:noProof/>
          <w:sz w:val="24"/>
          <w:szCs w:val="24"/>
          <w:lang w:eastAsia="zh-CN"/>
        </w:rPr>
        <w:t>2</w:t>
      </w:r>
      <w:r w:rsidR="004E7228">
        <w:rPr>
          <w:bCs/>
          <w:i/>
          <w:iCs/>
          <w:noProof/>
          <w:sz w:val="24"/>
          <w:szCs w:val="24"/>
          <w:lang w:eastAsia="zh-CN"/>
        </w:rPr>
        <w:t xml:space="preserve"> Характеристики для первой группы</w:t>
      </w:r>
    </w:p>
    <w:p w14:paraId="40F5FF3C" w14:textId="77777777" w:rsidR="00E0153B" w:rsidRDefault="00E0153B" w:rsidP="004B3FA0">
      <w:pPr>
        <w:ind w:firstLine="0"/>
        <w:rPr>
          <w:noProof/>
        </w:rPr>
      </w:pPr>
    </w:p>
    <w:p w14:paraId="10832416" w14:textId="77777777" w:rsidR="00E0153B" w:rsidRDefault="00E0153B" w:rsidP="004B3FA0">
      <w:pPr>
        <w:ind w:firstLine="0"/>
        <w:rPr>
          <w:noProof/>
        </w:rPr>
      </w:pPr>
    </w:p>
    <w:p w14:paraId="765BFCDB" w14:textId="77777777" w:rsidR="00E0153B" w:rsidRDefault="00E0153B" w:rsidP="004B3FA0">
      <w:pPr>
        <w:ind w:firstLine="0"/>
        <w:rPr>
          <w:noProof/>
        </w:rPr>
      </w:pPr>
    </w:p>
    <w:p w14:paraId="207C11CC" w14:textId="77777777" w:rsidR="00E0153B" w:rsidRDefault="00E0153B" w:rsidP="004B3FA0">
      <w:pPr>
        <w:ind w:firstLine="0"/>
        <w:rPr>
          <w:noProof/>
        </w:rPr>
      </w:pPr>
    </w:p>
    <w:p w14:paraId="4ECCB101" w14:textId="42004C4E" w:rsidR="0059295B" w:rsidRPr="00106B99" w:rsidRDefault="0059295B" w:rsidP="004B3FA0">
      <w:pPr>
        <w:ind w:firstLine="0"/>
        <w:rPr>
          <w:noProof/>
          <w:lang w:val="en-US"/>
        </w:rPr>
      </w:pPr>
      <w:r w:rsidRPr="0059295B">
        <w:rPr>
          <w:noProof/>
        </w:rPr>
        <w:lastRenderedPageBreak/>
        <w:t>Для</w:t>
      </w:r>
      <w:r w:rsidRPr="00106B99">
        <w:rPr>
          <w:noProof/>
          <w:lang w:val="en-US"/>
        </w:rPr>
        <w:t xml:space="preserve"> </w:t>
      </w:r>
      <w:r w:rsidRPr="0059295B">
        <w:rPr>
          <w:noProof/>
        </w:rPr>
        <w:t>второй</w:t>
      </w:r>
      <w:r w:rsidRPr="00106B99">
        <w:rPr>
          <w:noProof/>
          <w:lang w:val="en-US"/>
        </w:rPr>
        <w:t xml:space="preserve"> </w:t>
      </w:r>
      <w:r w:rsidRPr="0059295B">
        <w:rPr>
          <w:noProof/>
        </w:rPr>
        <w:t>группы</w:t>
      </w:r>
      <w:r w:rsidRPr="00106B99">
        <w:rPr>
          <w:noProof/>
          <w:lang w:val="en-US"/>
        </w:rPr>
        <w:t>:</w:t>
      </w:r>
    </w:p>
    <w:p w14:paraId="4A7F3250" w14:textId="54F78D51" w:rsidR="007C7AC6" w:rsidRPr="0006300C" w:rsidRDefault="007C7AC6" w:rsidP="007C7AC6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06300C">
        <w:rPr>
          <w:rFonts w:ascii="Consolas" w:hAnsi="Consolas"/>
          <w:sz w:val="22"/>
          <w:szCs w:val="22"/>
          <w:lang w:val="en-US"/>
        </w:rPr>
        <w:t>tableNumDescribed</w:t>
      </w:r>
      <w:r>
        <w:rPr>
          <w:rFonts w:ascii="Consolas" w:hAnsi="Consolas"/>
          <w:sz w:val="22"/>
          <w:szCs w:val="22"/>
          <w:lang w:val="en-US"/>
        </w:rPr>
        <w:t>2</w:t>
      </w:r>
      <w:r w:rsidR="00106B99" w:rsidRPr="00106B99">
        <w:rPr>
          <w:rFonts w:ascii="Consolas" w:hAnsi="Consolas"/>
          <w:sz w:val="22"/>
          <w:szCs w:val="22"/>
          <w:lang w:val="en-US"/>
        </w:rPr>
        <w:t xml:space="preserve"> </w:t>
      </w:r>
      <w:r w:rsidRPr="0006300C">
        <w:rPr>
          <w:rFonts w:ascii="Consolas" w:hAnsi="Consolas"/>
          <w:sz w:val="22"/>
          <w:szCs w:val="22"/>
          <w:lang w:val="en-US"/>
        </w:rPr>
        <w:t>&lt;-</w:t>
      </w:r>
      <w:r w:rsidR="00106B99">
        <w:rPr>
          <w:rFonts w:ascii="Consolas" w:hAnsi="Consolas"/>
          <w:sz w:val="22"/>
          <w:szCs w:val="22"/>
        </w:rPr>
        <w:t xml:space="preserve"> </w:t>
      </w:r>
      <w:r w:rsidRPr="0006300C">
        <w:rPr>
          <w:rFonts w:ascii="Consolas" w:hAnsi="Consolas"/>
          <w:sz w:val="22"/>
          <w:szCs w:val="22"/>
          <w:lang w:val="en-US"/>
        </w:rPr>
        <w:t>describe(tableNum</w:t>
      </w:r>
      <w:r>
        <w:rPr>
          <w:rFonts w:ascii="Consolas" w:hAnsi="Consolas"/>
          <w:sz w:val="22"/>
          <w:szCs w:val="22"/>
          <w:lang w:val="en-US"/>
        </w:rPr>
        <w:t>2</w:t>
      </w:r>
      <w:r w:rsidRPr="0006300C">
        <w:rPr>
          <w:rFonts w:ascii="Consolas" w:hAnsi="Consolas"/>
          <w:sz w:val="22"/>
          <w:szCs w:val="22"/>
          <w:lang w:val="en-US"/>
        </w:rPr>
        <w:t>)</w:t>
      </w:r>
    </w:p>
    <w:p w14:paraId="0CBA08FF" w14:textId="037CDF7D" w:rsidR="007C7AC6" w:rsidRDefault="007C7AC6" w:rsidP="007C7AC6">
      <w:pPr>
        <w:spacing w:line="240" w:lineRule="auto"/>
        <w:rPr>
          <w:rFonts w:ascii="Consolas" w:hAnsi="Consolas"/>
          <w:sz w:val="22"/>
          <w:szCs w:val="22"/>
          <w:lang w:val="en-US"/>
        </w:rPr>
      </w:pPr>
      <w:r w:rsidRPr="0006300C">
        <w:rPr>
          <w:rFonts w:ascii="Consolas" w:hAnsi="Consolas"/>
          <w:sz w:val="22"/>
          <w:szCs w:val="22"/>
          <w:lang w:val="en-US"/>
        </w:rPr>
        <w:t>View(tableNumDescribed</w:t>
      </w:r>
      <w:r>
        <w:rPr>
          <w:rFonts w:ascii="Consolas" w:hAnsi="Consolas"/>
          <w:sz w:val="22"/>
          <w:szCs w:val="22"/>
          <w:lang w:val="en-US"/>
        </w:rPr>
        <w:t>2</w:t>
      </w:r>
      <w:r w:rsidRPr="0006300C">
        <w:rPr>
          <w:rFonts w:ascii="Consolas" w:hAnsi="Consolas"/>
          <w:sz w:val="22"/>
          <w:szCs w:val="22"/>
          <w:lang w:val="en-US"/>
        </w:rPr>
        <w:t>)</w:t>
      </w:r>
    </w:p>
    <w:p w14:paraId="0218C7AC" w14:textId="77777777" w:rsidR="0095037D" w:rsidRDefault="0095037D" w:rsidP="00A157A4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</w:p>
    <w:p w14:paraId="0A4DEFBA" w14:textId="49269924" w:rsidR="000B4EFD" w:rsidRPr="00B21F36" w:rsidRDefault="00671F68" w:rsidP="000B4EFD">
      <w:pPr>
        <w:spacing w:line="240" w:lineRule="auto"/>
        <w:ind w:left="720" w:hanging="578"/>
        <w:rPr>
          <w:rFonts w:ascii="Consolas" w:hAnsi="Consolas"/>
          <w:noProof/>
          <w:sz w:val="22"/>
          <w:szCs w:val="22"/>
          <w:lang w:val="en-US"/>
        </w:rPr>
      </w:pPr>
      <w:r w:rsidRPr="00671F68">
        <w:rPr>
          <w:rFonts w:ascii="Consolas" w:hAnsi="Consolas"/>
          <w:noProof/>
          <w:sz w:val="22"/>
          <w:szCs w:val="22"/>
          <w:lang w:val="en-US"/>
        </w:rPr>
        <w:drawing>
          <wp:inline distT="0" distB="0" distL="0" distR="0" wp14:anchorId="68CDE2FA" wp14:editId="188E41C3">
            <wp:extent cx="5941060" cy="1210945"/>
            <wp:effectExtent l="0" t="0" r="2540" b="8255"/>
            <wp:docPr id="1326348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48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6CEF" w14:textId="17A3B040" w:rsidR="005D02F3" w:rsidRPr="005D02F3" w:rsidRDefault="005D02F3" w:rsidP="005D02F3">
      <w:pPr>
        <w:ind w:firstLine="0"/>
        <w:jc w:val="center"/>
        <w:rPr>
          <w:bCs/>
          <w:i/>
          <w:iCs/>
          <w:noProof/>
          <w:sz w:val="24"/>
          <w:szCs w:val="24"/>
          <w:lang w:eastAsia="zh-CN"/>
        </w:rPr>
      </w:pPr>
      <w:r w:rsidRPr="00671F68">
        <w:rPr>
          <w:bCs/>
          <w:i/>
          <w:iCs/>
          <w:noProof/>
          <w:sz w:val="24"/>
          <w:szCs w:val="24"/>
          <w:lang w:eastAsia="zh-CN"/>
        </w:rPr>
        <w:t xml:space="preserve"> </w:t>
      </w:r>
      <w:r w:rsidRPr="005D02F3">
        <w:rPr>
          <w:bCs/>
          <w:i/>
          <w:iCs/>
          <w:noProof/>
          <w:sz w:val="24"/>
          <w:szCs w:val="24"/>
          <w:lang w:eastAsia="zh-CN"/>
        </w:rPr>
        <w:t xml:space="preserve">Рис. </w:t>
      </w:r>
      <w:r w:rsidR="00346A44">
        <w:rPr>
          <w:bCs/>
          <w:i/>
          <w:iCs/>
          <w:noProof/>
          <w:sz w:val="24"/>
          <w:szCs w:val="24"/>
          <w:lang w:eastAsia="zh-CN"/>
        </w:rPr>
        <w:t>3</w:t>
      </w:r>
      <w:r w:rsidR="004E7228">
        <w:rPr>
          <w:bCs/>
          <w:i/>
          <w:iCs/>
          <w:noProof/>
          <w:sz w:val="24"/>
          <w:szCs w:val="24"/>
          <w:lang w:eastAsia="zh-CN"/>
        </w:rPr>
        <w:t xml:space="preserve"> Характеристики для второй группы</w:t>
      </w:r>
    </w:p>
    <w:p w14:paraId="443B578E" w14:textId="5F16931F" w:rsidR="0059295B" w:rsidRDefault="0059295B" w:rsidP="004B3FA0">
      <w:pPr>
        <w:ind w:firstLine="0"/>
        <w:rPr>
          <w:noProof/>
        </w:rPr>
      </w:pPr>
      <w:r w:rsidRPr="0059295B">
        <w:rPr>
          <w:noProof/>
        </w:rPr>
        <w:t>Для обеих групп:</w:t>
      </w:r>
    </w:p>
    <w:p w14:paraId="06FDEACA" w14:textId="5151ACE6" w:rsidR="0059295B" w:rsidRPr="000B4EFD" w:rsidRDefault="00671F68" w:rsidP="004B3FA0">
      <w:pPr>
        <w:ind w:firstLine="0"/>
        <w:rPr>
          <w:noProof/>
        </w:rPr>
      </w:pPr>
      <w:r w:rsidRPr="00671F68">
        <w:rPr>
          <w:noProof/>
        </w:rPr>
        <w:drawing>
          <wp:inline distT="0" distB="0" distL="0" distR="0" wp14:anchorId="4562E6CB" wp14:editId="47BAEC41">
            <wp:extent cx="5941060" cy="1621155"/>
            <wp:effectExtent l="0" t="0" r="2540" b="0"/>
            <wp:docPr id="483729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296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1EB3" w14:textId="3A72B401" w:rsidR="005D02F3" w:rsidRPr="005D02F3" w:rsidRDefault="005D02F3" w:rsidP="005D02F3">
      <w:pPr>
        <w:ind w:firstLine="0"/>
        <w:jc w:val="center"/>
        <w:rPr>
          <w:bCs/>
          <w:i/>
          <w:iCs/>
          <w:noProof/>
          <w:sz w:val="24"/>
          <w:szCs w:val="24"/>
          <w:lang w:eastAsia="zh-CN"/>
        </w:rPr>
      </w:pPr>
      <w:r w:rsidRPr="005D02F3">
        <w:rPr>
          <w:bCs/>
          <w:i/>
          <w:iCs/>
          <w:noProof/>
          <w:sz w:val="24"/>
          <w:szCs w:val="24"/>
          <w:lang w:eastAsia="zh-CN"/>
        </w:rPr>
        <w:t xml:space="preserve">Рис. </w:t>
      </w:r>
      <w:r w:rsidR="00346A44">
        <w:rPr>
          <w:bCs/>
          <w:i/>
          <w:iCs/>
          <w:noProof/>
          <w:sz w:val="24"/>
          <w:szCs w:val="24"/>
          <w:lang w:eastAsia="zh-CN"/>
        </w:rPr>
        <w:t>4</w:t>
      </w:r>
      <w:r w:rsidR="004E7228">
        <w:rPr>
          <w:bCs/>
          <w:i/>
          <w:iCs/>
          <w:noProof/>
          <w:sz w:val="24"/>
          <w:szCs w:val="24"/>
          <w:lang w:eastAsia="zh-CN"/>
        </w:rPr>
        <w:t xml:space="preserve"> Характеристики для обеих групп</w:t>
      </w:r>
    </w:p>
    <w:p w14:paraId="38D6B4C5" w14:textId="16078B20" w:rsidR="000D199D" w:rsidRDefault="000D199D" w:rsidP="004B3FA0">
      <w:pPr>
        <w:ind w:firstLine="0"/>
        <w:rPr>
          <w:noProof/>
        </w:rPr>
      </w:pPr>
      <w:r>
        <w:rPr>
          <w:noProof/>
        </w:rPr>
        <w:t>Здесь:</w:t>
      </w:r>
    </w:p>
    <w:p w14:paraId="3A70F94E" w14:textId="7ED09A1A" w:rsidR="000D199D" w:rsidRPr="002307A0" w:rsidRDefault="000D199D" w:rsidP="008300DD">
      <w:pPr>
        <w:ind w:left="720" w:firstLine="0"/>
        <w:rPr>
          <w:noProof/>
        </w:rPr>
      </w:pPr>
      <w:r>
        <w:rPr>
          <w:noProof/>
          <w:lang w:val="en-US"/>
        </w:rPr>
        <w:t>Mean</w:t>
      </w:r>
      <w:r w:rsidRPr="002307A0">
        <w:rPr>
          <w:noProof/>
        </w:rPr>
        <w:t xml:space="preserve"> </w:t>
      </w:r>
      <w:r w:rsidRPr="002307A0">
        <w:t>—</w:t>
      </w:r>
      <w:r w:rsidR="002307A0">
        <w:t xml:space="preserve"> медиана</w:t>
      </w:r>
    </w:p>
    <w:p w14:paraId="25A2EEE7" w14:textId="1261C2C0" w:rsidR="000D199D" w:rsidRPr="002307A0" w:rsidRDefault="000D199D" w:rsidP="008300DD">
      <w:pPr>
        <w:ind w:left="720" w:firstLine="0"/>
        <w:rPr>
          <w:noProof/>
        </w:rPr>
      </w:pPr>
      <w:r>
        <w:rPr>
          <w:noProof/>
          <w:lang w:val="en-US"/>
        </w:rPr>
        <w:t>Sd</w:t>
      </w:r>
      <w:r w:rsidRPr="002307A0">
        <w:rPr>
          <w:noProof/>
        </w:rPr>
        <w:t xml:space="preserve"> </w:t>
      </w:r>
      <w:r w:rsidRPr="002307A0">
        <w:t>—</w:t>
      </w:r>
      <w:r w:rsidR="002307A0">
        <w:t xml:space="preserve"> среднеквадратичное отклонение</w:t>
      </w:r>
    </w:p>
    <w:p w14:paraId="4EDED6F8" w14:textId="727E007C" w:rsidR="000D199D" w:rsidRPr="000D199D" w:rsidRDefault="000D199D" w:rsidP="008300DD">
      <w:pPr>
        <w:ind w:left="720" w:firstLine="0"/>
        <w:rPr>
          <w:noProof/>
        </w:rPr>
      </w:pPr>
      <w:r>
        <w:rPr>
          <w:noProof/>
          <w:lang w:val="en-US"/>
        </w:rPr>
        <w:t>Min</w:t>
      </w:r>
      <w:r w:rsidRPr="000D199D">
        <w:rPr>
          <w:noProof/>
        </w:rPr>
        <w:t xml:space="preserve"> </w:t>
      </w:r>
      <w:r w:rsidRPr="000D199D">
        <w:t>—</w:t>
      </w:r>
      <w:r>
        <w:t xml:space="preserve"> минимальное значение</w:t>
      </w:r>
    </w:p>
    <w:p w14:paraId="0B0A29D3" w14:textId="7B2B9562" w:rsidR="000D199D" w:rsidRPr="000D199D" w:rsidRDefault="000D199D" w:rsidP="008300DD">
      <w:pPr>
        <w:ind w:left="720" w:firstLine="0"/>
        <w:rPr>
          <w:noProof/>
        </w:rPr>
      </w:pPr>
      <w:r>
        <w:rPr>
          <w:noProof/>
          <w:lang w:val="en-US"/>
        </w:rPr>
        <w:t>Max</w:t>
      </w:r>
      <w:r w:rsidRPr="000D199D">
        <w:rPr>
          <w:noProof/>
        </w:rPr>
        <w:t xml:space="preserve"> </w:t>
      </w:r>
      <w:r w:rsidRPr="000D199D">
        <w:t>—</w:t>
      </w:r>
      <w:r>
        <w:t xml:space="preserve"> максимальное значение</w:t>
      </w:r>
    </w:p>
    <w:p w14:paraId="7A600973" w14:textId="0BC159FF" w:rsidR="000D199D" w:rsidRPr="002307A0" w:rsidRDefault="000D199D" w:rsidP="008300DD">
      <w:pPr>
        <w:ind w:left="720" w:firstLine="0"/>
        <w:rPr>
          <w:noProof/>
        </w:rPr>
      </w:pPr>
      <w:r>
        <w:rPr>
          <w:noProof/>
          <w:lang w:val="en-US"/>
        </w:rPr>
        <w:t>Range</w:t>
      </w:r>
      <w:r w:rsidRPr="002307A0">
        <w:rPr>
          <w:noProof/>
        </w:rPr>
        <w:t xml:space="preserve"> </w:t>
      </w:r>
      <w:r w:rsidRPr="002307A0">
        <w:t>—</w:t>
      </w:r>
      <w:r w:rsidR="002307A0">
        <w:t xml:space="preserve"> разница между мин и макс (размах)</w:t>
      </w:r>
    </w:p>
    <w:p w14:paraId="4E2A8FF1" w14:textId="6DE4F400" w:rsidR="000D199D" w:rsidRPr="002307A0" w:rsidRDefault="000D199D" w:rsidP="008300DD">
      <w:pPr>
        <w:ind w:left="720" w:firstLine="0"/>
        <w:rPr>
          <w:noProof/>
        </w:rPr>
      </w:pPr>
      <w:r>
        <w:rPr>
          <w:noProof/>
          <w:lang w:val="en-US"/>
        </w:rPr>
        <w:t>Skew</w:t>
      </w:r>
      <w:r w:rsidRPr="009F3401">
        <w:rPr>
          <w:noProof/>
        </w:rPr>
        <w:t xml:space="preserve"> </w:t>
      </w:r>
      <w:r w:rsidRPr="009F3401">
        <w:t>—</w:t>
      </w:r>
      <w:r w:rsidR="002307A0">
        <w:t xml:space="preserve"> асимметрия</w:t>
      </w:r>
    </w:p>
    <w:p w14:paraId="32D29EB1" w14:textId="15418E21" w:rsidR="000D199D" w:rsidRPr="002307A0" w:rsidRDefault="000D199D" w:rsidP="008300DD">
      <w:pPr>
        <w:ind w:left="720" w:firstLine="0"/>
        <w:rPr>
          <w:noProof/>
        </w:rPr>
      </w:pPr>
      <w:r>
        <w:rPr>
          <w:noProof/>
          <w:lang w:val="en-US"/>
        </w:rPr>
        <w:t>Kurtosis</w:t>
      </w:r>
      <w:r w:rsidRPr="009F3401">
        <w:rPr>
          <w:noProof/>
        </w:rPr>
        <w:t xml:space="preserve"> </w:t>
      </w:r>
      <w:r w:rsidRPr="009F3401">
        <w:t>—</w:t>
      </w:r>
      <w:r w:rsidR="002307A0">
        <w:t xml:space="preserve"> эксцесс</w:t>
      </w:r>
    </w:p>
    <w:p w14:paraId="447CCF21" w14:textId="71C021E3" w:rsidR="000D199D" w:rsidRDefault="009F3401" w:rsidP="008300DD">
      <w:pPr>
        <w:ind w:firstLine="720"/>
        <w:jc w:val="both"/>
        <w:rPr>
          <w:noProof/>
        </w:rPr>
      </w:pPr>
      <w:r>
        <w:rPr>
          <w:noProof/>
        </w:rPr>
        <w:t xml:space="preserve">Также, некоторые характеристики можно рассчитать с помощью функции </w:t>
      </w:r>
      <w:r>
        <w:rPr>
          <w:noProof/>
          <w:lang w:val="en-US"/>
        </w:rPr>
        <w:t>summary</w:t>
      </w:r>
      <w:r w:rsidRPr="009F3401">
        <w:rPr>
          <w:noProof/>
        </w:rPr>
        <w:t>()</w:t>
      </w:r>
      <w:r>
        <w:rPr>
          <w:noProof/>
        </w:rPr>
        <w:br/>
      </w:r>
    </w:p>
    <w:p w14:paraId="6F35C1AD" w14:textId="7A12DBC7" w:rsidR="00D5390B" w:rsidRDefault="009F3401" w:rsidP="003870F0">
      <w:pPr>
        <w:numPr>
          <w:ilvl w:val="0"/>
          <w:numId w:val="23"/>
        </w:numPr>
      </w:pPr>
      <w:r>
        <w:t>Проведем графический анализ данных.</w:t>
      </w:r>
    </w:p>
    <w:p w14:paraId="3CD78ED2" w14:textId="75C0225C" w:rsidR="009F3401" w:rsidRDefault="00FA0930" w:rsidP="008300DD">
      <w:pPr>
        <w:numPr>
          <w:ilvl w:val="0"/>
          <w:numId w:val="19"/>
        </w:numPr>
        <w:ind w:left="0" w:firstLine="0"/>
        <w:jc w:val="both"/>
      </w:pPr>
      <w:r>
        <w:t xml:space="preserve">Построим диаграмму рассеяния по двум количественным </w:t>
      </w:r>
      <w:r w:rsidR="008300DD">
        <w:t xml:space="preserve">признакам </w:t>
      </w:r>
      <w:r w:rsidR="008300DD" w:rsidRPr="009F3401">
        <w:rPr>
          <w:noProof/>
        </w:rPr>
        <w:t>—</w:t>
      </w:r>
      <w:r>
        <w:t xml:space="preserve"> </w:t>
      </w:r>
      <w:r w:rsidR="00671F68">
        <w:t>выполненной разработки в срок</w:t>
      </w:r>
      <w:r w:rsidR="00A96553">
        <w:t xml:space="preserve"> (процент)</w:t>
      </w:r>
      <w:r>
        <w:t xml:space="preserve"> и стажу:</w:t>
      </w:r>
    </w:p>
    <w:p w14:paraId="7B6BB4EA" w14:textId="4CD64353" w:rsidR="007907D4" w:rsidRPr="00A96553" w:rsidRDefault="00A96553" w:rsidP="009F3401">
      <w:pPr>
        <w:ind w:firstLine="720"/>
        <w:rPr>
          <w:rFonts w:ascii="Consolas" w:hAnsi="Consolas"/>
          <w:noProof/>
          <w:sz w:val="22"/>
          <w:szCs w:val="22"/>
        </w:rPr>
      </w:pPr>
      <w:r w:rsidRPr="00A96553">
        <w:rPr>
          <w:rFonts w:ascii="Consolas" w:hAnsi="Consolas"/>
          <w:noProof/>
          <w:sz w:val="22"/>
          <w:szCs w:val="22"/>
          <w:lang w:val="en-US"/>
        </w:rPr>
        <w:t>plot</w:t>
      </w:r>
      <w:r w:rsidRPr="00A96553">
        <w:rPr>
          <w:rFonts w:ascii="Consolas" w:hAnsi="Consolas"/>
          <w:noProof/>
          <w:sz w:val="22"/>
          <w:szCs w:val="22"/>
        </w:rPr>
        <w:t>(</w:t>
      </w:r>
      <w:r w:rsidRPr="00A96553">
        <w:rPr>
          <w:rFonts w:ascii="Consolas" w:hAnsi="Consolas"/>
          <w:noProof/>
          <w:sz w:val="22"/>
          <w:szCs w:val="22"/>
          <w:lang w:val="en-US"/>
        </w:rPr>
        <w:t>data</w:t>
      </w:r>
      <w:r w:rsidRPr="00A96553">
        <w:rPr>
          <w:rFonts w:ascii="Consolas" w:hAnsi="Consolas"/>
          <w:noProof/>
          <w:sz w:val="22"/>
          <w:szCs w:val="22"/>
        </w:rPr>
        <w:t>.</w:t>
      </w:r>
      <w:r w:rsidRPr="00A96553">
        <w:rPr>
          <w:rFonts w:ascii="Consolas" w:hAnsi="Consolas"/>
          <w:noProof/>
          <w:sz w:val="22"/>
          <w:szCs w:val="22"/>
          <w:lang w:val="en-US"/>
        </w:rPr>
        <w:t>frame</w:t>
      </w:r>
      <w:r w:rsidRPr="00A96553">
        <w:rPr>
          <w:rFonts w:ascii="Consolas" w:hAnsi="Consolas"/>
          <w:noProof/>
          <w:sz w:val="22"/>
          <w:szCs w:val="22"/>
        </w:rPr>
        <w:t>(</w:t>
      </w:r>
      <w:r w:rsidRPr="00A96553">
        <w:rPr>
          <w:rFonts w:ascii="Consolas" w:hAnsi="Consolas"/>
          <w:noProof/>
          <w:sz w:val="22"/>
          <w:szCs w:val="22"/>
          <w:lang w:val="en-US"/>
        </w:rPr>
        <w:t>data</w:t>
      </w:r>
      <w:r w:rsidRPr="00A96553">
        <w:rPr>
          <w:rFonts w:ascii="Consolas" w:hAnsi="Consolas"/>
          <w:noProof/>
          <w:sz w:val="22"/>
          <w:szCs w:val="22"/>
        </w:rPr>
        <w:t xml:space="preserve">$процент.выпол.разраб.в_срок, </w:t>
      </w:r>
      <w:r w:rsidRPr="00A96553">
        <w:rPr>
          <w:rFonts w:ascii="Consolas" w:hAnsi="Consolas"/>
          <w:noProof/>
          <w:sz w:val="22"/>
          <w:szCs w:val="22"/>
          <w:lang w:val="en-US"/>
        </w:rPr>
        <w:t>data</w:t>
      </w:r>
      <w:r w:rsidRPr="00A96553">
        <w:rPr>
          <w:rFonts w:ascii="Consolas" w:hAnsi="Consolas"/>
          <w:noProof/>
          <w:sz w:val="22"/>
          <w:szCs w:val="22"/>
        </w:rPr>
        <w:t>$стаж))</w:t>
      </w:r>
    </w:p>
    <w:p w14:paraId="0CF34DDC" w14:textId="57BB4DC3" w:rsidR="00FA0930" w:rsidRDefault="00A96553" w:rsidP="00A157A4">
      <w:pPr>
        <w:ind w:firstLine="142"/>
        <w:jc w:val="center"/>
        <w:rPr>
          <w:noProof/>
          <w:lang w:val="en-US"/>
        </w:rPr>
      </w:pPr>
      <w:r w:rsidRPr="00A96553">
        <w:rPr>
          <w:noProof/>
          <w:lang w:val="en-US"/>
        </w:rPr>
        <w:lastRenderedPageBreak/>
        <w:drawing>
          <wp:inline distT="0" distB="0" distL="0" distR="0" wp14:anchorId="47A31951" wp14:editId="02DEDDCF">
            <wp:extent cx="5941060" cy="3769995"/>
            <wp:effectExtent l="0" t="0" r="2540" b="1905"/>
            <wp:docPr id="1020682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826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D329" w14:textId="64028A75" w:rsidR="005D02F3" w:rsidRDefault="005D02F3" w:rsidP="005D02F3">
      <w:pPr>
        <w:ind w:firstLine="0"/>
        <w:jc w:val="center"/>
        <w:rPr>
          <w:bCs/>
          <w:i/>
          <w:iCs/>
          <w:noProof/>
          <w:sz w:val="24"/>
          <w:szCs w:val="24"/>
          <w:lang w:eastAsia="zh-CN"/>
        </w:rPr>
      </w:pPr>
      <w:r w:rsidRPr="005D02F3">
        <w:rPr>
          <w:bCs/>
          <w:i/>
          <w:iCs/>
          <w:noProof/>
          <w:sz w:val="24"/>
          <w:szCs w:val="24"/>
          <w:lang w:eastAsia="zh-CN"/>
        </w:rPr>
        <w:t>Рис.</w:t>
      </w:r>
      <w:r w:rsidR="00346A44">
        <w:rPr>
          <w:bCs/>
          <w:i/>
          <w:iCs/>
          <w:noProof/>
          <w:sz w:val="24"/>
          <w:szCs w:val="24"/>
          <w:lang w:eastAsia="zh-CN"/>
        </w:rPr>
        <w:t>5</w:t>
      </w:r>
      <w:r w:rsidR="00707B4C">
        <w:rPr>
          <w:bCs/>
          <w:i/>
          <w:iCs/>
          <w:noProof/>
          <w:sz w:val="24"/>
          <w:szCs w:val="24"/>
          <w:lang w:eastAsia="zh-CN"/>
        </w:rPr>
        <w:t xml:space="preserve"> </w:t>
      </w:r>
      <w:r w:rsidRPr="005D02F3">
        <w:rPr>
          <w:bCs/>
          <w:i/>
          <w:iCs/>
          <w:noProof/>
          <w:sz w:val="24"/>
          <w:szCs w:val="24"/>
          <w:lang w:eastAsia="zh-CN"/>
        </w:rPr>
        <w:t xml:space="preserve"> </w:t>
      </w:r>
      <w:r w:rsidR="00707B4C">
        <w:rPr>
          <w:bCs/>
          <w:i/>
          <w:iCs/>
          <w:noProof/>
          <w:sz w:val="24"/>
          <w:szCs w:val="24"/>
          <w:lang w:eastAsia="zh-CN"/>
        </w:rPr>
        <w:t xml:space="preserve">Диаграмма рассеяния по </w:t>
      </w:r>
      <w:r w:rsidR="00A96553" w:rsidRPr="00A96553">
        <w:rPr>
          <w:bCs/>
          <w:i/>
          <w:iCs/>
          <w:noProof/>
          <w:sz w:val="24"/>
          <w:szCs w:val="24"/>
          <w:lang w:eastAsia="zh-CN"/>
        </w:rPr>
        <w:t>выполненной разработки в срок (процент)</w:t>
      </w:r>
      <w:r w:rsidR="00707B4C">
        <w:rPr>
          <w:bCs/>
          <w:i/>
          <w:iCs/>
          <w:noProof/>
          <w:sz w:val="24"/>
          <w:szCs w:val="24"/>
          <w:lang w:eastAsia="zh-CN"/>
        </w:rPr>
        <w:t xml:space="preserve"> и стажу</w:t>
      </w:r>
    </w:p>
    <w:p w14:paraId="25AD5C6C" w14:textId="77777777" w:rsidR="00ED4587" w:rsidRPr="00ED4587" w:rsidRDefault="00ED4587" w:rsidP="00ED4587">
      <w:pPr>
        <w:ind w:firstLine="360"/>
        <w:rPr>
          <w:b/>
          <w:bCs/>
          <w:noProof/>
          <w:lang w:eastAsia="zh-CN"/>
        </w:rPr>
      </w:pPr>
      <w:r w:rsidRPr="00ED4587">
        <w:rPr>
          <w:b/>
          <w:bCs/>
          <w:noProof/>
          <w:lang w:eastAsia="zh-CN"/>
        </w:rPr>
        <w:t>Вывод:</w:t>
      </w:r>
    </w:p>
    <w:p w14:paraId="06BF54C8" w14:textId="615C0FF3" w:rsidR="00ED4587" w:rsidRPr="00ED4587" w:rsidRDefault="00ED4587" w:rsidP="00ED4587">
      <w:pPr>
        <w:numPr>
          <w:ilvl w:val="0"/>
          <w:numId w:val="55"/>
        </w:numPr>
        <w:rPr>
          <w:bCs/>
          <w:noProof/>
          <w:lang w:eastAsia="zh-CN"/>
        </w:rPr>
      </w:pPr>
      <w:r w:rsidRPr="00ED4587">
        <w:rPr>
          <w:b/>
          <w:bCs/>
          <w:noProof/>
          <w:lang w:eastAsia="zh-CN"/>
        </w:rPr>
        <w:t>Общая тенденция</w:t>
      </w:r>
      <w:r w:rsidRPr="00ED4587">
        <w:rPr>
          <w:bCs/>
          <w:noProof/>
          <w:lang w:eastAsia="zh-CN"/>
        </w:rPr>
        <w:t xml:space="preserve">: </w:t>
      </w:r>
      <w:r w:rsidR="00A96553" w:rsidRPr="00A96553">
        <w:rPr>
          <w:bCs/>
          <w:noProof/>
          <w:lang w:eastAsia="zh-CN"/>
        </w:rPr>
        <w:t>Можно отметить слабую положительную тенденцию — в среднем у сотрудников с большим стажем наблюдаются немного более высокие значения процента выполнения, но это не однозначно и выражено слабо.</w:t>
      </w:r>
    </w:p>
    <w:p w14:paraId="75244350" w14:textId="38379D8B" w:rsidR="00ED4587" w:rsidRPr="00ED4587" w:rsidRDefault="00ED4587" w:rsidP="00ED4587">
      <w:pPr>
        <w:numPr>
          <w:ilvl w:val="0"/>
          <w:numId w:val="55"/>
        </w:numPr>
        <w:rPr>
          <w:bCs/>
          <w:noProof/>
          <w:lang w:eastAsia="zh-CN"/>
        </w:rPr>
      </w:pPr>
      <w:r w:rsidRPr="00ED4587">
        <w:rPr>
          <w:b/>
          <w:bCs/>
          <w:noProof/>
          <w:lang w:eastAsia="zh-CN"/>
        </w:rPr>
        <w:t>Распределение точек</w:t>
      </w:r>
      <w:r w:rsidRPr="00ED4587">
        <w:rPr>
          <w:bCs/>
          <w:noProof/>
          <w:lang w:eastAsia="zh-CN"/>
        </w:rPr>
        <w:t xml:space="preserve">: </w:t>
      </w:r>
      <w:r w:rsidR="00A96553" w:rsidRPr="00A96553">
        <w:rPr>
          <w:bCs/>
          <w:noProof/>
          <w:lang w:eastAsia="zh-CN"/>
        </w:rPr>
        <w:t>данные образуют по крайней мере два видимых кластера по стажу: один — низкий стаж (примерно ~1–3 года), другой — средний/высокий (примерно ~5–7+ лет). Оба кластера покрывают широкий диапазон значений процента выполнения (то есть и новички, и опытные работники встречаются как с низкими, так и с высокими процентами выполнения)</w:t>
      </w:r>
      <w:r w:rsidRPr="00ED4587">
        <w:rPr>
          <w:bCs/>
          <w:noProof/>
          <w:lang w:eastAsia="zh-CN"/>
        </w:rPr>
        <w:t>.</w:t>
      </w:r>
    </w:p>
    <w:p w14:paraId="0B3738EB" w14:textId="5DE5C1A6" w:rsidR="00ED4587" w:rsidRPr="00ED4587" w:rsidRDefault="00ED4587" w:rsidP="00ED4587">
      <w:pPr>
        <w:numPr>
          <w:ilvl w:val="0"/>
          <w:numId w:val="55"/>
        </w:numPr>
        <w:rPr>
          <w:bCs/>
          <w:noProof/>
          <w:lang w:eastAsia="zh-CN"/>
        </w:rPr>
      </w:pPr>
      <w:r w:rsidRPr="00ED4587">
        <w:rPr>
          <w:b/>
          <w:bCs/>
          <w:noProof/>
          <w:lang w:eastAsia="zh-CN"/>
        </w:rPr>
        <w:t>Широкий диапазон в старших возрастах</w:t>
      </w:r>
      <w:r w:rsidRPr="00ED4587">
        <w:rPr>
          <w:bCs/>
          <w:noProof/>
          <w:lang w:eastAsia="zh-CN"/>
        </w:rPr>
        <w:t xml:space="preserve">: </w:t>
      </w:r>
      <w:r w:rsidR="00A96553" w:rsidRPr="00A96553">
        <w:rPr>
          <w:bCs/>
          <w:noProof/>
          <w:lang w:eastAsia="zh-CN"/>
        </w:rPr>
        <w:t xml:space="preserve">при высоких процентах выполнения: при значениях </w:t>
      </w:r>
      <w:r w:rsidR="00A96553" w:rsidRPr="00A96553">
        <w:rPr>
          <w:b/>
          <w:noProof/>
          <w:lang w:eastAsia="zh-CN"/>
        </w:rPr>
        <w:t>процент выполнения</w:t>
      </w:r>
      <w:r w:rsidR="00A96553" w:rsidRPr="00A96553">
        <w:rPr>
          <w:bCs/>
          <w:noProof/>
          <w:lang w:eastAsia="zh-CN"/>
        </w:rPr>
        <w:t xml:space="preserve"> примерно от ~90 до 100 разброс стажа заметно больший — там присутствуют и малый, и большой стаж. Это указывает, что высокий процент выполнения достижим для сотрудников с разным опытом; стаж сам по себе не </w:t>
      </w:r>
      <w:r w:rsidR="00A96553" w:rsidRPr="00A96553">
        <w:rPr>
          <w:bCs/>
          <w:noProof/>
          <w:lang w:eastAsia="zh-CN"/>
        </w:rPr>
        <w:lastRenderedPageBreak/>
        <w:t>является единственным фактором, определяющим высокий процент выполнения</w:t>
      </w:r>
      <w:r w:rsidRPr="00ED4587">
        <w:rPr>
          <w:bCs/>
          <w:noProof/>
          <w:lang w:eastAsia="zh-CN"/>
        </w:rPr>
        <w:t>.</w:t>
      </w:r>
    </w:p>
    <w:p w14:paraId="417267CB" w14:textId="12A6D1C9" w:rsidR="00ED4587" w:rsidRPr="00ED4587" w:rsidRDefault="00A96553" w:rsidP="00ED4587">
      <w:pPr>
        <w:ind w:firstLine="360"/>
        <w:rPr>
          <w:bCs/>
          <w:noProof/>
          <w:lang w:eastAsia="zh-CN"/>
        </w:rPr>
      </w:pPr>
      <w:r w:rsidRPr="00A96553">
        <w:rPr>
          <w:bCs/>
          <w:noProof/>
          <w:lang w:eastAsia="zh-CN"/>
        </w:rPr>
        <w:t>Таким образом, данные демонстрируют, что стаж работы не является единственным определяющим фактором процента выполнения работ в срок: прямая зависимость, если и существует, — слабая, а разброс значений показывает, что высокий процент выполнения наблюдается у сотрудников с разным опытом</w:t>
      </w:r>
      <w:r w:rsidR="00ED4587" w:rsidRPr="00ED4587">
        <w:rPr>
          <w:bCs/>
          <w:noProof/>
          <w:lang w:eastAsia="zh-CN"/>
        </w:rPr>
        <w:t>.</w:t>
      </w:r>
    </w:p>
    <w:p w14:paraId="09385F76" w14:textId="348B5B75" w:rsidR="002B76B7" w:rsidRPr="002B76B7" w:rsidRDefault="002B76B7" w:rsidP="002B76B7">
      <w:pPr>
        <w:spacing w:line="240" w:lineRule="auto"/>
        <w:ind w:firstLine="720"/>
        <w:jc w:val="both"/>
        <w:rPr>
          <w:rFonts w:ascii="Consolas" w:hAnsi="Consolas"/>
          <w:noProof/>
          <w:sz w:val="22"/>
          <w:szCs w:val="22"/>
          <w:lang w:val="en-US"/>
        </w:rPr>
      </w:pPr>
      <w:r w:rsidRPr="002B76B7">
        <w:rPr>
          <w:rFonts w:ascii="Consolas" w:hAnsi="Consolas"/>
          <w:noProof/>
          <w:sz w:val="22"/>
          <w:szCs w:val="22"/>
          <w:lang w:val="en-US"/>
        </w:rPr>
        <w:t>data1</w:t>
      </w:r>
      <w:r w:rsidR="00F77E25" w:rsidRPr="00F77E2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2B76B7">
        <w:rPr>
          <w:rFonts w:ascii="Consolas" w:hAnsi="Consolas"/>
          <w:noProof/>
          <w:sz w:val="22"/>
          <w:szCs w:val="22"/>
          <w:lang w:val="en-US"/>
        </w:rPr>
        <w:t>&lt;-</w:t>
      </w:r>
      <w:r w:rsidR="00F77E25" w:rsidRPr="00F77E2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2B76B7">
        <w:rPr>
          <w:rFonts w:ascii="Consolas" w:hAnsi="Consolas"/>
          <w:noProof/>
          <w:sz w:val="22"/>
          <w:szCs w:val="22"/>
          <w:lang w:val="en-US"/>
        </w:rPr>
        <w:t>data$пол</w:t>
      </w:r>
    </w:p>
    <w:p w14:paraId="52B2F8AC" w14:textId="00576E00" w:rsidR="002B76B7" w:rsidRPr="002B76B7" w:rsidRDefault="002B76B7" w:rsidP="002B76B7">
      <w:pPr>
        <w:spacing w:line="240" w:lineRule="auto"/>
        <w:ind w:firstLine="720"/>
        <w:jc w:val="both"/>
        <w:rPr>
          <w:rFonts w:ascii="Consolas" w:hAnsi="Consolas"/>
          <w:noProof/>
          <w:sz w:val="22"/>
          <w:szCs w:val="22"/>
          <w:lang w:val="en-US"/>
        </w:rPr>
      </w:pPr>
      <w:r w:rsidRPr="002B76B7">
        <w:rPr>
          <w:rFonts w:ascii="Consolas" w:hAnsi="Consolas"/>
          <w:noProof/>
          <w:sz w:val="22"/>
          <w:szCs w:val="22"/>
          <w:lang w:val="en-US"/>
        </w:rPr>
        <w:t>x</w:t>
      </w:r>
      <w:r w:rsidR="00F77E25" w:rsidRPr="00F77E2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2B76B7">
        <w:rPr>
          <w:rFonts w:ascii="Consolas" w:hAnsi="Consolas"/>
          <w:noProof/>
          <w:sz w:val="22"/>
          <w:szCs w:val="22"/>
          <w:lang w:val="en-US"/>
        </w:rPr>
        <w:t>&lt;-</w:t>
      </w:r>
      <w:r w:rsidR="00F77E25" w:rsidRPr="00F77E2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2B76B7">
        <w:rPr>
          <w:rFonts w:ascii="Consolas" w:hAnsi="Consolas"/>
          <w:noProof/>
          <w:sz w:val="22"/>
          <w:szCs w:val="22"/>
          <w:lang w:val="en-US"/>
        </w:rPr>
        <w:t>c(summary(data1))</w:t>
      </w:r>
    </w:p>
    <w:p w14:paraId="36FAD147" w14:textId="3101C356" w:rsidR="002B76B7" w:rsidRPr="002B76B7" w:rsidRDefault="002B76B7" w:rsidP="002B76B7">
      <w:pPr>
        <w:spacing w:line="240" w:lineRule="auto"/>
        <w:ind w:firstLine="720"/>
        <w:jc w:val="both"/>
        <w:rPr>
          <w:rFonts w:ascii="Consolas" w:hAnsi="Consolas"/>
          <w:noProof/>
          <w:sz w:val="22"/>
          <w:szCs w:val="22"/>
          <w:lang w:val="en-US"/>
        </w:rPr>
      </w:pPr>
      <w:r w:rsidRPr="002B76B7">
        <w:rPr>
          <w:rFonts w:ascii="Consolas" w:hAnsi="Consolas"/>
          <w:noProof/>
          <w:sz w:val="22"/>
          <w:szCs w:val="22"/>
          <w:lang w:val="en-US"/>
        </w:rPr>
        <w:t>piepercent</w:t>
      </w:r>
      <w:r w:rsidR="00F77E25" w:rsidRPr="00F77E2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2B76B7">
        <w:rPr>
          <w:rFonts w:ascii="Consolas" w:hAnsi="Consolas"/>
          <w:noProof/>
          <w:sz w:val="22"/>
          <w:szCs w:val="22"/>
          <w:lang w:val="en-US"/>
        </w:rPr>
        <w:t>&lt;-</w:t>
      </w:r>
      <w:r w:rsidR="00F77E25" w:rsidRPr="00F77E2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2B76B7">
        <w:rPr>
          <w:rFonts w:ascii="Consolas" w:hAnsi="Consolas"/>
          <w:noProof/>
          <w:sz w:val="22"/>
          <w:szCs w:val="22"/>
          <w:lang w:val="en-US"/>
        </w:rPr>
        <w:t>round(100*x/sum(x),1)</w:t>
      </w:r>
    </w:p>
    <w:p w14:paraId="4F3B4EC2" w14:textId="77777777" w:rsidR="002B76B7" w:rsidRPr="002B76B7" w:rsidRDefault="002B76B7" w:rsidP="002B76B7">
      <w:pPr>
        <w:spacing w:line="240" w:lineRule="auto"/>
        <w:ind w:firstLine="720"/>
        <w:jc w:val="both"/>
        <w:rPr>
          <w:rFonts w:ascii="Consolas" w:hAnsi="Consolas"/>
          <w:noProof/>
          <w:sz w:val="22"/>
          <w:szCs w:val="22"/>
          <w:lang w:val="en-US"/>
        </w:rPr>
      </w:pPr>
      <w:r w:rsidRPr="002B76B7">
        <w:rPr>
          <w:rFonts w:ascii="Consolas" w:hAnsi="Consolas"/>
          <w:noProof/>
          <w:sz w:val="22"/>
          <w:szCs w:val="22"/>
          <w:lang w:val="en-US"/>
        </w:rPr>
        <w:t>pie(x,piepercent,radius=1, main="Радиальная диаграмма по полу", col=c("lightgreen","lightpink"), clockwise = TRUE)</w:t>
      </w:r>
    </w:p>
    <w:p w14:paraId="56B8F2B1" w14:textId="31494AA2" w:rsidR="00C90391" w:rsidRDefault="002B76B7" w:rsidP="002B76B7">
      <w:pPr>
        <w:spacing w:line="240" w:lineRule="auto"/>
        <w:ind w:firstLine="720"/>
        <w:jc w:val="both"/>
        <w:rPr>
          <w:rFonts w:ascii="Consolas" w:hAnsi="Consolas"/>
          <w:noProof/>
          <w:sz w:val="22"/>
          <w:szCs w:val="22"/>
          <w:lang w:val="en-US"/>
        </w:rPr>
      </w:pPr>
      <w:r w:rsidRPr="002B76B7">
        <w:rPr>
          <w:rFonts w:ascii="Consolas" w:hAnsi="Consolas"/>
          <w:noProof/>
          <w:sz w:val="22"/>
          <w:szCs w:val="22"/>
          <w:lang w:val="en-US"/>
        </w:rPr>
        <w:t>legend("topright", c("men", "women"), cex=0.8,fill=c("lightgreen", "lightpink"))</w:t>
      </w:r>
    </w:p>
    <w:p w14:paraId="01211183" w14:textId="50ACE2E8" w:rsidR="00C90391" w:rsidRPr="008300DD" w:rsidRDefault="002B76B7" w:rsidP="00ED4587">
      <w:pPr>
        <w:spacing w:line="240" w:lineRule="auto"/>
        <w:ind w:left="-851" w:right="850" w:firstLine="720"/>
        <w:jc w:val="center"/>
        <w:rPr>
          <w:rFonts w:ascii="Consolas" w:hAnsi="Consolas"/>
          <w:noProof/>
          <w:sz w:val="22"/>
          <w:szCs w:val="22"/>
          <w:lang w:val="en-US"/>
        </w:rPr>
      </w:pPr>
      <w:r w:rsidRPr="002B76B7">
        <w:rPr>
          <w:rFonts w:ascii="Consolas" w:hAnsi="Consolas"/>
          <w:noProof/>
          <w:sz w:val="22"/>
          <w:szCs w:val="22"/>
          <w:lang w:val="en-US"/>
        </w:rPr>
        <w:drawing>
          <wp:inline distT="0" distB="0" distL="0" distR="0" wp14:anchorId="1389BDE5" wp14:editId="58071092">
            <wp:extent cx="5941060" cy="3303905"/>
            <wp:effectExtent l="0" t="0" r="2540" b="0"/>
            <wp:docPr id="325368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68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5E36" w14:textId="4D89B696" w:rsidR="00E47050" w:rsidRDefault="00E47050" w:rsidP="007A65CB">
      <w:pPr>
        <w:ind w:firstLine="0"/>
        <w:jc w:val="center"/>
        <w:rPr>
          <w:rFonts w:ascii="Consolas" w:hAnsi="Consolas"/>
          <w:noProof/>
          <w:sz w:val="24"/>
          <w:szCs w:val="24"/>
          <w:lang w:val="en-US"/>
        </w:rPr>
      </w:pPr>
    </w:p>
    <w:p w14:paraId="71079C1A" w14:textId="30F2BAA5" w:rsidR="005D02F3" w:rsidRPr="004E7228" w:rsidRDefault="005D02F3" w:rsidP="007A65CB">
      <w:pPr>
        <w:ind w:firstLine="0"/>
        <w:jc w:val="center"/>
        <w:rPr>
          <w:rFonts w:ascii="Consolas" w:hAnsi="Consolas"/>
          <w:noProof/>
          <w:sz w:val="24"/>
          <w:szCs w:val="24"/>
        </w:rPr>
      </w:pPr>
      <w:r w:rsidRPr="005D02F3">
        <w:rPr>
          <w:bCs/>
          <w:i/>
          <w:iCs/>
          <w:noProof/>
          <w:sz w:val="24"/>
          <w:szCs w:val="24"/>
          <w:lang w:eastAsia="zh-CN"/>
        </w:rPr>
        <w:t>Рис.</w:t>
      </w:r>
      <w:r w:rsidR="00346A44">
        <w:rPr>
          <w:bCs/>
          <w:i/>
          <w:iCs/>
          <w:noProof/>
          <w:sz w:val="24"/>
          <w:szCs w:val="24"/>
          <w:lang w:eastAsia="zh-CN"/>
        </w:rPr>
        <w:t>6</w:t>
      </w:r>
      <w:r w:rsidR="00707B4C">
        <w:rPr>
          <w:bCs/>
          <w:i/>
          <w:iCs/>
          <w:noProof/>
          <w:sz w:val="24"/>
          <w:szCs w:val="24"/>
          <w:lang w:eastAsia="zh-CN"/>
        </w:rPr>
        <w:t xml:space="preserve"> Радиальная диаграмма по полу</w:t>
      </w:r>
    </w:p>
    <w:p w14:paraId="4F7EFEAB" w14:textId="6952A679" w:rsidR="00254D10" w:rsidRPr="00254D10" w:rsidRDefault="002B76B7" w:rsidP="00ED4587">
      <w:pPr>
        <w:ind w:firstLine="720"/>
        <w:jc w:val="both"/>
        <w:rPr>
          <w:noProof/>
        </w:rPr>
      </w:pPr>
      <w:r>
        <w:rPr>
          <w:noProof/>
        </w:rPr>
        <w:t>Женщин и мужчин – одинаковое количество</w:t>
      </w:r>
      <w:r w:rsidR="00254D10" w:rsidRPr="00254D10">
        <w:rPr>
          <w:noProof/>
        </w:rPr>
        <w:t>.</w:t>
      </w:r>
    </w:p>
    <w:p w14:paraId="1DC97A71" w14:textId="2FD762E1" w:rsidR="007A65CB" w:rsidRDefault="007A65CB" w:rsidP="00E47050">
      <w:pPr>
        <w:numPr>
          <w:ilvl w:val="0"/>
          <w:numId w:val="19"/>
        </w:numPr>
        <w:ind w:left="0" w:firstLine="0"/>
        <w:jc w:val="both"/>
      </w:pPr>
      <w:r>
        <w:t xml:space="preserve">Построим </w:t>
      </w:r>
      <w:bookmarkStart w:id="1" w:name="_Hlk147083621"/>
      <w:r>
        <w:t>категориальную радиальную диаграмму по степени удовлетворенности заказчика в зависимости от пола и группы</w:t>
      </w:r>
      <w:bookmarkEnd w:id="1"/>
      <w:r>
        <w:t>:</w:t>
      </w:r>
    </w:p>
    <w:p w14:paraId="53B3DE50" w14:textId="77777777" w:rsidR="00C90391" w:rsidRPr="00CF3B08" w:rsidRDefault="00C90391" w:rsidP="00C90391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C90391">
        <w:rPr>
          <w:rFonts w:ascii="Consolas" w:hAnsi="Consolas"/>
          <w:sz w:val="22"/>
          <w:szCs w:val="22"/>
          <w:lang w:val="en-US"/>
        </w:rPr>
        <w:t>plot</w:t>
      </w:r>
      <w:r w:rsidRPr="00CF3B08">
        <w:rPr>
          <w:rFonts w:ascii="Consolas" w:hAnsi="Consolas"/>
          <w:sz w:val="22"/>
          <w:szCs w:val="22"/>
          <w:lang w:val="en-US"/>
        </w:rPr>
        <w:t>.</w:t>
      </w:r>
      <w:r w:rsidRPr="00C90391">
        <w:rPr>
          <w:rFonts w:ascii="Consolas" w:hAnsi="Consolas"/>
          <w:sz w:val="22"/>
          <w:szCs w:val="22"/>
          <w:lang w:val="en-US"/>
        </w:rPr>
        <w:t>new</w:t>
      </w:r>
      <w:proofErr w:type="spellEnd"/>
      <w:r w:rsidRPr="00CF3B0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CF3B08">
        <w:rPr>
          <w:rFonts w:ascii="Consolas" w:hAnsi="Consolas"/>
          <w:sz w:val="22"/>
          <w:szCs w:val="22"/>
          <w:lang w:val="en-US"/>
        </w:rPr>
        <w:t>)</w:t>
      </w:r>
    </w:p>
    <w:p w14:paraId="36647A0E" w14:textId="5D4D1824" w:rsidR="00C90391" w:rsidRPr="00CF3B08" w:rsidRDefault="00C90391" w:rsidP="00C90391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r w:rsidRPr="00C90391">
        <w:rPr>
          <w:rFonts w:ascii="Consolas" w:hAnsi="Consolas"/>
          <w:sz w:val="22"/>
          <w:szCs w:val="22"/>
          <w:lang w:val="en-US"/>
        </w:rPr>
        <w:t>data</w:t>
      </w:r>
      <w:r w:rsidRPr="00CF3B08">
        <w:rPr>
          <w:rFonts w:ascii="Consolas" w:hAnsi="Consolas"/>
          <w:sz w:val="22"/>
          <w:szCs w:val="22"/>
          <w:lang w:val="en-US"/>
        </w:rPr>
        <w:t>1&lt;-</w:t>
      </w:r>
      <w:r w:rsidRPr="00C90391">
        <w:rPr>
          <w:rFonts w:ascii="Consolas" w:hAnsi="Consolas"/>
          <w:sz w:val="22"/>
          <w:szCs w:val="22"/>
          <w:lang w:val="en-US"/>
        </w:rPr>
        <w:t>data</w:t>
      </w:r>
      <w:r w:rsidRPr="00CF3B08">
        <w:rPr>
          <w:rFonts w:ascii="Consolas" w:hAnsi="Consolas"/>
          <w:sz w:val="22"/>
          <w:szCs w:val="22"/>
          <w:lang w:val="en-US"/>
        </w:rPr>
        <w:t>$</w:t>
      </w:r>
      <w:proofErr w:type="spellStart"/>
      <w:r w:rsidR="00CF3B08">
        <w:rPr>
          <w:rFonts w:ascii="Consolas" w:hAnsi="Consolas"/>
          <w:sz w:val="22"/>
          <w:szCs w:val="22"/>
        </w:rPr>
        <w:t>проф</w:t>
      </w:r>
      <w:proofErr w:type="spellEnd"/>
      <w:r w:rsidR="00CF3B08" w:rsidRPr="00CD1472">
        <w:rPr>
          <w:rFonts w:ascii="Consolas" w:hAnsi="Consolas"/>
          <w:sz w:val="22"/>
          <w:szCs w:val="22"/>
          <w:lang w:val="en-US"/>
        </w:rPr>
        <w:t>.</w:t>
      </w:r>
      <w:r w:rsidR="00CF3B08">
        <w:rPr>
          <w:rFonts w:ascii="Consolas" w:hAnsi="Consolas"/>
          <w:sz w:val="22"/>
          <w:szCs w:val="22"/>
        </w:rPr>
        <w:t>связь</w:t>
      </w:r>
    </w:p>
    <w:p w14:paraId="47AB4081" w14:textId="724195BF" w:rsidR="00C90391" w:rsidRPr="00C90391" w:rsidRDefault="00C90391" w:rsidP="00C90391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r w:rsidRPr="00C90391">
        <w:rPr>
          <w:rFonts w:ascii="Consolas" w:hAnsi="Consolas"/>
          <w:sz w:val="22"/>
          <w:szCs w:val="22"/>
          <w:lang w:val="en-US"/>
        </w:rPr>
        <w:t>x1</w:t>
      </w:r>
      <w:r w:rsidR="00F77E25" w:rsidRPr="00F77E25">
        <w:rPr>
          <w:rFonts w:ascii="Consolas" w:hAnsi="Consolas"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sz w:val="22"/>
          <w:szCs w:val="22"/>
          <w:lang w:val="en-US"/>
        </w:rPr>
        <w:t>&lt;-</w:t>
      </w:r>
      <w:r w:rsidR="00F77E25" w:rsidRPr="00F77E25">
        <w:rPr>
          <w:rFonts w:ascii="Consolas" w:hAnsi="Consolas"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sz w:val="22"/>
          <w:szCs w:val="22"/>
          <w:lang w:val="en-US"/>
        </w:rPr>
        <w:t>c(summary(data1[</w:t>
      </w:r>
      <w:proofErr w:type="spellStart"/>
      <w:r w:rsidRPr="00C90391">
        <w:rPr>
          <w:rFonts w:ascii="Consolas" w:hAnsi="Consolas"/>
          <w:sz w:val="22"/>
          <w:szCs w:val="22"/>
          <w:lang w:val="en-US"/>
        </w:rPr>
        <w:t>data$пол</w:t>
      </w:r>
      <w:proofErr w:type="spellEnd"/>
      <w:r w:rsidRPr="00C90391">
        <w:rPr>
          <w:rFonts w:ascii="Consolas" w:hAnsi="Consolas"/>
          <w:sz w:val="22"/>
          <w:szCs w:val="22"/>
          <w:lang w:val="en-US"/>
        </w:rPr>
        <w:t>==1&amp;data$группа==1]))</w:t>
      </w:r>
    </w:p>
    <w:p w14:paraId="0FD67167" w14:textId="591AC42F" w:rsidR="00C90391" w:rsidRPr="00C90391" w:rsidRDefault="00C90391" w:rsidP="00C90391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r w:rsidRPr="00C90391">
        <w:rPr>
          <w:rFonts w:ascii="Consolas" w:hAnsi="Consolas"/>
          <w:sz w:val="22"/>
          <w:szCs w:val="22"/>
          <w:lang w:val="en-US"/>
        </w:rPr>
        <w:t>x2</w:t>
      </w:r>
      <w:r w:rsidR="00F77E25" w:rsidRPr="00F77E25">
        <w:rPr>
          <w:rFonts w:ascii="Consolas" w:hAnsi="Consolas"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sz w:val="22"/>
          <w:szCs w:val="22"/>
          <w:lang w:val="en-US"/>
        </w:rPr>
        <w:t>&lt;-</w:t>
      </w:r>
      <w:r w:rsidR="00F77E25" w:rsidRPr="00F77E25">
        <w:rPr>
          <w:rFonts w:ascii="Consolas" w:hAnsi="Consolas"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sz w:val="22"/>
          <w:szCs w:val="22"/>
          <w:lang w:val="en-US"/>
        </w:rPr>
        <w:t>c(summary(data1[</w:t>
      </w:r>
      <w:proofErr w:type="spellStart"/>
      <w:r w:rsidRPr="00C90391">
        <w:rPr>
          <w:rFonts w:ascii="Consolas" w:hAnsi="Consolas"/>
          <w:sz w:val="22"/>
          <w:szCs w:val="22"/>
          <w:lang w:val="en-US"/>
        </w:rPr>
        <w:t>data$пол</w:t>
      </w:r>
      <w:proofErr w:type="spellEnd"/>
      <w:r w:rsidRPr="00C90391">
        <w:rPr>
          <w:rFonts w:ascii="Consolas" w:hAnsi="Consolas"/>
          <w:sz w:val="22"/>
          <w:szCs w:val="22"/>
          <w:lang w:val="en-US"/>
        </w:rPr>
        <w:t>==1&amp;data$группа==2]))</w:t>
      </w:r>
    </w:p>
    <w:p w14:paraId="30C93C68" w14:textId="72E52C64" w:rsidR="00C90391" w:rsidRPr="00C90391" w:rsidRDefault="00C90391" w:rsidP="00C90391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r w:rsidRPr="00C90391">
        <w:rPr>
          <w:rFonts w:ascii="Consolas" w:hAnsi="Consolas"/>
          <w:sz w:val="22"/>
          <w:szCs w:val="22"/>
          <w:lang w:val="en-US"/>
        </w:rPr>
        <w:t>x3</w:t>
      </w:r>
      <w:r w:rsidR="00F77E25" w:rsidRPr="00F77E25">
        <w:rPr>
          <w:rFonts w:ascii="Consolas" w:hAnsi="Consolas"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sz w:val="22"/>
          <w:szCs w:val="22"/>
          <w:lang w:val="en-US"/>
        </w:rPr>
        <w:t>&lt;-</w:t>
      </w:r>
      <w:r w:rsidR="00F77E25" w:rsidRPr="00F77E25">
        <w:rPr>
          <w:rFonts w:ascii="Consolas" w:hAnsi="Consolas"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sz w:val="22"/>
          <w:szCs w:val="22"/>
          <w:lang w:val="en-US"/>
        </w:rPr>
        <w:t>c(summary(data1[</w:t>
      </w:r>
      <w:proofErr w:type="spellStart"/>
      <w:r w:rsidRPr="00C90391">
        <w:rPr>
          <w:rFonts w:ascii="Consolas" w:hAnsi="Consolas"/>
          <w:sz w:val="22"/>
          <w:szCs w:val="22"/>
          <w:lang w:val="en-US"/>
        </w:rPr>
        <w:t>data$пол</w:t>
      </w:r>
      <w:proofErr w:type="spellEnd"/>
      <w:r w:rsidRPr="00C90391">
        <w:rPr>
          <w:rFonts w:ascii="Consolas" w:hAnsi="Consolas"/>
          <w:sz w:val="22"/>
          <w:szCs w:val="22"/>
          <w:lang w:val="en-US"/>
        </w:rPr>
        <w:t>==2&amp;data$группа==1]))</w:t>
      </w:r>
    </w:p>
    <w:p w14:paraId="331F4044" w14:textId="0C01B59F" w:rsidR="00C90391" w:rsidRPr="00C90391" w:rsidRDefault="00C90391" w:rsidP="00C90391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r w:rsidRPr="00C90391">
        <w:rPr>
          <w:rFonts w:ascii="Consolas" w:hAnsi="Consolas"/>
          <w:sz w:val="22"/>
          <w:szCs w:val="22"/>
          <w:lang w:val="en-US"/>
        </w:rPr>
        <w:t>x4</w:t>
      </w:r>
      <w:r w:rsidR="00F77E25" w:rsidRPr="00F77E25">
        <w:rPr>
          <w:rFonts w:ascii="Consolas" w:hAnsi="Consolas"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sz w:val="22"/>
          <w:szCs w:val="22"/>
          <w:lang w:val="en-US"/>
        </w:rPr>
        <w:t>&lt;-</w:t>
      </w:r>
      <w:r w:rsidR="00F77E25" w:rsidRPr="00F77E25">
        <w:rPr>
          <w:rFonts w:ascii="Consolas" w:hAnsi="Consolas"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sz w:val="22"/>
          <w:szCs w:val="22"/>
          <w:lang w:val="en-US"/>
        </w:rPr>
        <w:t>c(summary(data1[</w:t>
      </w:r>
      <w:proofErr w:type="spellStart"/>
      <w:r w:rsidRPr="00C90391">
        <w:rPr>
          <w:rFonts w:ascii="Consolas" w:hAnsi="Consolas"/>
          <w:sz w:val="22"/>
          <w:szCs w:val="22"/>
          <w:lang w:val="en-US"/>
        </w:rPr>
        <w:t>data$пол</w:t>
      </w:r>
      <w:proofErr w:type="spellEnd"/>
      <w:r w:rsidRPr="00C90391">
        <w:rPr>
          <w:rFonts w:ascii="Consolas" w:hAnsi="Consolas"/>
          <w:sz w:val="22"/>
          <w:szCs w:val="22"/>
          <w:lang w:val="en-US"/>
        </w:rPr>
        <w:t>==2&amp;data$группа==2]))</w:t>
      </w:r>
    </w:p>
    <w:p w14:paraId="50F14C6A" w14:textId="57336A52" w:rsidR="00C90391" w:rsidRPr="00C90391" w:rsidRDefault="00C90391" w:rsidP="00C90391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C90391">
        <w:rPr>
          <w:rFonts w:ascii="Consolas" w:hAnsi="Consolas"/>
          <w:sz w:val="22"/>
          <w:szCs w:val="22"/>
          <w:lang w:val="en-US"/>
        </w:rPr>
        <w:t>piepercent</w:t>
      </w:r>
      <w:proofErr w:type="spellEnd"/>
      <w:r w:rsidR="00F77E25" w:rsidRPr="00F77E25">
        <w:rPr>
          <w:rFonts w:ascii="Consolas" w:hAnsi="Consolas"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sz w:val="22"/>
          <w:szCs w:val="22"/>
          <w:lang w:val="en-US"/>
        </w:rPr>
        <w:t>&lt;-</w:t>
      </w:r>
      <w:r w:rsidR="00F77E25" w:rsidRPr="00F77E25">
        <w:rPr>
          <w:rFonts w:ascii="Consolas" w:hAnsi="Consolas"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sz w:val="22"/>
          <w:szCs w:val="22"/>
          <w:lang w:val="en-US"/>
        </w:rPr>
        <w:t>round(100*x1/sum(x1),1)</w:t>
      </w:r>
    </w:p>
    <w:p w14:paraId="540D64EF" w14:textId="1507AFB1" w:rsidR="00C90391" w:rsidRPr="00C90391" w:rsidRDefault="00C90391" w:rsidP="00C90391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C90391">
        <w:rPr>
          <w:rFonts w:ascii="Consolas" w:hAnsi="Consolas"/>
          <w:sz w:val="22"/>
          <w:szCs w:val="22"/>
          <w:lang w:val="en-US"/>
        </w:rPr>
        <w:lastRenderedPageBreak/>
        <w:t>piepercent</w:t>
      </w:r>
      <w:proofErr w:type="spellEnd"/>
      <w:r w:rsidR="00F77E25" w:rsidRPr="00F77E25">
        <w:rPr>
          <w:rFonts w:ascii="Consolas" w:hAnsi="Consolas"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sz w:val="22"/>
          <w:szCs w:val="22"/>
          <w:lang w:val="en-US"/>
        </w:rPr>
        <w:t>&lt;-</w:t>
      </w:r>
      <w:r w:rsidR="00F77E25" w:rsidRPr="00F77E25">
        <w:rPr>
          <w:rFonts w:ascii="Consolas" w:hAnsi="Consolas"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sz w:val="22"/>
          <w:szCs w:val="22"/>
          <w:lang w:val="en-US"/>
        </w:rPr>
        <w:t>round(100*x2/sum(x2),1)</w:t>
      </w:r>
    </w:p>
    <w:p w14:paraId="20E60A48" w14:textId="0C5ADE1D" w:rsidR="00C90391" w:rsidRPr="00C90391" w:rsidRDefault="00C90391" w:rsidP="00C90391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C90391">
        <w:rPr>
          <w:rFonts w:ascii="Consolas" w:hAnsi="Consolas"/>
          <w:sz w:val="22"/>
          <w:szCs w:val="22"/>
          <w:lang w:val="en-US"/>
        </w:rPr>
        <w:t>piepercent</w:t>
      </w:r>
      <w:proofErr w:type="spellEnd"/>
      <w:r w:rsidR="00F77E25" w:rsidRPr="00F77E25">
        <w:rPr>
          <w:rFonts w:ascii="Consolas" w:hAnsi="Consolas"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sz w:val="22"/>
          <w:szCs w:val="22"/>
          <w:lang w:val="en-US"/>
        </w:rPr>
        <w:t>&lt;-</w:t>
      </w:r>
      <w:r w:rsidR="00F77E25" w:rsidRPr="00F77E25">
        <w:rPr>
          <w:rFonts w:ascii="Consolas" w:hAnsi="Consolas"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sz w:val="22"/>
          <w:szCs w:val="22"/>
          <w:lang w:val="en-US"/>
        </w:rPr>
        <w:t>round(100*x3/sum(x3),1)</w:t>
      </w:r>
    </w:p>
    <w:p w14:paraId="34251D63" w14:textId="1FC60FDA" w:rsidR="00C90391" w:rsidRPr="00C90391" w:rsidRDefault="00C90391" w:rsidP="00C90391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C90391">
        <w:rPr>
          <w:rFonts w:ascii="Consolas" w:hAnsi="Consolas"/>
          <w:sz w:val="22"/>
          <w:szCs w:val="22"/>
          <w:lang w:val="en-US"/>
        </w:rPr>
        <w:t>piepercent</w:t>
      </w:r>
      <w:proofErr w:type="spellEnd"/>
      <w:r w:rsidR="00F77E25" w:rsidRPr="00F77E25">
        <w:rPr>
          <w:rFonts w:ascii="Consolas" w:hAnsi="Consolas"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sz w:val="22"/>
          <w:szCs w:val="22"/>
          <w:lang w:val="en-US"/>
        </w:rPr>
        <w:t>&lt;-</w:t>
      </w:r>
      <w:r w:rsidR="00F77E25" w:rsidRPr="00F77E25">
        <w:rPr>
          <w:rFonts w:ascii="Consolas" w:hAnsi="Consolas"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sz w:val="22"/>
          <w:szCs w:val="22"/>
          <w:lang w:val="en-US"/>
        </w:rPr>
        <w:t>round(100*x4/sum(x4),1)</w:t>
      </w:r>
    </w:p>
    <w:p w14:paraId="0EE51F68" w14:textId="77777777" w:rsidR="00C90391" w:rsidRPr="00C90391" w:rsidRDefault="00C90391" w:rsidP="00C90391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r w:rsidRPr="00C90391">
        <w:rPr>
          <w:rFonts w:ascii="Consolas" w:hAnsi="Consolas"/>
          <w:sz w:val="22"/>
          <w:szCs w:val="22"/>
          <w:lang w:val="en-US"/>
        </w:rPr>
        <w:t>par (</w:t>
      </w:r>
      <w:proofErr w:type="spellStart"/>
      <w:r w:rsidRPr="00C90391">
        <w:rPr>
          <w:rFonts w:ascii="Consolas" w:hAnsi="Consolas"/>
          <w:sz w:val="22"/>
          <w:szCs w:val="22"/>
          <w:lang w:val="en-US"/>
        </w:rPr>
        <w:t>mfrow</w:t>
      </w:r>
      <w:proofErr w:type="spellEnd"/>
      <w:r w:rsidRPr="00C90391">
        <w:rPr>
          <w:rFonts w:ascii="Consolas" w:hAnsi="Consolas"/>
          <w:sz w:val="22"/>
          <w:szCs w:val="22"/>
          <w:lang w:val="en-US"/>
        </w:rPr>
        <w:t>=</w:t>
      </w:r>
      <w:proofErr w:type="gramStart"/>
      <w:r w:rsidRPr="00C90391">
        <w:rPr>
          <w:rFonts w:ascii="Consolas" w:hAnsi="Consolas"/>
          <w:sz w:val="22"/>
          <w:szCs w:val="22"/>
          <w:lang w:val="en-US"/>
        </w:rPr>
        <w:t>c(</w:t>
      </w:r>
      <w:proofErr w:type="gramEnd"/>
      <w:r w:rsidRPr="00C90391">
        <w:rPr>
          <w:rFonts w:ascii="Consolas" w:hAnsi="Consolas"/>
          <w:sz w:val="22"/>
          <w:szCs w:val="22"/>
          <w:lang w:val="en-US"/>
        </w:rPr>
        <w:t>2,2))</w:t>
      </w:r>
    </w:p>
    <w:p w14:paraId="24E95C89" w14:textId="77777777" w:rsidR="00B55A38" w:rsidRPr="00B55A38" w:rsidRDefault="00B55A38" w:rsidP="00B55A38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B55A38">
        <w:rPr>
          <w:rFonts w:ascii="Consolas" w:hAnsi="Consolas"/>
          <w:sz w:val="22"/>
          <w:szCs w:val="22"/>
          <w:lang w:val="en-US"/>
        </w:rPr>
        <w:t>pie(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x</w:t>
      </w:r>
      <w:proofErr w:type="gramStart"/>
      <w:r w:rsidRPr="00B55A38">
        <w:rPr>
          <w:rFonts w:ascii="Consolas" w:hAnsi="Consolas"/>
          <w:sz w:val="22"/>
          <w:szCs w:val="22"/>
          <w:lang w:val="en-US"/>
        </w:rPr>
        <w:t>1,piepercent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,radius=1, main="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Радиальная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диаграмма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по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полу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 и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группе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",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xlab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>= "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Муж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",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ylab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>="1", col=</w:t>
      </w:r>
      <w:proofErr w:type="gramStart"/>
      <w:r w:rsidRPr="00B55A38">
        <w:rPr>
          <w:rFonts w:ascii="Consolas" w:hAnsi="Consolas"/>
          <w:sz w:val="22"/>
          <w:szCs w:val="22"/>
          <w:lang w:val="en-US"/>
        </w:rPr>
        <w:t>c(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"#149","#773049", "pink"), clockwise = TRUE)</w:t>
      </w:r>
    </w:p>
    <w:p w14:paraId="278FB855" w14:textId="77777777" w:rsidR="00B55A38" w:rsidRPr="00B55A38" w:rsidRDefault="00B55A38" w:rsidP="00B55A38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B55A38">
        <w:rPr>
          <w:rFonts w:ascii="Consolas" w:hAnsi="Consolas"/>
          <w:sz w:val="22"/>
          <w:szCs w:val="22"/>
          <w:lang w:val="en-US"/>
        </w:rPr>
        <w:t>legend(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"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topright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", </w:t>
      </w:r>
      <w:proofErr w:type="gramStart"/>
      <w:r w:rsidRPr="00B55A38">
        <w:rPr>
          <w:rFonts w:ascii="Consolas" w:hAnsi="Consolas"/>
          <w:sz w:val="22"/>
          <w:szCs w:val="22"/>
          <w:lang w:val="en-US"/>
        </w:rPr>
        <w:t>c(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 xml:space="preserve">"men", "group"),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cex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>=0.</w:t>
      </w:r>
      <w:proofErr w:type="gramStart"/>
      <w:r w:rsidRPr="00B55A38">
        <w:rPr>
          <w:rFonts w:ascii="Consolas" w:hAnsi="Consolas"/>
          <w:sz w:val="22"/>
          <w:szCs w:val="22"/>
          <w:lang w:val="en-US"/>
        </w:rPr>
        <w:t>8,fill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=</w:t>
      </w:r>
      <w:proofErr w:type="gramStart"/>
      <w:r w:rsidRPr="00B55A38">
        <w:rPr>
          <w:rFonts w:ascii="Consolas" w:hAnsi="Consolas"/>
          <w:sz w:val="22"/>
          <w:szCs w:val="22"/>
          <w:lang w:val="en-US"/>
        </w:rPr>
        <w:t>c(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"#149", "#773049"))</w:t>
      </w:r>
    </w:p>
    <w:p w14:paraId="4F9F5012" w14:textId="77777777" w:rsidR="00B55A38" w:rsidRPr="00B55A38" w:rsidRDefault="00B55A38" w:rsidP="00B55A38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B55A38">
        <w:rPr>
          <w:rFonts w:ascii="Consolas" w:hAnsi="Consolas"/>
          <w:sz w:val="22"/>
          <w:szCs w:val="22"/>
          <w:lang w:val="en-US"/>
        </w:rPr>
        <w:t>pie(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x</w:t>
      </w:r>
      <w:proofErr w:type="gramStart"/>
      <w:r w:rsidRPr="00B55A38">
        <w:rPr>
          <w:rFonts w:ascii="Consolas" w:hAnsi="Consolas"/>
          <w:sz w:val="22"/>
          <w:szCs w:val="22"/>
          <w:lang w:val="en-US"/>
        </w:rPr>
        <w:t>2,piepercent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,radius=1, main="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Радиальная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диаграмма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по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полу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 и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группе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",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xlab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>= "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Муж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",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ylab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>="2", col=c("#149","#494","pink"), clockwise = TRUE)</w:t>
      </w:r>
    </w:p>
    <w:p w14:paraId="2DCFAF69" w14:textId="77777777" w:rsidR="00B55A38" w:rsidRPr="00B55A38" w:rsidRDefault="00B55A38" w:rsidP="00B55A38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B55A38">
        <w:rPr>
          <w:rFonts w:ascii="Consolas" w:hAnsi="Consolas"/>
          <w:sz w:val="22"/>
          <w:szCs w:val="22"/>
          <w:lang w:val="en-US"/>
        </w:rPr>
        <w:t>legend(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"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topright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", </w:t>
      </w:r>
      <w:proofErr w:type="gramStart"/>
      <w:r w:rsidRPr="00B55A38">
        <w:rPr>
          <w:rFonts w:ascii="Consolas" w:hAnsi="Consolas"/>
          <w:sz w:val="22"/>
          <w:szCs w:val="22"/>
          <w:lang w:val="en-US"/>
        </w:rPr>
        <w:t>c(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 xml:space="preserve">"men", "group"),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cex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>=0.</w:t>
      </w:r>
      <w:proofErr w:type="gramStart"/>
      <w:r w:rsidRPr="00B55A38">
        <w:rPr>
          <w:rFonts w:ascii="Consolas" w:hAnsi="Consolas"/>
          <w:sz w:val="22"/>
          <w:szCs w:val="22"/>
          <w:lang w:val="en-US"/>
        </w:rPr>
        <w:t>8,fill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=</w:t>
      </w:r>
      <w:proofErr w:type="gramStart"/>
      <w:r w:rsidRPr="00B55A38">
        <w:rPr>
          <w:rFonts w:ascii="Consolas" w:hAnsi="Consolas"/>
          <w:sz w:val="22"/>
          <w:szCs w:val="22"/>
          <w:lang w:val="en-US"/>
        </w:rPr>
        <w:t>c(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"#149", "#494"))</w:t>
      </w:r>
    </w:p>
    <w:p w14:paraId="13892610" w14:textId="77777777" w:rsidR="00B55A38" w:rsidRPr="00B55A38" w:rsidRDefault="00B55A38" w:rsidP="00B55A38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B55A38">
        <w:rPr>
          <w:rFonts w:ascii="Consolas" w:hAnsi="Consolas"/>
          <w:sz w:val="22"/>
          <w:szCs w:val="22"/>
          <w:lang w:val="en-US"/>
        </w:rPr>
        <w:t>pie(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x</w:t>
      </w:r>
      <w:proofErr w:type="gramStart"/>
      <w:r w:rsidRPr="00B55A38">
        <w:rPr>
          <w:rFonts w:ascii="Consolas" w:hAnsi="Consolas"/>
          <w:sz w:val="22"/>
          <w:szCs w:val="22"/>
          <w:lang w:val="en-US"/>
        </w:rPr>
        <w:t>3,piepercent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,radius=1, main="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Радиальная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диаграмма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по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полу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 и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группе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",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xlab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>= "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Жен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",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ylab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>="1", col=c("purple","#773049","pink"), clockwise = TRUE)</w:t>
      </w:r>
    </w:p>
    <w:p w14:paraId="0F860244" w14:textId="77777777" w:rsidR="00B55A38" w:rsidRPr="00B55A38" w:rsidRDefault="00B55A38" w:rsidP="00B55A38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B55A38">
        <w:rPr>
          <w:rFonts w:ascii="Consolas" w:hAnsi="Consolas"/>
          <w:sz w:val="22"/>
          <w:szCs w:val="22"/>
          <w:lang w:val="en-US"/>
        </w:rPr>
        <w:t>legend(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"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topright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", </w:t>
      </w:r>
      <w:proofErr w:type="gramStart"/>
      <w:r w:rsidRPr="00B55A38">
        <w:rPr>
          <w:rFonts w:ascii="Consolas" w:hAnsi="Consolas"/>
          <w:sz w:val="22"/>
          <w:szCs w:val="22"/>
          <w:lang w:val="en-US"/>
        </w:rPr>
        <w:t>c(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 xml:space="preserve">"women", "group"),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cex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>=0.</w:t>
      </w:r>
      <w:proofErr w:type="gramStart"/>
      <w:r w:rsidRPr="00B55A38">
        <w:rPr>
          <w:rFonts w:ascii="Consolas" w:hAnsi="Consolas"/>
          <w:sz w:val="22"/>
          <w:szCs w:val="22"/>
          <w:lang w:val="en-US"/>
        </w:rPr>
        <w:t>8,fill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=c("purple","#773049"))</w:t>
      </w:r>
    </w:p>
    <w:p w14:paraId="2311A500" w14:textId="77777777" w:rsidR="00B55A38" w:rsidRPr="00B55A38" w:rsidRDefault="00B55A38" w:rsidP="00B55A38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B55A38">
        <w:rPr>
          <w:rFonts w:ascii="Consolas" w:hAnsi="Consolas"/>
          <w:sz w:val="22"/>
          <w:szCs w:val="22"/>
          <w:lang w:val="en-US"/>
        </w:rPr>
        <w:t>pie(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x</w:t>
      </w:r>
      <w:proofErr w:type="gramStart"/>
      <w:r w:rsidRPr="00B55A38">
        <w:rPr>
          <w:rFonts w:ascii="Consolas" w:hAnsi="Consolas"/>
          <w:sz w:val="22"/>
          <w:szCs w:val="22"/>
          <w:lang w:val="en-US"/>
        </w:rPr>
        <w:t>4,piepercent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,radius=1, main="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Радиальная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диаграмма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по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полу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 и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группе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",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xlab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>= "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Жен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",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ylab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>="2", col=c("purple","#494","pink"), clockwise = TRUE)</w:t>
      </w:r>
    </w:p>
    <w:p w14:paraId="75684366" w14:textId="76F3B09C" w:rsidR="00B13D04" w:rsidRDefault="00B55A38" w:rsidP="00B55A38">
      <w:pPr>
        <w:spacing w:line="240" w:lineRule="auto"/>
        <w:ind w:firstLine="720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B55A38">
        <w:rPr>
          <w:rFonts w:ascii="Consolas" w:hAnsi="Consolas"/>
          <w:sz w:val="22"/>
          <w:szCs w:val="22"/>
          <w:lang w:val="en-US"/>
        </w:rPr>
        <w:t>legend(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"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topright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 xml:space="preserve">", </w:t>
      </w:r>
      <w:proofErr w:type="gramStart"/>
      <w:r w:rsidRPr="00B55A38">
        <w:rPr>
          <w:rFonts w:ascii="Consolas" w:hAnsi="Consolas"/>
          <w:sz w:val="22"/>
          <w:szCs w:val="22"/>
          <w:lang w:val="en-US"/>
        </w:rPr>
        <w:t>c(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 xml:space="preserve">"women", "group"), </w:t>
      </w:r>
      <w:proofErr w:type="spellStart"/>
      <w:r w:rsidRPr="00B55A38">
        <w:rPr>
          <w:rFonts w:ascii="Consolas" w:hAnsi="Consolas"/>
          <w:sz w:val="22"/>
          <w:szCs w:val="22"/>
          <w:lang w:val="en-US"/>
        </w:rPr>
        <w:t>cex</w:t>
      </w:r>
      <w:proofErr w:type="spellEnd"/>
      <w:r w:rsidRPr="00B55A38">
        <w:rPr>
          <w:rFonts w:ascii="Consolas" w:hAnsi="Consolas"/>
          <w:sz w:val="22"/>
          <w:szCs w:val="22"/>
          <w:lang w:val="en-US"/>
        </w:rPr>
        <w:t>=0.</w:t>
      </w:r>
      <w:proofErr w:type="gramStart"/>
      <w:r w:rsidRPr="00B55A38">
        <w:rPr>
          <w:rFonts w:ascii="Consolas" w:hAnsi="Consolas"/>
          <w:sz w:val="22"/>
          <w:szCs w:val="22"/>
          <w:lang w:val="en-US"/>
        </w:rPr>
        <w:t>8,fill</w:t>
      </w:r>
      <w:proofErr w:type="gramEnd"/>
      <w:r w:rsidRPr="00B55A38">
        <w:rPr>
          <w:rFonts w:ascii="Consolas" w:hAnsi="Consolas"/>
          <w:sz w:val="22"/>
          <w:szCs w:val="22"/>
          <w:lang w:val="en-US"/>
        </w:rPr>
        <w:t>=c("purple","#494"))</w:t>
      </w:r>
    </w:p>
    <w:p w14:paraId="48BE2162" w14:textId="51297F66" w:rsidR="00B13D04" w:rsidRPr="00E47050" w:rsidRDefault="00B13D04" w:rsidP="00583F40">
      <w:pPr>
        <w:spacing w:line="240" w:lineRule="auto"/>
        <w:ind w:left="-426" w:right="284" w:hanging="142"/>
        <w:jc w:val="center"/>
        <w:rPr>
          <w:rFonts w:ascii="Consolas" w:hAnsi="Consolas"/>
          <w:sz w:val="22"/>
          <w:szCs w:val="22"/>
          <w:lang w:val="en-US"/>
        </w:rPr>
      </w:pPr>
    </w:p>
    <w:p w14:paraId="5FCDDEB4" w14:textId="1C8D9028" w:rsidR="007A65CB" w:rsidRPr="00CF3B08" w:rsidRDefault="007A65CB" w:rsidP="00805068">
      <w:pPr>
        <w:ind w:firstLine="0"/>
        <w:rPr>
          <w:rFonts w:ascii="Consolas" w:hAnsi="Consolas"/>
          <w:noProof/>
          <w:sz w:val="24"/>
          <w:szCs w:val="24"/>
          <w:lang w:val="en-US"/>
        </w:rPr>
      </w:pPr>
    </w:p>
    <w:p w14:paraId="7D23C4F2" w14:textId="77777777" w:rsidR="00B55A38" w:rsidRPr="00CF3B08" w:rsidRDefault="00B55A38" w:rsidP="00805068">
      <w:pPr>
        <w:ind w:firstLine="0"/>
        <w:rPr>
          <w:rFonts w:ascii="Consolas" w:hAnsi="Consolas"/>
          <w:noProof/>
          <w:sz w:val="24"/>
          <w:szCs w:val="24"/>
          <w:lang w:val="en-US"/>
        </w:rPr>
      </w:pPr>
    </w:p>
    <w:p w14:paraId="3275D606" w14:textId="142175D4" w:rsidR="00B55A38" w:rsidRPr="00B55A38" w:rsidRDefault="00D32778" w:rsidP="00805068">
      <w:pPr>
        <w:ind w:firstLine="0"/>
        <w:rPr>
          <w:rFonts w:ascii="Consolas" w:hAnsi="Consolas"/>
          <w:noProof/>
          <w:sz w:val="24"/>
          <w:szCs w:val="24"/>
        </w:rPr>
      </w:pPr>
      <w:r w:rsidRPr="00D32778">
        <w:rPr>
          <w:rFonts w:ascii="Consolas" w:hAnsi="Consolas"/>
          <w:noProof/>
          <w:sz w:val="24"/>
          <w:szCs w:val="24"/>
        </w:rPr>
        <w:drawing>
          <wp:inline distT="0" distB="0" distL="0" distR="0" wp14:anchorId="62B20B8C" wp14:editId="2941731B">
            <wp:extent cx="5941060" cy="3988435"/>
            <wp:effectExtent l="0" t="0" r="2540" b="0"/>
            <wp:docPr id="410440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07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2F8A" w14:textId="228B4C5D" w:rsidR="005D02F3" w:rsidRDefault="005D02F3" w:rsidP="007A65CB">
      <w:pPr>
        <w:ind w:firstLine="0"/>
        <w:jc w:val="center"/>
        <w:rPr>
          <w:bCs/>
          <w:i/>
          <w:iCs/>
          <w:noProof/>
          <w:sz w:val="24"/>
          <w:szCs w:val="24"/>
          <w:lang w:eastAsia="zh-CN"/>
        </w:rPr>
      </w:pPr>
      <w:r w:rsidRPr="005D02F3">
        <w:rPr>
          <w:bCs/>
          <w:i/>
          <w:iCs/>
          <w:noProof/>
          <w:sz w:val="24"/>
          <w:szCs w:val="24"/>
          <w:lang w:eastAsia="zh-CN"/>
        </w:rPr>
        <w:t>Рис.</w:t>
      </w:r>
      <w:r w:rsidR="00346A44">
        <w:rPr>
          <w:bCs/>
          <w:i/>
          <w:iCs/>
          <w:noProof/>
          <w:sz w:val="24"/>
          <w:szCs w:val="24"/>
          <w:lang w:eastAsia="zh-CN"/>
        </w:rPr>
        <w:t>7</w:t>
      </w:r>
      <w:r w:rsidR="004905D4">
        <w:rPr>
          <w:bCs/>
          <w:i/>
          <w:iCs/>
          <w:noProof/>
          <w:sz w:val="24"/>
          <w:szCs w:val="24"/>
          <w:lang w:eastAsia="zh-CN"/>
        </w:rPr>
        <w:t xml:space="preserve"> К</w:t>
      </w:r>
      <w:r w:rsidR="004905D4" w:rsidRPr="004905D4">
        <w:rPr>
          <w:bCs/>
          <w:i/>
          <w:iCs/>
          <w:noProof/>
          <w:sz w:val="24"/>
          <w:szCs w:val="24"/>
          <w:lang w:eastAsia="zh-CN"/>
        </w:rPr>
        <w:t>атегориальн</w:t>
      </w:r>
      <w:r w:rsidR="004905D4">
        <w:rPr>
          <w:bCs/>
          <w:i/>
          <w:iCs/>
          <w:noProof/>
          <w:sz w:val="24"/>
          <w:szCs w:val="24"/>
          <w:lang w:eastAsia="zh-CN"/>
        </w:rPr>
        <w:t>ая</w:t>
      </w:r>
      <w:r w:rsidR="004905D4" w:rsidRPr="004905D4">
        <w:rPr>
          <w:bCs/>
          <w:i/>
          <w:iCs/>
          <w:noProof/>
          <w:sz w:val="24"/>
          <w:szCs w:val="24"/>
          <w:lang w:eastAsia="zh-CN"/>
        </w:rPr>
        <w:t xml:space="preserve"> радиальн</w:t>
      </w:r>
      <w:r w:rsidR="004905D4">
        <w:rPr>
          <w:bCs/>
          <w:i/>
          <w:iCs/>
          <w:noProof/>
          <w:sz w:val="24"/>
          <w:szCs w:val="24"/>
          <w:lang w:eastAsia="zh-CN"/>
        </w:rPr>
        <w:t>ая</w:t>
      </w:r>
      <w:r w:rsidR="004905D4" w:rsidRPr="004905D4">
        <w:rPr>
          <w:bCs/>
          <w:i/>
          <w:iCs/>
          <w:noProof/>
          <w:sz w:val="24"/>
          <w:szCs w:val="24"/>
          <w:lang w:eastAsia="zh-CN"/>
        </w:rPr>
        <w:t xml:space="preserve"> диаграмм</w:t>
      </w:r>
      <w:r w:rsidR="004905D4">
        <w:rPr>
          <w:bCs/>
          <w:i/>
          <w:iCs/>
          <w:noProof/>
          <w:sz w:val="24"/>
          <w:szCs w:val="24"/>
          <w:lang w:eastAsia="zh-CN"/>
        </w:rPr>
        <w:t>а</w:t>
      </w:r>
      <w:r w:rsidR="004905D4" w:rsidRPr="004905D4">
        <w:rPr>
          <w:bCs/>
          <w:i/>
          <w:iCs/>
          <w:noProof/>
          <w:sz w:val="24"/>
          <w:szCs w:val="24"/>
          <w:lang w:eastAsia="zh-CN"/>
        </w:rPr>
        <w:t xml:space="preserve"> по степени удовлетворенности заказчика в зависимости от пола и группы</w:t>
      </w:r>
    </w:p>
    <w:p w14:paraId="3286F060" w14:textId="67B093F4" w:rsidR="00D32778" w:rsidRDefault="00D32778" w:rsidP="00D32778">
      <w:pPr>
        <w:pStyle w:val="af6"/>
        <w:numPr>
          <w:ilvl w:val="0"/>
          <w:numId w:val="19"/>
        </w:numPr>
      </w:pPr>
      <w:r>
        <w:lastRenderedPageBreak/>
        <w:t>Мужчины и женщины в разных группах демонстрируют различия в распределении качественной оценки заказчика: доли категорий между полами не одинаковы и заметно отличаются визуально.</w:t>
      </w:r>
    </w:p>
    <w:p w14:paraId="59AFFECF" w14:textId="6E638E82" w:rsidR="00D32778" w:rsidRDefault="00D32778" w:rsidP="00D32778">
      <w:pPr>
        <w:pStyle w:val="af6"/>
        <w:numPr>
          <w:ilvl w:val="0"/>
          <w:numId w:val="19"/>
        </w:numPr>
      </w:pPr>
      <w:r>
        <w:t>В группе 1 наблюдается явное преимущество одной категории у женщин — одна секция диаграммы значительно больше остальных; аналогичная картина видна и для женщин в группе 2. Иначе: у женщин одна категория доминирует в обеих группах.</w:t>
      </w:r>
    </w:p>
    <w:p w14:paraId="57FDCB9D" w14:textId="58E60FC6" w:rsidR="00D32778" w:rsidRDefault="00D32778" w:rsidP="00D32778">
      <w:pPr>
        <w:pStyle w:val="af6"/>
        <w:numPr>
          <w:ilvl w:val="0"/>
          <w:numId w:val="19"/>
        </w:numPr>
      </w:pPr>
      <w:r>
        <w:t>У мужчин распределение по категориям выглядит более равномерным по сравнению с женщинами — у мужчин одна категория не так явно доминирует, доли распределены более сбалансировано.</w:t>
      </w:r>
    </w:p>
    <w:p w14:paraId="595BFF4B" w14:textId="1381B3FD" w:rsidR="00D32778" w:rsidRPr="001102E4" w:rsidRDefault="00D32778" w:rsidP="00D32778">
      <w:pPr>
        <w:pStyle w:val="af6"/>
        <w:numPr>
          <w:ilvl w:val="0"/>
          <w:numId w:val="19"/>
        </w:numPr>
        <w:rPr>
          <w:rFonts w:ascii="Consolas" w:hAnsi="Consolas"/>
          <w:noProof/>
        </w:rPr>
      </w:pPr>
      <w:r>
        <w:t>Визуально видно три уровня (очевидно: большая доля ≈75.6%, средняя ≈22.2%, малая ≈2.2%) — это указывает на сильную концентрацию ответов в одной категории и малые доли в остальных, особенно у женщин.</w:t>
      </w:r>
    </w:p>
    <w:p w14:paraId="5F5EB6A1" w14:textId="77777777" w:rsidR="001102E4" w:rsidRPr="001102E4" w:rsidRDefault="001102E4" w:rsidP="001102E4">
      <w:pPr>
        <w:rPr>
          <w:rFonts w:ascii="Consolas" w:hAnsi="Consolas"/>
          <w:noProof/>
        </w:rPr>
      </w:pPr>
    </w:p>
    <w:p w14:paraId="0864F439" w14:textId="6BA8D48C" w:rsidR="00C65755" w:rsidRDefault="00952E11" w:rsidP="00583F40">
      <w:pPr>
        <w:numPr>
          <w:ilvl w:val="0"/>
          <w:numId w:val="19"/>
        </w:numPr>
        <w:jc w:val="both"/>
      </w:pPr>
      <w:r>
        <w:rPr>
          <w:noProof/>
        </w:rPr>
        <w:t xml:space="preserve">Построим </w:t>
      </w:r>
      <w:bookmarkStart w:id="2" w:name="_Hlk147083669"/>
      <w:r>
        <w:t xml:space="preserve">категориальную столбиковую диаграмму по </w:t>
      </w:r>
      <w:r w:rsidR="00212B0F">
        <w:t>стажу</w:t>
      </w:r>
      <w:r w:rsidR="00D5390B">
        <w:t xml:space="preserve"> в</w:t>
      </w:r>
      <w:r>
        <w:t xml:space="preserve"> зависимости от пола и группы</w:t>
      </w:r>
      <w:bookmarkEnd w:id="2"/>
      <w:r>
        <w:t>:</w:t>
      </w:r>
    </w:p>
    <w:p w14:paraId="3CF6783E" w14:textId="715730FC" w:rsidR="00C90391" w:rsidRPr="00C90391" w:rsidRDefault="00C90391" w:rsidP="00C90391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  <w:r w:rsidRPr="00C90391">
        <w:rPr>
          <w:rFonts w:ascii="Consolas" w:hAnsi="Consolas"/>
          <w:noProof/>
          <w:sz w:val="22"/>
          <w:szCs w:val="22"/>
          <w:lang w:val="en-US"/>
        </w:rPr>
        <w:t>data_sorted</w:t>
      </w:r>
      <w:r w:rsidR="00F77E25" w:rsidRPr="00F77E2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noProof/>
          <w:sz w:val="22"/>
          <w:szCs w:val="22"/>
          <w:lang w:val="en-US"/>
        </w:rPr>
        <w:t>&lt;- with(data,data[order(возраст), ])</w:t>
      </w:r>
    </w:p>
    <w:p w14:paraId="566FB83E" w14:textId="77777777" w:rsidR="00C90391" w:rsidRPr="00C90391" w:rsidRDefault="00C90391" w:rsidP="00C90391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  <w:r w:rsidRPr="00C90391">
        <w:rPr>
          <w:rFonts w:ascii="Consolas" w:hAnsi="Consolas"/>
          <w:noProof/>
          <w:sz w:val="22"/>
          <w:szCs w:val="22"/>
          <w:lang w:val="en-US"/>
        </w:rPr>
        <w:t>barplot</w:t>
      </w:r>
    </w:p>
    <w:p w14:paraId="16FBF493" w14:textId="38FF2969" w:rsidR="00C90391" w:rsidRPr="00C90391" w:rsidRDefault="00C90391" w:rsidP="00C90391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  <w:r w:rsidRPr="00C90391">
        <w:rPr>
          <w:rFonts w:ascii="Consolas" w:hAnsi="Consolas"/>
          <w:noProof/>
          <w:sz w:val="22"/>
          <w:szCs w:val="22"/>
          <w:lang w:val="en-US"/>
        </w:rPr>
        <w:t>data_grouped &lt;-</w:t>
      </w:r>
      <w:r w:rsidR="00F77E25" w:rsidRPr="00F77E2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noProof/>
          <w:sz w:val="22"/>
          <w:szCs w:val="22"/>
          <w:lang w:val="en-US"/>
        </w:rPr>
        <w:t>split(data_sorted$возраст, list(data_sorted$пол, data_sorted$ группа))</w:t>
      </w:r>
    </w:p>
    <w:p w14:paraId="5AE25AE8" w14:textId="2FE47058" w:rsidR="00C90391" w:rsidRPr="00C90391" w:rsidRDefault="00C90391" w:rsidP="00C90391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  <w:r w:rsidRPr="00C90391">
        <w:rPr>
          <w:rFonts w:ascii="Consolas" w:hAnsi="Consolas"/>
          <w:noProof/>
          <w:sz w:val="22"/>
          <w:szCs w:val="22"/>
          <w:lang w:val="en-US"/>
        </w:rPr>
        <w:t>matrixq</w:t>
      </w:r>
      <w:r w:rsidR="00F77E25" w:rsidRPr="00F77E2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noProof/>
          <w:sz w:val="22"/>
          <w:szCs w:val="22"/>
          <w:lang w:val="en-US"/>
        </w:rPr>
        <w:t>&lt;- matrix(unlist(data_grouped), ncol=2)</w:t>
      </w:r>
    </w:p>
    <w:p w14:paraId="6CA3B4D4" w14:textId="73FFABC2" w:rsidR="00C90391" w:rsidRPr="00C90391" w:rsidRDefault="00C90391" w:rsidP="00F77E25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  <w:r w:rsidRPr="00C90391">
        <w:rPr>
          <w:rFonts w:ascii="Consolas" w:hAnsi="Consolas"/>
          <w:noProof/>
          <w:sz w:val="22"/>
          <w:szCs w:val="22"/>
          <w:lang w:val="en-US"/>
        </w:rPr>
        <w:t>barplot(matrixq,beside = TRUE, space =c (0,2.5),</w:t>
      </w:r>
      <w:r w:rsidR="00F77E25" w:rsidRPr="00F77E2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C90391">
        <w:rPr>
          <w:rFonts w:ascii="Consolas" w:hAnsi="Consolas"/>
          <w:noProof/>
          <w:sz w:val="22"/>
          <w:szCs w:val="22"/>
          <w:lang w:val="en-US"/>
        </w:rPr>
        <w:t>col=c("purple", "pink"),</w:t>
      </w:r>
      <w:r w:rsidR="00F77E25" w:rsidRPr="00F77E25">
        <w:rPr>
          <w:rFonts w:ascii="Consolas" w:hAnsi="Consolas"/>
          <w:noProof/>
          <w:sz w:val="22"/>
          <w:szCs w:val="22"/>
          <w:lang w:val="en-US"/>
        </w:rPr>
        <w:t xml:space="preserve">     </w:t>
      </w:r>
      <w:r w:rsidRPr="00C90391">
        <w:rPr>
          <w:rFonts w:ascii="Consolas" w:hAnsi="Consolas"/>
          <w:noProof/>
          <w:sz w:val="22"/>
          <w:szCs w:val="22"/>
          <w:lang w:val="en-US"/>
        </w:rPr>
        <w:t>names.arg=unique(data_sorted$группа), main ="</w:t>
      </w:r>
      <w:r w:rsidR="00212B0F">
        <w:rPr>
          <w:rFonts w:ascii="Consolas" w:hAnsi="Consolas"/>
          <w:noProof/>
          <w:sz w:val="22"/>
          <w:szCs w:val="22"/>
        </w:rPr>
        <w:t>Диаграмма</w:t>
      </w:r>
      <w:r w:rsidR="00212B0F" w:rsidRPr="00212B0F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212B0F">
        <w:rPr>
          <w:rFonts w:ascii="Consolas" w:hAnsi="Consolas"/>
          <w:noProof/>
          <w:sz w:val="22"/>
          <w:szCs w:val="22"/>
        </w:rPr>
        <w:t>по</w:t>
      </w:r>
      <w:r w:rsidR="00212B0F" w:rsidRPr="00212B0F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212B0F">
        <w:rPr>
          <w:rFonts w:ascii="Consolas" w:hAnsi="Consolas"/>
          <w:noProof/>
          <w:sz w:val="22"/>
          <w:szCs w:val="22"/>
        </w:rPr>
        <w:t>стажу</w:t>
      </w:r>
      <w:r w:rsidR="00212B0F" w:rsidRPr="00212B0F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212B0F">
        <w:rPr>
          <w:rFonts w:ascii="Consolas" w:hAnsi="Consolas"/>
          <w:noProof/>
          <w:sz w:val="22"/>
          <w:szCs w:val="22"/>
        </w:rPr>
        <w:t>в</w:t>
      </w:r>
      <w:r w:rsidR="00212B0F" w:rsidRPr="00212B0F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212B0F">
        <w:rPr>
          <w:rFonts w:ascii="Consolas" w:hAnsi="Consolas"/>
          <w:noProof/>
          <w:sz w:val="22"/>
          <w:szCs w:val="22"/>
        </w:rPr>
        <w:t>зависимости</w:t>
      </w:r>
      <w:r w:rsidR="00212B0F" w:rsidRPr="00212B0F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212B0F">
        <w:rPr>
          <w:rFonts w:ascii="Consolas" w:hAnsi="Consolas"/>
          <w:noProof/>
          <w:sz w:val="22"/>
          <w:szCs w:val="22"/>
        </w:rPr>
        <w:t>пола</w:t>
      </w:r>
      <w:r w:rsidR="00212B0F" w:rsidRPr="00212B0F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212B0F">
        <w:rPr>
          <w:rFonts w:ascii="Consolas" w:hAnsi="Consolas"/>
          <w:noProof/>
          <w:sz w:val="22"/>
          <w:szCs w:val="22"/>
        </w:rPr>
        <w:t>и</w:t>
      </w:r>
      <w:r w:rsidR="00212B0F" w:rsidRPr="00212B0F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212B0F">
        <w:rPr>
          <w:rFonts w:ascii="Consolas" w:hAnsi="Consolas"/>
          <w:noProof/>
          <w:sz w:val="22"/>
          <w:szCs w:val="22"/>
        </w:rPr>
        <w:t>группы</w:t>
      </w:r>
      <w:r w:rsidRPr="00C90391">
        <w:rPr>
          <w:rFonts w:ascii="Consolas" w:hAnsi="Consolas"/>
          <w:noProof/>
          <w:sz w:val="22"/>
          <w:szCs w:val="22"/>
          <w:lang w:val="en-US"/>
        </w:rPr>
        <w:t xml:space="preserve">", xlab="Group", ylab="Age") </w:t>
      </w:r>
    </w:p>
    <w:p w14:paraId="149E541C" w14:textId="1086C470" w:rsidR="00C90391" w:rsidRPr="00C90391" w:rsidRDefault="00C90391" w:rsidP="00F77E25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  <w:r w:rsidRPr="00C90391">
        <w:rPr>
          <w:rFonts w:ascii="Consolas" w:hAnsi="Consolas"/>
          <w:noProof/>
          <w:sz w:val="22"/>
          <w:szCs w:val="22"/>
          <w:lang w:val="en-US"/>
        </w:rPr>
        <w:t>legend("topright", legend=unique(data$группа), fill=c("purple","pink"))</w:t>
      </w:r>
    </w:p>
    <w:p w14:paraId="20E44440" w14:textId="65739833" w:rsidR="00C90391" w:rsidRPr="00F77E25" w:rsidRDefault="00C90391" w:rsidP="00C90391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</w:p>
    <w:p w14:paraId="6D879AB3" w14:textId="40305781" w:rsidR="00952E11" w:rsidRDefault="00952E11" w:rsidP="00E47050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</w:p>
    <w:p w14:paraId="1999C0CA" w14:textId="3A85BF74" w:rsidR="00C90391" w:rsidRDefault="00C90391" w:rsidP="00E47050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</w:p>
    <w:p w14:paraId="380E9637" w14:textId="22A583FD" w:rsidR="00C90391" w:rsidRDefault="00C90391" w:rsidP="00E47050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</w:p>
    <w:p w14:paraId="42C549BE" w14:textId="25AAC6C8" w:rsidR="00C90391" w:rsidRDefault="00C90391" w:rsidP="00E47050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</w:p>
    <w:p w14:paraId="2398A872" w14:textId="3282E353" w:rsidR="00C90391" w:rsidRDefault="00C90391" w:rsidP="00E47050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</w:p>
    <w:p w14:paraId="6257ACAF" w14:textId="5888A4FE" w:rsidR="00C90391" w:rsidRDefault="00C90391" w:rsidP="00E47050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</w:p>
    <w:p w14:paraId="0D2E81F0" w14:textId="4C3B899C" w:rsidR="00C90391" w:rsidRDefault="00C90391" w:rsidP="00E47050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</w:p>
    <w:p w14:paraId="231B1312" w14:textId="60B75482" w:rsidR="00C90391" w:rsidRDefault="00C90391" w:rsidP="00E47050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</w:p>
    <w:p w14:paraId="7431D731" w14:textId="37195615" w:rsidR="00C90391" w:rsidRDefault="00C90391" w:rsidP="00E47050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</w:p>
    <w:p w14:paraId="62083107" w14:textId="6F4DCBBB" w:rsidR="00C90391" w:rsidRDefault="00C90391" w:rsidP="00E47050">
      <w:pPr>
        <w:spacing w:line="240" w:lineRule="auto"/>
        <w:ind w:left="720" w:firstLine="0"/>
        <w:jc w:val="both"/>
        <w:rPr>
          <w:rFonts w:ascii="Consolas" w:hAnsi="Consolas"/>
          <w:noProof/>
          <w:sz w:val="22"/>
          <w:szCs w:val="22"/>
          <w:lang w:val="en-US"/>
        </w:rPr>
      </w:pPr>
    </w:p>
    <w:p w14:paraId="7D077764" w14:textId="1AA1B516" w:rsidR="00E47050" w:rsidRPr="00C90391" w:rsidRDefault="00212B0F" w:rsidP="00B55A38">
      <w:pPr>
        <w:spacing w:line="240" w:lineRule="auto"/>
        <w:ind w:left="142" w:firstLine="0"/>
        <w:jc w:val="both"/>
        <w:rPr>
          <w:rFonts w:ascii="Consolas" w:hAnsi="Consolas"/>
          <w:noProof/>
          <w:sz w:val="22"/>
          <w:szCs w:val="22"/>
          <w:lang w:val="en-US"/>
        </w:rPr>
      </w:pPr>
      <w:r w:rsidRPr="00212B0F">
        <w:rPr>
          <w:rFonts w:ascii="Consolas" w:hAnsi="Consolas"/>
          <w:noProof/>
          <w:sz w:val="22"/>
          <w:szCs w:val="22"/>
          <w:lang w:val="en-US"/>
        </w:rPr>
        <w:lastRenderedPageBreak/>
        <w:drawing>
          <wp:inline distT="0" distB="0" distL="0" distR="0" wp14:anchorId="48ACD659" wp14:editId="29A7E781">
            <wp:extent cx="4115374" cy="2495898"/>
            <wp:effectExtent l="0" t="0" r="0" b="0"/>
            <wp:docPr id="2147319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19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C12E" w14:textId="55356A00" w:rsidR="005D02F3" w:rsidRPr="004E7228" w:rsidRDefault="005D02F3" w:rsidP="00952E11">
      <w:pPr>
        <w:ind w:firstLine="0"/>
        <w:jc w:val="center"/>
        <w:rPr>
          <w:rFonts w:ascii="Consolas" w:hAnsi="Consolas"/>
          <w:noProof/>
          <w:sz w:val="24"/>
          <w:szCs w:val="24"/>
        </w:rPr>
      </w:pPr>
      <w:r w:rsidRPr="005D02F3">
        <w:rPr>
          <w:bCs/>
          <w:i/>
          <w:iCs/>
          <w:noProof/>
          <w:sz w:val="24"/>
          <w:szCs w:val="24"/>
          <w:lang w:eastAsia="zh-CN"/>
        </w:rPr>
        <w:t>Рис.</w:t>
      </w:r>
      <w:r w:rsidR="00346A44">
        <w:rPr>
          <w:bCs/>
          <w:i/>
          <w:iCs/>
          <w:noProof/>
          <w:sz w:val="24"/>
          <w:szCs w:val="24"/>
          <w:lang w:eastAsia="zh-CN"/>
        </w:rPr>
        <w:t>8</w:t>
      </w:r>
      <w:r w:rsidR="004905D4">
        <w:rPr>
          <w:bCs/>
          <w:i/>
          <w:iCs/>
          <w:noProof/>
          <w:sz w:val="24"/>
          <w:szCs w:val="24"/>
          <w:lang w:eastAsia="zh-CN"/>
        </w:rPr>
        <w:t xml:space="preserve"> К</w:t>
      </w:r>
      <w:r w:rsidR="004905D4" w:rsidRPr="004905D4">
        <w:rPr>
          <w:bCs/>
          <w:i/>
          <w:iCs/>
          <w:noProof/>
          <w:sz w:val="24"/>
          <w:szCs w:val="24"/>
          <w:lang w:eastAsia="zh-CN"/>
        </w:rPr>
        <w:t>атегориальн</w:t>
      </w:r>
      <w:r w:rsidR="004905D4">
        <w:rPr>
          <w:bCs/>
          <w:i/>
          <w:iCs/>
          <w:noProof/>
          <w:sz w:val="24"/>
          <w:szCs w:val="24"/>
          <w:lang w:eastAsia="zh-CN"/>
        </w:rPr>
        <w:t>ая</w:t>
      </w:r>
      <w:r w:rsidR="004905D4" w:rsidRPr="004905D4">
        <w:rPr>
          <w:bCs/>
          <w:i/>
          <w:iCs/>
          <w:noProof/>
          <w:sz w:val="24"/>
          <w:szCs w:val="24"/>
          <w:lang w:eastAsia="zh-CN"/>
        </w:rPr>
        <w:t xml:space="preserve"> столбиков</w:t>
      </w:r>
      <w:r w:rsidR="004905D4">
        <w:rPr>
          <w:bCs/>
          <w:i/>
          <w:iCs/>
          <w:noProof/>
          <w:sz w:val="24"/>
          <w:szCs w:val="24"/>
          <w:lang w:eastAsia="zh-CN"/>
        </w:rPr>
        <w:t>ая</w:t>
      </w:r>
      <w:r w:rsidR="004905D4" w:rsidRPr="004905D4">
        <w:rPr>
          <w:bCs/>
          <w:i/>
          <w:iCs/>
          <w:noProof/>
          <w:sz w:val="24"/>
          <w:szCs w:val="24"/>
          <w:lang w:eastAsia="zh-CN"/>
        </w:rPr>
        <w:t xml:space="preserve"> диаграмм</w:t>
      </w:r>
      <w:r w:rsidR="004905D4">
        <w:rPr>
          <w:bCs/>
          <w:i/>
          <w:iCs/>
          <w:noProof/>
          <w:sz w:val="24"/>
          <w:szCs w:val="24"/>
          <w:lang w:eastAsia="zh-CN"/>
        </w:rPr>
        <w:t>а</w:t>
      </w:r>
      <w:r w:rsidR="004905D4" w:rsidRPr="004905D4">
        <w:rPr>
          <w:bCs/>
          <w:i/>
          <w:iCs/>
          <w:noProof/>
          <w:sz w:val="24"/>
          <w:szCs w:val="24"/>
          <w:lang w:eastAsia="zh-CN"/>
        </w:rPr>
        <w:t xml:space="preserve"> по </w:t>
      </w:r>
      <w:r w:rsidR="00212B0F">
        <w:rPr>
          <w:bCs/>
          <w:i/>
          <w:iCs/>
          <w:noProof/>
          <w:sz w:val="24"/>
          <w:szCs w:val="24"/>
          <w:lang w:eastAsia="zh-CN"/>
        </w:rPr>
        <w:t xml:space="preserve">стажу </w:t>
      </w:r>
      <w:r w:rsidR="004905D4" w:rsidRPr="004905D4">
        <w:rPr>
          <w:bCs/>
          <w:i/>
          <w:iCs/>
          <w:noProof/>
          <w:sz w:val="24"/>
          <w:szCs w:val="24"/>
          <w:lang w:eastAsia="zh-CN"/>
        </w:rPr>
        <w:t>в зависимости от пола и группы</w:t>
      </w:r>
    </w:p>
    <w:p w14:paraId="578A1AFB" w14:textId="2A4D8B61" w:rsidR="00952E11" w:rsidRDefault="00952E11" w:rsidP="00E47050">
      <w:pPr>
        <w:ind w:firstLine="360"/>
        <w:jc w:val="both"/>
        <w:rPr>
          <w:noProof/>
        </w:rPr>
      </w:pPr>
      <w:r w:rsidRPr="00952E11">
        <w:rPr>
          <w:noProof/>
        </w:rPr>
        <w:t>Здесь можно выявить</w:t>
      </w:r>
      <w:r w:rsidR="009A1399">
        <w:rPr>
          <w:noProof/>
        </w:rPr>
        <w:t>,</w:t>
      </w:r>
      <w:r w:rsidRPr="00952E11">
        <w:rPr>
          <w:noProof/>
        </w:rPr>
        <w:t xml:space="preserve"> что во второй группе средний </w:t>
      </w:r>
      <w:r w:rsidR="00212B0F">
        <w:rPr>
          <w:noProof/>
        </w:rPr>
        <w:t xml:space="preserve">стаж </w:t>
      </w:r>
      <w:r w:rsidRPr="00952E11">
        <w:rPr>
          <w:noProof/>
        </w:rPr>
        <w:t>выше, чем в первой группе.</w:t>
      </w:r>
    </w:p>
    <w:p w14:paraId="7F334044" w14:textId="024C5A14" w:rsidR="00BB7599" w:rsidRDefault="00BB7599" w:rsidP="00E47050">
      <w:pPr>
        <w:numPr>
          <w:ilvl w:val="0"/>
          <w:numId w:val="19"/>
        </w:numPr>
        <w:ind w:left="0" w:firstLine="0"/>
        <w:jc w:val="both"/>
      </w:pPr>
      <w:r>
        <w:rPr>
          <w:noProof/>
        </w:rPr>
        <w:t xml:space="preserve">Построим </w:t>
      </w:r>
      <w:r>
        <w:t>диаграмму размаха для возраста в зависимости от пола</w:t>
      </w:r>
      <w:r w:rsidR="00D5390B">
        <w:t>:</w:t>
      </w:r>
    </w:p>
    <w:p w14:paraId="3C8938AE" w14:textId="77503C81" w:rsidR="00D2346B" w:rsidRDefault="00D2346B" w:rsidP="00DB745A">
      <w:pPr>
        <w:spacing w:line="240" w:lineRule="auto"/>
        <w:rPr>
          <w:rFonts w:ascii="Consolas" w:hAnsi="Consolas"/>
          <w:noProof/>
          <w:sz w:val="22"/>
          <w:szCs w:val="22"/>
        </w:rPr>
      </w:pPr>
    </w:p>
    <w:p w14:paraId="2F1D88EB" w14:textId="6AF66D88" w:rsidR="00DB745A" w:rsidRDefault="009A1399" w:rsidP="00B42601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9A1399">
        <w:rPr>
          <w:rFonts w:ascii="Consolas" w:hAnsi="Consolas"/>
          <w:noProof/>
          <w:sz w:val="22"/>
          <w:szCs w:val="22"/>
          <w:lang w:val="en-US"/>
        </w:rPr>
        <w:t>boxplot</w:t>
      </w:r>
      <w:r w:rsidRPr="00212B0F">
        <w:rPr>
          <w:rFonts w:ascii="Consolas" w:hAnsi="Consolas"/>
          <w:noProof/>
          <w:sz w:val="22"/>
          <w:szCs w:val="22"/>
        </w:rPr>
        <w:t xml:space="preserve">(возраст ~ пол, </w:t>
      </w:r>
      <w:r w:rsidRPr="009A1399">
        <w:rPr>
          <w:rFonts w:ascii="Consolas" w:hAnsi="Consolas"/>
          <w:noProof/>
          <w:sz w:val="22"/>
          <w:szCs w:val="22"/>
          <w:lang w:val="en-US"/>
        </w:rPr>
        <w:t>data</w:t>
      </w:r>
      <w:r w:rsidRPr="00212B0F">
        <w:rPr>
          <w:rFonts w:ascii="Consolas" w:hAnsi="Consolas"/>
          <w:noProof/>
          <w:sz w:val="22"/>
          <w:szCs w:val="22"/>
        </w:rPr>
        <w:t xml:space="preserve"> = </w:t>
      </w:r>
      <w:r w:rsidRPr="009A1399">
        <w:rPr>
          <w:rFonts w:ascii="Consolas" w:hAnsi="Consolas"/>
          <w:noProof/>
          <w:sz w:val="22"/>
          <w:szCs w:val="22"/>
          <w:lang w:val="en-US"/>
        </w:rPr>
        <w:t>data</w:t>
      </w:r>
      <w:r w:rsidRPr="00212B0F">
        <w:rPr>
          <w:rFonts w:ascii="Consolas" w:hAnsi="Consolas"/>
          <w:noProof/>
          <w:sz w:val="22"/>
          <w:szCs w:val="22"/>
        </w:rPr>
        <w:t>,</w:t>
      </w:r>
      <w:r w:rsidR="00212B0F">
        <w:rPr>
          <w:rFonts w:ascii="Consolas" w:hAnsi="Consolas"/>
          <w:noProof/>
          <w:sz w:val="22"/>
          <w:szCs w:val="22"/>
        </w:rPr>
        <w:t xml:space="preserve"> </w:t>
      </w:r>
      <w:r w:rsidRPr="009A1399">
        <w:rPr>
          <w:rFonts w:ascii="Consolas" w:hAnsi="Consolas"/>
          <w:noProof/>
          <w:sz w:val="22"/>
          <w:szCs w:val="22"/>
          <w:lang w:val="en-US"/>
        </w:rPr>
        <w:t>main</w:t>
      </w:r>
      <w:r w:rsidRPr="009A1399">
        <w:rPr>
          <w:rFonts w:ascii="Consolas" w:hAnsi="Consolas"/>
          <w:noProof/>
          <w:sz w:val="22"/>
          <w:szCs w:val="22"/>
        </w:rPr>
        <w:t xml:space="preserve"> = "Диаграмма размаха",</w:t>
      </w:r>
      <w:r w:rsidR="00212B0F">
        <w:rPr>
          <w:rFonts w:ascii="Consolas" w:hAnsi="Consolas"/>
          <w:noProof/>
          <w:sz w:val="22"/>
          <w:szCs w:val="22"/>
        </w:rPr>
        <w:t xml:space="preserve"> </w:t>
      </w:r>
      <w:r w:rsidRPr="009A1399">
        <w:rPr>
          <w:rFonts w:ascii="Consolas" w:hAnsi="Consolas"/>
          <w:noProof/>
          <w:sz w:val="22"/>
          <w:szCs w:val="22"/>
          <w:lang w:val="en-US"/>
        </w:rPr>
        <w:t>xlab</w:t>
      </w:r>
      <w:r w:rsidRPr="009A1399">
        <w:rPr>
          <w:rFonts w:ascii="Consolas" w:hAnsi="Consolas"/>
          <w:noProof/>
          <w:sz w:val="22"/>
          <w:szCs w:val="22"/>
        </w:rPr>
        <w:t xml:space="preserve"> = "Пол", </w:t>
      </w:r>
      <w:r w:rsidRPr="009A1399">
        <w:rPr>
          <w:rFonts w:ascii="Consolas" w:hAnsi="Consolas"/>
          <w:noProof/>
          <w:sz w:val="22"/>
          <w:szCs w:val="22"/>
          <w:lang w:val="en-US"/>
        </w:rPr>
        <w:t>ylab</w:t>
      </w:r>
      <w:r w:rsidRPr="009A1399">
        <w:rPr>
          <w:rFonts w:ascii="Consolas" w:hAnsi="Consolas"/>
          <w:noProof/>
          <w:sz w:val="22"/>
          <w:szCs w:val="22"/>
        </w:rPr>
        <w:t xml:space="preserve"> = "Возраст",</w:t>
      </w:r>
      <w:r w:rsidR="00212B0F">
        <w:rPr>
          <w:rFonts w:ascii="Consolas" w:hAnsi="Consolas"/>
          <w:noProof/>
          <w:sz w:val="22"/>
          <w:szCs w:val="22"/>
        </w:rPr>
        <w:t xml:space="preserve"> </w:t>
      </w:r>
      <w:r w:rsidRPr="009A1399">
        <w:rPr>
          <w:rFonts w:ascii="Consolas" w:hAnsi="Consolas"/>
          <w:noProof/>
          <w:sz w:val="22"/>
          <w:szCs w:val="22"/>
          <w:lang w:val="en-US"/>
        </w:rPr>
        <w:t>col</w:t>
      </w:r>
      <w:r w:rsidRPr="00212B0F">
        <w:rPr>
          <w:rFonts w:ascii="Consolas" w:hAnsi="Consolas"/>
          <w:noProof/>
          <w:sz w:val="22"/>
          <w:szCs w:val="22"/>
        </w:rPr>
        <w:t xml:space="preserve"> = </w:t>
      </w:r>
      <w:r w:rsidRPr="009A1399">
        <w:rPr>
          <w:rFonts w:ascii="Consolas" w:hAnsi="Consolas"/>
          <w:noProof/>
          <w:sz w:val="22"/>
          <w:szCs w:val="22"/>
          <w:lang w:val="en-US"/>
        </w:rPr>
        <w:t>c</w:t>
      </w:r>
      <w:r w:rsidRPr="00212B0F">
        <w:rPr>
          <w:rFonts w:ascii="Consolas" w:hAnsi="Consolas"/>
          <w:noProof/>
          <w:sz w:val="22"/>
          <w:szCs w:val="22"/>
        </w:rPr>
        <w:t>("</w:t>
      </w:r>
      <w:r w:rsidRPr="009A1399">
        <w:rPr>
          <w:rFonts w:ascii="Consolas" w:hAnsi="Consolas"/>
          <w:noProof/>
          <w:sz w:val="22"/>
          <w:szCs w:val="22"/>
          <w:lang w:val="en-US"/>
        </w:rPr>
        <w:t>lightblue</w:t>
      </w:r>
      <w:r w:rsidRPr="00212B0F">
        <w:rPr>
          <w:rFonts w:ascii="Consolas" w:hAnsi="Consolas"/>
          <w:noProof/>
          <w:sz w:val="22"/>
          <w:szCs w:val="22"/>
        </w:rPr>
        <w:t>", "</w:t>
      </w:r>
      <w:r w:rsidRPr="009A1399">
        <w:rPr>
          <w:rFonts w:ascii="Consolas" w:hAnsi="Consolas"/>
          <w:noProof/>
          <w:sz w:val="22"/>
          <w:szCs w:val="22"/>
          <w:lang w:val="en-US"/>
        </w:rPr>
        <w:t>pink</w:t>
      </w:r>
      <w:r w:rsidRPr="00212B0F">
        <w:rPr>
          <w:rFonts w:ascii="Consolas" w:hAnsi="Consolas"/>
          <w:noProof/>
          <w:sz w:val="22"/>
          <w:szCs w:val="22"/>
        </w:rPr>
        <w:t>"))</w:t>
      </w:r>
    </w:p>
    <w:p w14:paraId="6055AD8C" w14:textId="51EFC72C" w:rsidR="00DB745A" w:rsidRDefault="00DB745A" w:rsidP="00D2346B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</w:p>
    <w:p w14:paraId="741B58E9" w14:textId="7A20372D" w:rsidR="00DB745A" w:rsidRDefault="00DB745A" w:rsidP="00583F40">
      <w:pPr>
        <w:spacing w:line="240" w:lineRule="auto"/>
        <w:ind w:firstLine="0"/>
        <w:rPr>
          <w:rFonts w:ascii="Consolas" w:hAnsi="Consolas"/>
          <w:noProof/>
          <w:sz w:val="22"/>
          <w:szCs w:val="22"/>
        </w:rPr>
      </w:pPr>
    </w:p>
    <w:p w14:paraId="2B87106A" w14:textId="4C08664D" w:rsidR="005D21A7" w:rsidRPr="00583F40" w:rsidRDefault="00B42601" w:rsidP="009A1399">
      <w:pPr>
        <w:spacing w:line="240" w:lineRule="auto"/>
        <w:ind w:left="142" w:firstLine="0"/>
        <w:jc w:val="center"/>
        <w:rPr>
          <w:rFonts w:ascii="Consolas" w:hAnsi="Consolas"/>
          <w:noProof/>
          <w:sz w:val="22"/>
          <w:szCs w:val="22"/>
        </w:rPr>
      </w:pPr>
      <w:r w:rsidRPr="00B42601">
        <w:rPr>
          <w:rFonts w:ascii="Consolas" w:hAnsi="Consolas"/>
          <w:noProof/>
          <w:sz w:val="22"/>
          <w:szCs w:val="22"/>
        </w:rPr>
        <w:drawing>
          <wp:inline distT="0" distB="0" distL="0" distR="0" wp14:anchorId="7949770E" wp14:editId="1269412F">
            <wp:extent cx="4163006" cy="2543530"/>
            <wp:effectExtent l="0" t="0" r="9525" b="9525"/>
            <wp:docPr id="202407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63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75AF" w14:textId="1005EAFD" w:rsidR="00C0075B" w:rsidRDefault="00C0075B" w:rsidP="005D21A7">
      <w:pPr>
        <w:spacing w:after="240" w:line="240" w:lineRule="auto"/>
        <w:ind w:left="720" w:firstLine="0"/>
        <w:jc w:val="center"/>
        <w:rPr>
          <w:i/>
          <w:iCs/>
          <w:sz w:val="24"/>
          <w:szCs w:val="24"/>
        </w:rPr>
      </w:pPr>
      <w:r w:rsidRPr="005D02F3">
        <w:rPr>
          <w:bCs/>
          <w:i/>
          <w:iCs/>
          <w:noProof/>
          <w:sz w:val="24"/>
          <w:szCs w:val="24"/>
          <w:lang w:eastAsia="zh-CN"/>
        </w:rPr>
        <w:t>Рис.</w:t>
      </w:r>
      <w:r w:rsidR="00346A44">
        <w:rPr>
          <w:bCs/>
          <w:i/>
          <w:iCs/>
          <w:noProof/>
          <w:sz w:val="24"/>
          <w:szCs w:val="24"/>
          <w:lang w:eastAsia="zh-CN"/>
        </w:rPr>
        <w:t>9</w:t>
      </w:r>
      <w:r w:rsidR="004905D4">
        <w:rPr>
          <w:bCs/>
          <w:i/>
          <w:iCs/>
          <w:noProof/>
          <w:sz w:val="24"/>
          <w:szCs w:val="24"/>
          <w:lang w:eastAsia="zh-CN"/>
        </w:rPr>
        <w:t xml:space="preserve"> </w:t>
      </w:r>
      <w:r w:rsidR="004905D4" w:rsidRPr="004905D4">
        <w:rPr>
          <w:i/>
          <w:iCs/>
          <w:sz w:val="24"/>
          <w:szCs w:val="24"/>
        </w:rPr>
        <w:t>Диаграмма размаха для возраста в зависимости от пола</w:t>
      </w:r>
    </w:p>
    <w:p w14:paraId="612D8E87" w14:textId="77777777" w:rsidR="009A1399" w:rsidRPr="009A1399" w:rsidRDefault="009A1399" w:rsidP="009A1399">
      <w:pPr>
        <w:spacing w:before="100" w:beforeAutospacing="1" w:after="100" w:afterAutospacing="1"/>
        <w:ind w:firstLine="360"/>
        <w:outlineLvl w:val="2"/>
        <w:rPr>
          <w:b/>
          <w:bCs/>
        </w:rPr>
      </w:pPr>
      <w:r w:rsidRPr="009A1399">
        <w:rPr>
          <w:b/>
          <w:bCs/>
        </w:rPr>
        <w:t>Вывод:</w:t>
      </w:r>
    </w:p>
    <w:p w14:paraId="541CC99B" w14:textId="1C9A5FF5" w:rsidR="00B42601" w:rsidRPr="00B42601" w:rsidRDefault="00B42601" w:rsidP="00B42601">
      <w:pPr>
        <w:numPr>
          <w:ilvl w:val="0"/>
          <w:numId w:val="56"/>
        </w:numPr>
        <w:spacing w:before="100" w:beforeAutospacing="1" w:after="100" w:afterAutospacing="1"/>
        <w:rPr>
          <w:b/>
          <w:bCs/>
        </w:rPr>
      </w:pPr>
      <w:r w:rsidRPr="00B42601">
        <w:rPr>
          <w:b/>
          <w:bCs/>
        </w:rPr>
        <w:t>Общая тенденция.</w:t>
      </w:r>
      <w:r>
        <w:rPr>
          <w:b/>
          <w:bCs/>
        </w:rPr>
        <w:t xml:space="preserve"> </w:t>
      </w:r>
      <w:r w:rsidRPr="00B42601">
        <w:t>Возраст у мужчин и женщин примерно одинаков — сильной разницы не видно. Медианы (средние «центры») обеих групп близки.</w:t>
      </w:r>
    </w:p>
    <w:p w14:paraId="6051AEA7" w14:textId="17F81CB7" w:rsidR="00B42601" w:rsidRPr="00B42601" w:rsidRDefault="00B42601" w:rsidP="00B42601">
      <w:pPr>
        <w:numPr>
          <w:ilvl w:val="0"/>
          <w:numId w:val="56"/>
        </w:numPr>
        <w:spacing w:before="100" w:beforeAutospacing="1" w:after="100" w:afterAutospacing="1"/>
        <w:rPr>
          <w:b/>
          <w:bCs/>
        </w:rPr>
      </w:pPr>
      <w:r w:rsidRPr="00B42601">
        <w:rPr>
          <w:b/>
          <w:bCs/>
        </w:rPr>
        <w:lastRenderedPageBreak/>
        <w:t>Распределение.</w:t>
      </w:r>
      <w:r>
        <w:rPr>
          <w:b/>
          <w:bCs/>
        </w:rPr>
        <w:t xml:space="preserve"> </w:t>
      </w:r>
      <w:r w:rsidRPr="00B42601">
        <w:t xml:space="preserve">Большая часть людей в обеих группах — примерно одного возраста (похоже на конец двадцатых — начало тридцатых лет). </w:t>
      </w:r>
      <w:proofErr w:type="spellStart"/>
      <w:r w:rsidRPr="00B42601">
        <w:t>Интерквартильные</w:t>
      </w:r>
      <w:proofErr w:type="spellEnd"/>
      <w:r w:rsidRPr="00B42601">
        <w:t xml:space="preserve"> интервалы (центральные 50%) у групп похожи по ширине.</w:t>
      </w:r>
    </w:p>
    <w:p w14:paraId="4367F9D0" w14:textId="74760E0F" w:rsidR="009A1399" w:rsidRPr="00B42601" w:rsidRDefault="00B42601" w:rsidP="00B42601">
      <w:pPr>
        <w:numPr>
          <w:ilvl w:val="0"/>
          <w:numId w:val="56"/>
        </w:numPr>
        <w:spacing w:before="100" w:beforeAutospacing="1" w:after="100" w:afterAutospacing="1"/>
        <w:rPr>
          <w:b/>
          <w:bCs/>
        </w:rPr>
      </w:pPr>
      <w:r w:rsidRPr="00B42601">
        <w:rPr>
          <w:b/>
          <w:bCs/>
        </w:rPr>
        <w:t>Разброс и выбросы.</w:t>
      </w:r>
      <w:r>
        <w:rPr>
          <w:b/>
          <w:bCs/>
        </w:rPr>
        <w:t xml:space="preserve"> </w:t>
      </w:r>
      <w:r w:rsidRPr="00B42601">
        <w:t>У одной из групп верхняя граница немного выше — там есть несколько более старших людей. Явных больших выбросов нет, в целом разбросы сопоставимы.</w:t>
      </w:r>
    </w:p>
    <w:p w14:paraId="06E78A97" w14:textId="5AFDEB74" w:rsidR="009A1399" w:rsidRPr="009A1399" w:rsidRDefault="00B42601" w:rsidP="009A1399">
      <w:pPr>
        <w:spacing w:before="100" w:beforeAutospacing="1" w:after="100" w:afterAutospacing="1"/>
        <w:ind w:firstLine="360"/>
      </w:pPr>
      <w:r w:rsidRPr="00B42601">
        <w:t>Возраст мужчин и женщин в выборке существенно не различается — распределения похоже совпадают, разница небольшая.</w:t>
      </w:r>
    </w:p>
    <w:p w14:paraId="2F146002" w14:textId="77777777" w:rsidR="009A1399" w:rsidRPr="009A1399" w:rsidRDefault="009A1399" w:rsidP="005D21A7">
      <w:pPr>
        <w:spacing w:after="240" w:line="240" w:lineRule="auto"/>
        <w:ind w:left="720" w:firstLine="0"/>
        <w:jc w:val="center"/>
        <w:rPr>
          <w:rFonts w:ascii="Consolas" w:hAnsi="Consolas"/>
          <w:noProof/>
        </w:rPr>
      </w:pPr>
    </w:p>
    <w:p w14:paraId="4AA79BB5" w14:textId="35A3F9E9" w:rsidR="00907ACB" w:rsidRPr="00DB745A" w:rsidRDefault="00907ACB" w:rsidP="00DB745A">
      <w:pPr>
        <w:numPr>
          <w:ilvl w:val="0"/>
          <w:numId w:val="19"/>
        </w:numPr>
        <w:ind w:left="0" w:firstLine="0"/>
        <w:jc w:val="both"/>
        <w:rPr>
          <w:noProof/>
        </w:rPr>
      </w:pPr>
      <w:r>
        <w:rPr>
          <w:noProof/>
        </w:rPr>
        <w:t xml:space="preserve">Теперь, построим </w:t>
      </w:r>
      <w:bookmarkStart w:id="3" w:name="_Hlk147083759"/>
      <w:r>
        <w:t xml:space="preserve">гистограммы для всех количественных признаков </w:t>
      </w:r>
      <w:bookmarkEnd w:id="3"/>
      <w:r>
        <w:t>на одном графике</w:t>
      </w:r>
    </w:p>
    <w:p w14:paraId="04622F87" w14:textId="6B63E3B3" w:rsidR="00DB745A" w:rsidRDefault="00DB745A" w:rsidP="00D15EA6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</w:p>
    <w:p w14:paraId="7CBC4A22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9C243F">
        <w:rPr>
          <w:rFonts w:ascii="Consolas" w:hAnsi="Consolas"/>
          <w:noProof/>
          <w:sz w:val="22"/>
          <w:szCs w:val="22"/>
        </w:rPr>
        <w:t>hist(data$возраст, main = "Гистограммы всех количественных</w:t>
      </w:r>
    </w:p>
    <w:p w14:paraId="5E74EC04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9C243F">
        <w:rPr>
          <w:rFonts w:ascii="Consolas" w:hAnsi="Consolas"/>
          <w:noProof/>
          <w:sz w:val="22"/>
          <w:szCs w:val="22"/>
        </w:rPr>
        <w:t>признаков", col = "lightblue", xlab = "Значения", ylab = "Частота", xlim= c(0,</w:t>
      </w:r>
    </w:p>
    <w:p w14:paraId="468F446C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9C243F">
        <w:rPr>
          <w:rFonts w:ascii="Consolas" w:hAnsi="Consolas"/>
          <w:noProof/>
          <w:sz w:val="22"/>
          <w:szCs w:val="22"/>
        </w:rPr>
        <w:t xml:space="preserve">                                                                       max(data$`актив.балл.оц`)))</w:t>
      </w:r>
    </w:p>
    <w:p w14:paraId="0140BD74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9C243F">
        <w:rPr>
          <w:rFonts w:ascii="Consolas" w:hAnsi="Consolas"/>
          <w:noProof/>
          <w:sz w:val="22"/>
          <w:szCs w:val="22"/>
        </w:rPr>
        <w:t>hist(data$стаж.работы, col = "#469", add = TRUE)</w:t>
      </w:r>
    </w:p>
    <w:p w14:paraId="2BB0B2EE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  <w:r w:rsidRPr="009C243F">
        <w:rPr>
          <w:rFonts w:ascii="Consolas" w:hAnsi="Consolas"/>
          <w:noProof/>
          <w:sz w:val="22"/>
          <w:szCs w:val="22"/>
          <w:lang w:val="en-US"/>
        </w:rPr>
        <w:t>hist(data$</w:t>
      </w:r>
      <w:r w:rsidRPr="009C243F">
        <w:rPr>
          <w:rFonts w:ascii="Consolas" w:hAnsi="Consolas"/>
          <w:noProof/>
          <w:sz w:val="22"/>
          <w:szCs w:val="22"/>
        </w:rPr>
        <w:t>ср</w:t>
      </w:r>
      <w:r w:rsidRPr="009C243F">
        <w:rPr>
          <w:rFonts w:ascii="Consolas" w:hAnsi="Consolas"/>
          <w:noProof/>
          <w:sz w:val="22"/>
          <w:szCs w:val="22"/>
          <w:lang w:val="en-US"/>
        </w:rPr>
        <w:t>.</w:t>
      </w:r>
      <w:r w:rsidRPr="009C243F">
        <w:rPr>
          <w:rFonts w:ascii="Consolas" w:hAnsi="Consolas"/>
          <w:noProof/>
          <w:sz w:val="22"/>
          <w:szCs w:val="22"/>
        </w:rPr>
        <w:t>доход</w:t>
      </w:r>
      <w:r w:rsidRPr="009C243F">
        <w:rPr>
          <w:rFonts w:ascii="Consolas" w:hAnsi="Consolas"/>
          <w:noProof/>
          <w:sz w:val="22"/>
          <w:szCs w:val="22"/>
          <w:lang w:val="en-US"/>
        </w:rPr>
        <w:t>, col =</w:t>
      </w:r>
    </w:p>
    <w:p w14:paraId="34CD193F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  <w:r w:rsidRPr="009C243F">
        <w:rPr>
          <w:rFonts w:ascii="Consolas" w:hAnsi="Consolas"/>
          <w:noProof/>
          <w:sz w:val="22"/>
          <w:szCs w:val="22"/>
          <w:lang w:val="en-US"/>
        </w:rPr>
        <w:t xml:space="preserve">       "purple", add = TRUE)</w:t>
      </w:r>
    </w:p>
    <w:p w14:paraId="3B4E617D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  <w:r w:rsidRPr="009C243F">
        <w:rPr>
          <w:rFonts w:ascii="Consolas" w:hAnsi="Consolas"/>
          <w:noProof/>
          <w:sz w:val="22"/>
          <w:szCs w:val="22"/>
          <w:lang w:val="en-US"/>
        </w:rPr>
        <w:t>hist(data$</w:t>
      </w:r>
      <w:r w:rsidRPr="009C243F">
        <w:rPr>
          <w:rFonts w:ascii="Consolas" w:hAnsi="Consolas"/>
          <w:noProof/>
          <w:sz w:val="22"/>
          <w:szCs w:val="22"/>
        </w:rPr>
        <w:t>актив</w:t>
      </w:r>
      <w:r w:rsidRPr="009C243F">
        <w:rPr>
          <w:rFonts w:ascii="Consolas" w:hAnsi="Consolas"/>
          <w:noProof/>
          <w:sz w:val="22"/>
          <w:szCs w:val="22"/>
          <w:lang w:val="en-US"/>
        </w:rPr>
        <w:t>.</w:t>
      </w:r>
      <w:r w:rsidRPr="009C243F">
        <w:rPr>
          <w:rFonts w:ascii="Consolas" w:hAnsi="Consolas"/>
          <w:noProof/>
          <w:sz w:val="22"/>
          <w:szCs w:val="22"/>
        </w:rPr>
        <w:t>балл</w:t>
      </w:r>
      <w:r w:rsidRPr="009C243F">
        <w:rPr>
          <w:rFonts w:ascii="Consolas" w:hAnsi="Consolas"/>
          <w:noProof/>
          <w:sz w:val="22"/>
          <w:szCs w:val="22"/>
          <w:lang w:val="en-US"/>
        </w:rPr>
        <w:t>.</w:t>
      </w:r>
      <w:r w:rsidRPr="009C243F">
        <w:rPr>
          <w:rFonts w:ascii="Consolas" w:hAnsi="Consolas"/>
          <w:noProof/>
          <w:sz w:val="22"/>
          <w:szCs w:val="22"/>
        </w:rPr>
        <w:t>оц</w:t>
      </w:r>
      <w:r w:rsidRPr="009C243F">
        <w:rPr>
          <w:rFonts w:ascii="Consolas" w:hAnsi="Consolas"/>
          <w:noProof/>
          <w:sz w:val="22"/>
          <w:szCs w:val="22"/>
          <w:lang w:val="en-US"/>
        </w:rPr>
        <w:t>,</w:t>
      </w:r>
    </w:p>
    <w:p w14:paraId="48FEC134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  <w:r w:rsidRPr="009C243F">
        <w:rPr>
          <w:rFonts w:ascii="Consolas" w:hAnsi="Consolas"/>
          <w:noProof/>
          <w:sz w:val="22"/>
          <w:szCs w:val="22"/>
          <w:lang w:val="en-US"/>
        </w:rPr>
        <w:t xml:space="preserve">     col = "lightyellow", add = TRUE)</w:t>
      </w:r>
    </w:p>
    <w:p w14:paraId="7046C04E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  <w:r w:rsidRPr="009C243F">
        <w:rPr>
          <w:rFonts w:ascii="Consolas" w:hAnsi="Consolas"/>
          <w:noProof/>
          <w:sz w:val="22"/>
          <w:szCs w:val="22"/>
          <w:lang w:val="en-US"/>
        </w:rPr>
        <w:t xml:space="preserve"># </w:t>
      </w:r>
      <w:r w:rsidRPr="009C243F">
        <w:rPr>
          <w:rFonts w:ascii="Consolas" w:hAnsi="Consolas"/>
          <w:noProof/>
          <w:sz w:val="22"/>
          <w:szCs w:val="22"/>
        </w:rPr>
        <w:t>Добавим</w:t>
      </w:r>
      <w:r w:rsidRPr="009C243F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9C243F">
        <w:rPr>
          <w:rFonts w:ascii="Consolas" w:hAnsi="Consolas"/>
          <w:noProof/>
          <w:sz w:val="22"/>
          <w:szCs w:val="22"/>
        </w:rPr>
        <w:t>легенду</w:t>
      </w:r>
    </w:p>
    <w:p w14:paraId="654C5710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  <w:r w:rsidRPr="009C243F">
        <w:rPr>
          <w:rFonts w:ascii="Consolas" w:hAnsi="Consolas"/>
          <w:noProof/>
          <w:sz w:val="22"/>
          <w:szCs w:val="22"/>
          <w:lang w:val="en-US"/>
        </w:rPr>
        <w:t>legend(x = "top", y = "center",</w:t>
      </w:r>
    </w:p>
    <w:p w14:paraId="3CB4DBDA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9C243F">
        <w:rPr>
          <w:rFonts w:ascii="Consolas" w:hAnsi="Consolas"/>
          <w:noProof/>
          <w:sz w:val="22"/>
          <w:szCs w:val="22"/>
          <w:lang w:val="en-US"/>
        </w:rPr>
        <w:t xml:space="preserve">       </w:t>
      </w:r>
      <w:r w:rsidRPr="009C243F">
        <w:rPr>
          <w:rFonts w:ascii="Consolas" w:hAnsi="Consolas"/>
          <w:noProof/>
          <w:sz w:val="22"/>
          <w:szCs w:val="22"/>
        </w:rPr>
        <w:t>legend = c("возраст", "стаж.работы", "доход", "активность балл.оц"),</w:t>
      </w:r>
    </w:p>
    <w:p w14:paraId="01630846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  <w:r w:rsidRPr="009C243F">
        <w:rPr>
          <w:rFonts w:ascii="Consolas" w:hAnsi="Consolas"/>
          <w:noProof/>
          <w:sz w:val="22"/>
          <w:szCs w:val="22"/>
        </w:rPr>
        <w:t xml:space="preserve">       </w:t>
      </w:r>
      <w:r w:rsidRPr="009C243F">
        <w:rPr>
          <w:rFonts w:ascii="Consolas" w:hAnsi="Consolas"/>
          <w:noProof/>
          <w:sz w:val="22"/>
          <w:szCs w:val="22"/>
          <w:lang w:val="en-US"/>
        </w:rPr>
        <w:t>cex = 0.5, fill = c("lightblue", "#469", "purple","lightyellow"))</w:t>
      </w:r>
    </w:p>
    <w:p w14:paraId="4F41233F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</w:p>
    <w:p w14:paraId="10F1FC1C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</w:p>
    <w:p w14:paraId="2E618368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9C243F">
        <w:rPr>
          <w:rFonts w:ascii="Consolas" w:hAnsi="Consolas"/>
          <w:noProof/>
          <w:sz w:val="22"/>
          <w:szCs w:val="22"/>
        </w:rPr>
        <w:t>par(mfrow = c(1, 1))</w:t>
      </w:r>
    </w:p>
    <w:p w14:paraId="6DFB0053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9C243F">
        <w:rPr>
          <w:rFonts w:ascii="Consolas" w:hAnsi="Consolas"/>
          <w:noProof/>
          <w:sz w:val="22"/>
          <w:szCs w:val="22"/>
        </w:rPr>
        <w:t># Создадим матричный график</w:t>
      </w:r>
    </w:p>
    <w:p w14:paraId="51485E4C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9C243F">
        <w:rPr>
          <w:rFonts w:ascii="Consolas" w:hAnsi="Consolas"/>
          <w:noProof/>
          <w:sz w:val="22"/>
          <w:szCs w:val="22"/>
        </w:rPr>
        <w:t>pairs(data[, c("возраст", "стаж.работы",</w:t>
      </w:r>
    </w:p>
    <w:p w14:paraId="6056640C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9C243F">
        <w:rPr>
          <w:rFonts w:ascii="Consolas" w:hAnsi="Consolas"/>
          <w:noProof/>
          <w:sz w:val="22"/>
          <w:szCs w:val="22"/>
        </w:rPr>
        <w:t xml:space="preserve">               "ср.кол.страниц" ,</w:t>
      </w:r>
    </w:p>
    <w:p w14:paraId="6D49036A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9C243F">
        <w:rPr>
          <w:rFonts w:ascii="Consolas" w:hAnsi="Consolas"/>
          <w:noProof/>
          <w:sz w:val="22"/>
          <w:szCs w:val="22"/>
        </w:rPr>
        <w:t xml:space="preserve">               "актив.балл.оц")],</w:t>
      </w:r>
    </w:p>
    <w:p w14:paraId="2514D84B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9C243F">
        <w:rPr>
          <w:rFonts w:ascii="Consolas" w:hAnsi="Consolas"/>
          <w:noProof/>
          <w:sz w:val="22"/>
          <w:szCs w:val="22"/>
        </w:rPr>
        <w:t xml:space="preserve">      col = c("blue", "#127", "#699", "purple", "#774"),</w:t>
      </w:r>
    </w:p>
    <w:p w14:paraId="2BBA868B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9C243F">
        <w:rPr>
          <w:rFonts w:ascii="Consolas" w:hAnsi="Consolas"/>
          <w:noProof/>
          <w:sz w:val="22"/>
          <w:szCs w:val="22"/>
        </w:rPr>
        <w:t xml:space="preserve">      main = "Матричный график всех количественных признаков",</w:t>
      </w:r>
    </w:p>
    <w:p w14:paraId="2DC85F69" w14:textId="77777777" w:rsidR="009C243F" w:rsidRPr="009C243F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9C243F">
        <w:rPr>
          <w:rFonts w:ascii="Consolas" w:hAnsi="Consolas"/>
          <w:noProof/>
          <w:sz w:val="22"/>
          <w:szCs w:val="22"/>
        </w:rPr>
        <w:t xml:space="preserve">      pch = 21, bg = "grey", # Параметры точек (фон белый)</w:t>
      </w:r>
    </w:p>
    <w:p w14:paraId="17625FB5" w14:textId="7B00FB9C" w:rsidR="00DB745A" w:rsidRPr="00110434" w:rsidRDefault="009C243F" w:rsidP="009C243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  <w:r w:rsidRPr="009C243F">
        <w:rPr>
          <w:rFonts w:ascii="Consolas" w:hAnsi="Consolas"/>
          <w:noProof/>
          <w:sz w:val="22"/>
          <w:szCs w:val="22"/>
        </w:rPr>
        <w:t xml:space="preserve">      cex = 0.5) # Уменьшаем размер точек</w:t>
      </w:r>
    </w:p>
    <w:p w14:paraId="3FB1E1EF" w14:textId="26355BD4" w:rsidR="00DB745A" w:rsidRPr="00110434" w:rsidRDefault="00DB745A" w:rsidP="00DB745A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</w:p>
    <w:p w14:paraId="1AF1578A" w14:textId="456C6624" w:rsidR="00907ACB" w:rsidRDefault="009C243F" w:rsidP="009C243F">
      <w:pPr>
        <w:spacing w:line="240" w:lineRule="auto"/>
        <w:ind w:left="720" w:hanging="862"/>
        <w:jc w:val="center"/>
        <w:rPr>
          <w:rFonts w:ascii="Consolas" w:hAnsi="Consolas"/>
          <w:noProof/>
          <w:sz w:val="22"/>
          <w:szCs w:val="22"/>
        </w:rPr>
      </w:pPr>
      <w:r w:rsidRPr="009C243F">
        <w:rPr>
          <w:rFonts w:ascii="Consolas" w:hAnsi="Consolas"/>
          <w:noProof/>
          <w:sz w:val="22"/>
          <w:szCs w:val="22"/>
        </w:rPr>
        <w:lastRenderedPageBreak/>
        <w:drawing>
          <wp:inline distT="0" distB="0" distL="0" distR="0" wp14:anchorId="6A974520" wp14:editId="61280FE5">
            <wp:extent cx="5372100" cy="4114628"/>
            <wp:effectExtent l="0" t="0" r="0" b="635"/>
            <wp:docPr id="2056559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593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9022" cy="41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057C" w14:textId="77777777" w:rsidR="00DB745A" w:rsidRPr="00DB745A" w:rsidRDefault="00DB745A" w:rsidP="00DB745A">
      <w:pPr>
        <w:spacing w:line="240" w:lineRule="auto"/>
        <w:ind w:left="720" w:hanging="862"/>
        <w:rPr>
          <w:rFonts w:ascii="Consolas" w:hAnsi="Consolas"/>
          <w:noProof/>
          <w:sz w:val="22"/>
          <w:szCs w:val="22"/>
        </w:rPr>
      </w:pPr>
    </w:p>
    <w:p w14:paraId="01C9968E" w14:textId="3EEC1EA5" w:rsidR="00C0075B" w:rsidRPr="004905D4" w:rsidRDefault="00C0075B" w:rsidP="006C7F0B">
      <w:pPr>
        <w:ind w:firstLine="0"/>
        <w:jc w:val="center"/>
        <w:rPr>
          <w:noProof/>
        </w:rPr>
      </w:pPr>
      <w:r w:rsidRPr="005D02F3">
        <w:rPr>
          <w:bCs/>
          <w:i/>
          <w:iCs/>
          <w:noProof/>
          <w:sz w:val="24"/>
          <w:szCs w:val="24"/>
          <w:lang w:eastAsia="zh-CN"/>
        </w:rPr>
        <w:t>Рис.</w:t>
      </w:r>
      <w:r w:rsidR="00346A44">
        <w:rPr>
          <w:bCs/>
          <w:i/>
          <w:iCs/>
          <w:noProof/>
          <w:sz w:val="24"/>
          <w:szCs w:val="24"/>
          <w:lang w:eastAsia="zh-CN"/>
        </w:rPr>
        <w:t>10</w:t>
      </w:r>
      <w:r w:rsidR="004905D4">
        <w:rPr>
          <w:bCs/>
          <w:i/>
          <w:iCs/>
          <w:noProof/>
          <w:sz w:val="24"/>
          <w:szCs w:val="24"/>
          <w:lang w:eastAsia="zh-CN"/>
        </w:rPr>
        <w:t xml:space="preserve"> Г</w:t>
      </w:r>
      <w:r w:rsidR="004905D4" w:rsidRPr="004905D4">
        <w:rPr>
          <w:bCs/>
          <w:i/>
          <w:iCs/>
          <w:noProof/>
          <w:sz w:val="24"/>
          <w:szCs w:val="24"/>
          <w:lang w:eastAsia="zh-CN"/>
        </w:rPr>
        <w:t>истограммы для всех количественных признаков</w:t>
      </w:r>
    </w:p>
    <w:p w14:paraId="4F1E3E27" w14:textId="06C7E500" w:rsidR="00DB745A" w:rsidRPr="00DB745A" w:rsidRDefault="00907ACB" w:rsidP="00DB745A">
      <w:pPr>
        <w:numPr>
          <w:ilvl w:val="0"/>
          <w:numId w:val="19"/>
        </w:numPr>
        <w:ind w:left="0" w:firstLine="0"/>
        <w:rPr>
          <w:rFonts w:ascii="Consolas" w:hAnsi="Consolas"/>
          <w:noProof/>
          <w:sz w:val="24"/>
          <w:szCs w:val="24"/>
        </w:rPr>
      </w:pPr>
      <w:r>
        <w:rPr>
          <w:noProof/>
        </w:rPr>
        <w:t xml:space="preserve">Создадим </w:t>
      </w:r>
      <w:bookmarkStart w:id="4" w:name="_Hlk147083786"/>
      <w:r>
        <w:t>матричный график по всем количественным переменным</w:t>
      </w:r>
      <w:bookmarkEnd w:id="4"/>
      <w:r>
        <w:t>:</w:t>
      </w:r>
    </w:p>
    <w:p w14:paraId="0ABC2EBB" w14:textId="77777777" w:rsidR="00DB745A" w:rsidRPr="00DB745A" w:rsidRDefault="00DB745A" w:rsidP="00DB745A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DB745A">
        <w:rPr>
          <w:rFonts w:ascii="Consolas" w:hAnsi="Consolas"/>
          <w:noProof/>
          <w:sz w:val="22"/>
          <w:szCs w:val="22"/>
          <w:lang w:val="en-US"/>
        </w:rPr>
        <w:t>par</w:t>
      </w:r>
      <w:r w:rsidRPr="00DB745A">
        <w:rPr>
          <w:rFonts w:ascii="Consolas" w:hAnsi="Consolas"/>
          <w:noProof/>
          <w:sz w:val="22"/>
          <w:szCs w:val="22"/>
        </w:rPr>
        <w:t>(</w:t>
      </w:r>
      <w:r w:rsidRPr="00DB745A">
        <w:rPr>
          <w:rFonts w:ascii="Consolas" w:hAnsi="Consolas"/>
          <w:noProof/>
          <w:sz w:val="22"/>
          <w:szCs w:val="22"/>
          <w:lang w:val="en-US"/>
        </w:rPr>
        <w:t>mfrow</w:t>
      </w:r>
      <w:r w:rsidRPr="00DB745A">
        <w:rPr>
          <w:rFonts w:ascii="Consolas" w:hAnsi="Consolas"/>
          <w:noProof/>
          <w:sz w:val="22"/>
          <w:szCs w:val="22"/>
        </w:rPr>
        <w:t xml:space="preserve"> = </w:t>
      </w:r>
      <w:r w:rsidRPr="00DB745A">
        <w:rPr>
          <w:rFonts w:ascii="Consolas" w:hAnsi="Consolas"/>
          <w:noProof/>
          <w:sz w:val="22"/>
          <w:szCs w:val="22"/>
          <w:lang w:val="en-US"/>
        </w:rPr>
        <w:t>c</w:t>
      </w:r>
      <w:r w:rsidRPr="00DB745A">
        <w:rPr>
          <w:rFonts w:ascii="Consolas" w:hAnsi="Consolas"/>
          <w:noProof/>
          <w:sz w:val="22"/>
          <w:szCs w:val="22"/>
        </w:rPr>
        <w:t>(1, 1))</w:t>
      </w:r>
    </w:p>
    <w:p w14:paraId="705979D2" w14:textId="77777777" w:rsidR="00DB745A" w:rsidRPr="00DB745A" w:rsidRDefault="00DB745A" w:rsidP="00DB745A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DB745A">
        <w:rPr>
          <w:rFonts w:ascii="Consolas" w:hAnsi="Consolas"/>
          <w:noProof/>
          <w:sz w:val="22"/>
          <w:szCs w:val="22"/>
        </w:rPr>
        <w:t># Создадим матричный график</w:t>
      </w:r>
    </w:p>
    <w:p w14:paraId="33A36ED7" w14:textId="77777777" w:rsidR="00DB745A" w:rsidRPr="00DB745A" w:rsidRDefault="00DB745A" w:rsidP="00DB745A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DB745A">
        <w:rPr>
          <w:rFonts w:ascii="Consolas" w:hAnsi="Consolas"/>
          <w:noProof/>
          <w:sz w:val="22"/>
          <w:szCs w:val="22"/>
          <w:lang w:val="en-US"/>
        </w:rPr>
        <w:t>pairs</w:t>
      </w:r>
      <w:r w:rsidRPr="00DB745A">
        <w:rPr>
          <w:rFonts w:ascii="Consolas" w:hAnsi="Consolas"/>
          <w:noProof/>
          <w:sz w:val="22"/>
          <w:szCs w:val="22"/>
        </w:rPr>
        <w:t>(</w:t>
      </w:r>
      <w:r w:rsidRPr="00DB745A">
        <w:rPr>
          <w:rFonts w:ascii="Consolas" w:hAnsi="Consolas"/>
          <w:noProof/>
          <w:sz w:val="22"/>
          <w:szCs w:val="22"/>
          <w:lang w:val="en-US"/>
        </w:rPr>
        <w:t>data</w:t>
      </w:r>
      <w:r w:rsidRPr="00DB745A">
        <w:rPr>
          <w:rFonts w:ascii="Consolas" w:hAnsi="Consolas"/>
          <w:noProof/>
          <w:sz w:val="22"/>
          <w:szCs w:val="22"/>
        </w:rPr>
        <w:t xml:space="preserve">[, </w:t>
      </w:r>
      <w:r w:rsidRPr="00DB745A">
        <w:rPr>
          <w:rFonts w:ascii="Consolas" w:hAnsi="Consolas"/>
          <w:noProof/>
          <w:sz w:val="22"/>
          <w:szCs w:val="22"/>
          <w:lang w:val="en-US"/>
        </w:rPr>
        <w:t>c</w:t>
      </w:r>
      <w:r w:rsidRPr="00DB745A">
        <w:rPr>
          <w:rFonts w:ascii="Consolas" w:hAnsi="Consolas"/>
          <w:noProof/>
          <w:sz w:val="22"/>
          <w:szCs w:val="22"/>
        </w:rPr>
        <w:t>("возраст", "стаж.работы",</w:t>
      </w:r>
    </w:p>
    <w:p w14:paraId="1FE00A32" w14:textId="77777777" w:rsidR="00DB745A" w:rsidRPr="00DB745A" w:rsidRDefault="00DB745A" w:rsidP="00DB745A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DB745A">
        <w:rPr>
          <w:rFonts w:ascii="Consolas" w:hAnsi="Consolas"/>
          <w:noProof/>
          <w:sz w:val="22"/>
          <w:szCs w:val="22"/>
        </w:rPr>
        <w:t xml:space="preserve">               "Выполнения_разработок_в_срок" ,</w:t>
      </w:r>
    </w:p>
    <w:p w14:paraId="70F3DCB4" w14:textId="77777777" w:rsidR="00DB745A" w:rsidRPr="00DB745A" w:rsidRDefault="00DB745A" w:rsidP="00DB745A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DB745A">
        <w:rPr>
          <w:rFonts w:ascii="Consolas" w:hAnsi="Consolas"/>
          <w:noProof/>
          <w:sz w:val="22"/>
          <w:szCs w:val="22"/>
        </w:rPr>
        <w:t xml:space="preserve">               "степень.уд-ния.заказч.балл.оц")],</w:t>
      </w:r>
    </w:p>
    <w:p w14:paraId="5666DC9A" w14:textId="77777777" w:rsidR="00DB745A" w:rsidRPr="00DB745A" w:rsidRDefault="00DB745A" w:rsidP="00DB745A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  <w:r w:rsidRPr="00DB745A">
        <w:rPr>
          <w:rFonts w:ascii="Consolas" w:hAnsi="Consolas"/>
          <w:noProof/>
          <w:sz w:val="22"/>
          <w:szCs w:val="22"/>
        </w:rPr>
        <w:t xml:space="preserve">      </w:t>
      </w:r>
      <w:r w:rsidRPr="00DB745A">
        <w:rPr>
          <w:rFonts w:ascii="Consolas" w:hAnsi="Consolas"/>
          <w:noProof/>
          <w:sz w:val="22"/>
          <w:szCs w:val="22"/>
          <w:lang w:val="en-US"/>
        </w:rPr>
        <w:t>col = c("blue", "coral", "aquamarine", "purple", "lavender"),</w:t>
      </w:r>
    </w:p>
    <w:p w14:paraId="4329D97C" w14:textId="77777777" w:rsidR="00DB745A" w:rsidRPr="00DB745A" w:rsidRDefault="00DB745A" w:rsidP="00DB745A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DB745A">
        <w:rPr>
          <w:rFonts w:ascii="Consolas" w:hAnsi="Consolas"/>
          <w:noProof/>
          <w:sz w:val="22"/>
          <w:szCs w:val="22"/>
          <w:lang w:val="en-US"/>
        </w:rPr>
        <w:t xml:space="preserve">      main</w:t>
      </w:r>
      <w:r w:rsidRPr="00DB745A">
        <w:rPr>
          <w:rFonts w:ascii="Consolas" w:hAnsi="Consolas"/>
          <w:noProof/>
          <w:sz w:val="22"/>
          <w:szCs w:val="22"/>
        </w:rPr>
        <w:t xml:space="preserve"> = "Матричный график всех количественных признаков",</w:t>
      </w:r>
    </w:p>
    <w:p w14:paraId="37894636" w14:textId="77777777" w:rsidR="00DB745A" w:rsidRPr="00DB745A" w:rsidRDefault="00DB745A" w:rsidP="00DB745A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DB745A">
        <w:rPr>
          <w:rFonts w:ascii="Consolas" w:hAnsi="Consolas"/>
          <w:noProof/>
          <w:sz w:val="22"/>
          <w:szCs w:val="22"/>
        </w:rPr>
        <w:t xml:space="preserve">      </w:t>
      </w:r>
      <w:r w:rsidRPr="00DB745A">
        <w:rPr>
          <w:rFonts w:ascii="Consolas" w:hAnsi="Consolas"/>
          <w:noProof/>
          <w:sz w:val="22"/>
          <w:szCs w:val="22"/>
          <w:lang w:val="en-US"/>
        </w:rPr>
        <w:t>pch</w:t>
      </w:r>
      <w:r w:rsidRPr="00DB745A">
        <w:rPr>
          <w:rFonts w:ascii="Consolas" w:hAnsi="Consolas"/>
          <w:noProof/>
          <w:sz w:val="22"/>
          <w:szCs w:val="22"/>
        </w:rPr>
        <w:t xml:space="preserve"> = 21, </w:t>
      </w:r>
      <w:r w:rsidRPr="00DB745A">
        <w:rPr>
          <w:rFonts w:ascii="Consolas" w:hAnsi="Consolas"/>
          <w:noProof/>
          <w:sz w:val="22"/>
          <w:szCs w:val="22"/>
          <w:lang w:val="en-US"/>
        </w:rPr>
        <w:t>bg</w:t>
      </w:r>
      <w:r w:rsidRPr="00DB745A">
        <w:rPr>
          <w:rFonts w:ascii="Consolas" w:hAnsi="Consolas"/>
          <w:noProof/>
          <w:sz w:val="22"/>
          <w:szCs w:val="22"/>
        </w:rPr>
        <w:t xml:space="preserve"> = "</w:t>
      </w:r>
      <w:r w:rsidRPr="00DB745A">
        <w:rPr>
          <w:rFonts w:ascii="Consolas" w:hAnsi="Consolas"/>
          <w:noProof/>
          <w:sz w:val="22"/>
          <w:szCs w:val="22"/>
          <w:lang w:val="en-US"/>
        </w:rPr>
        <w:t>grey</w:t>
      </w:r>
      <w:r w:rsidRPr="00DB745A">
        <w:rPr>
          <w:rFonts w:ascii="Consolas" w:hAnsi="Consolas"/>
          <w:noProof/>
          <w:sz w:val="22"/>
          <w:szCs w:val="22"/>
        </w:rPr>
        <w:t>", # Параметры точек (фон белый)</w:t>
      </w:r>
    </w:p>
    <w:p w14:paraId="28574921" w14:textId="77777777" w:rsidR="00DB745A" w:rsidRPr="00DB745A" w:rsidRDefault="00DB745A" w:rsidP="00DB745A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DB745A">
        <w:rPr>
          <w:rFonts w:ascii="Consolas" w:hAnsi="Consolas"/>
          <w:noProof/>
          <w:sz w:val="22"/>
          <w:szCs w:val="22"/>
        </w:rPr>
        <w:t xml:space="preserve">      </w:t>
      </w:r>
      <w:r w:rsidRPr="00DB745A">
        <w:rPr>
          <w:rFonts w:ascii="Consolas" w:hAnsi="Consolas"/>
          <w:noProof/>
          <w:sz w:val="22"/>
          <w:szCs w:val="22"/>
          <w:lang w:val="en-US"/>
        </w:rPr>
        <w:t>cex</w:t>
      </w:r>
      <w:r w:rsidRPr="00DB745A">
        <w:rPr>
          <w:rFonts w:ascii="Consolas" w:hAnsi="Consolas"/>
          <w:noProof/>
          <w:sz w:val="22"/>
          <w:szCs w:val="22"/>
        </w:rPr>
        <w:t xml:space="preserve"> = 0.5) # Уменьшаем размер точек</w:t>
      </w:r>
    </w:p>
    <w:p w14:paraId="379D43B7" w14:textId="77777777" w:rsidR="00DB745A" w:rsidRPr="00DB745A" w:rsidRDefault="00DB745A" w:rsidP="00DB745A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DB745A">
        <w:rPr>
          <w:rFonts w:ascii="Consolas" w:hAnsi="Consolas"/>
          <w:noProof/>
          <w:sz w:val="22"/>
          <w:szCs w:val="22"/>
        </w:rPr>
        <w:t># Добавим подписи осей</w:t>
      </w:r>
    </w:p>
    <w:p w14:paraId="273B9D52" w14:textId="77777777" w:rsidR="00DB745A" w:rsidRPr="00DB745A" w:rsidRDefault="00DB745A" w:rsidP="00DB745A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  <w:r w:rsidRPr="00DB745A">
        <w:rPr>
          <w:rFonts w:ascii="Consolas" w:hAnsi="Consolas"/>
          <w:noProof/>
          <w:sz w:val="22"/>
          <w:szCs w:val="22"/>
          <w:lang w:val="en-US"/>
        </w:rPr>
        <w:t>mtext("Значение", side = 1, line = 4, col = "navy", cex = 1) #Подпись оси X</w:t>
      </w:r>
    </w:p>
    <w:p w14:paraId="6F718C3C" w14:textId="3DA8D5B7" w:rsidR="00DB745A" w:rsidRDefault="00DB745A" w:rsidP="00DB745A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  <w:r w:rsidRPr="00DB745A">
        <w:rPr>
          <w:rFonts w:ascii="Consolas" w:hAnsi="Consolas"/>
          <w:noProof/>
          <w:sz w:val="22"/>
          <w:szCs w:val="22"/>
          <w:lang w:val="en-US"/>
        </w:rPr>
        <w:t>mtext("Значение", side = 2, line = 2.5, col = "navy", cex = 1) #Подпись оси Y</w:t>
      </w:r>
    </w:p>
    <w:p w14:paraId="111BA779" w14:textId="6CF48633" w:rsidR="00DB745A" w:rsidRDefault="00DB745A" w:rsidP="00DB745A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</w:p>
    <w:p w14:paraId="7BCD4A09" w14:textId="0D9E30B0" w:rsidR="00DB745A" w:rsidRDefault="00DB745A" w:rsidP="00DB745A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</w:p>
    <w:p w14:paraId="08BE7555" w14:textId="0DA7E37F" w:rsidR="00DB745A" w:rsidRDefault="00DB745A" w:rsidP="00DB745A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</w:p>
    <w:p w14:paraId="7CCF39A7" w14:textId="2456F105" w:rsidR="00DB745A" w:rsidRPr="006C7F0B" w:rsidRDefault="00322034" w:rsidP="00DB745A">
      <w:pPr>
        <w:spacing w:line="240" w:lineRule="auto"/>
        <w:ind w:left="720" w:hanging="862"/>
        <w:jc w:val="center"/>
        <w:rPr>
          <w:rFonts w:ascii="Consolas" w:hAnsi="Consolas"/>
          <w:noProof/>
          <w:sz w:val="22"/>
          <w:szCs w:val="22"/>
          <w:lang w:val="en-US"/>
        </w:rPr>
      </w:pPr>
      <w:r w:rsidRPr="00322034">
        <w:rPr>
          <w:rFonts w:ascii="Consolas" w:hAnsi="Consolas"/>
          <w:noProof/>
          <w:sz w:val="22"/>
          <w:szCs w:val="22"/>
          <w:lang w:val="en-US"/>
        </w:rPr>
        <w:lastRenderedPageBreak/>
        <w:drawing>
          <wp:inline distT="0" distB="0" distL="0" distR="0" wp14:anchorId="36691785" wp14:editId="30DDBD54">
            <wp:extent cx="5941060" cy="2558415"/>
            <wp:effectExtent l="0" t="0" r="2540" b="0"/>
            <wp:docPr id="145801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135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5062" w14:textId="07F7BDE2" w:rsidR="00C0075B" w:rsidRDefault="00C0075B" w:rsidP="00907ACB">
      <w:pPr>
        <w:ind w:firstLine="0"/>
        <w:rPr>
          <w:rFonts w:ascii="Consolas" w:hAnsi="Consolas"/>
          <w:noProof/>
          <w:sz w:val="24"/>
          <w:szCs w:val="24"/>
          <w:lang w:val="en-US"/>
        </w:rPr>
      </w:pPr>
    </w:p>
    <w:p w14:paraId="30EDF86F" w14:textId="413DD406" w:rsidR="00C0075B" w:rsidRPr="004E7228" w:rsidRDefault="00C0075B" w:rsidP="00C0075B">
      <w:pPr>
        <w:ind w:firstLine="0"/>
        <w:jc w:val="center"/>
        <w:rPr>
          <w:rFonts w:ascii="Consolas" w:hAnsi="Consolas"/>
          <w:noProof/>
          <w:sz w:val="24"/>
          <w:szCs w:val="24"/>
        </w:rPr>
      </w:pPr>
      <w:r w:rsidRPr="005D02F3">
        <w:rPr>
          <w:bCs/>
          <w:i/>
          <w:iCs/>
          <w:noProof/>
          <w:sz w:val="24"/>
          <w:szCs w:val="24"/>
          <w:lang w:eastAsia="zh-CN"/>
        </w:rPr>
        <w:t>Рис.</w:t>
      </w:r>
      <w:r w:rsidR="00346A44">
        <w:rPr>
          <w:bCs/>
          <w:i/>
          <w:iCs/>
          <w:noProof/>
          <w:sz w:val="24"/>
          <w:szCs w:val="24"/>
          <w:lang w:eastAsia="zh-CN"/>
        </w:rPr>
        <w:t xml:space="preserve"> 11</w:t>
      </w:r>
      <w:r w:rsidR="004905D4">
        <w:rPr>
          <w:bCs/>
          <w:i/>
          <w:iCs/>
          <w:noProof/>
          <w:sz w:val="24"/>
          <w:szCs w:val="24"/>
          <w:lang w:eastAsia="zh-CN"/>
        </w:rPr>
        <w:t xml:space="preserve"> М</w:t>
      </w:r>
      <w:r w:rsidR="004905D4" w:rsidRPr="004905D4">
        <w:rPr>
          <w:bCs/>
          <w:i/>
          <w:iCs/>
          <w:noProof/>
          <w:sz w:val="24"/>
          <w:szCs w:val="24"/>
          <w:lang w:eastAsia="zh-CN"/>
        </w:rPr>
        <w:t>атричный график по всем количественным переменным</w:t>
      </w:r>
    </w:p>
    <w:p w14:paraId="4DF6EC0F" w14:textId="67924873" w:rsidR="00322034" w:rsidRPr="00322034" w:rsidRDefault="00322034" w:rsidP="00322034">
      <w:pPr>
        <w:jc w:val="both"/>
        <w:rPr>
          <w:b/>
          <w:bCs/>
          <w:noProof/>
        </w:rPr>
      </w:pPr>
      <w:r w:rsidRPr="00322034">
        <w:rPr>
          <w:b/>
          <w:bCs/>
          <w:noProof/>
        </w:rPr>
        <w:t>Вывод:</w:t>
      </w:r>
    </w:p>
    <w:p w14:paraId="14CAC9C1" w14:textId="77777777" w:rsidR="00322034" w:rsidRPr="00322034" w:rsidRDefault="00322034" w:rsidP="00322034">
      <w:pPr>
        <w:numPr>
          <w:ilvl w:val="0"/>
          <w:numId w:val="57"/>
        </w:numPr>
        <w:jc w:val="both"/>
        <w:rPr>
          <w:noProof/>
        </w:rPr>
      </w:pPr>
      <w:r w:rsidRPr="00322034">
        <w:rPr>
          <w:b/>
          <w:bCs/>
          <w:noProof/>
        </w:rPr>
        <w:t>Взаимосвязь между возрастом и стажем работы</w:t>
      </w:r>
      <w:r w:rsidRPr="00322034">
        <w:rPr>
          <w:noProof/>
        </w:rPr>
        <w:t>: Четко прослеживается положительная линейная зависимость, что логично, так как с увеличением возраста увеличивается и стаж.</w:t>
      </w:r>
    </w:p>
    <w:p w14:paraId="42AA9D79" w14:textId="77777777" w:rsidR="00322034" w:rsidRPr="00322034" w:rsidRDefault="00322034" w:rsidP="00322034">
      <w:pPr>
        <w:numPr>
          <w:ilvl w:val="0"/>
          <w:numId w:val="57"/>
        </w:numPr>
        <w:jc w:val="both"/>
        <w:rPr>
          <w:noProof/>
        </w:rPr>
      </w:pPr>
      <w:r w:rsidRPr="00322034">
        <w:rPr>
          <w:b/>
          <w:bCs/>
          <w:noProof/>
        </w:rPr>
        <w:t>Взаимосвязь между стажем работы и средним количеством страниц</w:t>
      </w:r>
      <w:r w:rsidRPr="00322034">
        <w:rPr>
          <w:noProof/>
        </w:rPr>
        <w:t>: Видна сильная положительная корреляция, указывающая, что люди с большим стажем обычно обрабатывают больше страниц.</w:t>
      </w:r>
    </w:p>
    <w:p w14:paraId="2667F2D1" w14:textId="77777777" w:rsidR="00322034" w:rsidRPr="00322034" w:rsidRDefault="00322034" w:rsidP="00322034">
      <w:pPr>
        <w:numPr>
          <w:ilvl w:val="0"/>
          <w:numId w:val="57"/>
        </w:numPr>
        <w:jc w:val="both"/>
        <w:rPr>
          <w:noProof/>
        </w:rPr>
      </w:pPr>
      <w:r w:rsidRPr="00322034">
        <w:rPr>
          <w:b/>
          <w:bCs/>
          <w:noProof/>
        </w:rPr>
        <w:t>Взаимосвязь между средним количеством страниц и активными баллами</w:t>
      </w:r>
      <w:r w:rsidRPr="00322034">
        <w:rPr>
          <w:noProof/>
        </w:rPr>
        <w:t>: Присутствует тенденция к положительной корреляции, что может означать, что большее количество страниц связано с более высокой активностью.</w:t>
      </w:r>
    </w:p>
    <w:p w14:paraId="7CDAF6D1" w14:textId="77777777" w:rsidR="00322034" w:rsidRPr="00322034" w:rsidRDefault="00322034" w:rsidP="00322034">
      <w:pPr>
        <w:numPr>
          <w:ilvl w:val="0"/>
          <w:numId w:val="57"/>
        </w:numPr>
        <w:jc w:val="both"/>
        <w:rPr>
          <w:noProof/>
        </w:rPr>
      </w:pPr>
      <w:r w:rsidRPr="00322034">
        <w:rPr>
          <w:b/>
          <w:bCs/>
          <w:noProof/>
        </w:rPr>
        <w:t>Взаимосвязь между возрастом и активными баллами</w:t>
      </w:r>
      <w:r w:rsidRPr="00322034">
        <w:rPr>
          <w:noProof/>
        </w:rPr>
        <w:t>: Корреляция менее выражена, но можно заметить некоторую зависимость, что может свидетельствовать о влиянии возраста на активность.</w:t>
      </w:r>
    </w:p>
    <w:p w14:paraId="773BA749" w14:textId="77777777" w:rsidR="00322034" w:rsidRPr="00322034" w:rsidRDefault="00322034" w:rsidP="00322034">
      <w:pPr>
        <w:numPr>
          <w:ilvl w:val="0"/>
          <w:numId w:val="57"/>
        </w:numPr>
        <w:jc w:val="both"/>
        <w:rPr>
          <w:noProof/>
        </w:rPr>
      </w:pPr>
      <w:r w:rsidRPr="00322034">
        <w:rPr>
          <w:b/>
          <w:bCs/>
          <w:noProof/>
        </w:rPr>
        <w:t>Разные распределения</w:t>
      </w:r>
      <w:r w:rsidRPr="00322034">
        <w:rPr>
          <w:noProof/>
        </w:rPr>
        <w:t>: Видны отличия в плотности точек для различных переменных, что указывает на различное распределение значений по переменным.</w:t>
      </w:r>
    </w:p>
    <w:p w14:paraId="468D82FF" w14:textId="77777777" w:rsidR="00322034" w:rsidRPr="00322034" w:rsidRDefault="00322034" w:rsidP="00322034">
      <w:pPr>
        <w:jc w:val="both"/>
        <w:rPr>
          <w:noProof/>
        </w:rPr>
      </w:pPr>
      <w:r w:rsidRPr="00322034">
        <w:rPr>
          <w:noProof/>
        </w:rPr>
        <w:t>В целом, основные зависимости хорошо выражены для пары "возраст – стаж работы" и "стаж работы – среднее количество страниц", что может свидетельствовать о значительном влиянии этих факторов друг на друга.</w:t>
      </w:r>
    </w:p>
    <w:p w14:paraId="5C22C4AF" w14:textId="77777777" w:rsidR="00DD0A24" w:rsidRPr="005C6D29" w:rsidRDefault="00DD0A24" w:rsidP="00DD0A24">
      <w:pPr>
        <w:jc w:val="both"/>
        <w:rPr>
          <w:noProof/>
        </w:rPr>
      </w:pPr>
    </w:p>
    <w:p w14:paraId="28F5F312" w14:textId="77777777" w:rsidR="003870F0" w:rsidRDefault="00C63270" w:rsidP="003870F0">
      <w:pPr>
        <w:numPr>
          <w:ilvl w:val="0"/>
          <w:numId w:val="23"/>
        </w:numPr>
        <w:jc w:val="both"/>
      </w:pPr>
      <w:r>
        <w:t>Проведем корреляционный анализ данных.</w:t>
      </w:r>
      <w:r w:rsidR="006C7F0B">
        <w:t xml:space="preserve"> </w:t>
      </w:r>
    </w:p>
    <w:p w14:paraId="1F8B80CD" w14:textId="5FEB89C8" w:rsidR="00C63270" w:rsidRDefault="003870F0" w:rsidP="003870F0">
      <w:pPr>
        <w:numPr>
          <w:ilvl w:val="1"/>
          <w:numId w:val="23"/>
        </w:numPr>
        <w:jc w:val="both"/>
      </w:pPr>
      <w:r>
        <w:t xml:space="preserve"> </w:t>
      </w:r>
      <w:r w:rsidR="00C63270">
        <w:t>Оценим степень взаимосвязи между качественными переменными на основе критериев χ</w:t>
      </w:r>
      <w:proofErr w:type="gramStart"/>
      <w:r w:rsidR="00C63270" w:rsidRPr="00214B9E">
        <w:rPr>
          <w:vertAlign w:val="superscript"/>
        </w:rPr>
        <w:t>2</w:t>
      </w:r>
      <w:r w:rsidR="00C63270">
        <w:rPr>
          <w:vertAlign w:val="superscript"/>
        </w:rPr>
        <w:t xml:space="preserve">  </w:t>
      </w:r>
      <w:r w:rsidR="00C63270">
        <w:t>(</w:t>
      </w:r>
      <w:proofErr w:type="spellStart"/>
      <w:proofErr w:type="gramEnd"/>
      <w:r w:rsidR="00C63270">
        <w:rPr>
          <w:color w:val="000000"/>
          <w:shd w:val="clear" w:color="auto" w:fill="FFFFFF"/>
        </w:rPr>
        <w:t>Chi</w:t>
      </w:r>
      <w:proofErr w:type="spellEnd"/>
      <w:r w:rsidR="00C63270">
        <w:rPr>
          <w:color w:val="000000"/>
          <w:shd w:val="clear" w:color="auto" w:fill="FFFFFF"/>
        </w:rPr>
        <w:t>-квадрат</w:t>
      </w:r>
      <w:r w:rsidR="00C63270">
        <w:t>) и Фишера для первой и второй групп.</w:t>
      </w:r>
    </w:p>
    <w:p w14:paraId="5AB19FD0" w14:textId="77777777" w:rsidR="00C63270" w:rsidRDefault="00C63270" w:rsidP="00C63270">
      <w:pPr>
        <w:spacing w:line="240" w:lineRule="auto"/>
        <w:ind w:firstLine="0"/>
        <w:jc w:val="both"/>
      </w:pPr>
    </w:p>
    <w:p w14:paraId="759CBE68" w14:textId="0F417BCB" w:rsidR="00C63270" w:rsidRPr="009B1BA2" w:rsidRDefault="00C63270" w:rsidP="009B1BA2">
      <w:pPr>
        <w:spacing w:line="240" w:lineRule="auto"/>
        <w:ind w:firstLine="0"/>
        <w:jc w:val="both"/>
        <w:rPr>
          <w:b/>
          <w:bCs/>
        </w:rPr>
      </w:pPr>
      <w:r w:rsidRPr="009B1BA2">
        <w:rPr>
          <w:b/>
          <w:bCs/>
        </w:rPr>
        <w:t>Тест Хи-квадрат</w:t>
      </w:r>
    </w:p>
    <w:p w14:paraId="1313B998" w14:textId="77777777" w:rsidR="00C63270" w:rsidRDefault="00C63270" w:rsidP="00C13F86">
      <w:pPr>
        <w:spacing w:line="240" w:lineRule="auto"/>
        <w:ind w:firstLine="0"/>
        <w:jc w:val="both"/>
      </w:pPr>
    </w:p>
    <w:p w14:paraId="5CFE53F8" w14:textId="7CD707F3" w:rsidR="00C63270" w:rsidRDefault="00C63270" w:rsidP="009B1BA2">
      <w:pPr>
        <w:spacing w:after="240" w:line="240" w:lineRule="auto"/>
        <w:ind w:firstLine="0"/>
        <w:jc w:val="both"/>
      </w:pPr>
      <w:r>
        <w:t>R-код для теста Хи-квадрат:</w:t>
      </w:r>
    </w:p>
    <w:p w14:paraId="7BC2EA23" w14:textId="3605F947" w:rsidR="00D623CF" w:rsidRPr="00D623CF" w:rsidRDefault="00D623CF" w:rsidP="00D623C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D623CF">
        <w:rPr>
          <w:rFonts w:ascii="Consolas" w:hAnsi="Consolas"/>
          <w:noProof/>
          <w:sz w:val="22"/>
          <w:szCs w:val="22"/>
          <w:lang w:val="en-US"/>
        </w:rPr>
        <w:t>chisq</w:t>
      </w:r>
      <w:r w:rsidRPr="00D623CF">
        <w:rPr>
          <w:rFonts w:ascii="Consolas" w:hAnsi="Consolas"/>
          <w:noProof/>
          <w:sz w:val="22"/>
          <w:szCs w:val="22"/>
        </w:rPr>
        <w:t xml:space="preserve">1 &lt;- </w:t>
      </w:r>
      <w:r w:rsidRPr="00D623CF">
        <w:rPr>
          <w:rFonts w:ascii="Consolas" w:hAnsi="Consolas"/>
          <w:noProof/>
          <w:sz w:val="22"/>
          <w:szCs w:val="22"/>
          <w:lang w:val="en-US"/>
        </w:rPr>
        <w:t>chisq</w:t>
      </w:r>
      <w:r w:rsidRPr="00D623CF">
        <w:rPr>
          <w:rFonts w:ascii="Consolas" w:hAnsi="Consolas"/>
          <w:noProof/>
          <w:sz w:val="22"/>
          <w:szCs w:val="22"/>
        </w:rPr>
        <w:t>.</w:t>
      </w:r>
      <w:r w:rsidRPr="00D623CF">
        <w:rPr>
          <w:rFonts w:ascii="Consolas" w:hAnsi="Consolas"/>
          <w:noProof/>
          <w:sz w:val="22"/>
          <w:szCs w:val="22"/>
          <w:lang w:val="en-US"/>
        </w:rPr>
        <w:t>test</w:t>
      </w:r>
      <w:r w:rsidRPr="00D623CF">
        <w:rPr>
          <w:rFonts w:ascii="Consolas" w:hAnsi="Consolas"/>
          <w:noProof/>
          <w:sz w:val="22"/>
          <w:szCs w:val="22"/>
        </w:rPr>
        <w:t>(</w:t>
      </w:r>
      <w:r w:rsidRPr="00D623CF">
        <w:rPr>
          <w:rFonts w:ascii="Consolas" w:hAnsi="Consolas"/>
          <w:noProof/>
          <w:sz w:val="22"/>
          <w:szCs w:val="22"/>
          <w:lang w:val="en-US"/>
        </w:rPr>
        <w:t>table</w:t>
      </w:r>
      <w:r w:rsidRPr="00D623CF">
        <w:rPr>
          <w:rFonts w:ascii="Consolas" w:hAnsi="Consolas"/>
          <w:noProof/>
          <w:sz w:val="22"/>
          <w:szCs w:val="22"/>
        </w:rPr>
        <w:t>(</w:t>
      </w:r>
      <w:r w:rsidRPr="00D623CF">
        <w:rPr>
          <w:rFonts w:ascii="Consolas" w:hAnsi="Consolas"/>
          <w:noProof/>
          <w:sz w:val="22"/>
          <w:szCs w:val="22"/>
          <w:lang w:val="en-US"/>
        </w:rPr>
        <w:t>tl</w:t>
      </w:r>
      <w:r w:rsidRPr="00D623CF">
        <w:rPr>
          <w:rFonts w:ascii="Consolas" w:hAnsi="Consolas"/>
          <w:noProof/>
          <w:sz w:val="22"/>
          <w:szCs w:val="22"/>
        </w:rPr>
        <w:t>1$пол,</w:t>
      </w:r>
      <w:r w:rsidRPr="00D623CF">
        <w:rPr>
          <w:rFonts w:ascii="Consolas" w:hAnsi="Consolas"/>
          <w:noProof/>
          <w:sz w:val="22"/>
          <w:szCs w:val="22"/>
          <w:lang w:val="en-US"/>
        </w:rPr>
        <w:t>tl</w:t>
      </w:r>
      <w:r w:rsidRPr="00D623CF">
        <w:rPr>
          <w:rFonts w:ascii="Consolas" w:hAnsi="Consolas"/>
          <w:noProof/>
          <w:sz w:val="22"/>
          <w:szCs w:val="22"/>
        </w:rPr>
        <w:t>1$</w:t>
      </w:r>
      <w:r w:rsidR="00322034" w:rsidRPr="00322034">
        <w:rPr>
          <w:rFonts w:ascii="Consolas" w:hAnsi="Consolas"/>
          <w:noProof/>
          <w:sz w:val="22"/>
          <w:szCs w:val="22"/>
        </w:rPr>
        <w:t>актив.кач.оц</w:t>
      </w:r>
      <w:r w:rsidRPr="00D623CF">
        <w:rPr>
          <w:rFonts w:ascii="Consolas" w:hAnsi="Consolas"/>
          <w:noProof/>
          <w:sz w:val="22"/>
          <w:szCs w:val="22"/>
        </w:rPr>
        <w:t>))</w:t>
      </w:r>
    </w:p>
    <w:p w14:paraId="7F9D4E2D" w14:textId="414B760E" w:rsidR="00D623CF" w:rsidRPr="00D623CF" w:rsidRDefault="00D623CF" w:rsidP="00D623C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D623CF">
        <w:rPr>
          <w:rFonts w:ascii="Consolas" w:hAnsi="Consolas"/>
          <w:noProof/>
          <w:sz w:val="22"/>
          <w:szCs w:val="22"/>
          <w:lang w:val="en-US"/>
        </w:rPr>
        <w:t>chisq</w:t>
      </w:r>
      <w:r w:rsidRPr="00D623CF">
        <w:rPr>
          <w:rFonts w:ascii="Consolas" w:hAnsi="Consolas"/>
          <w:noProof/>
          <w:sz w:val="22"/>
          <w:szCs w:val="22"/>
        </w:rPr>
        <w:t xml:space="preserve">2 &lt;- </w:t>
      </w:r>
      <w:r w:rsidRPr="00D623CF">
        <w:rPr>
          <w:rFonts w:ascii="Consolas" w:hAnsi="Consolas"/>
          <w:noProof/>
          <w:sz w:val="22"/>
          <w:szCs w:val="22"/>
          <w:lang w:val="en-US"/>
        </w:rPr>
        <w:t>chisq</w:t>
      </w:r>
      <w:r w:rsidRPr="00D623CF">
        <w:rPr>
          <w:rFonts w:ascii="Consolas" w:hAnsi="Consolas"/>
          <w:noProof/>
          <w:sz w:val="22"/>
          <w:szCs w:val="22"/>
        </w:rPr>
        <w:t>.</w:t>
      </w:r>
      <w:r w:rsidRPr="00D623CF">
        <w:rPr>
          <w:rFonts w:ascii="Consolas" w:hAnsi="Consolas"/>
          <w:noProof/>
          <w:sz w:val="22"/>
          <w:szCs w:val="22"/>
          <w:lang w:val="en-US"/>
        </w:rPr>
        <w:t>test</w:t>
      </w:r>
      <w:r w:rsidRPr="00D623CF">
        <w:rPr>
          <w:rFonts w:ascii="Consolas" w:hAnsi="Consolas"/>
          <w:noProof/>
          <w:sz w:val="22"/>
          <w:szCs w:val="22"/>
        </w:rPr>
        <w:t>(</w:t>
      </w:r>
      <w:r w:rsidRPr="00D623CF">
        <w:rPr>
          <w:rFonts w:ascii="Consolas" w:hAnsi="Consolas"/>
          <w:noProof/>
          <w:sz w:val="22"/>
          <w:szCs w:val="22"/>
          <w:lang w:val="en-US"/>
        </w:rPr>
        <w:t>table</w:t>
      </w:r>
      <w:r w:rsidRPr="00D623CF">
        <w:rPr>
          <w:rFonts w:ascii="Consolas" w:hAnsi="Consolas"/>
          <w:noProof/>
          <w:sz w:val="22"/>
          <w:szCs w:val="22"/>
        </w:rPr>
        <w:t>(</w:t>
      </w:r>
      <w:r w:rsidRPr="00D623CF">
        <w:rPr>
          <w:rFonts w:ascii="Consolas" w:hAnsi="Consolas"/>
          <w:noProof/>
          <w:sz w:val="22"/>
          <w:szCs w:val="22"/>
          <w:lang w:val="en-US"/>
        </w:rPr>
        <w:t>tl</w:t>
      </w:r>
      <w:r w:rsidRPr="00D623CF">
        <w:rPr>
          <w:rFonts w:ascii="Consolas" w:hAnsi="Consolas"/>
          <w:noProof/>
          <w:sz w:val="22"/>
          <w:szCs w:val="22"/>
        </w:rPr>
        <w:t>2$пол,</w:t>
      </w:r>
      <w:r w:rsidRPr="00D623CF">
        <w:rPr>
          <w:rFonts w:ascii="Consolas" w:hAnsi="Consolas"/>
          <w:noProof/>
          <w:sz w:val="22"/>
          <w:szCs w:val="22"/>
          <w:lang w:val="en-US"/>
        </w:rPr>
        <w:t>tl</w:t>
      </w:r>
      <w:r w:rsidRPr="00D623CF">
        <w:rPr>
          <w:rFonts w:ascii="Consolas" w:hAnsi="Consolas"/>
          <w:noProof/>
          <w:sz w:val="22"/>
          <w:szCs w:val="22"/>
        </w:rPr>
        <w:t>2$</w:t>
      </w:r>
      <w:r w:rsidR="00322034" w:rsidRPr="00322034">
        <w:rPr>
          <w:rFonts w:ascii="Consolas" w:hAnsi="Consolas"/>
          <w:noProof/>
          <w:sz w:val="22"/>
          <w:szCs w:val="22"/>
        </w:rPr>
        <w:t>актив.кач.оц</w:t>
      </w:r>
      <w:r w:rsidRPr="00D623CF">
        <w:rPr>
          <w:rFonts w:ascii="Consolas" w:hAnsi="Consolas"/>
          <w:noProof/>
          <w:sz w:val="22"/>
          <w:szCs w:val="22"/>
        </w:rPr>
        <w:t>))</w:t>
      </w:r>
    </w:p>
    <w:p w14:paraId="50CD1227" w14:textId="77777777" w:rsidR="00D623CF" w:rsidRPr="000202CE" w:rsidRDefault="00D623CF" w:rsidP="00D623C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0202CE">
        <w:rPr>
          <w:rFonts w:ascii="Consolas" w:hAnsi="Consolas"/>
          <w:noProof/>
          <w:sz w:val="22"/>
          <w:szCs w:val="22"/>
        </w:rPr>
        <w:t># Вывод результатов теста</w:t>
      </w:r>
    </w:p>
    <w:p w14:paraId="663E3B1B" w14:textId="77777777" w:rsidR="00D623CF" w:rsidRPr="000202CE" w:rsidRDefault="00D623CF" w:rsidP="00D623C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D623CF">
        <w:rPr>
          <w:rFonts w:ascii="Consolas" w:hAnsi="Consolas"/>
          <w:noProof/>
          <w:sz w:val="22"/>
          <w:szCs w:val="22"/>
          <w:lang w:val="en-US"/>
        </w:rPr>
        <w:t>chisq</w:t>
      </w:r>
      <w:r w:rsidRPr="000202CE">
        <w:rPr>
          <w:rFonts w:ascii="Consolas" w:hAnsi="Consolas"/>
          <w:noProof/>
          <w:sz w:val="22"/>
          <w:szCs w:val="22"/>
        </w:rPr>
        <w:t>1</w:t>
      </w:r>
    </w:p>
    <w:p w14:paraId="358B4A39" w14:textId="7C6E6BF2" w:rsidR="009B1BA2" w:rsidRPr="00327DDB" w:rsidRDefault="00D623CF" w:rsidP="00D623CF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D623CF">
        <w:rPr>
          <w:rFonts w:ascii="Consolas" w:hAnsi="Consolas"/>
          <w:noProof/>
          <w:sz w:val="22"/>
          <w:szCs w:val="22"/>
          <w:lang w:val="en-US"/>
        </w:rPr>
        <w:t>chisq</w:t>
      </w:r>
      <w:r w:rsidRPr="000202CE">
        <w:rPr>
          <w:rFonts w:ascii="Consolas" w:hAnsi="Consolas"/>
          <w:noProof/>
          <w:sz w:val="22"/>
          <w:szCs w:val="22"/>
        </w:rPr>
        <w:t>2</w:t>
      </w:r>
    </w:p>
    <w:p w14:paraId="71C38FD1" w14:textId="4EA2D45B" w:rsidR="00727E2B" w:rsidRDefault="00C63270" w:rsidP="009B1BA2">
      <w:pPr>
        <w:spacing w:after="240"/>
        <w:ind w:firstLine="0"/>
        <w:rPr>
          <w:noProof/>
        </w:rPr>
      </w:pPr>
      <w:r w:rsidRPr="00C63270">
        <w:rPr>
          <w:noProof/>
        </w:rPr>
        <w:t>Результат:</w:t>
      </w:r>
    </w:p>
    <w:p w14:paraId="2842BA23" w14:textId="09874FA8" w:rsidR="00C63270" w:rsidRPr="00C63270" w:rsidRDefault="00322034" w:rsidP="00D623CF">
      <w:pPr>
        <w:spacing w:after="240"/>
        <w:ind w:firstLine="0"/>
        <w:jc w:val="center"/>
        <w:rPr>
          <w:noProof/>
        </w:rPr>
      </w:pPr>
      <w:r w:rsidRPr="00322034">
        <w:rPr>
          <w:noProof/>
        </w:rPr>
        <w:drawing>
          <wp:inline distT="0" distB="0" distL="0" distR="0" wp14:anchorId="27079861" wp14:editId="696D8B7D">
            <wp:extent cx="5677692" cy="2600688"/>
            <wp:effectExtent l="0" t="0" r="0" b="9525"/>
            <wp:docPr id="233282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828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DC05" w14:textId="77777777" w:rsidR="004013D7" w:rsidRPr="004013D7" w:rsidRDefault="004013D7" w:rsidP="004013D7">
      <w:pPr>
        <w:spacing w:before="100" w:beforeAutospacing="1" w:after="100" w:afterAutospacing="1"/>
        <w:ind w:firstLine="720"/>
        <w:jc w:val="both"/>
        <w:rPr>
          <w:b/>
          <w:bCs/>
        </w:rPr>
      </w:pPr>
      <w:r w:rsidRPr="004013D7">
        <w:rPr>
          <w:b/>
          <w:bCs/>
        </w:rPr>
        <w:t>Результаты теста хи-квадрат</w:t>
      </w:r>
    </w:p>
    <w:p w14:paraId="5FD18428" w14:textId="77777777" w:rsidR="004013D7" w:rsidRPr="004013D7" w:rsidRDefault="004013D7" w:rsidP="004013D7">
      <w:pPr>
        <w:numPr>
          <w:ilvl w:val="0"/>
          <w:numId w:val="60"/>
        </w:numPr>
        <w:spacing w:before="100" w:beforeAutospacing="1" w:after="100" w:afterAutospacing="1"/>
        <w:jc w:val="both"/>
        <w:rPr>
          <w:b/>
          <w:bCs/>
        </w:rPr>
      </w:pPr>
      <w:r w:rsidRPr="004013D7">
        <w:rPr>
          <w:b/>
          <w:bCs/>
        </w:rPr>
        <w:t>chisq1:</w:t>
      </w:r>
    </w:p>
    <w:p w14:paraId="03C7D24B" w14:textId="77777777" w:rsidR="004013D7" w:rsidRPr="004013D7" w:rsidRDefault="004013D7" w:rsidP="004013D7">
      <w:pPr>
        <w:numPr>
          <w:ilvl w:val="1"/>
          <w:numId w:val="60"/>
        </w:numPr>
        <w:spacing w:before="100" w:beforeAutospacing="1" w:after="100" w:afterAutospacing="1"/>
        <w:jc w:val="both"/>
      </w:pPr>
      <w:r w:rsidRPr="004013D7">
        <w:t>Значение хи-квадрат: 1.498</w:t>
      </w:r>
    </w:p>
    <w:p w14:paraId="23DB3FF8" w14:textId="77777777" w:rsidR="004013D7" w:rsidRPr="004013D7" w:rsidRDefault="004013D7" w:rsidP="004013D7">
      <w:pPr>
        <w:numPr>
          <w:ilvl w:val="1"/>
          <w:numId w:val="60"/>
        </w:numPr>
        <w:spacing w:before="100" w:beforeAutospacing="1" w:after="100" w:afterAutospacing="1"/>
        <w:jc w:val="both"/>
      </w:pPr>
      <w:r w:rsidRPr="004013D7">
        <w:t>Степени свободы (</w:t>
      </w:r>
      <w:proofErr w:type="spellStart"/>
      <w:r w:rsidRPr="004013D7">
        <w:t>df</w:t>
      </w:r>
      <w:proofErr w:type="spellEnd"/>
      <w:r w:rsidRPr="004013D7">
        <w:t>): 2</w:t>
      </w:r>
    </w:p>
    <w:p w14:paraId="2D31D3D4" w14:textId="77777777" w:rsidR="004013D7" w:rsidRPr="004013D7" w:rsidRDefault="004013D7" w:rsidP="004013D7">
      <w:pPr>
        <w:numPr>
          <w:ilvl w:val="1"/>
          <w:numId w:val="60"/>
        </w:numPr>
        <w:spacing w:before="100" w:beforeAutospacing="1" w:after="100" w:afterAutospacing="1"/>
        <w:jc w:val="both"/>
      </w:pPr>
      <w:r w:rsidRPr="004013D7">
        <w:t>p-значение: 0.4728</w:t>
      </w:r>
    </w:p>
    <w:p w14:paraId="6B983179" w14:textId="09CA2538" w:rsidR="004013D7" w:rsidRPr="004013D7" w:rsidRDefault="004013D7" w:rsidP="004013D7">
      <w:pPr>
        <w:spacing w:before="100" w:beforeAutospacing="1" w:after="100" w:afterAutospacing="1"/>
        <w:jc w:val="both"/>
      </w:pPr>
      <w:r w:rsidRPr="004013D7">
        <w:rPr>
          <w:b/>
          <w:bCs/>
        </w:rPr>
        <w:t>Интерпретация</w:t>
      </w:r>
      <w:r w:rsidRPr="004013D7">
        <w:t xml:space="preserve">: поскольку p-значение больше 0.05, мы не можем отвергнуть нулевую гипотезу об отсутствии связи между полом и </w:t>
      </w:r>
      <w:r w:rsidRPr="004013D7">
        <w:lastRenderedPageBreak/>
        <w:t>качественной оценкой активности для данных tl1. Это указывает на то, что различия в оценках активности по полу могут быть случайными, и нет значимой статистической зависимости между этими переменными.</w:t>
      </w:r>
    </w:p>
    <w:p w14:paraId="48AED768" w14:textId="77777777" w:rsidR="004013D7" w:rsidRPr="004013D7" w:rsidRDefault="004013D7" w:rsidP="004013D7">
      <w:pPr>
        <w:numPr>
          <w:ilvl w:val="0"/>
          <w:numId w:val="60"/>
        </w:numPr>
        <w:spacing w:before="100" w:beforeAutospacing="1" w:after="100" w:afterAutospacing="1"/>
        <w:jc w:val="both"/>
        <w:rPr>
          <w:b/>
          <w:bCs/>
        </w:rPr>
      </w:pPr>
      <w:r w:rsidRPr="004013D7">
        <w:rPr>
          <w:b/>
          <w:bCs/>
        </w:rPr>
        <w:t>chisq2:</w:t>
      </w:r>
    </w:p>
    <w:p w14:paraId="768A92B6" w14:textId="77777777" w:rsidR="004013D7" w:rsidRPr="004013D7" w:rsidRDefault="004013D7" w:rsidP="004013D7">
      <w:pPr>
        <w:numPr>
          <w:ilvl w:val="1"/>
          <w:numId w:val="60"/>
        </w:numPr>
        <w:spacing w:before="100" w:beforeAutospacing="1" w:after="100" w:afterAutospacing="1"/>
        <w:jc w:val="both"/>
      </w:pPr>
      <w:r w:rsidRPr="004013D7">
        <w:t>Значение хи-квадрат: 0.2813</w:t>
      </w:r>
    </w:p>
    <w:p w14:paraId="3D2B3978" w14:textId="77777777" w:rsidR="004013D7" w:rsidRPr="004013D7" w:rsidRDefault="004013D7" w:rsidP="004013D7">
      <w:pPr>
        <w:numPr>
          <w:ilvl w:val="1"/>
          <w:numId w:val="60"/>
        </w:numPr>
        <w:spacing w:before="100" w:beforeAutospacing="1" w:after="100" w:afterAutospacing="1"/>
        <w:jc w:val="both"/>
      </w:pPr>
      <w:r w:rsidRPr="004013D7">
        <w:t>Степени свободы (</w:t>
      </w:r>
      <w:proofErr w:type="spellStart"/>
      <w:r w:rsidRPr="004013D7">
        <w:t>df</w:t>
      </w:r>
      <w:proofErr w:type="spellEnd"/>
      <w:r w:rsidRPr="004013D7">
        <w:t>): 2</w:t>
      </w:r>
    </w:p>
    <w:p w14:paraId="3E48730E" w14:textId="77777777" w:rsidR="004013D7" w:rsidRPr="004013D7" w:rsidRDefault="004013D7" w:rsidP="004013D7">
      <w:pPr>
        <w:numPr>
          <w:ilvl w:val="1"/>
          <w:numId w:val="60"/>
        </w:numPr>
        <w:spacing w:before="100" w:beforeAutospacing="1" w:after="100" w:afterAutospacing="1"/>
        <w:jc w:val="both"/>
      </w:pPr>
      <w:r w:rsidRPr="004013D7">
        <w:t>p-значение: 0.8688</w:t>
      </w:r>
    </w:p>
    <w:p w14:paraId="7C72BE58" w14:textId="7C2F9576" w:rsidR="004013D7" w:rsidRPr="004013D7" w:rsidRDefault="004013D7" w:rsidP="004013D7">
      <w:pPr>
        <w:spacing w:before="100" w:beforeAutospacing="1" w:after="100" w:afterAutospacing="1"/>
        <w:jc w:val="both"/>
      </w:pPr>
      <w:r w:rsidRPr="004013D7">
        <w:rPr>
          <w:b/>
          <w:bCs/>
        </w:rPr>
        <w:t>Интерпретация</w:t>
      </w:r>
      <w:r w:rsidRPr="004013D7">
        <w:t>: здесь также p-значение намного больше 0.05. Таким образом, различия в оценках активности по полу в данных tl2 можно объяснить случайностью, и статистически значимой связи между полом и оценкой активности нет.</w:t>
      </w:r>
    </w:p>
    <w:p w14:paraId="1375B30D" w14:textId="19FA40F7" w:rsidR="009B1BA2" w:rsidRDefault="00322034" w:rsidP="004013D7">
      <w:pPr>
        <w:spacing w:before="100" w:beforeAutospacing="1" w:after="100" w:afterAutospacing="1"/>
        <w:ind w:firstLine="720"/>
        <w:jc w:val="both"/>
      </w:pPr>
      <w:r w:rsidRPr="00322034">
        <w:rPr>
          <w:b/>
          <w:bCs/>
        </w:rPr>
        <w:t>Общий вывод:</w:t>
      </w:r>
      <w:r w:rsidRPr="00322034">
        <w:t xml:space="preserve"> В обоих случаях отсутствует статистически значимая связь между полом и оценкой активности. Это говорит о том, что пол не оказывает существенного влияния на оценки качественной активности в</w:t>
      </w:r>
      <w:r w:rsidR="004013D7">
        <w:t xml:space="preserve"> </w:t>
      </w:r>
      <w:r w:rsidRPr="00322034">
        <w:t>данных.</w:t>
      </w:r>
    </w:p>
    <w:p w14:paraId="3AA8EE47" w14:textId="0D948646" w:rsidR="00BA39EC" w:rsidRPr="00BA39EC" w:rsidRDefault="00BA39EC" w:rsidP="00BA39EC">
      <w:pPr>
        <w:ind w:firstLine="0"/>
        <w:rPr>
          <w:b/>
          <w:bCs/>
          <w:noProof/>
        </w:rPr>
      </w:pPr>
      <w:r w:rsidRPr="00BA39EC">
        <w:rPr>
          <w:b/>
          <w:bCs/>
          <w:noProof/>
        </w:rPr>
        <w:t>Тест</w:t>
      </w:r>
      <w:r w:rsidR="004013D7">
        <w:rPr>
          <w:b/>
          <w:bCs/>
          <w:noProof/>
        </w:rPr>
        <w:t xml:space="preserve"> Ф</w:t>
      </w:r>
      <w:r w:rsidRPr="00BA39EC">
        <w:rPr>
          <w:b/>
          <w:bCs/>
          <w:noProof/>
        </w:rPr>
        <w:t>ишера</w:t>
      </w:r>
    </w:p>
    <w:p w14:paraId="263E30FD" w14:textId="2562AB1A" w:rsidR="00C63270" w:rsidRDefault="00BA39EC" w:rsidP="00BA39EC">
      <w:pPr>
        <w:ind w:firstLine="0"/>
        <w:rPr>
          <w:noProof/>
        </w:rPr>
      </w:pPr>
      <w:r>
        <w:rPr>
          <w:noProof/>
        </w:rPr>
        <w:t>R-код для теста Фишера:</w:t>
      </w:r>
    </w:p>
    <w:p w14:paraId="4180C1DE" w14:textId="77777777" w:rsidR="004A3AC8" w:rsidRPr="004A3AC8" w:rsidRDefault="004A3AC8" w:rsidP="004A3AC8">
      <w:pPr>
        <w:ind w:left="1276" w:firstLine="0"/>
        <w:rPr>
          <w:rFonts w:ascii="Consolas" w:hAnsi="Consolas"/>
          <w:noProof/>
          <w:sz w:val="22"/>
          <w:szCs w:val="22"/>
          <w:lang w:val="en-US"/>
        </w:rPr>
      </w:pPr>
      <w:r w:rsidRPr="004A3AC8">
        <w:rPr>
          <w:rFonts w:ascii="Consolas" w:hAnsi="Consolas"/>
          <w:noProof/>
          <w:sz w:val="22"/>
          <w:szCs w:val="22"/>
          <w:lang w:val="en-US"/>
        </w:rPr>
        <w:t># Тест Фишера</w:t>
      </w:r>
    </w:p>
    <w:p w14:paraId="039A2C48" w14:textId="77777777" w:rsidR="004A3AC8" w:rsidRPr="004A3AC8" w:rsidRDefault="004A3AC8" w:rsidP="004A3AC8">
      <w:pPr>
        <w:ind w:left="1276" w:firstLine="0"/>
        <w:rPr>
          <w:rFonts w:ascii="Consolas" w:hAnsi="Consolas"/>
          <w:noProof/>
          <w:sz w:val="22"/>
          <w:szCs w:val="22"/>
          <w:lang w:val="en-US"/>
        </w:rPr>
      </w:pPr>
      <w:r w:rsidRPr="004A3AC8">
        <w:rPr>
          <w:rFonts w:ascii="Consolas" w:hAnsi="Consolas"/>
          <w:noProof/>
          <w:sz w:val="22"/>
          <w:szCs w:val="22"/>
          <w:lang w:val="en-US"/>
        </w:rPr>
        <w:t>fisher1 &lt;- fisher.test(table(tl1$пол,</w:t>
      </w:r>
    </w:p>
    <w:p w14:paraId="4CA17656" w14:textId="3776A12F" w:rsidR="004A3AC8" w:rsidRPr="004A3AC8" w:rsidRDefault="004A3AC8" w:rsidP="004A3AC8">
      <w:pPr>
        <w:ind w:left="1276" w:firstLine="0"/>
        <w:rPr>
          <w:rFonts w:ascii="Consolas" w:hAnsi="Consolas"/>
          <w:noProof/>
          <w:sz w:val="22"/>
          <w:szCs w:val="22"/>
          <w:lang w:val="en-US"/>
        </w:rPr>
      </w:pPr>
      <w:r w:rsidRPr="004A3AC8">
        <w:rPr>
          <w:rFonts w:ascii="Consolas" w:hAnsi="Consolas"/>
          <w:noProof/>
          <w:sz w:val="22"/>
          <w:szCs w:val="22"/>
          <w:lang w:val="en-US"/>
        </w:rPr>
        <w:t xml:space="preserve">                             tl1$</w:t>
      </w:r>
      <w:r w:rsidR="004013D7" w:rsidRPr="00CF3B08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4013D7" w:rsidRPr="00322034">
        <w:rPr>
          <w:rFonts w:ascii="Consolas" w:hAnsi="Consolas"/>
          <w:noProof/>
          <w:sz w:val="22"/>
          <w:szCs w:val="22"/>
        </w:rPr>
        <w:t>актив</w:t>
      </w:r>
      <w:r w:rsidR="004013D7" w:rsidRPr="00CF3B08">
        <w:rPr>
          <w:rFonts w:ascii="Consolas" w:hAnsi="Consolas"/>
          <w:noProof/>
          <w:sz w:val="22"/>
          <w:szCs w:val="22"/>
          <w:lang w:val="en-US"/>
        </w:rPr>
        <w:t>.</w:t>
      </w:r>
      <w:r w:rsidR="004013D7" w:rsidRPr="00322034">
        <w:rPr>
          <w:rFonts w:ascii="Consolas" w:hAnsi="Consolas"/>
          <w:noProof/>
          <w:sz w:val="22"/>
          <w:szCs w:val="22"/>
        </w:rPr>
        <w:t>кач</w:t>
      </w:r>
      <w:r w:rsidR="004013D7" w:rsidRPr="00CF3B08">
        <w:rPr>
          <w:rFonts w:ascii="Consolas" w:hAnsi="Consolas"/>
          <w:noProof/>
          <w:sz w:val="22"/>
          <w:szCs w:val="22"/>
          <w:lang w:val="en-US"/>
        </w:rPr>
        <w:t>.</w:t>
      </w:r>
      <w:r w:rsidR="004013D7" w:rsidRPr="00322034">
        <w:rPr>
          <w:rFonts w:ascii="Consolas" w:hAnsi="Consolas"/>
          <w:noProof/>
          <w:sz w:val="22"/>
          <w:szCs w:val="22"/>
        </w:rPr>
        <w:t>оц</w:t>
      </w:r>
      <w:r w:rsidRPr="004A3AC8">
        <w:rPr>
          <w:rFonts w:ascii="Consolas" w:hAnsi="Consolas"/>
          <w:noProof/>
          <w:sz w:val="22"/>
          <w:szCs w:val="22"/>
          <w:lang w:val="en-US"/>
        </w:rPr>
        <w:t>))</w:t>
      </w:r>
    </w:p>
    <w:p w14:paraId="69459336" w14:textId="77777777" w:rsidR="004A3AC8" w:rsidRPr="004A3AC8" w:rsidRDefault="004A3AC8" w:rsidP="004A3AC8">
      <w:pPr>
        <w:ind w:left="1276" w:firstLine="0"/>
        <w:rPr>
          <w:rFonts w:ascii="Consolas" w:hAnsi="Consolas"/>
          <w:noProof/>
          <w:sz w:val="22"/>
          <w:szCs w:val="22"/>
          <w:lang w:val="en-US"/>
        </w:rPr>
      </w:pPr>
      <w:r w:rsidRPr="004A3AC8">
        <w:rPr>
          <w:rFonts w:ascii="Consolas" w:hAnsi="Consolas"/>
          <w:noProof/>
          <w:sz w:val="22"/>
          <w:szCs w:val="22"/>
          <w:lang w:val="en-US"/>
        </w:rPr>
        <w:t>fisher2 &lt;- fisher.test(table(tl2$пол,</w:t>
      </w:r>
    </w:p>
    <w:p w14:paraId="2D2D73E2" w14:textId="25E56D4F" w:rsidR="004A3AC8" w:rsidRPr="004A3AC8" w:rsidRDefault="004A3AC8" w:rsidP="004A3AC8">
      <w:pPr>
        <w:ind w:left="1276" w:firstLine="0"/>
        <w:rPr>
          <w:rFonts w:ascii="Consolas" w:hAnsi="Consolas"/>
          <w:noProof/>
          <w:sz w:val="22"/>
          <w:szCs w:val="22"/>
          <w:lang w:val="en-US"/>
        </w:rPr>
      </w:pPr>
      <w:r w:rsidRPr="004A3AC8">
        <w:rPr>
          <w:rFonts w:ascii="Consolas" w:hAnsi="Consolas"/>
          <w:noProof/>
          <w:sz w:val="22"/>
          <w:szCs w:val="22"/>
          <w:lang w:val="en-US"/>
        </w:rPr>
        <w:t xml:space="preserve">                             tl2$</w:t>
      </w:r>
      <w:r w:rsidR="004013D7" w:rsidRPr="00CF3B08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4013D7" w:rsidRPr="00322034">
        <w:rPr>
          <w:rFonts w:ascii="Consolas" w:hAnsi="Consolas"/>
          <w:noProof/>
          <w:sz w:val="22"/>
          <w:szCs w:val="22"/>
        </w:rPr>
        <w:t>актив</w:t>
      </w:r>
      <w:r w:rsidR="004013D7" w:rsidRPr="00CF3B08">
        <w:rPr>
          <w:rFonts w:ascii="Consolas" w:hAnsi="Consolas"/>
          <w:noProof/>
          <w:sz w:val="22"/>
          <w:szCs w:val="22"/>
          <w:lang w:val="en-US"/>
        </w:rPr>
        <w:t>.</w:t>
      </w:r>
      <w:r w:rsidR="004013D7" w:rsidRPr="00322034">
        <w:rPr>
          <w:rFonts w:ascii="Consolas" w:hAnsi="Consolas"/>
          <w:noProof/>
          <w:sz w:val="22"/>
          <w:szCs w:val="22"/>
        </w:rPr>
        <w:t>кач</w:t>
      </w:r>
      <w:r w:rsidR="004013D7" w:rsidRPr="00CF3B08">
        <w:rPr>
          <w:rFonts w:ascii="Consolas" w:hAnsi="Consolas"/>
          <w:noProof/>
          <w:sz w:val="22"/>
          <w:szCs w:val="22"/>
          <w:lang w:val="en-US"/>
        </w:rPr>
        <w:t>.</w:t>
      </w:r>
      <w:r w:rsidR="004013D7" w:rsidRPr="00322034">
        <w:rPr>
          <w:rFonts w:ascii="Consolas" w:hAnsi="Consolas"/>
          <w:noProof/>
          <w:sz w:val="22"/>
          <w:szCs w:val="22"/>
        </w:rPr>
        <w:t>оц</w:t>
      </w:r>
      <w:r w:rsidRPr="004A3AC8">
        <w:rPr>
          <w:rFonts w:ascii="Consolas" w:hAnsi="Consolas"/>
          <w:noProof/>
          <w:sz w:val="22"/>
          <w:szCs w:val="22"/>
          <w:lang w:val="en-US"/>
        </w:rPr>
        <w:t>))</w:t>
      </w:r>
    </w:p>
    <w:p w14:paraId="43C362D8" w14:textId="77777777" w:rsidR="004A3AC8" w:rsidRPr="004A3AC8" w:rsidRDefault="004A3AC8" w:rsidP="004A3AC8">
      <w:pPr>
        <w:ind w:left="1276" w:firstLine="0"/>
        <w:rPr>
          <w:rFonts w:ascii="Consolas" w:hAnsi="Consolas"/>
          <w:noProof/>
          <w:sz w:val="22"/>
          <w:szCs w:val="22"/>
          <w:lang w:val="en-US"/>
        </w:rPr>
      </w:pPr>
      <w:r w:rsidRPr="004A3AC8">
        <w:rPr>
          <w:rFonts w:ascii="Consolas" w:hAnsi="Consolas"/>
          <w:noProof/>
          <w:sz w:val="22"/>
          <w:szCs w:val="22"/>
          <w:lang w:val="en-US"/>
        </w:rPr>
        <w:t>fisher1</w:t>
      </w:r>
    </w:p>
    <w:p w14:paraId="7C048244" w14:textId="77777777" w:rsidR="004A3AC8" w:rsidRPr="000202CE" w:rsidRDefault="004A3AC8" w:rsidP="004A3AC8">
      <w:pPr>
        <w:ind w:left="1276" w:firstLine="0"/>
        <w:rPr>
          <w:rFonts w:ascii="Consolas" w:hAnsi="Consolas"/>
          <w:noProof/>
          <w:sz w:val="22"/>
          <w:szCs w:val="22"/>
          <w:lang w:val="en-US"/>
        </w:rPr>
      </w:pPr>
      <w:r w:rsidRPr="004A3AC8">
        <w:rPr>
          <w:rFonts w:ascii="Consolas" w:hAnsi="Consolas"/>
          <w:noProof/>
          <w:sz w:val="22"/>
          <w:szCs w:val="22"/>
          <w:lang w:val="en-US"/>
        </w:rPr>
        <w:t>fisher2</w:t>
      </w:r>
    </w:p>
    <w:p w14:paraId="44858D4B" w14:textId="40B50819" w:rsidR="00C63270" w:rsidRPr="004A3AC8" w:rsidRDefault="00BA39EC" w:rsidP="004A3AC8">
      <w:pPr>
        <w:ind w:firstLine="0"/>
        <w:rPr>
          <w:noProof/>
          <w:lang w:val="en-US"/>
        </w:rPr>
      </w:pPr>
      <w:r>
        <w:rPr>
          <w:noProof/>
        </w:rPr>
        <w:t>Результаты</w:t>
      </w:r>
      <w:r w:rsidRPr="004A3AC8">
        <w:rPr>
          <w:noProof/>
          <w:lang w:val="en-US"/>
        </w:rPr>
        <w:t>:</w:t>
      </w:r>
    </w:p>
    <w:p w14:paraId="293649BE" w14:textId="09057FED" w:rsidR="00955182" w:rsidRDefault="004013D7" w:rsidP="00D623CF">
      <w:pPr>
        <w:ind w:left="993" w:firstLine="0"/>
        <w:rPr>
          <w:noProof/>
        </w:rPr>
      </w:pPr>
      <w:r w:rsidRPr="004013D7">
        <w:rPr>
          <w:noProof/>
        </w:rPr>
        <w:lastRenderedPageBreak/>
        <w:drawing>
          <wp:inline distT="0" distB="0" distL="0" distR="0" wp14:anchorId="33096B82" wp14:editId="0B6E2DDA">
            <wp:extent cx="4277322" cy="2915057"/>
            <wp:effectExtent l="0" t="0" r="9525" b="0"/>
            <wp:docPr id="1144493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932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F417" w14:textId="1E2F02A5" w:rsidR="00141C02" w:rsidRPr="00BB5667" w:rsidRDefault="00141C02" w:rsidP="00141C02">
      <w:pPr>
        <w:ind w:firstLine="0"/>
        <w:rPr>
          <w:noProof/>
        </w:rPr>
      </w:pPr>
    </w:p>
    <w:p w14:paraId="2529BCEA" w14:textId="6E2EEE17" w:rsidR="00D623CF" w:rsidRPr="00D623CF" w:rsidRDefault="004013D7" w:rsidP="004013D7">
      <w:pPr>
        <w:ind w:firstLine="720"/>
        <w:jc w:val="both"/>
        <w:rPr>
          <w:noProof/>
        </w:rPr>
      </w:pPr>
      <w:r>
        <w:t>Тест Фишера используется для определения наличия статистически значимой связи между двумя категориальными переменными. Он особенно полезен, когда выборка небольшая, и точность оценок важна. Этот тест помогает избежать ложных выводов, которые могут возникнуть при использовании теста хи-квадрат</w:t>
      </w:r>
      <w:r w:rsidR="00D623CF" w:rsidRPr="00D623CF">
        <w:rPr>
          <w:noProof/>
        </w:rPr>
        <w:t>.</w:t>
      </w:r>
    </w:p>
    <w:p w14:paraId="5E1681A3" w14:textId="51F0F305" w:rsidR="004013D7" w:rsidRPr="004013D7" w:rsidRDefault="004013D7" w:rsidP="004013D7">
      <w:pPr>
        <w:pStyle w:val="af6"/>
        <w:numPr>
          <w:ilvl w:val="0"/>
          <w:numId w:val="19"/>
        </w:numPr>
        <w:spacing w:before="100" w:beforeAutospacing="1" w:after="100" w:afterAutospacing="1"/>
      </w:pPr>
      <w:r w:rsidRPr="004013D7">
        <w:rPr>
          <w:b/>
          <w:bCs/>
        </w:rPr>
        <w:t>fisher1:</w:t>
      </w:r>
    </w:p>
    <w:p w14:paraId="2078270E" w14:textId="77777777" w:rsidR="004013D7" w:rsidRPr="004013D7" w:rsidRDefault="004013D7" w:rsidP="004013D7">
      <w:pPr>
        <w:numPr>
          <w:ilvl w:val="0"/>
          <w:numId w:val="61"/>
        </w:numPr>
        <w:spacing w:before="100" w:beforeAutospacing="1" w:after="100" w:afterAutospacing="1"/>
      </w:pPr>
      <w:r w:rsidRPr="004013D7">
        <w:t>p-значение: 0.5239</w:t>
      </w:r>
    </w:p>
    <w:p w14:paraId="2D7BDC34" w14:textId="13B4E219" w:rsidR="004013D7" w:rsidRDefault="004013D7" w:rsidP="004013D7">
      <w:pPr>
        <w:spacing w:before="100" w:beforeAutospacing="1" w:after="100" w:afterAutospacing="1"/>
      </w:pPr>
      <w:r w:rsidRPr="004013D7">
        <w:rPr>
          <w:b/>
          <w:bCs/>
        </w:rPr>
        <w:t>Интерпретация:</w:t>
      </w:r>
      <w:r w:rsidRPr="004013D7">
        <w:t xml:space="preserve"> так как p-значение больше 0.05, это подтверждает отсутствие статистически значимой связи между полом и качественной оценкой активности для данных tl1. Данные не дают оснований считать, что пол влияет на оценку активности.</w:t>
      </w:r>
    </w:p>
    <w:p w14:paraId="6E39BD7D" w14:textId="0E0D40CE" w:rsidR="004013D7" w:rsidRPr="004013D7" w:rsidRDefault="004013D7" w:rsidP="004013D7">
      <w:pPr>
        <w:pStyle w:val="af6"/>
        <w:numPr>
          <w:ilvl w:val="0"/>
          <w:numId w:val="19"/>
        </w:numPr>
        <w:spacing w:before="100" w:beforeAutospacing="1" w:after="100" w:afterAutospacing="1"/>
      </w:pPr>
      <w:r w:rsidRPr="004013D7">
        <w:rPr>
          <w:b/>
          <w:bCs/>
        </w:rPr>
        <w:t>fisher2:</w:t>
      </w:r>
    </w:p>
    <w:p w14:paraId="382767FC" w14:textId="77777777" w:rsidR="004013D7" w:rsidRPr="004013D7" w:rsidRDefault="004013D7" w:rsidP="004013D7">
      <w:pPr>
        <w:numPr>
          <w:ilvl w:val="0"/>
          <w:numId w:val="62"/>
        </w:numPr>
        <w:spacing w:before="100" w:beforeAutospacing="1" w:after="100" w:afterAutospacing="1"/>
      </w:pPr>
      <w:r w:rsidRPr="004013D7">
        <w:t>p-значение: 0.8572</w:t>
      </w:r>
    </w:p>
    <w:p w14:paraId="5ACD06E3" w14:textId="04CCE5C5" w:rsidR="004013D7" w:rsidRPr="004013D7" w:rsidRDefault="004013D7" w:rsidP="004013D7">
      <w:pPr>
        <w:spacing w:before="100" w:beforeAutospacing="1" w:after="100" w:afterAutospacing="1"/>
      </w:pPr>
      <w:r w:rsidRPr="004013D7">
        <w:rPr>
          <w:b/>
          <w:bCs/>
        </w:rPr>
        <w:t>Интерпретация:</w:t>
      </w:r>
      <w:r w:rsidRPr="004013D7">
        <w:t xml:space="preserve"> </w:t>
      </w:r>
      <w:r>
        <w:t>т</w:t>
      </w:r>
      <w:r w:rsidRPr="004013D7">
        <w:t xml:space="preserve">ест Фишера для данных tl2 также показывает, что p-значение значительно выше 0.05, что свидетельствует об отсутствии </w:t>
      </w:r>
      <w:r w:rsidRPr="004013D7">
        <w:lastRenderedPageBreak/>
        <w:t>значимой зависимости между полом и качественной оценкой активности. Это поддерживает вывод, что пол и оценка активности не связаны.</w:t>
      </w:r>
    </w:p>
    <w:p w14:paraId="24CD3C71" w14:textId="77777777" w:rsidR="00E32DE5" w:rsidRDefault="00E32DE5" w:rsidP="00E32DE5">
      <w:pPr>
        <w:ind w:firstLine="720"/>
      </w:pPr>
    </w:p>
    <w:p w14:paraId="00E6FB22" w14:textId="5A2DA985" w:rsidR="00422700" w:rsidRDefault="00422700" w:rsidP="003870F0">
      <w:pPr>
        <w:numPr>
          <w:ilvl w:val="1"/>
          <w:numId w:val="23"/>
        </w:numPr>
        <w:ind w:left="0" w:firstLine="0"/>
        <w:jc w:val="both"/>
      </w:pPr>
      <w:r>
        <w:t>Оценим степень взаимосвязи между одной из качественных переменных и количественными переменными на основе использования однофакторного дисперсионного анализа (</w:t>
      </w:r>
      <w:r>
        <w:rPr>
          <w:lang w:val="en-US"/>
        </w:rPr>
        <w:t>ANOVA</w:t>
      </w:r>
      <w:r>
        <w:t>).</w:t>
      </w:r>
    </w:p>
    <w:p w14:paraId="273E0842" w14:textId="77777777" w:rsidR="00422700" w:rsidRPr="00422700" w:rsidRDefault="00422700" w:rsidP="003870F0">
      <w:pPr>
        <w:ind w:firstLine="720"/>
        <w:jc w:val="both"/>
        <w:rPr>
          <w:noProof/>
        </w:rPr>
      </w:pPr>
      <w:r w:rsidRPr="00422700">
        <w:rPr>
          <w:noProof/>
        </w:rPr>
        <w:t>Для оценки степени взаимосвязи между качественной переменной и количественными переменными на основе однофакторного дисперсионного анализа (</w:t>
      </w:r>
      <w:r w:rsidRPr="00422700">
        <w:rPr>
          <w:noProof/>
          <w:lang w:val="en-US"/>
        </w:rPr>
        <w:t>ANOVA</w:t>
      </w:r>
      <w:r w:rsidRPr="00422700">
        <w:rPr>
          <w:noProof/>
        </w:rPr>
        <w:t>), нужно выбрать одну качественную переменную и провести сравнение средних значений количественной переменной среди разных уровней качественной переменной.</w:t>
      </w:r>
    </w:p>
    <w:p w14:paraId="19A34A3B" w14:textId="3253F650" w:rsidR="00422700" w:rsidRPr="00422700" w:rsidRDefault="00C13F86" w:rsidP="004013D7">
      <w:pPr>
        <w:ind w:firstLine="720"/>
        <w:jc w:val="both"/>
        <w:rPr>
          <w:noProof/>
        </w:rPr>
      </w:pPr>
      <w:r>
        <w:rPr>
          <w:noProof/>
        </w:rPr>
        <w:t>По</w:t>
      </w:r>
      <w:r w:rsidR="00856D84">
        <w:rPr>
          <w:noProof/>
        </w:rPr>
        <w:t>сле этого</w:t>
      </w:r>
      <w:r w:rsidR="00422700" w:rsidRPr="00422700">
        <w:rPr>
          <w:noProof/>
        </w:rPr>
        <w:t xml:space="preserve"> проводится однофакторный дисперсионный анализ (</w:t>
      </w:r>
      <w:r w:rsidR="00422700" w:rsidRPr="00422700">
        <w:rPr>
          <w:noProof/>
          <w:lang w:val="en-US"/>
        </w:rPr>
        <w:t>ANOVA</w:t>
      </w:r>
      <w:r w:rsidR="00422700" w:rsidRPr="00422700">
        <w:rPr>
          <w:noProof/>
        </w:rPr>
        <w:t>). Результаты теста позволят оценить, является ли различие в средних значениях "</w:t>
      </w:r>
      <w:r w:rsidR="00FF0B23">
        <w:rPr>
          <w:noProof/>
        </w:rPr>
        <w:t>стажа работы</w:t>
      </w:r>
      <w:r w:rsidR="00422700" w:rsidRPr="00422700">
        <w:rPr>
          <w:noProof/>
        </w:rPr>
        <w:t>" статистически значимым с учетом разных</w:t>
      </w:r>
      <w:r w:rsidR="00FF0B23">
        <w:rPr>
          <w:noProof/>
        </w:rPr>
        <w:t xml:space="preserve"> </w:t>
      </w:r>
      <w:r w:rsidR="00422700" w:rsidRPr="00422700">
        <w:rPr>
          <w:noProof/>
        </w:rPr>
        <w:t>"</w:t>
      </w:r>
      <w:r w:rsidR="00FF0B23">
        <w:rPr>
          <w:noProof/>
        </w:rPr>
        <w:t>полов</w:t>
      </w:r>
      <w:r w:rsidR="00422700" w:rsidRPr="00422700">
        <w:rPr>
          <w:noProof/>
        </w:rPr>
        <w:t>".</w:t>
      </w:r>
    </w:p>
    <w:p w14:paraId="5099FDC1" w14:textId="6B6D232C" w:rsidR="004A3AC8" w:rsidRPr="004013D7" w:rsidRDefault="004A3AC8" w:rsidP="004A3AC8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4A3AC8">
        <w:rPr>
          <w:rFonts w:ascii="Consolas" w:hAnsi="Consolas"/>
          <w:noProof/>
          <w:sz w:val="22"/>
          <w:szCs w:val="22"/>
          <w:lang w:val="en-US"/>
        </w:rPr>
        <w:t>anovat</w:t>
      </w:r>
      <w:r w:rsidRPr="004013D7">
        <w:rPr>
          <w:rFonts w:ascii="Consolas" w:hAnsi="Consolas"/>
          <w:noProof/>
          <w:sz w:val="22"/>
          <w:szCs w:val="22"/>
        </w:rPr>
        <w:t xml:space="preserve">1 &lt;- </w:t>
      </w:r>
      <w:r w:rsidRPr="004A3AC8">
        <w:rPr>
          <w:rFonts w:ascii="Consolas" w:hAnsi="Consolas"/>
          <w:noProof/>
          <w:sz w:val="22"/>
          <w:szCs w:val="22"/>
          <w:lang w:val="en-US"/>
        </w:rPr>
        <w:t>aov</w:t>
      </w:r>
      <w:r w:rsidRPr="004013D7">
        <w:rPr>
          <w:rFonts w:ascii="Consolas" w:hAnsi="Consolas"/>
          <w:noProof/>
          <w:sz w:val="22"/>
          <w:szCs w:val="22"/>
        </w:rPr>
        <w:t>(</w:t>
      </w:r>
      <w:r w:rsidRPr="004A3AC8">
        <w:rPr>
          <w:rFonts w:ascii="Consolas" w:hAnsi="Consolas"/>
          <w:noProof/>
          <w:sz w:val="22"/>
          <w:szCs w:val="22"/>
        </w:rPr>
        <w:t>стаж</w:t>
      </w:r>
      <w:r w:rsidR="004013D7">
        <w:rPr>
          <w:rFonts w:ascii="Consolas" w:hAnsi="Consolas"/>
          <w:noProof/>
          <w:sz w:val="22"/>
          <w:szCs w:val="22"/>
        </w:rPr>
        <w:t>.работы</w:t>
      </w:r>
      <w:r w:rsidRPr="004013D7">
        <w:rPr>
          <w:rFonts w:ascii="Consolas" w:hAnsi="Consolas"/>
          <w:noProof/>
          <w:sz w:val="22"/>
          <w:szCs w:val="22"/>
        </w:rPr>
        <w:t xml:space="preserve"> ~ </w:t>
      </w:r>
      <w:r w:rsidRPr="004A3AC8">
        <w:rPr>
          <w:rFonts w:ascii="Consolas" w:hAnsi="Consolas"/>
          <w:noProof/>
          <w:sz w:val="22"/>
          <w:szCs w:val="22"/>
        </w:rPr>
        <w:t>пол</w:t>
      </w:r>
      <w:r w:rsidRPr="004013D7">
        <w:rPr>
          <w:rFonts w:ascii="Consolas" w:hAnsi="Consolas"/>
          <w:noProof/>
          <w:sz w:val="22"/>
          <w:szCs w:val="22"/>
        </w:rPr>
        <w:t xml:space="preserve">, </w:t>
      </w:r>
      <w:r w:rsidRPr="004A3AC8">
        <w:rPr>
          <w:rFonts w:ascii="Consolas" w:hAnsi="Consolas"/>
          <w:noProof/>
          <w:sz w:val="22"/>
          <w:szCs w:val="22"/>
          <w:lang w:val="en-US"/>
        </w:rPr>
        <w:t>data</w:t>
      </w:r>
      <w:r w:rsidRPr="004013D7">
        <w:rPr>
          <w:rFonts w:ascii="Consolas" w:hAnsi="Consolas"/>
          <w:noProof/>
          <w:sz w:val="22"/>
          <w:szCs w:val="22"/>
        </w:rPr>
        <w:t xml:space="preserve"> = </w:t>
      </w:r>
      <w:r w:rsidRPr="004A3AC8">
        <w:rPr>
          <w:rFonts w:ascii="Consolas" w:hAnsi="Consolas"/>
          <w:noProof/>
          <w:sz w:val="22"/>
          <w:szCs w:val="22"/>
          <w:lang w:val="en-US"/>
        </w:rPr>
        <w:t>data</w:t>
      </w:r>
      <w:r w:rsidRPr="004013D7">
        <w:rPr>
          <w:rFonts w:ascii="Consolas" w:hAnsi="Consolas"/>
          <w:noProof/>
          <w:sz w:val="22"/>
          <w:szCs w:val="22"/>
        </w:rPr>
        <w:t>)</w:t>
      </w:r>
    </w:p>
    <w:p w14:paraId="2674DDCD" w14:textId="3EA8B360" w:rsidR="00C13F86" w:rsidRPr="00422700" w:rsidRDefault="004A3AC8" w:rsidP="004A3AC8">
      <w:pPr>
        <w:spacing w:line="240" w:lineRule="auto"/>
        <w:ind w:left="720" w:firstLine="0"/>
        <w:rPr>
          <w:noProof/>
        </w:rPr>
      </w:pPr>
      <w:r w:rsidRPr="004A3AC8">
        <w:rPr>
          <w:rFonts w:ascii="Consolas" w:hAnsi="Consolas"/>
          <w:noProof/>
          <w:sz w:val="22"/>
          <w:szCs w:val="22"/>
        </w:rPr>
        <w:t>summary(anovat1)</w:t>
      </w:r>
    </w:p>
    <w:p w14:paraId="3010E426" w14:textId="382628F7" w:rsidR="00422700" w:rsidRDefault="00AD30CC" w:rsidP="00E32DE5">
      <w:pPr>
        <w:ind w:firstLine="720"/>
        <w:jc w:val="both"/>
        <w:rPr>
          <w:noProof/>
        </w:rPr>
      </w:pPr>
      <w:r>
        <w:rPr>
          <w:noProof/>
        </w:rPr>
        <w:t xml:space="preserve">В коде мы используем функцию aov() для проведения однофакторного дисперсионного </w:t>
      </w:r>
      <w:r w:rsidR="00856D84">
        <w:rPr>
          <w:noProof/>
        </w:rPr>
        <w:t>анализа. Зависимая переменная это стаж.работы</w:t>
      </w:r>
      <w:r>
        <w:rPr>
          <w:noProof/>
        </w:rPr>
        <w:t xml:space="preserve">, </w:t>
      </w:r>
      <w:r w:rsidR="00856D84">
        <w:rPr>
          <w:noProof/>
        </w:rPr>
        <w:t>а независимая переменная - пол</w:t>
      </w:r>
      <w:r>
        <w:rPr>
          <w:noProof/>
        </w:rPr>
        <w:t xml:space="preserve">. Результаты анализа можно посмотреть с помощью </w:t>
      </w:r>
      <w:r w:rsidR="00856D84">
        <w:rPr>
          <w:noProof/>
        </w:rPr>
        <w:t xml:space="preserve">команды </w:t>
      </w:r>
      <w:r>
        <w:rPr>
          <w:noProof/>
        </w:rPr>
        <w:t>summary(anova_result).</w:t>
      </w:r>
    </w:p>
    <w:p w14:paraId="0A1901FE" w14:textId="7B60DAD7" w:rsidR="00856D84" w:rsidRDefault="004013D7" w:rsidP="00E32DE5">
      <w:pPr>
        <w:ind w:firstLine="720"/>
        <w:jc w:val="both"/>
        <w:rPr>
          <w:noProof/>
        </w:rPr>
      </w:pPr>
      <w:r w:rsidRPr="004013D7">
        <w:rPr>
          <w:noProof/>
        </w:rPr>
        <w:drawing>
          <wp:inline distT="0" distB="0" distL="0" distR="0" wp14:anchorId="4DB87087" wp14:editId="37C1BFCA">
            <wp:extent cx="5010849" cy="733527"/>
            <wp:effectExtent l="0" t="0" r="0" b="9525"/>
            <wp:docPr id="646071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717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AB5A" w14:textId="7B668053" w:rsidR="00AD30CC" w:rsidRDefault="00AD30CC" w:rsidP="00E32DE5">
      <w:pPr>
        <w:ind w:firstLine="0"/>
        <w:jc w:val="center"/>
        <w:rPr>
          <w:noProof/>
        </w:rPr>
      </w:pPr>
    </w:p>
    <w:p w14:paraId="1AA5A697" w14:textId="5A1D26D0" w:rsidR="00AD30CC" w:rsidRDefault="00AD30CC" w:rsidP="002112F2">
      <w:pPr>
        <w:ind w:firstLine="0"/>
        <w:jc w:val="both"/>
        <w:rPr>
          <w:noProof/>
        </w:rPr>
      </w:pPr>
      <w:r>
        <w:rPr>
          <w:noProof/>
        </w:rPr>
        <w:t>Результаты следующие:</w:t>
      </w:r>
    </w:p>
    <w:p w14:paraId="0439731B" w14:textId="77777777" w:rsidR="00F22B0D" w:rsidRPr="00F22B0D" w:rsidRDefault="00F22B0D" w:rsidP="00F22B0D">
      <w:pPr>
        <w:numPr>
          <w:ilvl w:val="0"/>
          <w:numId w:val="63"/>
        </w:numPr>
        <w:jc w:val="both"/>
        <w:rPr>
          <w:noProof/>
        </w:rPr>
      </w:pPr>
    </w:p>
    <w:p w14:paraId="2B0184B6" w14:textId="77777777" w:rsidR="00F22B0D" w:rsidRPr="00F22B0D" w:rsidRDefault="00F22B0D" w:rsidP="00F22B0D">
      <w:pPr>
        <w:numPr>
          <w:ilvl w:val="1"/>
          <w:numId w:val="63"/>
        </w:numPr>
        <w:jc w:val="both"/>
        <w:rPr>
          <w:noProof/>
        </w:rPr>
      </w:pPr>
      <w:r w:rsidRPr="00F22B0D">
        <w:rPr>
          <w:noProof/>
        </w:rPr>
        <w:t>Степени свободы (Df) для пола: 1</w:t>
      </w:r>
    </w:p>
    <w:p w14:paraId="744D12E8" w14:textId="77777777" w:rsidR="00F22B0D" w:rsidRPr="00F22B0D" w:rsidRDefault="00F22B0D" w:rsidP="00F22B0D">
      <w:pPr>
        <w:numPr>
          <w:ilvl w:val="1"/>
          <w:numId w:val="63"/>
        </w:numPr>
        <w:jc w:val="both"/>
        <w:rPr>
          <w:noProof/>
        </w:rPr>
      </w:pPr>
      <w:r w:rsidRPr="00F22B0D">
        <w:rPr>
          <w:noProof/>
        </w:rPr>
        <w:t>Сумма квадратов (Sum Sq) для пола: 5.237</w:t>
      </w:r>
    </w:p>
    <w:p w14:paraId="4BDB317C" w14:textId="77777777" w:rsidR="00F22B0D" w:rsidRPr="00F22B0D" w:rsidRDefault="00F22B0D" w:rsidP="00F22B0D">
      <w:pPr>
        <w:numPr>
          <w:ilvl w:val="1"/>
          <w:numId w:val="63"/>
        </w:numPr>
        <w:jc w:val="both"/>
        <w:rPr>
          <w:noProof/>
        </w:rPr>
      </w:pPr>
      <w:r w:rsidRPr="00F22B0D">
        <w:rPr>
          <w:noProof/>
        </w:rPr>
        <w:t>Средний квадрат (Mean Sq) для пола: 5.237</w:t>
      </w:r>
    </w:p>
    <w:p w14:paraId="33064EC5" w14:textId="77777777" w:rsidR="00F22B0D" w:rsidRPr="00F22B0D" w:rsidRDefault="00F22B0D" w:rsidP="00F22B0D">
      <w:pPr>
        <w:numPr>
          <w:ilvl w:val="1"/>
          <w:numId w:val="63"/>
        </w:numPr>
        <w:jc w:val="both"/>
        <w:rPr>
          <w:noProof/>
        </w:rPr>
      </w:pPr>
      <w:r w:rsidRPr="00F22B0D">
        <w:rPr>
          <w:noProof/>
        </w:rPr>
        <w:t>Значение статистики F: 0.226</w:t>
      </w:r>
    </w:p>
    <w:p w14:paraId="1408A48D" w14:textId="77777777" w:rsidR="00F22B0D" w:rsidRPr="00F22B0D" w:rsidRDefault="00F22B0D" w:rsidP="00F22B0D">
      <w:pPr>
        <w:numPr>
          <w:ilvl w:val="1"/>
          <w:numId w:val="63"/>
        </w:numPr>
        <w:jc w:val="both"/>
        <w:rPr>
          <w:noProof/>
        </w:rPr>
      </w:pPr>
      <w:r w:rsidRPr="00F22B0D">
        <w:rPr>
          <w:noProof/>
        </w:rPr>
        <w:lastRenderedPageBreak/>
        <w:t>p-значение (Pr(&gt;F)): 0.635</w:t>
      </w:r>
    </w:p>
    <w:p w14:paraId="2A9D658E" w14:textId="77777777" w:rsidR="00F22B0D" w:rsidRPr="00F22B0D" w:rsidRDefault="00F22B0D" w:rsidP="00F22B0D">
      <w:pPr>
        <w:numPr>
          <w:ilvl w:val="0"/>
          <w:numId w:val="63"/>
        </w:numPr>
        <w:jc w:val="both"/>
        <w:rPr>
          <w:noProof/>
        </w:rPr>
      </w:pPr>
      <w:r w:rsidRPr="00F22B0D">
        <w:rPr>
          <w:noProof/>
        </w:rPr>
        <w:t>Интерпретация:</w:t>
      </w:r>
    </w:p>
    <w:p w14:paraId="734DB221" w14:textId="77777777" w:rsidR="00F22B0D" w:rsidRPr="00F22B0D" w:rsidRDefault="00F22B0D" w:rsidP="00F22B0D">
      <w:pPr>
        <w:numPr>
          <w:ilvl w:val="1"/>
          <w:numId w:val="63"/>
        </w:numPr>
        <w:jc w:val="both"/>
        <w:rPr>
          <w:noProof/>
        </w:rPr>
      </w:pPr>
      <w:r w:rsidRPr="00F22B0D">
        <w:rPr>
          <w:noProof/>
        </w:rPr>
        <w:t>Поскольку p-значение (0.635) значительно больше 0.05, мы не можем отвергнуть нулевую гипотезу, утверждающую, что стаж работы не зависит от пола. Это указывает на то, что разница в среднем стаже работы между различными полами статистически незначима.</w:t>
      </w:r>
    </w:p>
    <w:p w14:paraId="06B78903" w14:textId="5CF61474" w:rsidR="00F22B0D" w:rsidRPr="00F22B0D" w:rsidRDefault="00F22B0D" w:rsidP="00F22B0D">
      <w:pPr>
        <w:numPr>
          <w:ilvl w:val="1"/>
          <w:numId w:val="63"/>
        </w:numPr>
        <w:jc w:val="both"/>
        <w:rPr>
          <w:noProof/>
        </w:rPr>
      </w:pPr>
      <w:r w:rsidRPr="00F22B0D">
        <w:rPr>
          <w:noProof/>
        </w:rPr>
        <w:t>Вклад переменной пол в объяснение вариации стажа работы очень мал</w:t>
      </w:r>
      <w:r>
        <w:rPr>
          <w:noProof/>
        </w:rPr>
        <w:t>о</w:t>
      </w:r>
      <w:r w:rsidRPr="00F22B0D">
        <w:rPr>
          <w:noProof/>
        </w:rPr>
        <w:t xml:space="preserve"> (значение F низкое).</w:t>
      </w:r>
    </w:p>
    <w:p w14:paraId="4A0FF6A8" w14:textId="77777777" w:rsidR="00F22B0D" w:rsidRPr="00F22B0D" w:rsidRDefault="00F22B0D" w:rsidP="00F22B0D">
      <w:pPr>
        <w:ind w:firstLine="720"/>
        <w:jc w:val="both"/>
        <w:rPr>
          <w:b/>
          <w:bCs/>
          <w:noProof/>
        </w:rPr>
      </w:pPr>
      <w:r w:rsidRPr="00F22B0D">
        <w:rPr>
          <w:b/>
          <w:bCs/>
          <w:noProof/>
        </w:rPr>
        <w:t>Заключение</w:t>
      </w:r>
    </w:p>
    <w:p w14:paraId="61765835" w14:textId="77777777" w:rsidR="00F22B0D" w:rsidRPr="00F22B0D" w:rsidRDefault="00F22B0D" w:rsidP="00F22B0D">
      <w:pPr>
        <w:ind w:firstLine="720"/>
        <w:jc w:val="both"/>
        <w:rPr>
          <w:noProof/>
        </w:rPr>
      </w:pPr>
      <w:r w:rsidRPr="00F22B0D">
        <w:rPr>
          <w:noProof/>
        </w:rPr>
        <w:t>Пол, вероятно, не оказывает значимого влияния на стаж работы в данной выборке. Выводы основаны на высоком p-значении, которое говорит о том, что различия в стаже между полами могут быть случайными.</w:t>
      </w:r>
    </w:p>
    <w:p w14:paraId="777391F3" w14:textId="4461FCAD" w:rsidR="00F324B6" w:rsidRDefault="00F324B6" w:rsidP="002112F2">
      <w:pPr>
        <w:ind w:firstLine="720"/>
        <w:jc w:val="both"/>
      </w:pPr>
      <w:r>
        <w:rPr>
          <w:rStyle w:val="af2"/>
        </w:rPr>
        <w:t xml:space="preserve">Тест </w:t>
      </w:r>
      <w:proofErr w:type="spellStart"/>
      <w:r>
        <w:rPr>
          <w:rStyle w:val="af2"/>
        </w:rPr>
        <w:t>Краскала</w:t>
      </w:r>
      <w:proofErr w:type="spellEnd"/>
      <w:r>
        <w:rPr>
          <w:rStyle w:val="af2"/>
        </w:rPr>
        <w:t>-Уоллиса</w:t>
      </w:r>
      <w:r w:rsidR="006503C8">
        <w:t>:</w:t>
      </w:r>
    </w:p>
    <w:p w14:paraId="28306101" w14:textId="77777777" w:rsidR="00CA75CF" w:rsidRPr="00CA75CF" w:rsidRDefault="00CA75CF" w:rsidP="00CA75CF">
      <w:pPr>
        <w:ind w:firstLine="720"/>
        <w:jc w:val="both"/>
        <w:rPr>
          <w:noProof/>
          <w:sz w:val="24"/>
          <w:szCs w:val="24"/>
        </w:rPr>
      </w:pPr>
      <w:r w:rsidRPr="00CA75CF">
        <w:rPr>
          <w:noProof/>
          <w:sz w:val="24"/>
          <w:szCs w:val="24"/>
        </w:rPr>
        <w:t># Выполнение теста Краскела-Уоллиса</w:t>
      </w:r>
    </w:p>
    <w:p w14:paraId="000B0C38" w14:textId="566EB3A0" w:rsidR="00CA75CF" w:rsidRPr="00786509" w:rsidRDefault="00CA75CF" w:rsidP="00CA75CF">
      <w:pPr>
        <w:ind w:firstLine="720"/>
        <w:jc w:val="both"/>
        <w:rPr>
          <w:noProof/>
          <w:sz w:val="24"/>
          <w:szCs w:val="24"/>
        </w:rPr>
      </w:pPr>
      <w:r w:rsidRPr="006503C8">
        <w:rPr>
          <w:noProof/>
          <w:sz w:val="24"/>
          <w:szCs w:val="24"/>
          <w:lang w:val="en-US"/>
        </w:rPr>
        <w:t>kruskal</w:t>
      </w:r>
      <w:r w:rsidRPr="00786509">
        <w:rPr>
          <w:noProof/>
          <w:sz w:val="24"/>
          <w:szCs w:val="24"/>
        </w:rPr>
        <w:t>_</w:t>
      </w:r>
      <w:r w:rsidRPr="006503C8">
        <w:rPr>
          <w:noProof/>
          <w:sz w:val="24"/>
          <w:szCs w:val="24"/>
          <w:lang w:val="en-US"/>
        </w:rPr>
        <w:t>test</w:t>
      </w:r>
      <w:r w:rsidRPr="00786509">
        <w:rPr>
          <w:noProof/>
          <w:sz w:val="24"/>
          <w:szCs w:val="24"/>
        </w:rPr>
        <w:t>_</w:t>
      </w:r>
      <w:r w:rsidRPr="006503C8">
        <w:rPr>
          <w:noProof/>
          <w:sz w:val="24"/>
          <w:szCs w:val="24"/>
          <w:lang w:val="en-US"/>
        </w:rPr>
        <w:t>result</w:t>
      </w:r>
      <w:r w:rsidRPr="00786509">
        <w:rPr>
          <w:noProof/>
          <w:sz w:val="24"/>
          <w:szCs w:val="24"/>
        </w:rPr>
        <w:t xml:space="preserve"> &lt;- </w:t>
      </w:r>
      <w:r w:rsidRPr="006503C8">
        <w:rPr>
          <w:noProof/>
          <w:sz w:val="24"/>
          <w:szCs w:val="24"/>
          <w:lang w:val="en-US"/>
        </w:rPr>
        <w:t>kruskal</w:t>
      </w:r>
      <w:r w:rsidRPr="00786509">
        <w:rPr>
          <w:noProof/>
          <w:sz w:val="24"/>
          <w:szCs w:val="24"/>
        </w:rPr>
        <w:t>.</w:t>
      </w:r>
      <w:r w:rsidRPr="006503C8">
        <w:rPr>
          <w:noProof/>
          <w:sz w:val="24"/>
          <w:szCs w:val="24"/>
          <w:lang w:val="en-US"/>
        </w:rPr>
        <w:t>test</w:t>
      </w:r>
      <w:r w:rsidRPr="00786509">
        <w:rPr>
          <w:noProof/>
          <w:sz w:val="24"/>
          <w:szCs w:val="24"/>
        </w:rPr>
        <w:t>(</w:t>
      </w:r>
      <w:r w:rsidR="006503C8">
        <w:rPr>
          <w:noProof/>
          <w:sz w:val="24"/>
          <w:szCs w:val="24"/>
        </w:rPr>
        <w:t>стаж</w:t>
      </w:r>
      <w:r w:rsidR="006503C8" w:rsidRPr="00786509">
        <w:rPr>
          <w:noProof/>
          <w:sz w:val="24"/>
          <w:szCs w:val="24"/>
        </w:rPr>
        <w:t>.</w:t>
      </w:r>
      <w:r w:rsidR="006503C8">
        <w:rPr>
          <w:noProof/>
          <w:sz w:val="24"/>
          <w:szCs w:val="24"/>
        </w:rPr>
        <w:t>работы</w:t>
      </w:r>
      <w:r w:rsidRPr="00786509">
        <w:rPr>
          <w:noProof/>
          <w:sz w:val="24"/>
          <w:szCs w:val="24"/>
        </w:rPr>
        <w:t xml:space="preserve"> ~ </w:t>
      </w:r>
      <w:r w:rsidRPr="00CA75CF">
        <w:rPr>
          <w:noProof/>
          <w:sz w:val="24"/>
          <w:szCs w:val="24"/>
        </w:rPr>
        <w:t>пол</w:t>
      </w:r>
      <w:r w:rsidRPr="00786509">
        <w:rPr>
          <w:noProof/>
          <w:sz w:val="24"/>
          <w:szCs w:val="24"/>
        </w:rPr>
        <w:t xml:space="preserve">, </w:t>
      </w:r>
      <w:r w:rsidRPr="006503C8">
        <w:rPr>
          <w:noProof/>
          <w:sz w:val="24"/>
          <w:szCs w:val="24"/>
          <w:lang w:val="en-US"/>
        </w:rPr>
        <w:t>data</w:t>
      </w:r>
      <w:r w:rsidRPr="00786509">
        <w:rPr>
          <w:noProof/>
          <w:sz w:val="24"/>
          <w:szCs w:val="24"/>
        </w:rPr>
        <w:t xml:space="preserve"> = </w:t>
      </w:r>
      <w:r w:rsidRPr="006503C8">
        <w:rPr>
          <w:noProof/>
          <w:sz w:val="24"/>
          <w:szCs w:val="24"/>
          <w:lang w:val="en-US"/>
        </w:rPr>
        <w:t>tl</w:t>
      </w:r>
      <w:r w:rsidRPr="00786509">
        <w:rPr>
          <w:noProof/>
          <w:sz w:val="24"/>
          <w:szCs w:val="24"/>
        </w:rPr>
        <w:t>1)</w:t>
      </w:r>
    </w:p>
    <w:p w14:paraId="42E06A3B" w14:textId="77777777" w:rsidR="00CA75CF" w:rsidRPr="00CA75CF" w:rsidRDefault="00CA75CF" w:rsidP="00CA75CF">
      <w:pPr>
        <w:ind w:firstLine="720"/>
        <w:jc w:val="both"/>
        <w:rPr>
          <w:noProof/>
          <w:sz w:val="24"/>
          <w:szCs w:val="24"/>
        </w:rPr>
      </w:pPr>
      <w:r w:rsidRPr="00CA75CF">
        <w:rPr>
          <w:noProof/>
          <w:sz w:val="24"/>
          <w:szCs w:val="24"/>
        </w:rPr>
        <w:t># Вывод результата теста</w:t>
      </w:r>
    </w:p>
    <w:p w14:paraId="55B9B4CF" w14:textId="36582184" w:rsidR="00CA75CF" w:rsidRPr="00CA75CF" w:rsidRDefault="00CA75CF" w:rsidP="00CA75CF">
      <w:pPr>
        <w:ind w:firstLine="720"/>
        <w:jc w:val="both"/>
        <w:rPr>
          <w:noProof/>
          <w:sz w:val="24"/>
          <w:szCs w:val="24"/>
        </w:rPr>
      </w:pPr>
      <w:r w:rsidRPr="00CA75CF">
        <w:rPr>
          <w:noProof/>
          <w:sz w:val="24"/>
          <w:szCs w:val="24"/>
        </w:rPr>
        <w:t>print(kruskal_test_result)</w:t>
      </w:r>
    </w:p>
    <w:p w14:paraId="34A9B55D" w14:textId="77777777" w:rsidR="00F96FF6" w:rsidRDefault="00F96FF6" w:rsidP="002112F2">
      <w:pPr>
        <w:ind w:firstLine="720"/>
        <w:jc w:val="both"/>
        <w:rPr>
          <w:noProof/>
        </w:rPr>
      </w:pPr>
    </w:p>
    <w:p w14:paraId="16494138" w14:textId="26217C36" w:rsidR="00AD30CC" w:rsidRDefault="006503C8" w:rsidP="00AD30CC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6DA6F1FD" wp14:editId="2EE900A7">
            <wp:extent cx="5941060" cy="893445"/>
            <wp:effectExtent l="0" t="0" r="2540" b="1905"/>
            <wp:docPr id="5544995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99529" name="Рисунок 5544995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7DD6" w14:textId="77777777" w:rsidR="00F96FF6" w:rsidRDefault="00F96FF6" w:rsidP="00AD30CC">
      <w:pPr>
        <w:ind w:firstLine="0"/>
        <w:rPr>
          <w:noProof/>
        </w:rPr>
      </w:pPr>
    </w:p>
    <w:p w14:paraId="3452FCF0" w14:textId="77777777" w:rsidR="00F96FF6" w:rsidRPr="00F96FF6" w:rsidRDefault="00F96FF6" w:rsidP="00F96FF6">
      <w:pPr>
        <w:ind w:firstLine="0"/>
        <w:rPr>
          <w:noProof/>
        </w:rPr>
      </w:pPr>
      <w:r w:rsidRPr="00F96FF6">
        <w:rPr>
          <w:noProof/>
        </w:rPr>
        <w:t>На основании результатов теста Краскала-Уоллиса:</w:t>
      </w:r>
    </w:p>
    <w:p w14:paraId="322DE6A5" w14:textId="77777777" w:rsidR="006503C8" w:rsidRPr="006503C8" w:rsidRDefault="006503C8" w:rsidP="006503C8">
      <w:pPr>
        <w:numPr>
          <w:ilvl w:val="0"/>
          <w:numId w:val="64"/>
        </w:numPr>
        <w:spacing w:before="100" w:beforeAutospacing="1" w:after="100" w:afterAutospacing="1"/>
      </w:pPr>
      <w:r w:rsidRPr="006503C8">
        <w:rPr>
          <w:b/>
          <w:bCs/>
        </w:rPr>
        <w:t xml:space="preserve">Тест </w:t>
      </w:r>
      <w:proofErr w:type="spellStart"/>
      <w:r w:rsidRPr="006503C8">
        <w:rPr>
          <w:b/>
          <w:bCs/>
        </w:rPr>
        <w:t>Крускала</w:t>
      </w:r>
      <w:proofErr w:type="spellEnd"/>
      <w:r w:rsidRPr="006503C8">
        <w:rPr>
          <w:b/>
          <w:bCs/>
        </w:rPr>
        <w:t>-Уоллиса</w:t>
      </w:r>
      <w:r w:rsidRPr="006503C8">
        <w:t xml:space="preserve"> используется для сравнения медиан нескольких групп, когда данные могут не соответствовать предположениям о нормальности (непараметрический тест). Он подходит, если данные являются порядковыми или распределены ненормально.</w:t>
      </w:r>
    </w:p>
    <w:p w14:paraId="25F62647" w14:textId="77777777" w:rsidR="006503C8" w:rsidRPr="006503C8" w:rsidRDefault="006503C8" w:rsidP="006503C8">
      <w:pPr>
        <w:numPr>
          <w:ilvl w:val="0"/>
          <w:numId w:val="64"/>
        </w:numPr>
        <w:spacing w:before="100" w:beforeAutospacing="1" w:after="100" w:afterAutospacing="1"/>
      </w:pPr>
      <w:r w:rsidRPr="006503C8">
        <w:rPr>
          <w:b/>
          <w:bCs/>
        </w:rPr>
        <w:t>Результаты:</w:t>
      </w:r>
    </w:p>
    <w:p w14:paraId="6F273F91" w14:textId="77777777" w:rsidR="006503C8" w:rsidRPr="006503C8" w:rsidRDefault="006503C8" w:rsidP="006503C8">
      <w:pPr>
        <w:numPr>
          <w:ilvl w:val="1"/>
          <w:numId w:val="64"/>
        </w:numPr>
        <w:spacing w:before="100" w:beforeAutospacing="1" w:after="100" w:afterAutospacing="1"/>
      </w:pPr>
      <w:r w:rsidRPr="006503C8">
        <w:lastRenderedPageBreak/>
        <w:t xml:space="preserve">Хи-квадрат </w:t>
      </w:r>
      <w:proofErr w:type="spellStart"/>
      <w:r w:rsidRPr="006503C8">
        <w:t>Крускала</w:t>
      </w:r>
      <w:proofErr w:type="spellEnd"/>
      <w:r w:rsidRPr="006503C8">
        <w:t>-Уоллиса: 0.096343</w:t>
      </w:r>
    </w:p>
    <w:p w14:paraId="4FBE8C58" w14:textId="77777777" w:rsidR="006503C8" w:rsidRPr="006503C8" w:rsidRDefault="006503C8" w:rsidP="006503C8">
      <w:pPr>
        <w:numPr>
          <w:ilvl w:val="1"/>
          <w:numId w:val="64"/>
        </w:numPr>
        <w:spacing w:before="100" w:beforeAutospacing="1" w:after="100" w:afterAutospacing="1"/>
      </w:pPr>
      <w:r w:rsidRPr="006503C8">
        <w:t>Степени свободы (</w:t>
      </w:r>
      <w:proofErr w:type="spellStart"/>
      <w:r w:rsidRPr="006503C8">
        <w:t>df</w:t>
      </w:r>
      <w:proofErr w:type="spellEnd"/>
      <w:r w:rsidRPr="006503C8">
        <w:t>): 1</w:t>
      </w:r>
    </w:p>
    <w:p w14:paraId="5C1AF0BF" w14:textId="77777777" w:rsidR="006503C8" w:rsidRPr="006503C8" w:rsidRDefault="006503C8" w:rsidP="006503C8">
      <w:pPr>
        <w:numPr>
          <w:ilvl w:val="1"/>
          <w:numId w:val="64"/>
        </w:numPr>
        <w:spacing w:before="100" w:beforeAutospacing="1" w:after="100" w:afterAutospacing="1"/>
      </w:pPr>
      <w:r w:rsidRPr="006503C8">
        <w:t>p-значение: 0.7563</w:t>
      </w:r>
    </w:p>
    <w:p w14:paraId="1092B4FE" w14:textId="77777777" w:rsidR="006503C8" w:rsidRPr="006503C8" w:rsidRDefault="006503C8" w:rsidP="006503C8">
      <w:pPr>
        <w:numPr>
          <w:ilvl w:val="0"/>
          <w:numId w:val="64"/>
        </w:numPr>
        <w:spacing w:before="100" w:beforeAutospacing="1" w:after="100" w:afterAutospacing="1"/>
      </w:pPr>
      <w:r w:rsidRPr="006503C8">
        <w:rPr>
          <w:b/>
          <w:bCs/>
        </w:rPr>
        <w:t>Интерпретация:</w:t>
      </w:r>
    </w:p>
    <w:p w14:paraId="67363370" w14:textId="77777777" w:rsidR="006503C8" w:rsidRPr="006503C8" w:rsidRDefault="006503C8" w:rsidP="006503C8">
      <w:pPr>
        <w:numPr>
          <w:ilvl w:val="1"/>
          <w:numId w:val="64"/>
        </w:numPr>
        <w:spacing w:before="100" w:beforeAutospacing="1" w:after="100" w:afterAutospacing="1"/>
      </w:pPr>
      <w:r w:rsidRPr="006503C8">
        <w:t>p-значение (0.7563) значительно больше 0.05, что означает отсутствие статистически значимой разницы в распределении стажа работы между группами, разделенными по полу.</w:t>
      </w:r>
    </w:p>
    <w:p w14:paraId="25602E40" w14:textId="77777777" w:rsidR="006503C8" w:rsidRPr="006503C8" w:rsidRDefault="006503C8" w:rsidP="006503C8">
      <w:pPr>
        <w:numPr>
          <w:ilvl w:val="1"/>
          <w:numId w:val="64"/>
        </w:numPr>
        <w:spacing w:before="100" w:beforeAutospacing="1" w:after="100" w:afterAutospacing="1"/>
      </w:pPr>
      <w:r w:rsidRPr="006503C8">
        <w:t>Нулевую гипотезу о том, что медианы стажа работы одинаковы для всех групп, нельзя отвергнуть.</w:t>
      </w:r>
    </w:p>
    <w:p w14:paraId="75DB0990" w14:textId="77777777" w:rsidR="006503C8" w:rsidRPr="006503C8" w:rsidRDefault="006503C8" w:rsidP="006503C8">
      <w:pPr>
        <w:ind w:firstLine="0"/>
        <w:outlineLvl w:val="2"/>
        <w:rPr>
          <w:b/>
          <w:bCs/>
        </w:rPr>
      </w:pPr>
      <w:r w:rsidRPr="006503C8">
        <w:rPr>
          <w:b/>
          <w:bCs/>
        </w:rPr>
        <w:t>Заключение</w:t>
      </w:r>
    </w:p>
    <w:p w14:paraId="6F0AE1FB" w14:textId="77777777" w:rsidR="006503C8" w:rsidRPr="006503C8" w:rsidRDefault="006503C8" w:rsidP="006503C8">
      <w:pPr>
        <w:ind w:firstLine="720"/>
      </w:pPr>
      <w:r w:rsidRPr="006503C8">
        <w:t xml:space="preserve">Согласно тесту </w:t>
      </w:r>
      <w:proofErr w:type="spellStart"/>
      <w:r w:rsidRPr="006503C8">
        <w:t>Крускала</w:t>
      </w:r>
      <w:proofErr w:type="spellEnd"/>
      <w:r w:rsidRPr="006503C8">
        <w:t>-Уоллиса, различия в стаже работы между полами не являются значимыми. Это говорит о том, что распределение стажа работы в группах мужчин и женщин похоже.</w:t>
      </w:r>
    </w:p>
    <w:p w14:paraId="4786D753" w14:textId="77777777" w:rsidR="00F96FF6" w:rsidRDefault="00F96FF6" w:rsidP="00AD30CC">
      <w:pPr>
        <w:ind w:firstLine="0"/>
        <w:rPr>
          <w:noProof/>
        </w:rPr>
      </w:pPr>
    </w:p>
    <w:p w14:paraId="65383105" w14:textId="3223A475" w:rsidR="00856D84" w:rsidRPr="00856D84" w:rsidRDefault="003870F0" w:rsidP="00856D84">
      <w:pPr>
        <w:numPr>
          <w:ilvl w:val="1"/>
          <w:numId w:val="23"/>
        </w:numPr>
        <w:ind w:left="0" w:firstLine="0"/>
        <w:jc w:val="both"/>
      </w:pPr>
      <w:r>
        <w:t xml:space="preserve"> </w:t>
      </w:r>
      <w:r w:rsidR="007618D9">
        <w:t xml:space="preserve">Оценим степень взаимосвязи между количественными переменными на основе расчета коэффициентов корреляции Пирсона, </w:t>
      </w:r>
      <w:proofErr w:type="spellStart"/>
      <w:r w:rsidR="007618D9">
        <w:t>Спирмена</w:t>
      </w:r>
      <w:proofErr w:type="spellEnd"/>
      <w:r w:rsidR="007618D9">
        <w:t>, Кендалла для первой и второй групп.</w:t>
      </w:r>
    </w:p>
    <w:p w14:paraId="740A7861" w14:textId="77777777" w:rsidR="00592C4D" w:rsidRPr="00592C4D" w:rsidRDefault="00592C4D" w:rsidP="00592C4D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592C4D">
        <w:rPr>
          <w:rFonts w:ascii="Consolas" w:hAnsi="Consolas"/>
          <w:noProof/>
          <w:sz w:val="22"/>
          <w:szCs w:val="22"/>
        </w:rPr>
        <w:t># Вывод результатов корреляций</w:t>
      </w:r>
    </w:p>
    <w:p w14:paraId="50B920FE" w14:textId="77777777" w:rsidR="00592C4D" w:rsidRPr="00592C4D" w:rsidRDefault="00592C4D" w:rsidP="00592C4D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592C4D">
        <w:rPr>
          <w:rFonts w:ascii="Consolas" w:hAnsi="Consolas"/>
          <w:noProof/>
          <w:sz w:val="22"/>
          <w:szCs w:val="22"/>
          <w:lang w:val="en-US"/>
        </w:rPr>
        <w:t>print</w:t>
      </w:r>
      <w:r w:rsidRPr="00592C4D">
        <w:rPr>
          <w:rFonts w:ascii="Consolas" w:hAnsi="Consolas"/>
          <w:noProof/>
          <w:sz w:val="22"/>
          <w:szCs w:val="22"/>
        </w:rPr>
        <w:t>("Корреляция Пирсона для первой группы:")</w:t>
      </w:r>
    </w:p>
    <w:p w14:paraId="69337E92" w14:textId="77777777" w:rsidR="00592C4D" w:rsidRPr="00592C4D" w:rsidRDefault="00592C4D" w:rsidP="00592C4D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592C4D">
        <w:rPr>
          <w:rFonts w:ascii="Consolas" w:hAnsi="Consolas"/>
          <w:noProof/>
          <w:sz w:val="22"/>
          <w:szCs w:val="22"/>
          <w:lang w:val="en-US"/>
        </w:rPr>
        <w:t>print</w:t>
      </w:r>
      <w:r w:rsidRPr="00592C4D">
        <w:rPr>
          <w:rFonts w:ascii="Consolas" w:hAnsi="Consolas"/>
          <w:noProof/>
          <w:sz w:val="22"/>
          <w:szCs w:val="22"/>
        </w:rPr>
        <w:t>(</w:t>
      </w:r>
      <w:r w:rsidRPr="00592C4D">
        <w:rPr>
          <w:rFonts w:ascii="Consolas" w:hAnsi="Consolas"/>
          <w:noProof/>
          <w:sz w:val="22"/>
          <w:szCs w:val="22"/>
          <w:lang w:val="en-US"/>
        </w:rPr>
        <w:t>cor</w:t>
      </w:r>
      <w:r w:rsidRPr="00592C4D">
        <w:rPr>
          <w:rFonts w:ascii="Consolas" w:hAnsi="Consolas"/>
          <w:noProof/>
          <w:sz w:val="22"/>
          <w:szCs w:val="22"/>
        </w:rPr>
        <w:t>_</w:t>
      </w:r>
      <w:r w:rsidRPr="00592C4D">
        <w:rPr>
          <w:rFonts w:ascii="Consolas" w:hAnsi="Consolas"/>
          <w:noProof/>
          <w:sz w:val="22"/>
          <w:szCs w:val="22"/>
          <w:lang w:val="en-US"/>
        </w:rPr>
        <w:t>pearson</w:t>
      </w:r>
      <w:r w:rsidRPr="00592C4D">
        <w:rPr>
          <w:rFonts w:ascii="Consolas" w:hAnsi="Consolas"/>
          <w:noProof/>
          <w:sz w:val="22"/>
          <w:szCs w:val="22"/>
        </w:rPr>
        <w:t>_</w:t>
      </w:r>
      <w:r w:rsidRPr="00592C4D">
        <w:rPr>
          <w:rFonts w:ascii="Consolas" w:hAnsi="Consolas"/>
          <w:noProof/>
          <w:sz w:val="22"/>
          <w:szCs w:val="22"/>
          <w:lang w:val="en-US"/>
        </w:rPr>
        <w:t>group</w:t>
      </w:r>
      <w:r w:rsidRPr="00592C4D">
        <w:rPr>
          <w:rFonts w:ascii="Consolas" w:hAnsi="Consolas"/>
          <w:noProof/>
          <w:sz w:val="22"/>
          <w:szCs w:val="22"/>
        </w:rPr>
        <w:t>1)</w:t>
      </w:r>
    </w:p>
    <w:p w14:paraId="778BA01F" w14:textId="77777777" w:rsidR="00592C4D" w:rsidRPr="00592C4D" w:rsidRDefault="00592C4D" w:rsidP="00592C4D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592C4D">
        <w:rPr>
          <w:rFonts w:ascii="Consolas" w:hAnsi="Consolas"/>
          <w:noProof/>
          <w:sz w:val="22"/>
          <w:szCs w:val="22"/>
          <w:lang w:val="en-US"/>
        </w:rPr>
        <w:t>print</w:t>
      </w:r>
      <w:r w:rsidRPr="00592C4D">
        <w:rPr>
          <w:rFonts w:ascii="Consolas" w:hAnsi="Consolas"/>
          <w:noProof/>
          <w:sz w:val="22"/>
          <w:szCs w:val="22"/>
        </w:rPr>
        <w:t>("Корреляция Пирсона для второй группы:")</w:t>
      </w:r>
    </w:p>
    <w:p w14:paraId="428AB37B" w14:textId="77777777" w:rsidR="00592C4D" w:rsidRPr="00592C4D" w:rsidRDefault="00592C4D" w:rsidP="00592C4D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592C4D">
        <w:rPr>
          <w:rFonts w:ascii="Consolas" w:hAnsi="Consolas"/>
          <w:noProof/>
          <w:sz w:val="22"/>
          <w:szCs w:val="22"/>
          <w:lang w:val="en-US"/>
        </w:rPr>
        <w:t>print</w:t>
      </w:r>
      <w:r w:rsidRPr="00592C4D">
        <w:rPr>
          <w:rFonts w:ascii="Consolas" w:hAnsi="Consolas"/>
          <w:noProof/>
          <w:sz w:val="22"/>
          <w:szCs w:val="22"/>
        </w:rPr>
        <w:t>(</w:t>
      </w:r>
      <w:r w:rsidRPr="00592C4D">
        <w:rPr>
          <w:rFonts w:ascii="Consolas" w:hAnsi="Consolas"/>
          <w:noProof/>
          <w:sz w:val="22"/>
          <w:szCs w:val="22"/>
          <w:lang w:val="en-US"/>
        </w:rPr>
        <w:t>cor</w:t>
      </w:r>
      <w:r w:rsidRPr="00592C4D">
        <w:rPr>
          <w:rFonts w:ascii="Consolas" w:hAnsi="Consolas"/>
          <w:noProof/>
          <w:sz w:val="22"/>
          <w:szCs w:val="22"/>
        </w:rPr>
        <w:t>_</w:t>
      </w:r>
      <w:r w:rsidRPr="00592C4D">
        <w:rPr>
          <w:rFonts w:ascii="Consolas" w:hAnsi="Consolas"/>
          <w:noProof/>
          <w:sz w:val="22"/>
          <w:szCs w:val="22"/>
          <w:lang w:val="en-US"/>
        </w:rPr>
        <w:t>pearson</w:t>
      </w:r>
      <w:r w:rsidRPr="00592C4D">
        <w:rPr>
          <w:rFonts w:ascii="Consolas" w:hAnsi="Consolas"/>
          <w:noProof/>
          <w:sz w:val="22"/>
          <w:szCs w:val="22"/>
        </w:rPr>
        <w:t>_</w:t>
      </w:r>
      <w:r w:rsidRPr="00592C4D">
        <w:rPr>
          <w:rFonts w:ascii="Consolas" w:hAnsi="Consolas"/>
          <w:noProof/>
          <w:sz w:val="22"/>
          <w:szCs w:val="22"/>
          <w:lang w:val="en-US"/>
        </w:rPr>
        <w:t>group</w:t>
      </w:r>
      <w:r w:rsidRPr="00592C4D">
        <w:rPr>
          <w:rFonts w:ascii="Consolas" w:hAnsi="Consolas"/>
          <w:noProof/>
          <w:sz w:val="22"/>
          <w:szCs w:val="22"/>
        </w:rPr>
        <w:t>2)</w:t>
      </w:r>
    </w:p>
    <w:p w14:paraId="5E145704" w14:textId="77777777" w:rsidR="00592C4D" w:rsidRPr="00592C4D" w:rsidRDefault="00592C4D" w:rsidP="00592C4D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592C4D">
        <w:rPr>
          <w:rFonts w:ascii="Consolas" w:hAnsi="Consolas"/>
          <w:noProof/>
          <w:sz w:val="22"/>
          <w:szCs w:val="22"/>
          <w:lang w:val="en-US"/>
        </w:rPr>
        <w:t>print</w:t>
      </w:r>
      <w:r w:rsidRPr="00592C4D">
        <w:rPr>
          <w:rFonts w:ascii="Consolas" w:hAnsi="Consolas"/>
          <w:noProof/>
          <w:sz w:val="22"/>
          <w:szCs w:val="22"/>
        </w:rPr>
        <w:t>("Корреляция Спирмена для первой группы:")</w:t>
      </w:r>
    </w:p>
    <w:p w14:paraId="4D5B0C6B" w14:textId="77777777" w:rsidR="00592C4D" w:rsidRPr="00592C4D" w:rsidRDefault="00592C4D" w:rsidP="00592C4D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592C4D">
        <w:rPr>
          <w:rFonts w:ascii="Consolas" w:hAnsi="Consolas"/>
          <w:noProof/>
          <w:sz w:val="22"/>
          <w:szCs w:val="22"/>
          <w:lang w:val="en-US"/>
        </w:rPr>
        <w:t>print</w:t>
      </w:r>
      <w:r w:rsidRPr="00592C4D">
        <w:rPr>
          <w:rFonts w:ascii="Consolas" w:hAnsi="Consolas"/>
          <w:noProof/>
          <w:sz w:val="22"/>
          <w:szCs w:val="22"/>
        </w:rPr>
        <w:t>(</w:t>
      </w:r>
      <w:r w:rsidRPr="00592C4D">
        <w:rPr>
          <w:rFonts w:ascii="Consolas" w:hAnsi="Consolas"/>
          <w:noProof/>
          <w:sz w:val="22"/>
          <w:szCs w:val="22"/>
          <w:lang w:val="en-US"/>
        </w:rPr>
        <w:t>cor</w:t>
      </w:r>
      <w:r w:rsidRPr="00592C4D">
        <w:rPr>
          <w:rFonts w:ascii="Consolas" w:hAnsi="Consolas"/>
          <w:noProof/>
          <w:sz w:val="22"/>
          <w:szCs w:val="22"/>
        </w:rPr>
        <w:t>_</w:t>
      </w:r>
      <w:r w:rsidRPr="00592C4D">
        <w:rPr>
          <w:rFonts w:ascii="Consolas" w:hAnsi="Consolas"/>
          <w:noProof/>
          <w:sz w:val="22"/>
          <w:szCs w:val="22"/>
          <w:lang w:val="en-US"/>
        </w:rPr>
        <w:t>spearman</w:t>
      </w:r>
      <w:r w:rsidRPr="00592C4D">
        <w:rPr>
          <w:rFonts w:ascii="Consolas" w:hAnsi="Consolas"/>
          <w:noProof/>
          <w:sz w:val="22"/>
          <w:szCs w:val="22"/>
        </w:rPr>
        <w:t>_</w:t>
      </w:r>
      <w:r w:rsidRPr="00592C4D">
        <w:rPr>
          <w:rFonts w:ascii="Consolas" w:hAnsi="Consolas"/>
          <w:noProof/>
          <w:sz w:val="22"/>
          <w:szCs w:val="22"/>
          <w:lang w:val="en-US"/>
        </w:rPr>
        <w:t>group</w:t>
      </w:r>
      <w:r w:rsidRPr="00592C4D">
        <w:rPr>
          <w:rFonts w:ascii="Consolas" w:hAnsi="Consolas"/>
          <w:noProof/>
          <w:sz w:val="22"/>
          <w:szCs w:val="22"/>
        </w:rPr>
        <w:t>1)</w:t>
      </w:r>
    </w:p>
    <w:p w14:paraId="38F84827" w14:textId="77777777" w:rsidR="00592C4D" w:rsidRPr="00592C4D" w:rsidRDefault="00592C4D" w:rsidP="00592C4D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592C4D">
        <w:rPr>
          <w:rFonts w:ascii="Consolas" w:hAnsi="Consolas"/>
          <w:noProof/>
          <w:sz w:val="22"/>
          <w:szCs w:val="22"/>
          <w:lang w:val="en-US"/>
        </w:rPr>
        <w:t>print</w:t>
      </w:r>
      <w:r w:rsidRPr="00592C4D">
        <w:rPr>
          <w:rFonts w:ascii="Consolas" w:hAnsi="Consolas"/>
          <w:noProof/>
          <w:sz w:val="22"/>
          <w:szCs w:val="22"/>
        </w:rPr>
        <w:t>("Корреляция Спирмена для второй группы:")</w:t>
      </w:r>
    </w:p>
    <w:p w14:paraId="27F4CD7F" w14:textId="77777777" w:rsidR="00592C4D" w:rsidRPr="00592C4D" w:rsidRDefault="00592C4D" w:rsidP="00592C4D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592C4D">
        <w:rPr>
          <w:rFonts w:ascii="Consolas" w:hAnsi="Consolas"/>
          <w:noProof/>
          <w:sz w:val="22"/>
          <w:szCs w:val="22"/>
          <w:lang w:val="en-US"/>
        </w:rPr>
        <w:t>print</w:t>
      </w:r>
      <w:r w:rsidRPr="00592C4D">
        <w:rPr>
          <w:rFonts w:ascii="Consolas" w:hAnsi="Consolas"/>
          <w:noProof/>
          <w:sz w:val="22"/>
          <w:szCs w:val="22"/>
        </w:rPr>
        <w:t>(</w:t>
      </w:r>
      <w:r w:rsidRPr="00592C4D">
        <w:rPr>
          <w:rFonts w:ascii="Consolas" w:hAnsi="Consolas"/>
          <w:noProof/>
          <w:sz w:val="22"/>
          <w:szCs w:val="22"/>
          <w:lang w:val="en-US"/>
        </w:rPr>
        <w:t>cor</w:t>
      </w:r>
      <w:r w:rsidRPr="00592C4D">
        <w:rPr>
          <w:rFonts w:ascii="Consolas" w:hAnsi="Consolas"/>
          <w:noProof/>
          <w:sz w:val="22"/>
          <w:szCs w:val="22"/>
        </w:rPr>
        <w:t>_</w:t>
      </w:r>
      <w:r w:rsidRPr="00592C4D">
        <w:rPr>
          <w:rFonts w:ascii="Consolas" w:hAnsi="Consolas"/>
          <w:noProof/>
          <w:sz w:val="22"/>
          <w:szCs w:val="22"/>
          <w:lang w:val="en-US"/>
        </w:rPr>
        <w:t>spearman</w:t>
      </w:r>
      <w:r w:rsidRPr="00592C4D">
        <w:rPr>
          <w:rFonts w:ascii="Consolas" w:hAnsi="Consolas"/>
          <w:noProof/>
          <w:sz w:val="22"/>
          <w:szCs w:val="22"/>
        </w:rPr>
        <w:t>_</w:t>
      </w:r>
      <w:r w:rsidRPr="00592C4D">
        <w:rPr>
          <w:rFonts w:ascii="Consolas" w:hAnsi="Consolas"/>
          <w:noProof/>
          <w:sz w:val="22"/>
          <w:szCs w:val="22"/>
          <w:lang w:val="en-US"/>
        </w:rPr>
        <w:t>group</w:t>
      </w:r>
      <w:r w:rsidRPr="00592C4D">
        <w:rPr>
          <w:rFonts w:ascii="Consolas" w:hAnsi="Consolas"/>
          <w:noProof/>
          <w:sz w:val="22"/>
          <w:szCs w:val="22"/>
        </w:rPr>
        <w:t>2)</w:t>
      </w:r>
    </w:p>
    <w:p w14:paraId="757C45FE" w14:textId="77777777" w:rsidR="00592C4D" w:rsidRPr="00592C4D" w:rsidRDefault="00592C4D" w:rsidP="00592C4D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592C4D">
        <w:rPr>
          <w:rFonts w:ascii="Consolas" w:hAnsi="Consolas"/>
          <w:noProof/>
          <w:sz w:val="22"/>
          <w:szCs w:val="22"/>
          <w:lang w:val="en-US"/>
        </w:rPr>
        <w:t>print</w:t>
      </w:r>
      <w:r w:rsidRPr="00592C4D">
        <w:rPr>
          <w:rFonts w:ascii="Consolas" w:hAnsi="Consolas"/>
          <w:noProof/>
          <w:sz w:val="22"/>
          <w:szCs w:val="22"/>
        </w:rPr>
        <w:t>("Корреляция Кендалла для первой группы:")</w:t>
      </w:r>
    </w:p>
    <w:p w14:paraId="3B961EB4" w14:textId="77777777" w:rsidR="00592C4D" w:rsidRPr="00592C4D" w:rsidRDefault="00592C4D" w:rsidP="00592C4D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592C4D">
        <w:rPr>
          <w:rFonts w:ascii="Consolas" w:hAnsi="Consolas"/>
          <w:noProof/>
          <w:sz w:val="22"/>
          <w:szCs w:val="22"/>
          <w:lang w:val="en-US"/>
        </w:rPr>
        <w:t>print</w:t>
      </w:r>
      <w:r w:rsidRPr="00592C4D">
        <w:rPr>
          <w:rFonts w:ascii="Consolas" w:hAnsi="Consolas"/>
          <w:noProof/>
          <w:sz w:val="22"/>
          <w:szCs w:val="22"/>
        </w:rPr>
        <w:t>(</w:t>
      </w:r>
      <w:r w:rsidRPr="00592C4D">
        <w:rPr>
          <w:rFonts w:ascii="Consolas" w:hAnsi="Consolas"/>
          <w:noProof/>
          <w:sz w:val="22"/>
          <w:szCs w:val="22"/>
          <w:lang w:val="en-US"/>
        </w:rPr>
        <w:t>cor</w:t>
      </w:r>
      <w:r w:rsidRPr="00592C4D">
        <w:rPr>
          <w:rFonts w:ascii="Consolas" w:hAnsi="Consolas"/>
          <w:noProof/>
          <w:sz w:val="22"/>
          <w:szCs w:val="22"/>
        </w:rPr>
        <w:t>_</w:t>
      </w:r>
      <w:r w:rsidRPr="00592C4D">
        <w:rPr>
          <w:rFonts w:ascii="Consolas" w:hAnsi="Consolas"/>
          <w:noProof/>
          <w:sz w:val="22"/>
          <w:szCs w:val="22"/>
          <w:lang w:val="en-US"/>
        </w:rPr>
        <w:t>kendall</w:t>
      </w:r>
      <w:r w:rsidRPr="00592C4D">
        <w:rPr>
          <w:rFonts w:ascii="Consolas" w:hAnsi="Consolas"/>
          <w:noProof/>
          <w:sz w:val="22"/>
          <w:szCs w:val="22"/>
        </w:rPr>
        <w:t>_</w:t>
      </w:r>
      <w:r w:rsidRPr="00592C4D">
        <w:rPr>
          <w:rFonts w:ascii="Consolas" w:hAnsi="Consolas"/>
          <w:noProof/>
          <w:sz w:val="22"/>
          <w:szCs w:val="22"/>
          <w:lang w:val="en-US"/>
        </w:rPr>
        <w:t>group</w:t>
      </w:r>
      <w:r w:rsidRPr="00592C4D">
        <w:rPr>
          <w:rFonts w:ascii="Consolas" w:hAnsi="Consolas"/>
          <w:noProof/>
          <w:sz w:val="22"/>
          <w:szCs w:val="22"/>
        </w:rPr>
        <w:t>1)</w:t>
      </w:r>
    </w:p>
    <w:p w14:paraId="0924BBEE" w14:textId="77777777" w:rsidR="00592C4D" w:rsidRPr="00592C4D" w:rsidRDefault="00592C4D" w:rsidP="00592C4D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</w:rPr>
      </w:pPr>
      <w:r w:rsidRPr="00592C4D">
        <w:rPr>
          <w:rFonts w:ascii="Consolas" w:hAnsi="Consolas"/>
          <w:noProof/>
          <w:sz w:val="22"/>
          <w:szCs w:val="22"/>
          <w:lang w:val="en-US"/>
        </w:rPr>
        <w:t>print</w:t>
      </w:r>
      <w:r w:rsidRPr="00592C4D">
        <w:rPr>
          <w:rFonts w:ascii="Consolas" w:hAnsi="Consolas"/>
          <w:noProof/>
          <w:sz w:val="22"/>
          <w:szCs w:val="22"/>
        </w:rPr>
        <w:t>("Корреляция Кендалла для второй группы:")</w:t>
      </w:r>
    </w:p>
    <w:p w14:paraId="614A5973" w14:textId="77777777" w:rsidR="00592C4D" w:rsidRPr="00592C4D" w:rsidRDefault="00592C4D" w:rsidP="00592C4D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  <w:r w:rsidRPr="00592C4D">
        <w:rPr>
          <w:rFonts w:ascii="Consolas" w:hAnsi="Consolas"/>
          <w:noProof/>
          <w:sz w:val="22"/>
          <w:szCs w:val="22"/>
          <w:lang w:val="en-US"/>
        </w:rPr>
        <w:t>print(cor_kendall_group2)</w:t>
      </w:r>
    </w:p>
    <w:p w14:paraId="3E036611" w14:textId="7C566F42" w:rsidR="00856D84" w:rsidRDefault="00592C4D" w:rsidP="00592C4D">
      <w:pPr>
        <w:spacing w:line="240" w:lineRule="auto"/>
        <w:ind w:left="720" w:firstLine="0"/>
        <w:rPr>
          <w:rFonts w:ascii="Consolas" w:hAnsi="Consolas"/>
          <w:noProof/>
          <w:sz w:val="22"/>
          <w:szCs w:val="22"/>
          <w:lang w:val="en-US"/>
        </w:rPr>
      </w:pPr>
      <w:r w:rsidRPr="00592C4D">
        <w:rPr>
          <w:rFonts w:ascii="Consolas" w:hAnsi="Consolas"/>
          <w:noProof/>
          <w:sz w:val="22"/>
          <w:szCs w:val="22"/>
          <w:lang w:val="en-US"/>
        </w:rPr>
        <w:t>print(cor_pearson_group1)</w:t>
      </w:r>
    </w:p>
    <w:p w14:paraId="61E93D15" w14:textId="1C23B94E" w:rsidR="00CA75CF" w:rsidRPr="00CA75CF" w:rsidRDefault="00592C4D" w:rsidP="00592C4D">
      <w:pPr>
        <w:spacing w:line="240" w:lineRule="auto"/>
        <w:ind w:left="720" w:firstLine="0"/>
        <w:jc w:val="center"/>
        <w:rPr>
          <w:rFonts w:ascii="Consolas" w:hAnsi="Consolas"/>
          <w:noProof/>
          <w:sz w:val="22"/>
          <w:szCs w:val="22"/>
          <w:lang w:val="en-US"/>
        </w:rPr>
      </w:pPr>
      <w:r w:rsidRPr="00592C4D">
        <w:rPr>
          <w:rFonts w:ascii="Consolas" w:hAnsi="Consolas"/>
          <w:noProof/>
          <w:sz w:val="22"/>
          <w:szCs w:val="22"/>
          <w:lang w:val="en-US"/>
        </w:rPr>
        <w:lastRenderedPageBreak/>
        <w:drawing>
          <wp:inline distT="0" distB="0" distL="0" distR="0" wp14:anchorId="2188A507" wp14:editId="5C981070">
            <wp:extent cx="4640580" cy="5111284"/>
            <wp:effectExtent l="0" t="0" r="7620" b="0"/>
            <wp:docPr id="27362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26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3937" cy="51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BBAC" w14:textId="1C3C7540" w:rsidR="007618D9" w:rsidRDefault="007618D9" w:rsidP="007618D9">
      <w:pPr>
        <w:ind w:firstLine="0"/>
        <w:rPr>
          <w:rFonts w:ascii="Consolas" w:hAnsi="Consolas"/>
          <w:noProof/>
          <w:sz w:val="24"/>
          <w:szCs w:val="24"/>
        </w:rPr>
      </w:pPr>
    </w:p>
    <w:p w14:paraId="36707305" w14:textId="77777777" w:rsidR="00592C4D" w:rsidRPr="00592C4D" w:rsidRDefault="00592C4D" w:rsidP="00592C4D">
      <w:pPr>
        <w:numPr>
          <w:ilvl w:val="0"/>
          <w:numId w:val="65"/>
        </w:numPr>
        <w:spacing w:before="100" w:beforeAutospacing="1" w:after="100" w:afterAutospacing="1"/>
      </w:pPr>
      <w:r w:rsidRPr="00592C4D">
        <w:rPr>
          <w:b/>
          <w:bCs/>
        </w:rPr>
        <w:t>Корреляция Пирсона:</w:t>
      </w:r>
    </w:p>
    <w:p w14:paraId="12F945AF" w14:textId="77777777" w:rsidR="00592C4D" w:rsidRPr="00592C4D" w:rsidRDefault="00592C4D" w:rsidP="00592C4D">
      <w:pPr>
        <w:numPr>
          <w:ilvl w:val="1"/>
          <w:numId w:val="65"/>
        </w:numPr>
        <w:spacing w:before="100" w:beforeAutospacing="1" w:after="100" w:afterAutospacing="1"/>
      </w:pPr>
      <w:r w:rsidRPr="00592C4D">
        <w:rPr>
          <w:b/>
          <w:bCs/>
        </w:rPr>
        <w:t>Первая группа:</w:t>
      </w:r>
      <w:r w:rsidRPr="00592C4D">
        <w:t xml:space="preserve"> Сильная положительная корреляция между возрастом и стажем работы (коэффициент = 0.706). Это указывает на значимую связь: с увеличением возраста увеличивается стаж работы.</w:t>
      </w:r>
    </w:p>
    <w:p w14:paraId="7FF30D42" w14:textId="77777777" w:rsidR="00592C4D" w:rsidRPr="00592C4D" w:rsidRDefault="00592C4D" w:rsidP="00592C4D">
      <w:pPr>
        <w:numPr>
          <w:ilvl w:val="1"/>
          <w:numId w:val="65"/>
        </w:numPr>
        <w:spacing w:before="100" w:beforeAutospacing="1" w:after="100" w:afterAutospacing="1"/>
      </w:pPr>
      <w:r w:rsidRPr="00592C4D">
        <w:rPr>
          <w:b/>
          <w:bCs/>
        </w:rPr>
        <w:t>Вторая группа:</w:t>
      </w:r>
      <w:r w:rsidRPr="00592C4D">
        <w:t xml:space="preserve"> Умеренная положительная корреляция между возрастом и стажем работы (коэффициент = 0.372). Связь есть, но она менее выраженная.</w:t>
      </w:r>
    </w:p>
    <w:p w14:paraId="2A509025" w14:textId="77777777" w:rsidR="00592C4D" w:rsidRPr="00592C4D" w:rsidRDefault="00592C4D" w:rsidP="00592C4D">
      <w:pPr>
        <w:numPr>
          <w:ilvl w:val="0"/>
          <w:numId w:val="65"/>
        </w:numPr>
        <w:spacing w:before="100" w:beforeAutospacing="1" w:after="100" w:afterAutospacing="1"/>
      </w:pPr>
      <w:r w:rsidRPr="00592C4D">
        <w:rPr>
          <w:b/>
          <w:bCs/>
        </w:rPr>
        <w:t xml:space="preserve">Корреляция </w:t>
      </w:r>
      <w:proofErr w:type="spellStart"/>
      <w:r w:rsidRPr="00592C4D">
        <w:rPr>
          <w:b/>
          <w:bCs/>
        </w:rPr>
        <w:t>Спирмена</w:t>
      </w:r>
      <w:proofErr w:type="spellEnd"/>
      <w:r w:rsidRPr="00592C4D">
        <w:rPr>
          <w:b/>
          <w:bCs/>
        </w:rPr>
        <w:t>:</w:t>
      </w:r>
    </w:p>
    <w:p w14:paraId="6FB695F5" w14:textId="77777777" w:rsidR="00592C4D" w:rsidRPr="00592C4D" w:rsidRDefault="00592C4D" w:rsidP="00592C4D">
      <w:pPr>
        <w:numPr>
          <w:ilvl w:val="1"/>
          <w:numId w:val="65"/>
        </w:numPr>
        <w:spacing w:before="100" w:beforeAutospacing="1" w:after="100" w:afterAutospacing="1"/>
      </w:pPr>
      <w:r w:rsidRPr="00592C4D">
        <w:rPr>
          <w:b/>
          <w:bCs/>
        </w:rPr>
        <w:t>Первая группа:</w:t>
      </w:r>
      <w:r w:rsidRPr="00592C4D">
        <w:t xml:space="preserve"> Коэффициент 0.703 показывает сильную положительную связь между возрастом и стажем, аналогично корреляции Пирсона.</w:t>
      </w:r>
    </w:p>
    <w:p w14:paraId="4AA3D2E3" w14:textId="77777777" w:rsidR="00592C4D" w:rsidRPr="00592C4D" w:rsidRDefault="00592C4D" w:rsidP="00592C4D">
      <w:pPr>
        <w:numPr>
          <w:ilvl w:val="1"/>
          <w:numId w:val="65"/>
        </w:numPr>
        <w:spacing w:before="100" w:beforeAutospacing="1" w:after="100" w:afterAutospacing="1"/>
      </w:pPr>
      <w:r w:rsidRPr="00592C4D">
        <w:rPr>
          <w:b/>
          <w:bCs/>
        </w:rPr>
        <w:lastRenderedPageBreak/>
        <w:t>Вторая группа:</w:t>
      </w:r>
      <w:r w:rsidRPr="00592C4D">
        <w:t xml:space="preserve"> Корреляция слабее (коэффициент = 0.291), но всё же положительная. Это указывает на менее выраженную зависимость.</w:t>
      </w:r>
    </w:p>
    <w:p w14:paraId="09DE241D" w14:textId="77777777" w:rsidR="00592C4D" w:rsidRPr="00592C4D" w:rsidRDefault="00592C4D" w:rsidP="00592C4D">
      <w:pPr>
        <w:numPr>
          <w:ilvl w:val="0"/>
          <w:numId w:val="65"/>
        </w:numPr>
        <w:spacing w:before="100" w:beforeAutospacing="1" w:after="100" w:afterAutospacing="1"/>
      </w:pPr>
      <w:r w:rsidRPr="00592C4D">
        <w:rPr>
          <w:b/>
          <w:bCs/>
        </w:rPr>
        <w:t>Корреляция Кендалла:</w:t>
      </w:r>
    </w:p>
    <w:p w14:paraId="2A1C1140" w14:textId="77777777" w:rsidR="00592C4D" w:rsidRPr="00592C4D" w:rsidRDefault="00592C4D" w:rsidP="00592C4D">
      <w:pPr>
        <w:numPr>
          <w:ilvl w:val="1"/>
          <w:numId w:val="65"/>
        </w:numPr>
        <w:spacing w:before="100" w:beforeAutospacing="1" w:after="100" w:afterAutospacing="1"/>
      </w:pPr>
      <w:r w:rsidRPr="00592C4D">
        <w:rPr>
          <w:b/>
          <w:bCs/>
        </w:rPr>
        <w:t>Первая группа:</w:t>
      </w:r>
      <w:r w:rsidRPr="00592C4D">
        <w:t xml:space="preserve"> Коэффициент 0.543 подтверждает значительную положительную связь между возрастом и стажем.</w:t>
      </w:r>
    </w:p>
    <w:p w14:paraId="11CE9E3E" w14:textId="77777777" w:rsidR="00592C4D" w:rsidRPr="00592C4D" w:rsidRDefault="00592C4D" w:rsidP="00592C4D">
      <w:pPr>
        <w:numPr>
          <w:ilvl w:val="1"/>
          <w:numId w:val="65"/>
        </w:numPr>
        <w:spacing w:before="100" w:beforeAutospacing="1" w:after="100" w:afterAutospacing="1"/>
      </w:pPr>
      <w:r w:rsidRPr="00592C4D">
        <w:rPr>
          <w:b/>
          <w:bCs/>
        </w:rPr>
        <w:t>Вторая группа</w:t>
      </w:r>
      <w:proofErr w:type="gramStart"/>
      <w:r w:rsidRPr="00592C4D">
        <w:rPr>
          <w:b/>
          <w:bCs/>
        </w:rPr>
        <w:t>:</w:t>
      </w:r>
      <w:r w:rsidRPr="00592C4D">
        <w:t xml:space="preserve"> Очень</w:t>
      </w:r>
      <w:proofErr w:type="gramEnd"/>
      <w:r w:rsidRPr="00592C4D">
        <w:t xml:space="preserve"> слабая положительная корреляция (коэффициент = 0.217), что показывает ещё более слабую связь по сравнению с Пирсоном и </w:t>
      </w:r>
      <w:proofErr w:type="spellStart"/>
      <w:r w:rsidRPr="00592C4D">
        <w:t>Спирменом</w:t>
      </w:r>
      <w:proofErr w:type="spellEnd"/>
      <w:r w:rsidRPr="00592C4D">
        <w:t>.</w:t>
      </w:r>
    </w:p>
    <w:p w14:paraId="3E9969C5" w14:textId="77777777" w:rsidR="00592C4D" w:rsidRPr="00592C4D" w:rsidRDefault="00592C4D" w:rsidP="00592C4D">
      <w:pPr>
        <w:spacing w:before="100" w:beforeAutospacing="1" w:after="100" w:afterAutospacing="1"/>
        <w:ind w:firstLine="0"/>
        <w:outlineLvl w:val="2"/>
        <w:rPr>
          <w:b/>
          <w:bCs/>
        </w:rPr>
      </w:pPr>
      <w:r w:rsidRPr="00592C4D">
        <w:rPr>
          <w:b/>
          <w:bCs/>
        </w:rPr>
        <w:t>Заключение</w:t>
      </w:r>
    </w:p>
    <w:p w14:paraId="1E7B7BB7" w14:textId="77777777" w:rsidR="00592C4D" w:rsidRPr="00592C4D" w:rsidRDefault="00592C4D" w:rsidP="00592C4D">
      <w:pPr>
        <w:numPr>
          <w:ilvl w:val="0"/>
          <w:numId w:val="66"/>
        </w:numPr>
        <w:spacing w:before="100" w:beforeAutospacing="1" w:after="100" w:afterAutospacing="1"/>
      </w:pPr>
      <w:r w:rsidRPr="00592C4D">
        <w:t>В первой группе возраст и стаж работы имеют сильную взаимосвязь по всем методам корреляции.</w:t>
      </w:r>
    </w:p>
    <w:p w14:paraId="0245EA75" w14:textId="77777777" w:rsidR="00592C4D" w:rsidRPr="00592C4D" w:rsidRDefault="00592C4D" w:rsidP="00592C4D">
      <w:pPr>
        <w:numPr>
          <w:ilvl w:val="0"/>
          <w:numId w:val="66"/>
        </w:numPr>
        <w:spacing w:before="100" w:beforeAutospacing="1" w:after="100" w:afterAutospacing="1"/>
      </w:pPr>
      <w:r w:rsidRPr="00592C4D">
        <w:t xml:space="preserve">Во второй группе связь между возрастом и стажем слабее и менее выраженная, особенно по коэффициентам </w:t>
      </w:r>
      <w:proofErr w:type="spellStart"/>
      <w:r w:rsidRPr="00592C4D">
        <w:t>Спирмена</w:t>
      </w:r>
      <w:proofErr w:type="spellEnd"/>
      <w:r w:rsidRPr="00592C4D">
        <w:t xml:space="preserve"> и Кендалла.</w:t>
      </w:r>
    </w:p>
    <w:p w14:paraId="4F404F36" w14:textId="77777777" w:rsidR="00592C4D" w:rsidRPr="00592C4D" w:rsidRDefault="00592C4D" w:rsidP="00592C4D">
      <w:pPr>
        <w:numPr>
          <w:ilvl w:val="0"/>
          <w:numId w:val="66"/>
        </w:numPr>
        <w:spacing w:before="100" w:beforeAutospacing="1" w:after="100" w:afterAutospacing="1"/>
      </w:pPr>
      <w:r w:rsidRPr="00592C4D">
        <w:t xml:space="preserve">Корреляция Пирсона более чувствительна к линейным зависимостям, тогда как </w:t>
      </w:r>
      <w:proofErr w:type="spellStart"/>
      <w:r w:rsidRPr="00592C4D">
        <w:t>Спирмен</w:t>
      </w:r>
      <w:proofErr w:type="spellEnd"/>
      <w:r w:rsidRPr="00592C4D">
        <w:t xml:space="preserve"> и Кендалл подходят для ранговых зависимостей и дают более устойчивые результаты при наличии выбросов.</w:t>
      </w:r>
    </w:p>
    <w:p w14:paraId="1F48FCC2" w14:textId="6BF296CC" w:rsidR="00534453" w:rsidRDefault="000C5171" w:rsidP="000C5171">
      <w:pPr>
        <w:numPr>
          <w:ilvl w:val="1"/>
          <w:numId w:val="23"/>
        </w:numPr>
        <w:ind w:left="0" w:firstLine="0"/>
        <w:jc w:val="both"/>
        <w:rPr>
          <w:noProof/>
        </w:rPr>
      </w:pPr>
      <w:r w:rsidRPr="000C5171">
        <w:rPr>
          <w:noProof/>
        </w:rPr>
        <w:t>Оцени</w:t>
      </w:r>
      <w:r>
        <w:rPr>
          <w:noProof/>
        </w:rPr>
        <w:t>м</w:t>
      </w:r>
      <w:r w:rsidRPr="000C5171">
        <w:rPr>
          <w:noProof/>
        </w:rPr>
        <w:t xml:space="preserve"> степень взаимосвязи между двумя количественными переменными (для которых коэффициент корреляции Пирсона максимален по модулю) на основе расчета частного коэффициента корреляции для первой и второй групп.</w:t>
      </w:r>
    </w:p>
    <w:p w14:paraId="04AB3FA5" w14:textId="230EEB24" w:rsidR="00274DA3" w:rsidRPr="000C5171" w:rsidRDefault="00274DA3" w:rsidP="00274DA3">
      <w:pPr>
        <w:pStyle w:val="af6"/>
        <w:ind w:firstLine="0"/>
        <w:jc w:val="both"/>
        <w:rPr>
          <w:noProof/>
        </w:rPr>
      </w:pPr>
      <w:r>
        <w:rPr>
          <w:noProof/>
        </w:rPr>
        <w:t>Третью переменную выберем «стаж».</w:t>
      </w:r>
    </w:p>
    <w:p w14:paraId="018941AA" w14:textId="1538D50A" w:rsidR="00534453" w:rsidRDefault="00534453" w:rsidP="00534453">
      <w:pPr>
        <w:ind w:firstLine="0"/>
        <w:rPr>
          <w:noProof/>
          <w:sz w:val="24"/>
          <w:szCs w:val="24"/>
        </w:rPr>
      </w:pPr>
      <w:r w:rsidRPr="002112F2">
        <w:rPr>
          <w:noProof/>
        </w:rPr>
        <w:t xml:space="preserve">Выведем матрицу корреляции для первой группы. </w:t>
      </w:r>
    </w:p>
    <w:p w14:paraId="2960A89F" w14:textId="292B34E5" w:rsidR="00534453" w:rsidRPr="004657C2" w:rsidRDefault="00534453" w:rsidP="004657C2">
      <w:pPr>
        <w:ind w:firstLine="720"/>
        <w:rPr>
          <w:rFonts w:ascii="Consolas" w:hAnsi="Consolas"/>
          <w:noProof/>
          <w:sz w:val="22"/>
          <w:szCs w:val="22"/>
        </w:rPr>
      </w:pPr>
      <w:r w:rsidRPr="004657C2">
        <w:rPr>
          <w:rFonts w:ascii="Consolas" w:hAnsi="Consolas"/>
          <w:noProof/>
          <w:sz w:val="22"/>
          <w:szCs w:val="22"/>
        </w:rPr>
        <w:t>print(cor_pearson_group1)</w:t>
      </w:r>
    </w:p>
    <w:p w14:paraId="56340F5C" w14:textId="1CEB33C7" w:rsidR="00274DA3" w:rsidRPr="00F473AE" w:rsidRDefault="00534453" w:rsidP="00274DA3">
      <w:pPr>
        <w:ind w:firstLine="720"/>
        <w:jc w:val="both"/>
        <w:rPr>
          <w:noProof/>
        </w:rPr>
      </w:pPr>
      <w:r w:rsidRPr="004657C2">
        <w:rPr>
          <w:noProof/>
        </w:rPr>
        <w:t>Чтобы найти максимальный по модулю коэффициент корреляции, нужно исключить диагональные элементы (они равны 1, что означает полную корреляцию переменной с самой собой) и найти наибольшее абсолютное значение среди оставшихся.</w:t>
      </w:r>
      <w:r w:rsidR="00274DA3">
        <w:rPr>
          <w:noProof/>
        </w:rPr>
        <w:t xml:space="preserve"> Р</w:t>
      </w:r>
      <w:r w:rsidR="00274DA3" w:rsidRPr="00274DA3">
        <w:rPr>
          <w:noProof/>
        </w:rPr>
        <w:t xml:space="preserve">ассчитать частный коэффициент корреляции </w:t>
      </w:r>
      <w:r w:rsidR="00274DA3" w:rsidRPr="00274DA3">
        <w:rPr>
          <w:noProof/>
        </w:rPr>
        <w:lastRenderedPageBreak/>
        <w:t xml:space="preserve">между переменными возраст и стаж.работы, контролируя влияние переменной </w:t>
      </w:r>
      <w:proofErr w:type="spellStart"/>
      <w:proofErr w:type="gramStart"/>
      <w:r w:rsidR="00185981">
        <w:rPr>
          <w:rStyle w:val="mord"/>
        </w:rPr>
        <w:t>ср.кол</w:t>
      </w:r>
      <w:proofErr w:type="gramEnd"/>
      <w:r w:rsidR="00185981">
        <w:rPr>
          <w:rStyle w:val="mord"/>
        </w:rPr>
        <w:t>.страниц</w:t>
      </w:r>
      <w:proofErr w:type="spellEnd"/>
    </w:p>
    <w:p w14:paraId="2A115910" w14:textId="19463A49" w:rsidR="00AC0BE5" w:rsidRPr="00C72DDA" w:rsidRDefault="00AC0BE5" w:rsidP="00C72DDA">
      <w:pPr>
        <w:ind w:firstLine="0"/>
        <w:jc w:val="both"/>
        <w:rPr>
          <w:noProof/>
        </w:rPr>
      </w:pPr>
      <w:r>
        <w:rPr>
          <w:noProof/>
        </w:rPr>
        <w:t>Рассчитаем частный коэффициент корреляции</w:t>
      </w:r>
      <w:r w:rsidR="001E7D38" w:rsidRPr="00AF2942">
        <w:rPr>
          <w:noProof/>
        </w:rPr>
        <w:t xml:space="preserve"> </w:t>
      </w:r>
      <w:r w:rsidR="001E7D38">
        <w:rPr>
          <w:noProof/>
        </w:rPr>
        <w:t xml:space="preserve">через библиотеку </w:t>
      </w:r>
      <w:r w:rsidR="001E7D38">
        <w:rPr>
          <w:noProof/>
          <w:lang w:val="en-US"/>
        </w:rPr>
        <w:t>ppcor</w:t>
      </w:r>
      <w:r>
        <w:rPr>
          <w:noProof/>
        </w:rPr>
        <w:t>:</w:t>
      </w:r>
    </w:p>
    <w:p w14:paraId="08367333" w14:textId="0BE39097" w:rsidR="00C72DDA" w:rsidRPr="00C72DDA" w:rsidRDefault="00000000" w:rsidP="004657C2">
      <w:pPr>
        <w:ind w:firstLine="0"/>
        <w:jc w:val="both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12(3)</m:t>
              </m:r>
            </m:sub>
          </m:sSub>
          <m:r>
            <w:rPr>
              <w:rFonts w:ascii="Cambria Math" w:hAnsi="Cambria Math"/>
              <w:noProof/>
            </w:rPr>
            <m:t>≈0,191</m:t>
          </m:r>
        </m:oMath>
      </m:oMathPara>
    </w:p>
    <w:p w14:paraId="1ADB38FC" w14:textId="393F1885" w:rsidR="00534453" w:rsidRPr="004E7228" w:rsidRDefault="00534453" w:rsidP="004657C2">
      <w:pPr>
        <w:ind w:firstLine="0"/>
        <w:jc w:val="both"/>
        <w:rPr>
          <w:i/>
          <w:iCs/>
          <w:noProof/>
          <w:lang w:val="en-US"/>
        </w:rPr>
      </w:pPr>
      <w:r w:rsidRPr="00AC0BE5">
        <w:rPr>
          <w:i/>
          <w:iCs/>
          <w:noProof/>
        </w:rPr>
        <w:t>Для</w:t>
      </w:r>
      <w:r w:rsidRPr="004E7228">
        <w:rPr>
          <w:i/>
          <w:iCs/>
          <w:noProof/>
          <w:lang w:val="en-US"/>
        </w:rPr>
        <w:t xml:space="preserve"> </w:t>
      </w:r>
      <w:r w:rsidRPr="00AC0BE5">
        <w:rPr>
          <w:i/>
          <w:iCs/>
          <w:noProof/>
        </w:rPr>
        <w:t>второй</w:t>
      </w:r>
      <w:r w:rsidRPr="004E7228">
        <w:rPr>
          <w:i/>
          <w:iCs/>
          <w:noProof/>
          <w:lang w:val="en-US"/>
        </w:rPr>
        <w:t xml:space="preserve"> </w:t>
      </w:r>
      <w:r w:rsidRPr="00AC0BE5">
        <w:rPr>
          <w:i/>
          <w:iCs/>
          <w:noProof/>
        </w:rPr>
        <w:t>группы</w:t>
      </w:r>
      <w:r w:rsidRPr="004E7228">
        <w:rPr>
          <w:i/>
          <w:iCs/>
          <w:noProof/>
          <w:lang w:val="en-US"/>
        </w:rPr>
        <w:t>:</w:t>
      </w:r>
    </w:p>
    <w:p w14:paraId="43D065FD" w14:textId="6B1A9FCB" w:rsidR="00534453" w:rsidRPr="004E7228" w:rsidRDefault="00534453" w:rsidP="004657C2">
      <w:pPr>
        <w:ind w:firstLine="720"/>
        <w:rPr>
          <w:rFonts w:ascii="Consolas" w:hAnsi="Consolas"/>
          <w:noProof/>
          <w:sz w:val="22"/>
          <w:szCs w:val="22"/>
          <w:lang w:val="en-US"/>
        </w:rPr>
      </w:pPr>
      <w:r w:rsidRPr="004E7228">
        <w:rPr>
          <w:rFonts w:ascii="Consolas" w:hAnsi="Consolas"/>
          <w:noProof/>
          <w:sz w:val="22"/>
          <w:szCs w:val="22"/>
          <w:lang w:val="en-US"/>
        </w:rPr>
        <w:t>print(cor_pearson_group2)</w:t>
      </w:r>
    </w:p>
    <w:p w14:paraId="54AF8DE8" w14:textId="78DC28D4" w:rsidR="00AC0BE5" w:rsidRPr="00C72DDA" w:rsidRDefault="00AC0BE5" w:rsidP="00AC0BE5">
      <w:pPr>
        <w:ind w:firstLine="0"/>
        <w:jc w:val="both"/>
        <w:rPr>
          <w:noProof/>
        </w:rPr>
      </w:pPr>
      <w:r>
        <w:rPr>
          <w:noProof/>
        </w:rPr>
        <w:t>Рассчитаем частный коэффициент корреляции</w:t>
      </w:r>
      <w:r w:rsidR="001E7D38">
        <w:rPr>
          <w:noProof/>
        </w:rPr>
        <w:t xml:space="preserve"> через библиотеку </w:t>
      </w:r>
      <w:r w:rsidR="001E7D38">
        <w:rPr>
          <w:noProof/>
          <w:lang w:val="en-US"/>
        </w:rPr>
        <w:t>ppcor</w:t>
      </w:r>
      <w:r>
        <w:rPr>
          <w:noProof/>
        </w:rPr>
        <w:t>:</w:t>
      </w:r>
    </w:p>
    <w:p w14:paraId="6DE3DB2A" w14:textId="1F4A4CAC" w:rsidR="00AC0BE5" w:rsidRPr="00C72DDA" w:rsidRDefault="00000000" w:rsidP="00AC0BE5">
      <w:pPr>
        <w:ind w:firstLine="0"/>
        <w:jc w:val="both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12(3)</m:t>
              </m:r>
            </m:sub>
          </m:sSub>
          <m:r>
            <w:rPr>
              <w:rFonts w:ascii="Cambria Math" w:hAnsi="Cambria Math"/>
              <w:noProof/>
            </w:rPr>
            <m:t>≈-0,101</m:t>
          </m:r>
        </m:oMath>
      </m:oMathPara>
    </w:p>
    <w:p w14:paraId="1781943A" w14:textId="77777777" w:rsidR="00AC0BE5" w:rsidRDefault="00AC0BE5" w:rsidP="004657C2">
      <w:pPr>
        <w:ind w:firstLine="0"/>
        <w:jc w:val="both"/>
        <w:rPr>
          <w:noProof/>
        </w:rPr>
      </w:pPr>
    </w:p>
    <w:p w14:paraId="1418AD9E" w14:textId="79057C54" w:rsidR="005F61C2" w:rsidRPr="004657C2" w:rsidRDefault="00E265F7" w:rsidP="000C5171">
      <w:pPr>
        <w:numPr>
          <w:ilvl w:val="1"/>
          <w:numId w:val="26"/>
        </w:numPr>
        <w:ind w:left="0" w:firstLine="0"/>
        <w:jc w:val="both"/>
      </w:pPr>
      <w:r w:rsidRPr="004657C2">
        <w:t xml:space="preserve">Графически представим </w:t>
      </w:r>
      <w:bookmarkStart w:id="5" w:name="_Hlk147083879"/>
      <w:r w:rsidRPr="004657C2">
        <w:t>матрицы коэффициентов корреляции</w:t>
      </w:r>
      <w:bookmarkEnd w:id="5"/>
      <w:r w:rsidRPr="004657C2">
        <w:t>:</w:t>
      </w:r>
    </w:p>
    <w:p w14:paraId="7E3CCF97" w14:textId="7DF4C392" w:rsidR="00565431" w:rsidRPr="00327DDB" w:rsidRDefault="00565431" w:rsidP="004657C2">
      <w:pPr>
        <w:spacing w:line="240" w:lineRule="auto"/>
        <w:ind w:left="720" w:firstLine="0"/>
        <w:rPr>
          <w:rFonts w:ascii="Consolas" w:hAnsi="Consolas"/>
          <w:noProof/>
          <w:sz w:val="24"/>
          <w:szCs w:val="24"/>
        </w:rPr>
      </w:pPr>
    </w:p>
    <w:p w14:paraId="31FFB1A6" w14:textId="586C93A9" w:rsidR="00565431" w:rsidRPr="00565431" w:rsidRDefault="00565431" w:rsidP="004657C2">
      <w:pPr>
        <w:spacing w:line="240" w:lineRule="auto"/>
        <w:ind w:left="720" w:firstLine="0"/>
        <w:rPr>
          <w:b/>
          <w:noProof/>
          <w:szCs w:val="24"/>
        </w:rPr>
      </w:pPr>
      <w:r w:rsidRPr="00565431">
        <w:rPr>
          <w:b/>
          <w:noProof/>
          <w:szCs w:val="24"/>
        </w:rPr>
        <w:t>Код:</w:t>
      </w:r>
    </w:p>
    <w:p w14:paraId="6D3881E9" w14:textId="2BDCA9E1" w:rsidR="00565431" w:rsidRPr="00327DDB" w:rsidRDefault="00565431" w:rsidP="004657C2">
      <w:pPr>
        <w:spacing w:line="240" w:lineRule="auto"/>
        <w:ind w:left="720" w:firstLine="0"/>
        <w:rPr>
          <w:rFonts w:ascii="Consolas" w:hAnsi="Consolas"/>
          <w:noProof/>
          <w:sz w:val="24"/>
          <w:szCs w:val="24"/>
        </w:rPr>
      </w:pPr>
    </w:p>
    <w:p w14:paraId="4E620DF8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# Выбор количественных переменных для первой группы</w:t>
      </w:r>
    </w:p>
    <w:p w14:paraId="22BEB13F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  <w:lang w:val="en-US"/>
        </w:rPr>
      </w:pPr>
      <w:r w:rsidRPr="008902A2">
        <w:rPr>
          <w:rFonts w:ascii="Consolas" w:hAnsi="Consolas"/>
          <w:noProof/>
          <w:sz w:val="24"/>
          <w:szCs w:val="24"/>
          <w:lang w:val="en-US"/>
        </w:rPr>
        <w:t>quantitative_vars_group1 &lt;- table1[, c("</w:t>
      </w:r>
      <w:r w:rsidRPr="008902A2">
        <w:rPr>
          <w:rFonts w:ascii="Consolas" w:hAnsi="Consolas"/>
          <w:noProof/>
          <w:sz w:val="24"/>
          <w:szCs w:val="24"/>
        </w:rPr>
        <w:t>возраст</w:t>
      </w:r>
      <w:r w:rsidRPr="008902A2">
        <w:rPr>
          <w:rFonts w:ascii="Consolas" w:hAnsi="Consolas"/>
          <w:noProof/>
          <w:sz w:val="24"/>
          <w:szCs w:val="24"/>
          <w:lang w:val="en-US"/>
        </w:rPr>
        <w:t>",</w:t>
      </w:r>
    </w:p>
    <w:p w14:paraId="08A282AD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  <w:lang w:val="en-US"/>
        </w:rPr>
        <w:t xml:space="preserve">                                       </w:t>
      </w:r>
      <w:r w:rsidRPr="008902A2">
        <w:rPr>
          <w:rFonts w:ascii="Consolas" w:hAnsi="Consolas"/>
          <w:noProof/>
          <w:sz w:val="24"/>
          <w:szCs w:val="24"/>
        </w:rPr>
        <w:t>"стаж",</w:t>
      </w:r>
    </w:p>
    <w:p w14:paraId="5D7BD095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 xml:space="preserve">                                       "кол.страниц",</w:t>
      </w:r>
    </w:p>
    <w:p w14:paraId="71FDC4A2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 xml:space="preserve">                                       "доход",</w:t>
      </w:r>
    </w:p>
    <w:p w14:paraId="2F6D7942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 xml:space="preserve">                                       "активность.балл.оц")]</w:t>
      </w:r>
    </w:p>
    <w:p w14:paraId="15D19CF0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</w:p>
    <w:p w14:paraId="257E735D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# Выбор количественных переменных для второй группы</w:t>
      </w:r>
    </w:p>
    <w:p w14:paraId="7F1C77E5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  <w:lang w:val="en-US"/>
        </w:rPr>
      </w:pPr>
      <w:r w:rsidRPr="008902A2">
        <w:rPr>
          <w:rFonts w:ascii="Consolas" w:hAnsi="Consolas"/>
          <w:noProof/>
          <w:sz w:val="24"/>
          <w:szCs w:val="24"/>
          <w:lang w:val="en-US"/>
        </w:rPr>
        <w:t>quantitative_vars_group2 &lt;- table2[, c("</w:t>
      </w:r>
      <w:r w:rsidRPr="008902A2">
        <w:rPr>
          <w:rFonts w:ascii="Consolas" w:hAnsi="Consolas"/>
          <w:noProof/>
          <w:sz w:val="24"/>
          <w:szCs w:val="24"/>
        </w:rPr>
        <w:t>возраст</w:t>
      </w:r>
      <w:r w:rsidRPr="008902A2">
        <w:rPr>
          <w:rFonts w:ascii="Consolas" w:hAnsi="Consolas"/>
          <w:noProof/>
          <w:sz w:val="24"/>
          <w:szCs w:val="24"/>
          <w:lang w:val="en-US"/>
        </w:rPr>
        <w:t>",</w:t>
      </w:r>
    </w:p>
    <w:p w14:paraId="0230867A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  <w:lang w:val="en-US"/>
        </w:rPr>
        <w:t xml:space="preserve">                                       </w:t>
      </w:r>
      <w:r w:rsidRPr="008902A2">
        <w:rPr>
          <w:rFonts w:ascii="Consolas" w:hAnsi="Consolas"/>
          <w:noProof/>
          <w:sz w:val="24"/>
          <w:szCs w:val="24"/>
        </w:rPr>
        <w:t>"стаж",</w:t>
      </w:r>
    </w:p>
    <w:p w14:paraId="1AA3BA95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 xml:space="preserve">                                       "кол.страниц",</w:t>
      </w:r>
    </w:p>
    <w:p w14:paraId="1639ABD1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 xml:space="preserve">                                       "доход",</w:t>
      </w:r>
    </w:p>
    <w:p w14:paraId="3D81388F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 xml:space="preserve">                                       "активность.балл.оц")]</w:t>
      </w:r>
    </w:p>
    <w:p w14:paraId="2163924E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</w:p>
    <w:p w14:paraId="03F07156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# Рассчитываем коэффициенты корреляции Пирсона</w:t>
      </w:r>
    </w:p>
    <w:p w14:paraId="3A38B028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cor_pearson_group1 &lt;- cor(quantitative_vars_group1, method = "pearson")</w:t>
      </w:r>
    </w:p>
    <w:p w14:paraId="2BCAC60D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  <w:lang w:val="en-US"/>
        </w:rPr>
      </w:pPr>
      <w:r w:rsidRPr="008902A2">
        <w:rPr>
          <w:rFonts w:ascii="Consolas" w:hAnsi="Consolas"/>
          <w:noProof/>
          <w:sz w:val="24"/>
          <w:szCs w:val="24"/>
          <w:lang w:val="en-US"/>
        </w:rPr>
        <w:t>cor_pearson_group2 &lt;- cor(quantitative_vars_group2, method = "pearson")</w:t>
      </w:r>
    </w:p>
    <w:p w14:paraId="1D1C9A32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  <w:lang w:val="en-US"/>
        </w:rPr>
      </w:pPr>
    </w:p>
    <w:p w14:paraId="6D542FDA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# Вывод результатов корреляций</w:t>
      </w:r>
    </w:p>
    <w:p w14:paraId="51BCA72B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print("Корреляция Пирсона для первой группы:")</w:t>
      </w:r>
    </w:p>
    <w:p w14:paraId="4D6608E4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print(cor_pearson_group1)</w:t>
      </w:r>
    </w:p>
    <w:p w14:paraId="5E6FFEB9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print("Корреляция Пирсона для второй группы:")</w:t>
      </w:r>
    </w:p>
    <w:p w14:paraId="098BEEA1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print(cor_pearson_group2)</w:t>
      </w:r>
    </w:p>
    <w:p w14:paraId="584E4DC9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# Построение матричного графика для первой группы</w:t>
      </w:r>
    </w:p>
    <w:p w14:paraId="4F0AF3CE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ggpairs(quantitative_vars_group1,</w:t>
      </w:r>
    </w:p>
    <w:p w14:paraId="7238133A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 xml:space="preserve">        title = "Матрица корреляции для первой группы",</w:t>
      </w:r>
    </w:p>
    <w:p w14:paraId="6C469FC3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  <w:lang w:val="en-US"/>
        </w:rPr>
      </w:pPr>
      <w:r w:rsidRPr="008902A2">
        <w:rPr>
          <w:rFonts w:ascii="Consolas" w:hAnsi="Consolas"/>
          <w:noProof/>
          <w:sz w:val="24"/>
          <w:szCs w:val="24"/>
        </w:rPr>
        <w:t xml:space="preserve">        </w:t>
      </w:r>
      <w:r w:rsidRPr="008902A2">
        <w:rPr>
          <w:rFonts w:ascii="Consolas" w:hAnsi="Consolas"/>
          <w:noProof/>
          <w:sz w:val="24"/>
          <w:szCs w:val="24"/>
          <w:lang w:val="en-US"/>
        </w:rPr>
        <w:t>lower = list(continuous = wrap("points", alpha = 0.3)),</w:t>
      </w:r>
    </w:p>
    <w:p w14:paraId="6C6BFA3E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  <w:lang w:val="en-US"/>
        </w:rPr>
      </w:pPr>
      <w:r w:rsidRPr="008902A2">
        <w:rPr>
          <w:rFonts w:ascii="Consolas" w:hAnsi="Consolas"/>
          <w:noProof/>
          <w:sz w:val="24"/>
          <w:szCs w:val="24"/>
          <w:lang w:val="en-US"/>
        </w:rPr>
        <w:t xml:space="preserve">        upper = list(continuous = wrap("cor", size = 5, color = "#BB6")))</w:t>
      </w:r>
    </w:p>
    <w:p w14:paraId="056C06DA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  <w:lang w:val="en-US"/>
        </w:rPr>
      </w:pPr>
    </w:p>
    <w:p w14:paraId="1C4F8315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# Построение матричного графика для второй группы</w:t>
      </w:r>
    </w:p>
    <w:p w14:paraId="316484B6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ggpairs(quantitative_vars_group2,</w:t>
      </w:r>
    </w:p>
    <w:p w14:paraId="784409EA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 xml:space="preserve">        title = "Матрица корреляции для второй группы",</w:t>
      </w:r>
    </w:p>
    <w:p w14:paraId="653D4101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  <w:lang w:val="en-US"/>
        </w:rPr>
      </w:pPr>
      <w:r w:rsidRPr="008902A2">
        <w:rPr>
          <w:rFonts w:ascii="Consolas" w:hAnsi="Consolas"/>
          <w:noProof/>
          <w:sz w:val="24"/>
          <w:szCs w:val="24"/>
        </w:rPr>
        <w:t xml:space="preserve">        </w:t>
      </w:r>
      <w:r w:rsidRPr="008902A2">
        <w:rPr>
          <w:rFonts w:ascii="Consolas" w:hAnsi="Consolas"/>
          <w:noProof/>
          <w:sz w:val="24"/>
          <w:szCs w:val="24"/>
          <w:lang w:val="en-US"/>
        </w:rPr>
        <w:t>lower = list(continuous = wrap("points", alpha = 0.3)),</w:t>
      </w:r>
    </w:p>
    <w:p w14:paraId="79F3ABE3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  <w:lang w:val="en-US"/>
        </w:rPr>
      </w:pPr>
      <w:r w:rsidRPr="008902A2">
        <w:rPr>
          <w:rFonts w:ascii="Consolas" w:hAnsi="Consolas"/>
          <w:noProof/>
          <w:sz w:val="24"/>
          <w:szCs w:val="24"/>
          <w:lang w:val="en-US"/>
        </w:rPr>
        <w:t xml:space="preserve">        upper = list(continuous = wrap("cor", size = 5, color = "#44A")))</w:t>
      </w:r>
    </w:p>
    <w:p w14:paraId="14160C38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# Функция для получения p-значений корреляции</w:t>
      </w:r>
    </w:p>
    <w:p w14:paraId="2CDF716C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  <w:lang w:val="en-US"/>
        </w:rPr>
      </w:pPr>
      <w:r w:rsidRPr="008902A2">
        <w:rPr>
          <w:rFonts w:ascii="Consolas" w:hAnsi="Consolas"/>
          <w:noProof/>
          <w:sz w:val="24"/>
          <w:szCs w:val="24"/>
          <w:lang w:val="en-US"/>
        </w:rPr>
        <w:t>get_p_value &lt;- function(x, y) {</w:t>
      </w:r>
    </w:p>
    <w:p w14:paraId="130F151A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  <w:lang w:val="en-US"/>
        </w:rPr>
      </w:pPr>
      <w:r w:rsidRPr="008902A2">
        <w:rPr>
          <w:rFonts w:ascii="Consolas" w:hAnsi="Consolas"/>
          <w:noProof/>
          <w:sz w:val="24"/>
          <w:szCs w:val="24"/>
          <w:lang w:val="en-US"/>
        </w:rPr>
        <w:t xml:space="preserve">  test &lt;- cor.test(x, y)</w:t>
      </w:r>
    </w:p>
    <w:p w14:paraId="44A94A41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  <w:lang w:val="en-US"/>
        </w:rPr>
        <w:t xml:space="preserve">  </w:t>
      </w:r>
      <w:r w:rsidRPr="008902A2">
        <w:rPr>
          <w:rFonts w:ascii="Consolas" w:hAnsi="Consolas"/>
          <w:noProof/>
          <w:sz w:val="24"/>
          <w:szCs w:val="24"/>
        </w:rPr>
        <w:t>return(test$p.value)</w:t>
      </w:r>
    </w:p>
    <w:p w14:paraId="2D928837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}</w:t>
      </w:r>
    </w:p>
    <w:p w14:paraId="69806F55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</w:p>
    <w:p w14:paraId="7F3C0969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# Создание матрицы p-значений для первой группы</w:t>
      </w:r>
    </w:p>
    <w:p w14:paraId="3D41F2D0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  <w:lang w:val="en-US"/>
        </w:rPr>
      </w:pPr>
      <w:r w:rsidRPr="008902A2">
        <w:rPr>
          <w:rFonts w:ascii="Consolas" w:hAnsi="Consolas"/>
          <w:noProof/>
          <w:sz w:val="24"/>
          <w:szCs w:val="24"/>
          <w:lang w:val="en-US"/>
        </w:rPr>
        <w:t>p_matrix_group1 &lt;- outer(quantitative_vars_group1, quantitative_vars_group1, Vectorize(get_p_value))</w:t>
      </w:r>
    </w:p>
    <w:p w14:paraId="260CDE2C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  <w:lang w:val="en-US"/>
        </w:rPr>
      </w:pPr>
    </w:p>
    <w:p w14:paraId="56B3F1D5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# Создание матрицы p-значений для второй группы</w:t>
      </w:r>
    </w:p>
    <w:p w14:paraId="50516CE4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  <w:lang w:val="en-US"/>
        </w:rPr>
      </w:pPr>
      <w:r w:rsidRPr="008902A2">
        <w:rPr>
          <w:rFonts w:ascii="Consolas" w:hAnsi="Consolas"/>
          <w:noProof/>
          <w:sz w:val="24"/>
          <w:szCs w:val="24"/>
          <w:lang w:val="en-US"/>
        </w:rPr>
        <w:t>p_matrix_group2 &lt;- outer(quantitative_vars_group2, quantitative_vars_group2, Vectorize(get_p_value))</w:t>
      </w:r>
    </w:p>
    <w:p w14:paraId="5ECB51F9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  <w:lang w:val="en-US"/>
        </w:rPr>
      </w:pPr>
    </w:p>
    <w:p w14:paraId="3914B3EB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# Вывод p-значений</w:t>
      </w:r>
    </w:p>
    <w:p w14:paraId="6A471EE0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print("P-значения для первой группы:")</w:t>
      </w:r>
    </w:p>
    <w:p w14:paraId="457875C7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print(p_matrix_group1)</w:t>
      </w:r>
    </w:p>
    <w:p w14:paraId="394B3D8B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</w:p>
    <w:p w14:paraId="1684C6B4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print("P-значения для второй группы:")</w:t>
      </w:r>
    </w:p>
    <w:p w14:paraId="7EF625AF" w14:textId="285A87D6" w:rsidR="00A279F6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  <w:r w:rsidRPr="008902A2">
        <w:rPr>
          <w:rFonts w:ascii="Consolas" w:hAnsi="Consolas"/>
          <w:noProof/>
          <w:sz w:val="24"/>
          <w:szCs w:val="24"/>
        </w:rPr>
        <w:t>print(p_matrix_group2)</w:t>
      </w:r>
    </w:p>
    <w:p w14:paraId="5DDFBFCE" w14:textId="77777777" w:rsidR="008902A2" w:rsidRPr="008902A2" w:rsidRDefault="008902A2" w:rsidP="008902A2">
      <w:pPr>
        <w:spacing w:line="240" w:lineRule="auto"/>
        <w:ind w:firstLine="0"/>
        <w:rPr>
          <w:rFonts w:ascii="Consolas" w:hAnsi="Consolas"/>
          <w:noProof/>
          <w:sz w:val="24"/>
          <w:szCs w:val="24"/>
        </w:rPr>
      </w:pPr>
    </w:p>
    <w:p w14:paraId="66772C45" w14:textId="6BCE3B98" w:rsidR="00A279F6" w:rsidRPr="004657C2" w:rsidRDefault="00A279F6" w:rsidP="00E265F7">
      <w:pPr>
        <w:ind w:firstLine="0"/>
        <w:rPr>
          <w:rFonts w:ascii="Consolas" w:hAnsi="Consolas"/>
          <w:noProof/>
          <w:sz w:val="24"/>
          <w:szCs w:val="24"/>
          <w:lang w:val="en-US"/>
        </w:rPr>
      </w:pPr>
    </w:p>
    <w:p w14:paraId="282060D1" w14:textId="029D244D" w:rsidR="00E265F7" w:rsidRDefault="000455BB" w:rsidP="000455BB">
      <w:pPr>
        <w:ind w:firstLine="0"/>
        <w:jc w:val="center"/>
        <w:rPr>
          <w:rFonts w:ascii="Consolas" w:hAnsi="Consolas"/>
          <w:noProof/>
          <w:sz w:val="24"/>
          <w:szCs w:val="24"/>
        </w:rPr>
      </w:pPr>
      <w:r w:rsidRPr="000455BB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1864DA0" wp14:editId="501B1461">
            <wp:extent cx="5941060" cy="4491990"/>
            <wp:effectExtent l="0" t="0" r="2540" b="3810"/>
            <wp:docPr id="1986261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617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0978" w14:textId="69577E70" w:rsidR="00C0075B" w:rsidRDefault="00C0075B" w:rsidP="00C0075B">
      <w:pPr>
        <w:ind w:firstLine="0"/>
        <w:jc w:val="center"/>
        <w:rPr>
          <w:bCs/>
          <w:i/>
          <w:iCs/>
          <w:noProof/>
          <w:sz w:val="24"/>
          <w:szCs w:val="24"/>
          <w:lang w:eastAsia="zh-CN"/>
        </w:rPr>
      </w:pPr>
      <w:r w:rsidRPr="005D02F3">
        <w:rPr>
          <w:bCs/>
          <w:i/>
          <w:iCs/>
          <w:noProof/>
          <w:sz w:val="24"/>
          <w:szCs w:val="24"/>
          <w:lang w:eastAsia="zh-CN"/>
        </w:rPr>
        <w:t>Рис.</w:t>
      </w:r>
      <w:r w:rsidR="00346A44">
        <w:rPr>
          <w:bCs/>
          <w:i/>
          <w:iCs/>
          <w:noProof/>
          <w:sz w:val="24"/>
          <w:szCs w:val="24"/>
          <w:lang w:eastAsia="zh-CN"/>
        </w:rPr>
        <w:t xml:space="preserve"> 12</w:t>
      </w:r>
      <w:r w:rsidR="004905D4">
        <w:rPr>
          <w:bCs/>
          <w:i/>
          <w:iCs/>
          <w:noProof/>
          <w:sz w:val="24"/>
          <w:szCs w:val="24"/>
          <w:lang w:eastAsia="zh-CN"/>
        </w:rPr>
        <w:t xml:space="preserve"> М</w:t>
      </w:r>
      <w:r w:rsidR="004905D4" w:rsidRPr="004905D4">
        <w:rPr>
          <w:bCs/>
          <w:i/>
          <w:iCs/>
          <w:noProof/>
          <w:sz w:val="24"/>
          <w:szCs w:val="24"/>
          <w:lang w:eastAsia="zh-CN"/>
        </w:rPr>
        <w:t>атриц</w:t>
      </w:r>
      <w:r w:rsidR="00FB6EAF">
        <w:rPr>
          <w:bCs/>
          <w:i/>
          <w:iCs/>
          <w:noProof/>
          <w:sz w:val="24"/>
          <w:szCs w:val="24"/>
          <w:lang w:eastAsia="zh-CN"/>
        </w:rPr>
        <w:t>а</w:t>
      </w:r>
      <w:r w:rsidR="004905D4" w:rsidRPr="004905D4">
        <w:rPr>
          <w:bCs/>
          <w:i/>
          <w:iCs/>
          <w:noProof/>
          <w:sz w:val="24"/>
          <w:szCs w:val="24"/>
          <w:lang w:eastAsia="zh-CN"/>
        </w:rPr>
        <w:t xml:space="preserve"> коэффициентов корреляции</w:t>
      </w:r>
      <w:r w:rsidR="00FB6EAF">
        <w:rPr>
          <w:bCs/>
          <w:i/>
          <w:iCs/>
          <w:noProof/>
          <w:sz w:val="24"/>
          <w:szCs w:val="24"/>
          <w:lang w:eastAsia="zh-CN"/>
        </w:rPr>
        <w:t xml:space="preserve"> для первой группы</w:t>
      </w:r>
    </w:p>
    <w:p w14:paraId="63BE166A" w14:textId="0E6EC331" w:rsidR="00CE1E5A" w:rsidRDefault="00CE1E5A" w:rsidP="00C0075B">
      <w:pPr>
        <w:ind w:firstLine="0"/>
        <w:jc w:val="center"/>
        <w:rPr>
          <w:bCs/>
          <w:i/>
          <w:iCs/>
          <w:noProof/>
          <w:sz w:val="24"/>
          <w:szCs w:val="24"/>
          <w:lang w:eastAsia="zh-CN"/>
        </w:rPr>
      </w:pPr>
    </w:p>
    <w:p w14:paraId="4A42EABE" w14:textId="043460DB" w:rsidR="00CE1E5A" w:rsidRDefault="00CE1E5A" w:rsidP="00C0075B">
      <w:pPr>
        <w:ind w:firstLine="0"/>
        <w:jc w:val="center"/>
        <w:rPr>
          <w:bCs/>
          <w:i/>
          <w:iCs/>
          <w:noProof/>
          <w:sz w:val="24"/>
          <w:szCs w:val="24"/>
          <w:lang w:eastAsia="zh-CN"/>
        </w:rPr>
      </w:pPr>
    </w:p>
    <w:p w14:paraId="3B40A2A2" w14:textId="39ABFA8B" w:rsidR="00CE1E5A" w:rsidRDefault="00CE1E5A" w:rsidP="00C0075B">
      <w:pPr>
        <w:ind w:firstLine="0"/>
        <w:jc w:val="center"/>
        <w:rPr>
          <w:bCs/>
          <w:i/>
          <w:iCs/>
          <w:noProof/>
          <w:sz w:val="24"/>
          <w:szCs w:val="24"/>
          <w:lang w:eastAsia="zh-CN"/>
        </w:rPr>
      </w:pPr>
    </w:p>
    <w:p w14:paraId="706A12D4" w14:textId="07830C61" w:rsidR="00E265F7" w:rsidRPr="00327DDB" w:rsidRDefault="000455BB" w:rsidP="000455BB">
      <w:pPr>
        <w:tabs>
          <w:tab w:val="left" w:pos="1276"/>
        </w:tabs>
        <w:ind w:firstLine="0"/>
        <w:jc w:val="center"/>
        <w:rPr>
          <w:bCs/>
          <w:i/>
          <w:iCs/>
          <w:noProof/>
          <w:sz w:val="24"/>
          <w:szCs w:val="24"/>
          <w:lang w:eastAsia="zh-CN"/>
        </w:rPr>
      </w:pPr>
      <w:r w:rsidRPr="000455BB">
        <w:rPr>
          <w:bCs/>
          <w:i/>
          <w:iCs/>
          <w:noProof/>
          <w:sz w:val="24"/>
          <w:szCs w:val="24"/>
          <w:lang w:eastAsia="zh-CN"/>
        </w:rPr>
        <w:lastRenderedPageBreak/>
        <w:drawing>
          <wp:inline distT="0" distB="0" distL="0" distR="0" wp14:anchorId="497EA2AE" wp14:editId="40387CFB">
            <wp:extent cx="5941060" cy="4423410"/>
            <wp:effectExtent l="0" t="0" r="2540" b="0"/>
            <wp:docPr id="1901712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120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6DF6" w14:textId="42D0C54F" w:rsidR="004657C2" w:rsidRDefault="00C0075B" w:rsidP="00C0075B">
      <w:pPr>
        <w:ind w:firstLine="0"/>
        <w:jc w:val="center"/>
        <w:rPr>
          <w:bCs/>
          <w:i/>
          <w:iCs/>
          <w:noProof/>
          <w:sz w:val="24"/>
          <w:szCs w:val="24"/>
          <w:lang w:eastAsia="zh-CN"/>
        </w:rPr>
      </w:pPr>
      <w:r w:rsidRPr="005D02F3">
        <w:rPr>
          <w:bCs/>
          <w:i/>
          <w:iCs/>
          <w:noProof/>
          <w:sz w:val="24"/>
          <w:szCs w:val="24"/>
          <w:lang w:eastAsia="zh-CN"/>
        </w:rPr>
        <w:t>Рис.</w:t>
      </w:r>
      <w:r w:rsidR="00346A44">
        <w:rPr>
          <w:bCs/>
          <w:i/>
          <w:iCs/>
          <w:noProof/>
          <w:sz w:val="24"/>
          <w:szCs w:val="24"/>
          <w:lang w:eastAsia="zh-CN"/>
        </w:rPr>
        <w:t xml:space="preserve"> 13</w:t>
      </w:r>
      <w:r w:rsidR="00FB6EAF">
        <w:rPr>
          <w:bCs/>
          <w:i/>
          <w:iCs/>
          <w:noProof/>
          <w:sz w:val="24"/>
          <w:szCs w:val="24"/>
          <w:lang w:eastAsia="zh-CN"/>
        </w:rPr>
        <w:t xml:space="preserve"> М</w:t>
      </w:r>
      <w:r w:rsidR="00FB6EAF" w:rsidRPr="00FB6EAF">
        <w:rPr>
          <w:bCs/>
          <w:i/>
          <w:iCs/>
          <w:noProof/>
          <w:sz w:val="24"/>
          <w:szCs w:val="24"/>
          <w:lang w:eastAsia="zh-CN"/>
        </w:rPr>
        <w:t>атриц</w:t>
      </w:r>
      <w:r w:rsidR="00FB6EAF">
        <w:rPr>
          <w:bCs/>
          <w:i/>
          <w:iCs/>
          <w:noProof/>
          <w:sz w:val="24"/>
          <w:szCs w:val="24"/>
          <w:lang w:eastAsia="zh-CN"/>
        </w:rPr>
        <w:t>а</w:t>
      </w:r>
      <w:r w:rsidR="00FB6EAF" w:rsidRPr="00FB6EAF">
        <w:rPr>
          <w:bCs/>
          <w:i/>
          <w:iCs/>
          <w:noProof/>
          <w:sz w:val="24"/>
          <w:szCs w:val="24"/>
          <w:lang w:eastAsia="zh-CN"/>
        </w:rPr>
        <w:t xml:space="preserve"> коэффициентов корреляции</w:t>
      </w:r>
      <w:r w:rsidR="00FB6EAF">
        <w:rPr>
          <w:bCs/>
          <w:i/>
          <w:iCs/>
          <w:noProof/>
          <w:sz w:val="24"/>
          <w:szCs w:val="24"/>
          <w:lang w:eastAsia="zh-CN"/>
        </w:rPr>
        <w:t xml:space="preserve"> для второй группы</w:t>
      </w:r>
    </w:p>
    <w:p w14:paraId="5E2E321A" w14:textId="77777777" w:rsidR="00346A44" w:rsidRDefault="00346A44" w:rsidP="00C0075B">
      <w:pPr>
        <w:ind w:firstLine="0"/>
        <w:jc w:val="center"/>
        <w:rPr>
          <w:rFonts w:ascii="Consolas" w:hAnsi="Consolas"/>
          <w:noProof/>
          <w:sz w:val="24"/>
          <w:szCs w:val="24"/>
        </w:rPr>
      </w:pPr>
    </w:p>
    <w:p w14:paraId="6E51E64A" w14:textId="340E0F98" w:rsidR="00565431" w:rsidRDefault="00565431" w:rsidP="004657C2">
      <w:pPr>
        <w:ind w:firstLine="720"/>
        <w:jc w:val="both"/>
        <w:rPr>
          <w:noProof/>
        </w:rPr>
      </w:pPr>
    </w:p>
    <w:p w14:paraId="352148FA" w14:textId="77777777" w:rsidR="000455BB" w:rsidRPr="000455BB" w:rsidRDefault="000455BB" w:rsidP="000455BB">
      <w:pPr>
        <w:numPr>
          <w:ilvl w:val="0"/>
          <w:numId w:val="67"/>
        </w:numPr>
        <w:spacing w:before="100" w:beforeAutospacing="1" w:after="100" w:afterAutospacing="1"/>
      </w:pPr>
      <w:r w:rsidRPr="000455BB">
        <w:rPr>
          <w:b/>
          <w:bCs/>
        </w:rPr>
        <w:t>Возраст и стаж работы</w:t>
      </w:r>
      <w:r w:rsidRPr="000455BB">
        <w:t>:</w:t>
      </w:r>
    </w:p>
    <w:p w14:paraId="58F96E2B" w14:textId="77777777" w:rsidR="000455BB" w:rsidRPr="000455BB" w:rsidRDefault="000455BB" w:rsidP="000455BB">
      <w:pPr>
        <w:numPr>
          <w:ilvl w:val="1"/>
          <w:numId w:val="67"/>
        </w:numPr>
        <w:spacing w:before="100" w:beforeAutospacing="1" w:after="100" w:afterAutospacing="1"/>
      </w:pPr>
      <w:r w:rsidRPr="000455BB">
        <w:t>В первой группе корреляция между возрастом и стажем работы довольно высокая (0.706), что естественно, так как с возрастом стаж обычно увеличивается.</w:t>
      </w:r>
    </w:p>
    <w:p w14:paraId="74044F2B" w14:textId="77777777" w:rsidR="000455BB" w:rsidRPr="000455BB" w:rsidRDefault="000455BB" w:rsidP="000455BB">
      <w:pPr>
        <w:numPr>
          <w:ilvl w:val="1"/>
          <w:numId w:val="67"/>
        </w:numPr>
        <w:spacing w:before="100" w:beforeAutospacing="1" w:after="100" w:afterAutospacing="1"/>
      </w:pPr>
      <w:r w:rsidRPr="000455BB">
        <w:t>Во второй группе эта корреляция также положительная, но значительно ниже (0.372), что может указывать на большую изменчивость стажа работы относительно возраста в этой группе.</w:t>
      </w:r>
    </w:p>
    <w:p w14:paraId="645E25DF" w14:textId="77777777" w:rsidR="000455BB" w:rsidRPr="000455BB" w:rsidRDefault="000455BB" w:rsidP="000455BB">
      <w:pPr>
        <w:numPr>
          <w:ilvl w:val="0"/>
          <w:numId w:val="67"/>
        </w:numPr>
        <w:spacing w:before="100" w:beforeAutospacing="1" w:after="100" w:afterAutospacing="1"/>
      </w:pPr>
      <w:r w:rsidRPr="000455BB">
        <w:rPr>
          <w:b/>
          <w:bCs/>
        </w:rPr>
        <w:t>Возраст и среднее количество страниц</w:t>
      </w:r>
      <w:r w:rsidRPr="000455BB">
        <w:t>:</w:t>
      </w:r>
    </w:p>
    <w:p w14:paraId="0ADFC298" w14:textId="77777777" w:rsidR="000455BB" w:rsidRPr="000455BB" w:rsidRDefault="000455BB" w:rsidP="000455BB">
      <w:pPr>
        <w:numPr>
          <w:ilvl w:val="1"/>
          <w:numId w:val="67"/>
        </w:numPr>
        <w:spacing w:before="100" w:beforeAutospacing="1" w:after="100" w:afterAutospacing="1"/>
      </w:pPr>
      <w:r w:rsidRPr="000455BB">
        <w:t>В первой группе корреляция между возрастом и средним количеством страниц довольно высокая (0.701), тогда как во второй группе эта связь слабее (0.375).</w:t>
      </w:r>
    </w:p>
    <w:p w14:paraId="4538E7E2" w14:textId="77777777" w:rsidR="000455BB" w:rsidRPr="000455BB" w:rsidRDefault="000455BB" w:rsidP="000455BB">
      <w:pPr>
        <w:numPr>
          <w:ilvl w:val="1"/>
          <w:numId w:val="67"/>
        </w:numPr>
        <w:spacing w:before="100" w:beforeAutospacing="1" w:after="100" w:afterAutospacing="1"/>
      </w:pPr>
      <w:r w:rsidRPr="000455BB">
        <w:lastRenderedPageBreak/>
        <w:t>Это может означать, что в первой группе с возрастом в среднем увеличивается количество страниц (возможно, документов или отчетов), тогда как во второй группе эта связь выражена слабее.</w:t>
      </w:r>
    </w:p>
    <w:p w14:paraId="33249874" w14:textId="77777777" w:rsidR="000455BB" w:rsidRPr="000455BB" w:rsidRDefault="000455BB" w:rsidP="000455BB">
      <w:pPr>
        <w:numPr>
          <w:ilvl w:val="0"/>
          <w:numId w:val="67"/>
        </w:numPr>
        <w:spacing w:before="100" w:beforeAutospacing="1" w:after="100" w:afterAutospacing="1"/>
      </w:pPr>
      <w:r w:rsidRPr="000455BB">
        <w:rPr>
          <w:b/>
          <w:bCs/>
        </w:rPr>
        <w:t>Средний доход и активы</w:t>
      </w:r>
      <w:r w:rsidRPr="000455BB">
        <w:t>:</w:t>
      </w:r>
    </w:p>
    <w:p w14:paraId="1DF95B55" w14:textId="77777777" w:rsidR="000455BB" w:rsidRPr="000455BB" w:rsidRDefault="000455BB" w:rsidP="000455BB">
      <w:pPr>
        <w:numPr>
          <w:ilvl w:val="1"/>
          <w:numId w:val="67"/>
        </w:numPr>
        <w:spacing w:before="100" w:beforeAutospacing="1" w:after="100" w:afterAutospacing="1"/>
      </w:pPr>
      <w:r w:rsidRPr="000455BB">
        <w:t>В первой группе имеется сильная отрицательная корреляция между средним доходом и активами (-0.705), что может свидетельствовать о том, что при высоком доходе уровень активов относительно ниже.</w:t>
      </w:r>
    </w:p>
    <w:p w14:paraId="02318068" w14:textId="77777777" w:rsidR="000455BB" w:rsidRPr="000455BB" w:rsidRDefault="000455BB" w:rsidP="000455BB">
      <w:pPr>
        <w:numPr>
          <w:ilvl w:val="1"/>
          <w:numId w:val="67"/>
        </w:numPr>
        <w:spacing w:before="100" w:beforeAutospacing="1" w:after="100" w:afterAutospacing="1"/>
      </w:pPr>
      <w:r w:rsidRPr="000455BB">
        <w:t>Во второй группе аналогичная отрицательная корреляция, но чуть слабее (-0.569). Это может указывать на схожую тенденцию, но менее выраженную.</w:t>
      </w:r>
    </w:p>
    <w:p w14:paraId="4017D5EC" w14:textId="77777777" w:rsidR="000455BB" w:rsidRPr="000455BB" w:rsidRDefault="000455BB" w:rsidP="000455BB">
      <w:pPr>
        <w:numPr>
          <w:ilvl w:val="0"/>
          <w:numId w:val="67"/>
        </w:numPr>
        <w:spacing w:before="100" w:beforeAutospacing="1" w:after="100" w:afterAutospacing="1"/>
      </w:pPr>
      <w:r w:rsidRPr="000455BB">
        <w:rPr>
          <w:b/>
          <w:bCs/>
        </w:rPr>
        <w:t>Стаж работы и среднее количество страниц</w:t>
      </w:r>
      <w:r w:rsidRPr="000455BB">
        <w:t>:</w:t>
      </w:r>
    </w:p>
    <w:p w14:paraId="6D7684CB" w14:textId="77777777" w:rsidR="000455BB" w:rsidRPr="000455BB" w:rsidRDefault="000455BB" w:rsidP="000455BB">
      <w:pPr>
        <w:numPr>
          <w:ilvl w:val="1"/>
          <w:numId w:val="67"/>
        </w:numPr>
        <w:spacing w:before="100" w:beforeAutospacing="1" w:after="100" w:afterAutospacing="1"/>
      </w:pPr>
      <w:r w:rsidRPr="000455BB">
        <w:t>В обеих группах корреляция между стажем работы и средним количеством страниц очень высокая (практически 1), что говорит о практически линейной связи между этими переменными.</w:t>
      </w:r>
    </w:p>
    <w:p w14:paraId="76D14A37" w14:textId="77777777" w:rsidR="000455BB" w:rsidRPr="000455BB" w:rsidRDefault="000455BB" w:rsidP="000455BB">
      <w:pPr>
        <w:numPr>
          <w:ilvl w:val="0"/>
          <w:numId w:val="67"/>
        </w:numPr>
        <w:spacing w:before="100" w:beforeAutospacing="1" w:after="100" w:afterAutospacing="1"/>
      </w:pPr>
      <w:r w:rsidRPr="000455BB">
        <w:rPr>
          <w:b/>
          <w:bCs/>
        </w:rPr>
        <w:t>Средний доход и стаж работы</w:t>
      </w:r>
      <w:r w:rsidRPr="000455BB">
        <w:t>:</w:t>
      </w:r>
    </w:p>
    <w:p w14:paraId="56192487" w14:textId="77777777" w:rsidR="000455BB" w:rsidRPr="000455BB" w:rsidRDefault="000455BB" w:rsidP="000455BB">
      <w:pPr>
        <w:numPr>
          <w:ilvl w:val="1"/>
          <w:numId w:val="67"/>
        </w:numPr>
        <w:spacing w:before="100" w:beforeAutospacing="1" w:after="100" w:afterAutospacing="1"/>
      </w:pPr>
      <w:r w:rsidRPr="000455BB">
        <w:t>В первой группе имеется умеренная положительная корреляция между стажем работы и средним доходом (0.338), что говорит о том, что доход возрастает с увеличением стажа.</w:t>
      </w:r>
    </w:p>
    <w:p w14:paraId="1D9B3553" w14:textId="77777777" w:rsidR="000455BB" w:rsidRPr="000455BB" w:rsidRDefault="000455BB" w:rsidP="000455BB">
      <w:pPr>
        <w:numPr>
          <w:ilvl w:val="1"/>
          <w:numId w:val="67"/>
        </w:numPr>
        <w:spacing w:before="100" w:beforeAutospacing="1" w:after="100" w:afterAutospacing="1"/>
      </w:pPr>
      <w:r w:rsidRPr="000455BB">
        <w:t>Во второй группе эта корреляция гораздо слабее (0.055), что может означать меньшую зависимость дохода от стажа работы.</w:t>
      </w:r>
    </w:p>
    <w:p w14:paraId="6659624E" w14:textId="77777777" w:rsidR="000455BB" w:rsidRPr="000455BB" w:rsidRDefault="000455BB" w:rsidP="000455BB">
      <w:pPr>
        <w:numPr>
          <w:ilvl w:val="0"/>
          <w:numId w:val="67"/>
        </w:numPr>
        <w:spacing w:before="100" w:beforeAutospacing="1" w:after="100" w:afterAutospacing="1"/>
      </w:pPr>
      <w:r w:rsidRPr="000455BB">
        <w:rPr>
          <w:b/>
          <w:bCs/>
        </w:rPr>
        <w:t>Среднее количество страниц и активы</w:t>
      </w:r>
      <w:r w:rsidRPr="000455BB">
        <w:t>:</w:t>
      </w:r>
    </w:p>
    <w:p w14:paraId="0E1D2A2C" w14:textId="77777777" w:rsidR="000455BB" w:rsidRPr="000455BB" w:rsidRDefault="000455BB" w:rsidP="000455BB">
      <w:pPr>
        <w:numPr>
          <w:ilvl w:val="1"/>
          <w:numId w:val="67"/>
        </w:numPr>
        <w:spacing w:before="100" w:beforeAutospacing="1" w:after="100" w:afterAutospacing="1"/>
      </w:pPr>
      <w:r w:rsidRPr="000455BB">
        <w:t>Во второй группе между средним количеством страниц и активами наблюдается умеренная положительная корреляция (0.742), в то время как в первой группе эта связь слабее (0.318).</w:t>
      </w:r>
    </w:p>
    <w:p w14:paraId="0FE799AD" w14:textId="77777777" w:rsidR="000455BB" w:rsidRPr="000455BB" w:rsidRDefault="000455BB" w:rsidP="000455BB">
      <w:pPr>
        <w:numPr>
          <w:ilvl w:val="1"/>
          <w:numId w:val="67"/>
        </w:numPr>
        <w:spacing w:before="100" w:beforeAutospacing="1" w:after="100" w:afterAutospacing="1"/>
      </w:pPr>
      <w:r w:rsidRPr="000455BB">
        <w:t>Это может свидетельствовать о том, что вторая группа больше ассоциирует количество страниц с активами.</w:t>
      </w:r>
    </w:p>
    <w:p w14:paraId="42FF4476" w14:textId="77777777" w:rsidR="000455BB" w:rsidRPr="000455BB" w:rsidRDefault="000455BB" w:rsidP="000455BB">
      <w:pPr>
        <w:spacing w:before="100" w:beforeAutospacing="1" w:after="100" w:afterAutospacing="1"/>
        <w:ind w:firstLine="0"/>
      </w:pPr>
      <w:r w:rsidRPr="000455BB">
        <w:rPr>
          <w:b/>
          <w:bCs/>
        </w:rPr>
        <w:t>Выводы</w:t>
      </w:r>
      <w:r w:rsidRPr="000455BB">
        <w:t>:</w:t>
      </w:r>
    </w:p>
    <w:p w14:paraId="55F228B3" w14:textId="77777777" w:rsidR="000455BB" w:rsidRPr="000455BB" w:rsidRDefault="000455BB" w:rsidP="000455BB">
      <w:pPr>
        <w:numPr>
          <w:ilvl w:val="0"/>
          <w:numId w:val="68"/>
        </w:numPr>
        <w:spacing w:before="100" w:beforeAutospacing="1" w:after="100" w:afterAutospacing="1"/>
      </w:pPr>
      <w:r w:rsidRPr="000455BB">
        <w:lastRenderedPageBreak/>
        <w:t>В первой группе прослеживается более сильная связь между возрастом, стажем и количеством страниц, а также отрицательная связь между средним доходом и активами.</w:t>
      </w:r>
    </w:p>
    <w:p w14:paraId="46103FF5" w14:textId="77777777" w:rsidR="000455BB" w:rsidRPr="000455BB" w:rsidRDefault="000455BB" w:rsidP="000455BB">
      <w:pPr>
        <w:numPr>
          <w:ilvl w:val="0"/>
          <w:numId w:val="68"/>
        </w:numPr>
        <w:spacing w:before="100" w:beforeAutospacing="1" w:after="100" w:afterAutospacing="1"/>
      </w:pPr>
      <w:r w:rsidRPr="000455BB">
        <w:t>Во второй группе наблюдаются более слабые связи между возрастом и другими показателями, но усиленная связь между количеством страниц и активами.</w:t>
      </w:r>
    </w:p>
    <w:p w14:paraId="7872672D" w14:textId="77777777" w:rsidR="000455BB" w:rsidRPr="000455BB" w:rsidRDefault="000455BB" w:rsidP="000455BB">
      <w:pPr>
        <w:numPr>
          <w:ilvl w:val="0"/>
          <w:numId w:val="68"/>
        </w:numPr>
        <w:spacing w:before="100" w:beforeAutospacing="1" w:after="100" w:afterAutospacing="1"/>
      </w:pPr>
      <w:r w:rsidRPr="000455BB">
        <w:t>Возможно, группы отличаются по характеру работы или социальной структуре, что и вызывает различия в этих взаимосвязях.</w:t>
      </w:r>
    </w:p>
    <w:p w14:paraId="370734AC" w14:textId="2A7C7FC1" w:rsidR="00B35CED" w:rsidRDefault="00B35CED" w:rsidP="004657C2">
      <w:pPr>
        <w:ind w:firstLine="720"/>
        <w:jc w:val="both"/>
        <w:rPr>
          <w:noProof/>
        </w:rPr>
      </w:pPr>
    </w:p>
    <w:p w14:paraId="053DDDB8" w14:textId="316F7DB6" w:rsidR="00B35CED" w:rsidRDefault="00B35CED" w:rsidP="004657C2">
      <w:pPr>
        <w:ind w:firstLine="720"/>
        <w:jc w:val="both"/>
        <w:rPr>
          <w:noProof/>
        </w:rPr>
      </w:pPr>
    </w:p>
    <w:p w14:paraId="1D368CDB" w14:textId="77777777" w:rsidR="00B35CED" w:rsidRDefault="00B35CED" w:rsidP="004657C2">
      <w:pPr>
        <w:ind w:firstLine="720"/>
        <w:jc w:val="both"/>
        <w:rPr>
          <w:noProof/>
        </w:rPr>
      </w:pPr>
    </w:p>
    <w:p w14:paraId="10F31101" w14:textId="6FF3A413" w:rsidR="00925A2B" w:rsidRDefault="00057342" w:rsidP="00057342">
      <w:pPr>
        <w:pStyle w:val="af6"/>
        <w:numPr>
          <w:ilvl w:val="0"/>
          <w:numId w:val="23"/>
        </w:numPr>
        <w:rPr>
          <w:noProof/>
        </w:rPr>
      </w:pPr>
      <w:r>
        <w:rPr>
          <w:noProof/>
        </w:rPr>
        <w:t>Выводы</w:t>
      </w:r>
    </w:p>
    <w:p w14:paraId="7DF5B46E" w14:textId="658CE112" w:rsidR="000455BB" w:rsidRDefault="000455BB" w:rsidP="000455BB">
      <w:pPr>
        <w:ind w:firstLine="360"/>
        <w:jc w:val="both"/>
        <w:rPr>
          <w:noProof/>
        </w:rPr>
      </w:pPr>
      <w:r>
        <w:rPr>
          <w:noProof/>
        </w:rPr>
        <w:t>В ходе выполнения лабораторной работы был проведен всесторонний анализ данных, относящихся к профессиональной деятельности двух групп сотрудников. Ключевым этапом стало изучение статистических характеристик, таких как минимальные и максимальные значения, среднее, стандартное отклонение, квартили и медиана. Эти показатели позволили лучше понять особенности распределения данных как внутри каждой группы, так и в общем по выборке.</w:t>
      </w:r>
    </w:p>
    <w:p w14:paraId="5617D84B" w14:textId="77777777" w:rsidR="000455BB" w:rsidRDefault="000455BB" w:rsidP="000455BB">
      <w:pPr>
        <w:ind w:firstLine="360"/>
        <w:jc w:val="both"/>
        <w:rPr>
          <w:noProof/>
        </w:rPr>
      </w:pPr>
      <w:r>
        <w:rPr>
          <w:noProof/>
        </w:rPr>
        <w:t>Графическое представление результатов с помощью различных диаграмм и гистограмм обеспечило наглядную иллюстрацию распределений и помогло выявить возможные паттерны. Диаграммы размаха дополнительно предоставили информацию о вариациях в данных по отдельным категориям.</w:t>
      </w:r>
    </w:p>
    <w:p w14:paraId="6BD1AAA8" w14:textId="77777777" w:rsidR="000455BB" w:rsidRDefault="000455BB" w:rsidP="000455BB">
      <w:pPr>
        <w:ind w:firstLine="360"/>
        <w:jc w:val="both"/>
        <w:rPr>
          <w:noProof/>
        </w:rPr>
      </w:pPr>
      <w:r>
        <w:rPr>
          <w:noProof/>
        </w:rPr>
        <w:t>Корреляционный анализ позволил определить степень взаимосвязи между несколькими переменными. Были рассчитаны коэффициенты корреляции Пирсона, Спирмена и Кендалла, что дало возможность оценить как силу, так и направление этих связей.</w:t>
      </w:r>
    </w:p>
    <w:p w14:paraId="70EA5B0B" w14:textId="479D4DD9" w:rsidR="00057342" w:rsidRPr="00925A2B" w:rsidRDefault="00057342" w:rsidP="00863087">
      <w:pPr>
        <w:ind w:firstLine="360"/>
        <w:jc w:val="both"/>
        <w:rPr>
          <w:noProof/>
        </w:rPr>
      </w:pPr>
    </w:p>
    <w:sectPr w:rsidR="00057342" w:rsidRPr="00925A2B" w:rsidSect="00583F40">
      <w:endnotePr>
        <w:numFmt w:val="decimal"/>
      </w:endnotePr>
      <w:pgSz w:w="11907" w:h="16840" w:code="9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F26C4" w14:textId="77777777" w:rsidR="004C6D87" w:rsidRDefault="004C6D87" w:rsidP="00DB3B1A">
      <w:pPr>
        <w:spacing w:line="240" w:lineRule="auto"/>
      </w:pPr>
      <w:r>
        <w:separator/>
      </w:r>
    </w:p>
  </w:endnote>
  <w:endnote w:type="continuationSeparator" w:id="0">
    <w:p w14:paraId="631A558C" w14:textId="77777777" w:rsidR="004C6D87" w:rsidRDefault="004C6D87" w:rsidP="00DB3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D6DB2" w14:textId="77777777" w:rsidR="008902A2" w:rsidRDefault="008902A2" w:rsidP="008902A2">
    <w:pPr>
      <w:pStyle w:val="ae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9F113" w14:textId="4665DFB4" w:rsidR="00955182" w:rsidRPr="00DB3B1A" w:rsidRDefault="00955182" w:rsidP="00DB3B1A">
    <w:pPr>
      <w:pStyle w:val="ad"/>
    </w:pPr>
    <w:r w:rsidRPr="00DB3B1A">
      <w:t>Новосибирск, 202</w:t>
    </w:r>
    <w:r w:rsidR="00786509">
      <w:t>5</w:t>
    </w:r>
    <w:r w:rsidRPr="00DB3B1A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77CF0" w14:textId="77777777" w:rsidR="004C6D87" w:rsidRDefault="004C6D87" w:rsidP="00DB3B1A">
      <w:pPr>
        <w:spacing w:line="240" w:lineRule="auto"/>
      </w:pPr>
      <w:r>
        <w:separator/>
      </w:r>
    </w:p>
  </w:footnote>
  <w:footnote w:type="continuationSeparator" w:id="0">
    <w:p w14:paraId="1328E5ED" w14:textId="77777777" w:rsidR="004C6D87" w:rsidRDefault="004C6D87" w:rsidP="00DB3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F67C4" w14:textId="77777777" w:rsidR="00955182" w:rsidRPr="00946383" w:rsidRDefault="00955182" w:rsidP="00DB3B1A">
    <w:pPr>
      <w:pStyle w:val="ab"/>
    </w:pPr>
    <w:r w:rsidRPr="00946383">
      <w:t>МИНИСТЕРСТВО ОБРАЗОВАНИЯ И НАУКИ РОССИЙСКОЙ ФЕДЕРАЦИИ</w:t>
    </w:r>
  </w:p>
  <w:p w14:paraId="10FCBEA5" w14:textId="77777777" w:rsidR="00955182" w:rsidRPr="00FE0792" w:rsidRDefault="00955182" w:rsidP="00DB3B1A">
    <w:pPr>
      <w:pStyle w:val="ac"/>
    </w:pPr>
    <w:r w:rsidRPr="00045B16">
      <w:t>ФЕДЕРАЛЬНОЕ ГОСУДАРСТВЕННОЕ БЮДЖЕТНОЕ ОБРАЗОВАТЕЛЬНОЕ УЧРЕЖДЕНИЕ</w:t>
    </w:r>
    <w:r>
      <w:br/>
    </w:r>
    <w:r w:rsidRPr="00045B16">
      <w:t>ВЫСШЕГО ОБРАЗОВАНИЯ</w:t>
    </w:r>
  </w:p>
  <w:p w14:paraId="4B2A7DE8" w14:textId="77777777" w:rsidR="00955182" w:rsidRDefault="00955182" w:rsidP="00DB3B1A">
    <w:pPr>
      <w:pStyle w:val="ab"/>
    </w:pPr>
    <w:r>
      <w:t>«НОВОСИБИРСКИЙ ГОСУДАРСТВЕННЫЙ ТЕХНИЧЕСКИЙ УНИВЕРСИТЕТ»</w:t>
    </w:r>
  </w:p>
  <w:p w14:paraId="382D0F70" w14:textId="77777777" w:rsidR="00955182" w:rsidRPr="00DB3B1A" w:rsidRDefault="00955182" w:rsidP="00DB3B1A">
    <w:pPr>
      <w:pStyle w:val="a8"/>
    </w:pPr>
    <w:r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5C23"/>
    <w:multiLevelType w:val="multilevel"/>
    <w:tmpl w:val="E87EF04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0586071A"/>
    <w:multiLevelType w:val="multilevel"/>
    <w:tmpl w:val="93BAC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5A36E00"/>
    <w:multiLevelType w:val="hybridMultilevel"/>
    <w:tmpl w:val="77A2E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D586B"/>
    <w:multiLevelType w:val="multilevel"/>
    <w:tmpl w:val="AC96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92227"/>
    <w:multiLevelType w:val="multilevel"/>
    <w:tmpl w:val="C064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A4E90"/>
    <w:multiLevelType w:val="multilevel"/>
    <w:tmpl w:val="62C6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B33934"/>
    <w:multiLevelType w:val="multilevel"/>
    <w:tmpl w:val="5BF8AD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0B917483"/>
    <w:multiLevelType w:val="multilevel"/>
    <w:tmpl w:val="3E8E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1A5D2D"/>
    <w:multiLevelType w:val="multilevel"/>
    <w:tmpl w:val="A264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C6294D"/>
    <w:multiLevelType w:val="multilevel"/>
    <w:tmpl w:val="78FC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206E9E"/>
    <w:multiLevelType w:val="multilevel"/>
    <w:tmpl w:val="C374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DB687C"/>
    <w:multiLevelType w:val="multilevel"/>
    <w:tmpl w:val="3F0E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52908"/>
    <w:multiLevelType w:val="multilevel"/>
    <w:tmpl w:val="B42E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96415C"/>
    <w:multiLevelType w:val="multilevel"/>
    <w:tmpl w:val="2BB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4A2F77"/>
    <w:multiLevelType w:val="multilevel"/>
    <w:tmpl w:val="67BA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7758DC"/>
    <w:multiLevelType w:val="multilevel"/>
    <w:tmpl w:val="6574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BF2F5D"/>
    <w:multiLevelType w:val="multilevel"/>
    <w:tmpl w:val="6210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4B628D"/>
    <w:multiLevelType w:val="multilevel"/>
    <w:tmpl w:val="93BAC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1E7233D7"/>
    <w:multiLevelType w:val="multilevel"/>
    <w:tmpl w:val="F692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5619C"/>
    <w:multiLevelType w:val="multilevel"/>
    <w:tmpl w:val="E19A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1B4AE9"/>
    <w:multiLevelType w:val="multilevel"/>
    <w:tmpl w:val="0354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E816CD"/>
    <w:multiLevelType w:val="multilevel"/>
    <w:tmpl w:val="C260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2C3DB4"/>
    <w:multiLevelType w:val="multilevel"/>
    <w:tmpl w:val="EB5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FE7107"/>
    <w:multiLevelType w:val="singleLevel"/>
    <w:tmpl w:val="C6148F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2DEF6F16"/>
    <w:multiLevelType w:val="hybridMultilevel"/>
    <w:tmpl w:val="EF5086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0237B6F"/>
    <w:multiLevelType w:val="multilevel"/>
    <w:tmpl w:val="6D14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9F2C40"/>
    <w:multiLevelType w:val="multilevel"/>
    <w:tmpl w:val="93BAC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330F7698"/>
    <w:multiLevelType w:val="multilevel"/>
    <w:tmpl w:val="A202D222"/>
    <w:lvl w:ilvl="0">
      <w:start w:val="1"/>
      <w:numFmt w:val="decimal"/>
      <w:lvlText w:val="%1."/>
      <w:lvlJc w:val="left"/>
      <w:pPr>
        <w:ind w:left="1113" w:hanging="405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6CD1937"/>
    <w:multiLevelType w:val="multilevel"/>
    <w:tmpl w:val="2C82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C67344"/>
    <w:multiLevelType w:val="hybridMultilevel"/>
    <w:tmpl w:val="7506DBE4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372186"/>
    <w:multiLevelType w:val="singleLevel"/>
    <w:tmpl w:val="9522DC7A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  <w:rPr>
        <w:rFonts w:ascii="Times New Roman" w:hAnsi="Times New Roman" w:hint="default"/>
      </w:rPr>
    </w:lvl>
  </w:abstractNum>
  <w:abstractNum w:abstractNumId="31" w15:restartNumberingAfterBreak="0">
    <w:nsid w:val="40F83318"/>
    <w:multiLevelType w:val="hybridMultilevel"/>
    <w:tmpl w:val="BF2A2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E95F48"/>
    <w:multiLevelType w:val="hybridMultilevel"/>
    <w:tmpl w:val="1A464F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46E45939"/>
    <w:multiLevelType w:val="multilevel"/>
    <w:tmpl w:val="2D7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9438B0"/>
    <w:multiLevelType w:val="multilevel"/>
    <w:tmpl w:val="11CA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DD218A"/>
    <w:multiLevelType w:val="multilevel"/>
    <w:tmpl w:val="DA5CA02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6" w15:restartNumberingAfterBreak="0">
    <w:nsid w:val="49865CB0"/>
    <w:multiLevelType w:val="multilevel"/>
    <w:tmpl w:val="4616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C42A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4B0374DD"/>
    <w:multiLevelType w:val="multilevel"/>
    <w:tmpl w:val="B42E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FA6ACB"/>
    <w:multiLevelType w:val="multilevel"/>
    <w:tmpl w:val="8BD6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471345"/>
    <w:multiLevelType w:val="multilevel"/>
    <w:tmpl w:val="E57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3A6611"/>
    <w:multiLevelType w:val="multilevel"/>
    <w:tmpl w:val="DAA6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ED20C0"/>
    <w:multiLevelType w:val="hybridMultilevel"/>
    <w:tmpl w:val="614C1BC8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726710"/>
    <w:multiLevelType w:val="multilevel"/>
    <w:tmpl w:val="408A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212F80"/>
    <w:multiLevelType w:val="multilevel"/>
    <w:tmpl w:val="E054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48E1732"/>
    <w:multiLevelType w:val="multilevel"/>
    <w:tmpl w:val="0F46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FD3E28"/>
    <w:multiLevelType w:val="multilevel"/>
    <w:tmpl w:val="9338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274CAB"/>
    <w:multiLevelType w:val="multilevel"/>
    <w:tmpl w:val="1768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C661153"/>
    <w:multiLevelType w:val="multilevel"/>
    <w:tmpl w:val="A202D222"/>
    <w:lvl w:ilvl="0">
      <w:start w:val="1"/>
      <w:numFmt w:val="decimal"/>
      <w:lvlText w:val="%1."/>
      <w:lvlJc w:val="left"/>
      <w:pPr>
        <w:ind w:left="1113" w:hanging="405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DAE3654"/>
    <w:multiLevelType w:val="multilevel"/>
    <w:tmpl w:val="F84C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27E51DF"/>
    <w:multiLevelType w:val="multilevel"/>
    <w:tmpl w:val="5BF8AD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1" w15:restartNumberingAfterBreak="0">
    <w:nsid w:val="630E49A1"/>
    <w:multiLevelType w:val="multilevel"/>
    <w:tmpl w:val="B4209C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4780FD6"/>
    <w:multiLevelType w:val="multilevel"/>
    <w:tmpl w:val="943C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7749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4" w15:restartNumberingAfterBreak="0">
    <w:nsid w:val="65E85063"/>
    <w:multiLevelType w:val="multilevel"/>
    <w:tmpl w:val="5BF8AFE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55" w15:restartNumberingAfterBreak="0">
    <w:nsid w:val="66464E2E"/>
    <w:multiLevelType w:val="multilevel"/>
    <w:tmpl w:val="F69E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CA2155"/>
    <w:multiLevelType w:val="multilevel"/>
    <w:tmpl w:val="A202D222"/>
    <w:lvl w:ilvl="0">
      <w:start w:val="1"/>
      <w:numFmt w:val="decimal"/>
      <w:lvlText w:val="%1."/>
      <w:lvlJc w:val="left"/>
      <w:pPr>
        <w:ind w:left="1113" w:hanging="405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6FED2BAD"/>
    <w:multiLevelType w:val="multilevel"/>
    <w:tmpl w:val="B42E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2C2B89"/>
    <w:multiLevelType w:val="hybridMultilevel"/>
    <w:tmpl w:val="DF92824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9" w15:restartNumberingAfterBreak="0">
    <w:nsid w:val="76501C1C"/>
    <w:multiLevelType w:val="multilevel"/>
    <w:tmpl w:val="3482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C533E26"/>
    <w:multiLevelType w:val="hybridMultilevel"/>
    <w:tmpl w:val="352AD3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8910000">
    <w:abstractNumId w:val="30"/>
  </w:num>
  <w:num w:numId="2" w16cid:durableId="1160661307">
    <w:abstractNumId w:val="30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3" w16cid:durableId="1170868811">
    <w:abstractNumId w:val="30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4" w16cid:durableId="18287672">
    <w:abstractNumId w:val="30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5" w16cid:durableId="311370915">
    <w:abstractNumId w:val="30"/>
    <w:lvlOverride w:ilvl="0">
      <w:lvl w:ilvl="0">
        <w:start w:val="5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6" w16cid:durableId="1109853806">
    <w:abstractNumId w:val="30"/>
    <w:lvlOverride w:ilvl="0">
      <w:lvl w:ilvl="0">
        <w:start w:val="6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7" w16cid:durableId="1159805325">
    <w:abstractNumId w:val="30"/>
    <w:lvlOverride w:ilvl="0">
      <w:lvl w:ilvl="0">
        <w:start w:val="7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8" w16cid:durableId="971012608">
    <w:abstractNumId w:val="53"/>
  </w:num>
  <w:num w:numId="9" w16cid:durableId="328289821">
    <w:abstractNumId w:val="37"/>
  </w:num>
  <w:num w:numId="10" w16cid:durableId="650018431">
    <w:abstractNumId w:val="23"/>
  </w:num>
  <w:num w:numId="11" w16cid:durableId="625083259">
    <w:abstractNumId w:val="29"/>
  </w:num>
  <w:num w:numId="12" w16cid:durableId="109058107">
    <w:abstractNumId w:val="42"/>
  </w:num>
  <w:num w:numId="13" w16cid:durableId="573319890">
    <w:abstractNumId w:val="60"/>
  </w:num>
  <w:num w:numId="14" w16cid:durableId="9071378">
    <w:abstractNumId w:val="58"/>
  </w:num>
  <w:num w:numId="15" w16cid:durableId="1711344831">
    <w:abstractNumId w:val="32"/>
  </w:num>
  <w:num w:numId="16" w16cid:durableId="1539776956">
    <w:abstractNumId w:val="24"/>
  </w:num>
  <w:num w:numId="17" w16cid:durableId="1368024739">
    <w:abstractNumId w:val="48"/>
  </w:num>
  <w:num w:numId="18" w16cid:durableId="755790453">
    <w:abstractNumId w:val="27"/>
  </w:num>
  <w:num w:numId="19" w16cid:durableId="26373517">
    <w:abstractNumId w:val="61"/>
  </w:num>
  <w:num w:numId="20" w16cid:durableId="815728066">
    <w:abstractNumId w:val="56"/>
  </w:num>
  <w:num w:numId="21" w16cid:durableId="1091973383">
    <w:abstractNumId w:val="31"/>
  </w:num>
  <w:num w:numId="22" w16cid:durableId="567613938">
    <w:abstractNumId w:val="2"/>
  </w:num>
  <w:num w:numId="23" w16cid:durableId="1045913423">
    <w:abstractNumId w:val="1"/>
  </w:num>
  <w:num w:numId="24" w16cid:durableId="778719914">
    <w:abstractNumId w:val="26"/>
  </w:num>
  <w:num w:numId="25" w16cid:durableId="1255631234">
    <w:abstractNumId w:val="17"/>
  </w:num>
  <w:num w:numId="26" w16cid:durableId="905804634">
    <w:abstractNumId w:val="50"/>
  </w:num>
  <w:num w:numId="27" w16cid:durableId="1211649477">
    <w:abstractNumId w:val="6"/>
  </w:num>
  <w:num w:numId="28" w16cid:durableId="2010329401">
    <w:abstractNumId w:val="59"/>
  </w:num>
  <w:num w:numId="29" w16cid:durableId="199631732">
    <w:abstractNumId w:val="21"/>
  </w:num>
  <w:num w:numId="30" w16cid:durableId="1835026663">
    <w:abstractNumId w:val="39"/>
  </w:num>
  <w:num w:numId="31" w16cid:durableId="2057659013">
    <w:abstractNumId w:val="4"/>
  </w:num>
  <w:num w:numId="32" w16cid:durableId="2017342730">
    <w:abstractNumId w:val="55"/>
  </w:num>
  <w:num w:numId="33" w16cid:durableId="2111582692">
    <w:abstractNumId w:val="9"/>
  </w:num>
  <w:num w:numId="34" w16cid:durableId="948270775">
    <w:abstractNumId w:val="18"/>
  </w:num>
  <w:num w:numId="35" w16cid:durableId="1024549751">
    <w:abstractNumId w:val="54"/>
  </w:num>
  <w:num w:numId="36" w16cid:durableId="1850175711">
    <w:abstractNumId w:val="0"/>
  </w:num>
  <w:num w:numId="37" w16cid:durableId="156968582">
    <w:abstractNumId w:val="5"/>
  </w:num>
  <w:num w:numId="38" w16cid:durableId="120149065">
    <w:abstractNumId w:val="3"/>
  </w:num>
  <w:num w:numId="39" w16cid:durableId="594942228">
    <w:abstractNumId w:val="45"/>
  </w:num>
  <w:num w:numId="40" w16cid:durableId="1984969393">
    <w:abstractNumId w:val="46"/>
  </w:num>
  <w:num w:numId="41" w16cid:durableId="754546282">
    <w:abstractNumId w:val="36"/>
  </w:num>
  <w:num w:numId="42" w16cid:durableId="951210266">
    <w:abstractNumId w:val="44"/>
  </w:num>
  <w:num w:numId="43" w16cid:durableId="652025692">
    <w:abstractNumId w:val="16"/>
  </w:num>
  <w:num w:numId="44" w16cid:durableId="1225916576">
    <w:abstractNumId w:val="10"/>
  </w:num>
  <w:num w:numId="45" w16cid:durableId="189537767">
    <w:abstractNumId w:val="25"/>
  </w:num>
  <w:num w:numId="46" w16cid:durableId="1490900335">
    <w:abstractNumId w:val="52"/>
  </w:num>
  <w:num w:numId="47" w16cid:durableId="1885830351">
    <w:abstractNumId w:val="34"/>
  </w:num>
  <w:num w:numId="48" w16cid:durableId="1725105670">
    <w:abstractNumId w:val="19"/>
  </w:num>
  <w:num w:numId="49" w16cid:durableId="139076133">
    <w:abstractNumId w:val="41"/>
  </w:num>
  <w:num w:numId="50" w16cid:durableId="1776975270">
    <w:abstractNumId w:val="13"/>
  </w:num>
  <w:num w:numId="51" w16cid:durableId="575094308">
    <w:abstractNumId w:val="20"/>
  </w:num>
  <w:num w:numId="52" w16cid:durableId="1384719642">
    <w:abstractNumId w:val="33"/>
  </w:num>
  <w:num w:numId="53" w16cid:durableId="1827823654">
    <w:abstractNumId w:val="11"/>
  </w:num>
  <w:num w:numId="54" w16cid:durableId="599066297">
    <w:abstractNumId w:val="40"/>
  </w:num>
  <w:num w:numId="55" w16cid:durableId="1516309065">
    <w:abstractNumId w:val="8"/>
  </w:num>
  <w:num w:numId="56" w16cid:durableId="1980111789">
    <w:abstractNumId w:val="7"/>
  </w:num>
  <w:num w:numId="57" w16cid:durableId="951597093">
    <w:abstractNumId w:val="47"/>
  </w:num>
  <w:num w:numId="58" w16cid:durableId="340400248">
    <w:abstractNumId w:val="35"/>
  </w:num>
  <w:num w:numId="59" w16cid:durableId="241765846">
    <w:abstractNumId w:val="51"/>
  </w:num>
  <w:num w:numId="60" w16cid:durableId="772168989">
    <w:abstractNumId w:val="43"/>
  </w:num>
  <w:num w:numId="61" w16cid:durableId="119153105">
    <w:abstractNumId w:val="57"/>
  </w:num>
  <w:num w:numId="62" w16cid:durableId="1867131910">
    <w:abstractNumId w:val="15"/>
  </w:num>
  <w:num w:numId="63" w16cid:durableId="276833401">
    <w:abstractNumId w:val="28"/>
  </w:num>
  <w:num w:numId="64" w16cid:durableId="50035143">
    <w:abstractNumId w:val="49"/>
  </w:num>
  <w:num w:numId="65" w16cid:durableId="1602031254">
    <w:abstractNumId w:val="22"/>
  </w:num>
  <w:num w:numId="66" w16cid:durableId="517163935">
    <w:abstractNumId w:val="38"/>
  </w:num>
  <w:num w:numId="67" w16cid:durableId="1782147706">
    <w:abstractNumId w:val="14"/>
  </w:num>
  <w:num w:numId="68" w16cid:durableId="16984315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97"/>
    <w:rsid w:val="00003555"/>
    <w:rsid w:val="00004004"/>
    <w:rsid w:val="000202CE"/>
    <w:rsid w:val="00023E4A"/>
    <w:rsid w:val="00040151"/>
    <w:rsid w:val="00043AB8"/>
    <w:rsid w:val="00044414"/>
    <w:rsid w:val="000455BB"/>
    <w:rsid w:val="00045B16"/>
    <w:rsid w:val="00045EC6"/>
    <w:rsid w:val="00053F28"/>
    <w:rsid w:val="000565A0"/>
    <w:rsid w:val="00057342"/>
    <w:rsid w:val="0006300C"/>
    <w:rsid w:val="00076C5A"/>
    <w:rsid w:val="00080BFC"/>
    <w:rsid w:val="00083F11"/>
    <w:rsid w:val="00090C21"/>
    <w:rsid w:val="000A0C4B"/>
    <w:rsid w:val="000B4EFD"/>
    <w:rsid w:val="000C5171"/>
    <w:rsid w:val="000D0625"/>
    <w:rsid w:val="000D199D"/>
    <w:rsid w:val="000F416B"/>
    <w:rsid w:val="00106B99"/>
    <w:rsid w:val="001102E4"/>
    <w:rsid w:val="00110434"/>
    <w:rsid w:val="00123C40"/>
    <w:rsid w:val="00134413"/>
    <w:rsid w:val="00141C02"/>
    <w:rsid w:val="00156B9C"/>
    <w:rsid w:val="001664E6"/>
    <w:rsid w:val="00166E71"/>
    <w:rsid w:val="0016746E"/>
    <w:rsid w:val="00185981"/>
    <w:rsid w:val="00185DCF"/>
    <w:rsid w:val="001A02D9"/>
    <w:rsid w:val="001A51B8"/>
    <w:rsid w:val="001D0C59"/>
    <w:rsid w:val="001E7D38"/>
    <w:rsid w:val="001F6314"/>
    <w:rsid w:val="001F7B80"/>
    <w:rsid w:val="0021117F"/>
    <w:rsid w:val="002112F2"/>
    <w:rsid w:val="00212B0F"/>
    <w:rsid w:val="00215110"/>
    <w:rsid w:val="002151B7"/>
    <w:rsid w:val="00220B9B"/>
    <w:rsid w:val="002307A0"/>
    <w:rsid w:val="00232277"/>
    <w:rsid w:val="00254D10"/>
    <w:rsid w:val="0026325D"/>
    <w:rsid w:val="0027034C"/>
    <w:rsid w:val="00274DA3"/>
    <w:rsid w:val="00275BA4"/>
    <w:rsid w:val="00281C02"/>
    <w:rsid w:val="002B0212"/>
    <w:rsid w:val="002B5F8D"/>
    <w:rsid w:val="002B76B7"/>
    <w:rsid w:val="002F62D5"/>
    <w:rsid w:val="00301D60"/>
    <w:rsid w:val="00307BA8"/>
    <w:rsid w:val="003142A5"/>
    <w:rsid w:val="00322034"/>
    <w:rsid w:val="00327DDB"/>
    <w:rsid w:val="00346A44"/>
    <w:rsid w:val="0035684A"/>
    <w:rsid w:val="003821A8"/>
    <w:rsid w:val="003870F0"/>
    <w:rsid w:val="003A07D6"/>
    <w:rsid w:val="003B0FF7"/>
    <w:rsid w:val="003B3210"/>
    <w:rsid w:val="003B42B8"/>
    <w:rsid w:val="003D1729"/>
    <w:rsid w:val="003E2512"/>
    <w:rsid w:val="003E488F"/>
    <w:rsid w:val="003F26DC"/>
    <w:rsid w:val="003F2F52"/>
    <w:rsid w:val="003F61EE"/>
    <w:rsid w:val="004013D7"/>
    <w:rsid w:val="00405A8C"/>
    <w:rsid w:val="00407238"/>
    <w:rsid w:val="00422700"/>
    <w:rsid w:val="0044549B"/>
    <w:rsid w:val="00465210"/>
    <w:rsid w:val="004657C2"/>
    <w:rsid w:val="00465AEA"/>
    <w:rsid w:val="00475076"/>
    <w:rsid w:val="004905D4"/>
    <w:rsid w:val="004918CB"/>
    <w:rsid w:val="004A3AC8"/>
    <w:rsid w:val="004B34D4"/>
    <w:rsid w:val="004B3FA0"/>
    <w:rsid w:val="004B7A94"/>
    <w:rsid w:val="004C6D87"/>
    <w:rsid w:val="004D38CA"/>
    <w:rsid w:val="004E7228"/>
    <w:rsid w:val="004F2664"/>
    <w:rsid w:val="00500DDB"/>
    <w:rsid w:val="00507EBD"/>
    <w:rsid w:val="00512EAC"/>
    <w:rsid w:val="00514461"/>
    <w:rsid w:val="00515BC9"/>
    <w:rsid w:val="00516A9A"/>
    <w:rsid w:val="00521320"/>
    <w:rsid w:val="0052422B"/>
    <w:rsid w:val="00534453"/>
    <w:rsid w:val="00537C99"/>
    <w:rsid w:val="00541447"/>
    <w:rsid w:val="00555455"/>
    <w:rsid w:val="00560CC3"/>
    <w:rsid w:val="005613D9"/>
    <w:rsid w:val="0056485B"/>
    <w:rsid w:val="00565431"/>
    <w:rsid w:val="00570EBD"/>
    <w:rsid w:val="005737FB"/>
    <w:rsid w:val="00583F40"/>
    <w:rsid w:val="00585F5F"/>
    <w:rsid w:val="0059295B"/>
    <w:rsid w:val="00592C4D"/>
    <w:rsid w:val="00593B22"/>
    <w:rsid w:val="005C6D29"/>
    <w:rsid w:val="005D02F3"/>
    <w:rsid w:val="005D21A7"/>
    <w:rsid w:val="005F61C2"/>
    <w:rsid w:val="006077E2"/>
    <w:rsid w:val="006503C8"/>
    <w:rsid w:val="00671F68"/>
    <w:rsid w:val="00685392"/>
    <w:rsid w:val="00687594"/>
    <w:rsid w:val="00696CA9"/>
    <w:rsid w:val="006B1898"/>
    <w:rsid w:val="006B3483"/>
    <w:rsid w:val="006C4321"/>
    <w:rsid w:val="006C7F0B"/>
    <w:rsid w:val="006E1396"/>
    <w:rsid w:val="006F4904"/>
    <w:rsid w:val="00707B4C"/>
    <w:rsid w:val="00710F7D"/>
    <w:rsid w:val="00721F1E"/>
    <w:rsid w:val="00727E2B"/>
    <w:rsid w:val="007326B1"/>
    <w:rsid w:val="00743958"/>
    <w:rsid w:val="00760701"/>
    <w:rsid w:val="007618D9"/>
    <w:rsid w:val="0077754C"/>
    <w:rsid w:val="00786509"/>
    <w:rsid w:val="007907D4"/>
    <w:rsid w:val="007A65CB"/>
    <w:rsid w:val="007C7AC6"/>
    <w:rsid w:val="007D2382"/>
    <w:rsid w:val="007E65ED"/>
    <w:rsid w:val="00805068"/>
    <w:rsid w:val="00806EA7"/>
    <w:rsid w:val="008115E2"/>
    <w:rsid w:val="00814801"/>
    <w:rsid w:val="00817AF9"/>
    <w:rsid w:val="008300DD"/>
    <w:rsid w:val="00856D84"/>
    <w:rsid w:val="00863087"/>
    <w:rsid w:val="008778E8"/>
    <w:rsid w:val="0088284E"/>
    <w:rsid w:val="008902A2"/>
    <w:rsid w:val="00897323"/>
    <w:rsid w:val="008A0536"/>
    <w:rsid w:val="008D678D"/>
    <w:rsid w:val="0090315D"/>
    <w:rsid w:val="0090760F"/>
    <w:rsid w:val="00907ACB"/>
    <w:rsid w:val="00922777"/>
    <w:rsid w:val="009252B3"/>
    <w:rsid w:val="00925A2B"/>
    <w:rsid w:val="00937B3A"/>
    <w:rsid w:val="00946383"/>
    <w:rsid w:val="0095037D"/>
    <w:rsid w:val="00951794"/>
    <w:rsid w:val="00952E11"/>
    <w:rsid w:val="00955182"/>
    <w:rsid w:val="00960C19"/>
    <w:rsid w:val="00963891"/>
    <w:rsid w:val="0096645E"/>
    <w:rsid w:val="00966C87"/>
    <w:rsid w:val="00980E79"/>
    <w:rsid w:val="009A1399"/>
    <w:rsid w:val="009B1BA2"/>
    <w:rsid w:val="009C243F"/>
    <w:rsid w:val="009C4BA4"/>
    <w:rsid w:val="009D01EC"/>
    <w:rsid w:val="009F3401"/>
    <w:rsid w:val="00A05E3D"/>
    <w:rsid w:val="00A157A4"/>
    <w:rsid w:val="00A279F6"/>
    <w:rsid w:val="00A30A97"/>
    <w:rsid w:val="00A5391C"/>
    <w:rsid w:val="00A55195"/>
    <w:rsid w:val="00A77050"/>
    <w:rsid w:val="00A828E9"/>
    <w:rsid w:val="00A85A9E"/>
    <w:rsid w:val="00A96553"/>
    <w:rsid w:val="00AC0BE5"/>
    <w:rsid w:val="00AD30CC"/>
    <w:rsid w:val="00AE0F54"/>
    <w:rsid w:val="00AE29BB"/>
    <w:rsid w:val="00AE3F53"/>
    <w:rsid w:val="00AF2942"/>
    <w:rsid w:val="00B04211"/>
    <w:rsid w:val="00B0637C"/>
    <w:rsid w:val="00B13D04"/>
    <w:rsid w:val="00B21F36"/>
    <w:rsid w:val="00B22064"/>
    <w:rsid w:val="00B30396"/>
    <w:rsid w:val="00B35CED"/>
    <w:rsid w:val="00B42601"/>
    <w:rsid w:val="00B55A38"/>
    <w:rsid w:val="00B6562C"/>
    <w:rsid w:val="00B67B36"/>
    <w:rsid w:val="00B77967"/>
    <w:rsid w:val="00B8478A"/>
    <w:rsid w:val="00B87E2C"/>
    <w:rsid w:val="00BA39EC"/>
    <w:rsid w:val="00BB5667"/>
    <w:rsid w:val="00BB7599"/>
    <w:rsid w:val="00BC5CD6"/>
    <w:rsid w:val="00BD3272"/>
    <w:rsid w:val="00BF7038"/>
    <w:rsid w:val="00C0075B"/>
    <w:rsid w:val="00C02687"/>
    <w:rsid w:val="00C07CA6"/>
    <w:rsid w:val="00C13F86"/>
    <w:rsid w:val="00C63270"/>
    <w:rsid w:val="00C65755"/>
    <w:rsid w:val="00C72DDA"/>
    <w:rsid w:val="00C90391"/>
    <w:rsid w:val="00C91D19"/>
    <w:rsid w:val="00CA1BEA"/>
    <w:rsid w:val="00CA75CF"/>
    <w:rsid w:val="00CC091C"/>
    <w:rsid w:val="00CD1472"/>
    <w:rsid w:val="00CD3890"/>
    <w:rsid w:val="00CD4A8A"/>
    <w:rsid w:val="00CE1E5A"/>
    <w:rsid w:val="00CF3B08"/>
    <w:rsid w:val="00D00119"/>
    <w:rsid w:val="00D02C81"/>
    <w:rsid w:val="00D15EA6"/>
    <w:rsid w:val="00D16D96"/>
    <w:rsid w:val="00D20BCE"/>
    <w:rsid w:val="00D22C0C"/>
    <w:rsid w:val="00D2346B"/>
    <w:rsid w:val="00D25970"/>
    <w:rsid w:val="00D32778"/>
    <w:rsid w:val="00D46290"/>
    <w:rsid w:val="00D51BC5"/>
    <w:rsid w:val="00D5390B"/>
    <w:rsid w:val="00D623CF"/>
    <w:rsid w:val="00D67D23"/>
    <w:rsid w:val="00D80280"/>
    <w:rsid w:val="00DB3B1A"/>
    <w:rsid w:val="00DB745A"/>
    <w:rsid w:val="00DD0A24"/>
    <w:rsid w:val="00DD2C9C"/>
    <w:rsid w:val="00E0153B"/>
    <w:rsid w:val="00E119D2"/>
    <w:rsid w:val="00E179BD"/>
    <w:rsid w:val="00E265F7"/>
    <w:rsid w:val="00E32DE5"/>
    <w:rsid w:val="00E33898"/>
    <w:rsid w:val="00E448BC"/>
    <w:rsid w:val="00E47050"/>
    <w:rsid w:val="00E90189"/>
    <w:rsid w:val="00E93B73"/>
    <w:rsid w:val="00ED4587"/>
    <w:rsid w:val="00EF35B4"/>
    <w:rsid w:val="00EF5A9F"/>
    <w:rsid w:val="00F22B0D"/>
    <w:rsid w:val="00F324B6"/>
    <w:rsid w:val="00F473AE"/>
    <w:rsid w:val="00F517C8"/>
    <w:rsid w:val="00F52602"/>
    <w:rsid w:val="00F73258"/>
    <w:rsid w:val="00F77E25"/>
    <w:rsid w:val="00F93B43"/>
    <w:rsid w:val="00F96FF6"/>
    <w:rsid w:val="00FA0930"/>
    <w:rsid w:val="00FB48AA"/>
    <w:rsid w:val="00FB66BB"/>
    <w:rsid w:val="00FB6EAF"/>
    <w:rsid w:val="00FC426E"/>
    <w:rsid w:val="00FE0566"/>
    <w:rsid w:val="00FE0792"/>
    <w:rsid w:val="00FE222D"/>
    <w:rsid w:val="00FF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2A54E"/>
  <w15:docId w15:val="{61365607-0B3B-42A2-888A-9ADC3973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D02F3"/>
    <w:pPr>
      <w:spacing w:line="360" w:lineRule="auto"/>
      <w:ind w:firstLine="851"/>
    </w:pPr>
    <w:rPr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аздел"/>
    <w:next w:val="a0"/>
    <w:qFormat/>
    <w:rsid w:val="00CD4A8A"/>
    <w:pPr>
      <w:spacing w:line="360" w:lineRule="auto"/>
      <w:ind w:left="851"/>
    </w:pPr>
    <w:rPr>
      <w:b/>
      <w:sz w:val="28"/>
      <w:szCs w:val="28"/>
    </w:rPr>
  </w:style>
  <w:style w:type="paragraph" w:customStyle="1" w:styleId="a5">
    <w:name w:val="Исходный код"/>
    <w:qFormat/>
    <w:rsid w:val="0052132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rFonts w:ascii="Arial" w:hAnsi="Arial" w:cs="Arial"/>
    </w:rPr>
  </w:style>
  <w:style w:type="paragraph" w:customStyle="1" w:styleId="a6">
    <w:name w:val="Название на титуле"/>
    <w:next w:val="a0"/>
    <w:rsid w:val="003F2F52"/>
    <w:pPr>
      <w:jc w:val="center"/>
    </w:pPr>
    <w:rPr>
      <w:b/>
      <w:sz w:val="28"/>
      <w:szCs w:val="28"/>
    </w:rPr>
  </w:style>
  <w:style w:type="table" w:styleId="a7">
    <w:name w:val="Table Grid"/>
    <w:basedOn w:val="a2"/>
    <w:rsid w:val="00465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Рисунок"/>
    <w:next w:val="a0"/>
    <w:qFormat/>
    <w:rsid w:val="006077E2"/>
    <w:pPr>
      <w:jc w:val="center"/>
    </w:pPr>
    <w:rPr>
      <w:sz w:val="28"/>
      <w:szCs w:val="28"/>
    </w:rPr>
  </w:style>
  <w:style w:type="paragraph" w:styleId="a9">
    <w:name w:val="header"/>
    <w:basedOn w:val="a0"/>
    <w:link w:val="aa"/>
    <w:rsid w:val="004918CB"/>
    <w:pPr>
      <w:tabs>
        <w:tab w:val="center" w:pos="4677"/>
        <w:tab w:val="right" w:pos="9355"/>
      </w:tabs>
    </w:pPr>
  </w:style>
  <w:style w:type="paragraph" w:customStyle="1" w:styleId="ab">
    <w:name w:val="МОиН РФ НГТУ"/>
    <w:rsid w:val="00946383"/>
    <w:pPr>
      <w:jc w:val="center"/>
    </w:pPr>
    <w:rPr>
      <w:sz w:val="24"/>
    </w:rPr>
  </w:style>
  <w:style w:type="character" w:customStyle="1" w:styleId="aa">
    <w:name w:val="Верхний колонтитул Знак"/>
    <w:link w:val="a9"/>
    <w:rsid w:val="004918CB"/>
    <w:rPr>
      <w:sz w:val="28"/>
      <w:szCs w:val="28"/>
    </w:rPr>
  </w:style>
  <w:style w:type="paragraph" w:customStyle="1" w:styleId="ac">
    <w:name w:val="ФГБОУВО"/>
    <w:rsid w:val="00023E4A"/>
    <w:pPr>
      <w:jc w:val="center"/>
    </w:pPr>
    <w:rPr>
      <w:sz w:val="22"/>
      <w:szCs w:val="22"/>
    </w:rPr>
  </w:style>
  <w:style w:type="paragraph" w:customStyle="1" w:styleId="ad">
    <w:name w:val="Год"/>
    <w:rsid w:val="00DB3B1A"/>
    <w:pPr>
      <w:jc w:val="center"/>
    </w:pPr>
    <w:rPr>
      <w:sz w:val="28"/>
      <w:szCs w:val="28"/>
    </w:rPr>
  </w:style>
  <w:style w:type="paragraph" w:styleId="ae">
    <w:name w:val="footer"/>
    <w:basedOn w:val="a0"/>
    <w:link w:val="af"/>
    <w:rsid w:val="004918C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rsid w:val="004918CB"/>
    <w:rPr>
      <w:sz w:val="28"/>
      <w:szCs w:val="28"/>
    </w:rPr>
  </w:style>
  <w:style w:type="paragraph" w:customStyle="1" w:styleId="af0">
    <w:name w:val="Мой обычный"/>
    <w:basedOn w:val="a0"/>
    <w:link w:val="af1"/>
    <w:qFormat/>
    <w:rsid w:val="0035684A"/>
    <w:pPr>
      <w:ind w:firstLine="720"/>
    </w:pPr>
    <w:rPr>
      <w:szCs w:val="20"/>
    </w:rPr>
  </w:style>
  <w:style w:type="character" w:customStyle="1" w:styleId="af1">
    <w:name w:val="Мой обычный Знак"/>
    <w:link w:val="af0"/>
    <w:rsid w:val="0035684A"/>
    <w:rPr>
      <w:sz w:val="28"/>
    </w:rPr>
  </w:style>
  <w:style w:type="paragraph" w:customStyle="1" w:styleId="a">
    <w:name w:val="Мой список"/>
    <w:basedOn w:val="af0"/>
    <w:qFormat/>
    <w:rsid w:val="0035684A"/>
    <w:pPr>
      <w:numPr>
        <w:numId w:val="13"/>
      </w:numPr>
      <w:tabs>
        <w:tab w:val="num" w:pos="360"/>
      </w:tabs>
      <w:ind w:left="0" w:firstLine="720"/>
    </w:pPr>
  </w:style>
  <w:style w:type="character" w:styleId="af2">
    <w:name w:val="Strong"/>
    <w:uiPriority w:val="22"/>
    <w:qFormat/>
    <w:rsid w:val="0035684A"/>
    <w:rPr>
      <w:b/>
      <w:bCs/>
    </w:rPr>
  </w:style>
  <w:style w:type="paragraph" w:customStyle="1" w:styleId="Heading">
    <w:name w:val="Heading"/>
    <w:basedOn w:val="a0"/>
    <w:next w:val="af3"/>
    <w:qFormat/>
    <w:rsid w:val="0088284E"/>
    <w:pPr>
      <w:spacing w:line="240" w:lineRule="auto"/>
      <w:ind w:firstLine="0"/>
      <w:jc w:val="center"/>
    </w:pPr>
    <w:rPr>
      <w:i/>
      <w:iCs/>
      <w:szCs w:val="24"/>
      <w:lang w:eastAsia="zh-CN"/>
    </w:rPr>
  </w:style>
  <w:style w:type="paragraph" w:styleId="af3">
    <w:name w:val="Body Text"/>
    <w:basedOn w:val="a0"/>
    <w:link w:val="af4"/>
    <w:semiHidden/>
    <w:unhideWhenUsed/>
    <w:rsid w:val="0088284E"/>
    <w:pPr>
      <w:spacing w:after="120"/>
    </w:pPr>
  </w:style>
  <w:style w:type="character" w:customStyle="1" w:styleId="af4">
    <w:name w:val="Основной текст Знак"/>
    <w:link w:val="af3"/>
    <w:semiHidden/>
    <w:rsid w:val="0088284E"/>
    <w:rPr>
      <w:sz w:val="28"/>
      <w:szCs w:val="28"/>
    </w:rPr>
  </w:style>
  <w:style w:type="character" w:styleId="af5">
    <w:name w:val="Placeholder Text"/>
    <w:basedOn w:val="a1"/>
    <w:uiPriority w:val="99"/>
    <w:semiHidden/>
    <w:rsid w:val="00C72DDA"/>
    <w:rPr>
      <w:color w:val="808080"/>
    </w:rPr>
  </w:style>
  <w:style w:type="paragraph" w:styleId="af6">
    <w:name w:val="List Paragraph"/>
    <w:basedOn w:val="a0"/>
    <w:uiPriority w:val="34"/>
    <w:rsid w:val="00057342"/>
    <w:pPr>
      <w:ind w:left="720"/>
      <w:contextualSpacing/>
    </w:pPr>
  </w:style>
  <w:style w:type="paragraph" w:styleId="af7">
    <w:name w:val="Normal (Web)"/>
    <w:basedOn w:val="a0"/>
    <w:uiPriority w:val="99"/>
    <w:semiHidden/>
    <w:unhideWhenUsed/>
    <w:rsid w:val="00514461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mord">
    <w:name w:val="mord"/>
    <w:basedOn w:val="a1"/>
    <w:rsid w:val="0018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03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7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87AD7-AE15-4385-889C-508D1FB8F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29</Pages>
  <Words>4213</Words>
  <Characters>24015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на курсовую работу</vt:lpstr>
    </vt:vector>
  </TitlesOfParts>
  <Company> </Company>
  <LinksUpToDate>false</LinksUpToDate>
  <CharactersWithSpaces>28172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курсовую работу</dc:title>
  <dc:subject/>
  <dc:creator>Новицкая</dc:creator>
  <cp:keywords/>
  <cp:lastModifiedBy>Андрей Димаков</cp:lastModifiedBy>
  <cp:revision>45</cp:revision>
  <cp:lastPrinted>2000-09-04T14:37:00Z</cp:lastPrinted>
  <dcterms:created xsi:type="dcterms:W3CDTF">2024-09-23T17:52:00Z</dcterms:created>
  <dcterms:modified xsi:type="dcterms:W3CDTF">2025-09-16T18:33:00Z</dcterms:modified>
</cp:coreProperties>
</file>