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193E" w14:textId="63706676" w:rsidR="001438A0" w:rsidRPr="001438A0" w:rsidRDefault="001438A0" w:rsidP="00DD2319">
      <w:pPr>
        <w:spacing w:after="0" w:line="240" w:lineRule="auto"/>
        <w:jc w:val="center"/>
        <w:rPr>
          <w:b/>
          <w:bCs/>
          <w:sz w:val="36"/>
          <w:szCs w:val="36"/>
        </w:rPr>
      </w:pPr>
      <w:r w:rsidRPr="001438A0">
        <w:rPr>
          <w:b/>
          <w:bCs/>
          <w:sz w:val="36"/>
          <w:szCs w:val="36"/>
        </w:rPr>
        <w:t>{{</w:t>
      </w:r>
      <w:proofErr w:type="spellStart"/>
      <w:r w:rsidRPr="001438A0">
        <w:rPr>
          <w:b/>
          <w:bCs/>
          <w:sz w:val="36"/>
          <w:szCs w:val="36"/>
        </w:rPr>
        <w:t>clientname</w:t>
      </w:r>
      <w:proofErr w:type="spellEnd"/>
      <w:r w:rsidRPr="001438A0">
        <w:rPr>
          <w:b/>
          <w:bCs/>
          <w:sz w:val="36"/>
          <w:szCs w:val="36"/>
        </w:rPr>
        <w:t>}}</w:t>
      </w:r>
    </w:p>
    <w:p w14:paraId="197B3060" w14:textId="77777777" w:rsidR="001438A0" w:rsidRPr="00ED6701"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clientaddress</w:t>
      </w:r>
      <w:proofErr w:type="spellEnd"/>
      <w:r w:rsidRPr="00ED6701">
        <w:rPr>
          <w:sz w:val="24"/>
          <w:szCs w:val="24"/>
        </w:rPr>
        <w:t>}}</w:t>
      </w:r>
    </w:p>
    <w:p w14:paraId="25FB85FA" w14:textId="77777777" w:rsidR="001438A0"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clientphone</w:t>
      </w:r>
      <w:proofErr w:type="spellEnd"/>
      <w:r w:rsidRPr="00ED6701">
        <w:rPr>
          <w:sz w:val="24"/>
          <w:szCs w:val="24"/>
        </w:rPr>
        <w:t>}}</w:t>
      </w:r>
    </w:p>
    <w:p w14:paraId="32A27223" w14:textId="2CD857C3" w:rsidR="0096331C" w:rsidRPr="001438A0" w:rsidRDefault="001438A0" w:rsidP="00DD2319">
      <w:pPr>
        <w:spacing w:after="0" w:line="240" w:lineRule="auto"/>
        <w:jc w:val="center"/>
        <w:rPr>
          <w:sz w:val="24"/>
          <w:szCs w:val="24"/>
        </w:rPr>
      </w:pPr>
      <w:r w:rsidRPr="00ED6701">
        <w:rPr>
          <w:sz w:val="24"/>
          <w:szCs w:val="24"/>
        </w:rPr>
        <w:t>{{</w:t>
      </w:r>
      <w:proofErr w:type="spellStart"/>
      <w:r w:rsidRPr="00ED6701">
        <w:rPr>
          <w:sz w:val="24"/>
          <w:szCs w:val="24"/>
        </w:rPr>
        <w:t>clientemail</w:t>
      </w:r>
      <w:proofErr w:type="spellEnd"/>
      <w:r w:rsidRPr="00ED6701">
        <w:rPr>
          <w:sz w:val="24"/>
          <w:szCs w:val="24"/>
        </w:rPr>
        <w:t>}}</w:t>
      </w:r>
    </w:p>
    <w:tbl>
      <w:tblPr>
        <w:tblStyle w:val="TableGrid"/>
        <w:tblpPr w:leftFromText="180" w:rightFromText="180" w:vertAnchor="text" w:horzAnchor="margin" w:tblpXSpec="center" w:tblpY="92"/>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3870"/>
      </w:tblGrid>
      <w:tr w:rsidR="00622170" w14:paraId="67ECE5CB" w14:textId="77777777" w:rsidTr="00265999">
        <w:tc>
          <w:tcPr>
            <w:tcW w:w="5490" w:type="dxa"/>
          </w:tcPr>
          <w:p w14:paraId="410CD08D" w14:textId="77777777" w:rsidR="001438A0" w:rsidRPr="0096331C" w:rsidRDefault="001438A0" w:rsidP="001438A0">
            <w:pPr>
              <w:rPr>
                <w:b/>
                <w:bCs/>
                <w:sz w:val="24"/>
                <w:szCs w:val="24"/>
                <w:u w:val="single"/>
              </w:rPr>
            </w:pPr>
            <w:r w:rsidRPr="0096331C">
              <w:rPr>
                <w:b/>
                <w:bCs/>
                <w:sz w:val="24"/>
                <w:szCs w:val="24"/>
                <w:u w:val="single"/>
              </w:rPr>
              <w:t>Prepared By:</w:t>
            </w:r>
          </w:p>
          <w:p w14:paraId="23A97ABB" w14:textId="77777777" w:rsidR="001438A0" w:rsidRPr="0096331C" w:rsidRDefault="001438A0" w:rsidP="001438A0">
            <w:pPr>
              <w:rPr>
                <w:sz w:val="24"/>
                <w:szCs w:val="24"/>
              </w:rPr>
            </w:pPr>
            <w:r w:rsidRPr="0096331C">
              <w:rPr>
                <w:sz w:val="24"/>
                <w:szCs w:val="24"/>
              </w:rPr>
              <w:t>{{</w:t>
            </w:r>
            <w:proofErr w:type="spellStart"/>
            <w:r w:rsidRPr="0096331C">
              <w:rPr>
                <w:sz w:val="24"/>
                <w:szCs w:val="24"/>
              </w:rPr>
              <w:t>areaManagerName</w:t>
            </w:r>
            <w:proofErr w:type="spellEnd"/>
            <w:r w:rsidRPr="0096331C">
              <w:rPr>
                <w:sz w:val="24"/>
                <w:szCs w:val="24"/>
              </w:rPr>
              <w:t>}}</w:t>
            </w:r>
          </w:p>
          <w:p w14:paraId="37D612AE" w14:textId="77777777" w:rsidR="001438A0" w:rsidRDefault="001438A0" w:rsidP="001438A0">
            <w:pPr>
              <w:rPr>
                <w:sz w:val="24"/>
                <w:szCs w:val="24"/>
              </w:rPr>
            </w:pPr>
            <w:r>
              <w:rPr>
                <w:sz w:val="24"/>
                <w:szCs w:val="24"/>
              </w:rPr>
              <w:t xml:space="preserve">Phone number: </w:t>
            </w:r>
            <w:r w:rsidRPr="0096331C">
              <w:rPr>
                <w:sz w:val="24"/>
                <w:szCs w:val="24"/>
              </w:rPr>
              <w:t>{{</w:t>
            </w:r>
            <w:proofErr w:type="spellStart"/>
            <w:r w:rsidRPr="0096331C">
              <w:rPr>
                <w:sz w:val="24"/>
                <w:szCs w:val="24"/>
              </w:rPr>
              <w:t>areaManagerPhone</w:t>
            </w:r>
            <w:proofErr w:type="spellEnd"/>
            <w:r w:rsidRPr="0096331C">
              <w:rPr>
                <w:sz w:val="24"/>
                <w:szCs w:val="24"/>
              </w:rPr>
              <w:t xml:space="preserve">}} </w:t>
            </w:r>
          </w:p>
          <w:p w14:paraId="2A976046" w14:textId="77777777" w:rsidR="001438A0" w:rsidRPr="0096331C" w:rsidRDefault="001438A0" w:rsidP="001438A0">
            <w:pPr>
              <w:rPr>
                <w:sz w:val="24"/>
                <w:szCs w:val="24"/>
              </w:rPr>
            </w:pPr>
            <w:r>
              <w:rPr>
                <w:sz w:val="24"/>
                <w:szCs w:val="24"/>
              </w:rPr>
              <w:t xml:space="preserve">Email Address: </w:t>
            </w:r>
            <w:r w:rsidRPr="0096331C">
              <w:rPr>
                <w:sz w:val="24"/>
                <w:szCs w:val="24"/>
              </w:rPr>
              <w:t>{{</w:t>
            </w:r>
            <w:proofErr w:type="spellStart"/>
            <w:r w:rsidRPr="0096331C">
              <w:rPr>
                <w:sz w:val="24"/>
                <w:szCs w:val="24"/>
              </w:rPr>
              <w:t>areaManagerEmail</w:t>
            </w:r>
            <w:proofErr w:type="spellEnd"/>
            <w:r w:rsidRPr="0096331C">
              <w:rPr>
                <w:sz w:val="24"/>
                <w:szCs w:val="24"/>
              </w:rPr>
              <w:t>}}</w:t>
            </w:r>
          </w:p>
          <w:p w14:paraId="2DD02B22" w14:textId="77777777" w:rsidR="00622170" w:rsidRDefault="00622170" w:rsidP="001438A0">
            <w:pPr>
              <w:rPr>
                <w:b/>
                <w:bCs/>
                <w:sz w:val="24"/>
                <w:szCs w:val="24"/>
              </w:rPr>
            </w:pPr>
          </w:p>
        </w:tc>
        <w:tc>
          <w:tcPr>
            <w:tcW w:w="3870" w:type="dxa"/>
          </w:tcPr>
          <w:p w14:paraId="3EA78F47" w14:textId="77777777" w:rsidR="00593DB1" w:rsidRDefault="00593DB1" w:rsidP="001438A0">
            <w:pPr>
              <w:jc w:val="right"/>
              <w:rPr>
                <w:b/>
                <w:bCs/>
                <w:sz w:val="24"/>
                <w:szCs w:val="24"/>
              </w:rPr>
            </w:pPr>
          </w:p>
          <w:p w14:paraId="38C88EDE" w14:textId="0B07A091" w:rsidR="001438A0" w:rsidRDefault="001438A0" w:rsidP="001438A0">
            <w:pPr>
              <w:jc w:val="right"/>
              <w:rPr>
                <w:b/>
                <w:bCs/>
                <w:sz w:val="24"/>
                <w:szCs w:val="24"/>
              </w:rPr>
            </w:pPr>
            <w:r w:rsidRPr="0096331C">
              <w:rPr>
                <w:b/>
                <w:bCs/>
                <w:sz w:val="24"/>
                <w:szCs w:val="24"/>
              </w:rPr>
              <w:t>Quote Date: {{</w:t>
            </w:r>
            <w:proofErr w:type="spellStart"/>
            <w:r w:rsidRPr="0096331C">
              <w:rPr>
                <w:b/>
                <w:bCs/>
                <w:sz w:val="24"/>
                <w:szCs w:val="24"/>
              </w:rPr>
              <w:t>quotedate</w:t>
            </w:r>
            <w:proofErr w:type="spellEnd"/>
            <w:r w:rsidRPr="0096331C">
              <w:rPr>
                <w:b/>
                <w:bCs/>
                <w:sz w:val="24"/>
                <w:szCs w:val="24"/>
              </w:rPr>
              <w:t>}}</w:t>
            </w:r>
          </w:p>
          <w:p w14:paraId="011DAA00" w14:textId="77777777" w:rsidR="001438A0" w:rsidRDefault="001438A0" w:rsidP="001438A0">
            <w:pPr>
              <w:jc w:val="right"/>
              <w:rPr>
                <w:b/>
                <w:bCs/>
                <w:sz w:val="24"/>
                <w:szCs w:val="24"/>
              </w:rPr>
            </w:pPr>
            <w:r w:rsidRPr="0096331C">
              <w:rPr>
                <w:b/>
                <w:bCs/>
                <w:sz w:val="24"/>
                <w:szCs w:val="24"/>
              </w:rPr>
              <w:t>Valid for 14 days</w:t>
            </w:r>
          </w:p>
          <w:p w14:paraId="030B69F7" w14:textId="3DB4F79A" w:rsidR="00622170" w:rsidRDefault="001438A0" w:rsidP="001438A0">
            <w:pPr>
              <w:jc w:val="right"/>
              <w:rPr>
                <w:b/>
                <w:bCs/>
                <w:sz w:val="24"/>
                <w:szCs w:val="24"/>
              </w:rPr>
            </w:pPr>
            <w:r w:rsidRPr="00ED6701">
              <w:rPr>
                <w:b/>
                <w:bCs/>
                <w:sz w:val="24"/>
                <w:szCs w:val="24"/>
              </w:rPr>
              <w:t>Quote Number: {{</w:t>
            </w:r>
            <w:proofErr w:type="spellStart"/>
            <w:r w:rsidRPr="00ED6701">
              <w:rPr>
                <w:b/>
                <w:bCs/>
                <w:sz w:val="24"/>
                <w:szCs w:val="24"/>
              </w:rPr>
              <w:t>quotenumber</w:t>
            </w:r>
            <w:proofErr w:type="spellEnd"/>
            <w:r w:rsidRPr="00ED6701">
              <w:rPr>
                <w:b/>
                <w:bCs/>
                <w:sz w:val="24"/>
                <w:szCs w:val="24"/>
              </w:rPr>
              <w:t>}}</w:t>
            </w:r>
          </w:p>
        </w:tc>
      </w:tr>
    </w:tbl>
    <w:p w14:paraId="05840511" w14:textId="628BA6D6" w:rsidR="005816AF" w:rsidRPr="0096331C" w:rsidRDefault="00DD2319" w:rsidP="00593DB1">
      <w:pPr>
        <w:widowControl w:val="0"/>
        <w:autoSpaceDE w:val="0"/>
        <w:autoSpaceDN w:val="0"/>
        <w:spacing w:after="0" w:line="240" w:lineRule="auto"/>
        <w:jc w:val="both"/>
        <w:outlineLvl w:val="0"/>
        <w:rPr>
          <w:rFonts w:eastAsia="Georgia" w:cs="Georgia"/>
          <w:b/>
          <w:bCs/>
          <w:spacing w:val="-2"/>
          <w:kern w:val="0"/>
          <w:sz w:val="34"/>
          <w:szCs w:val="34"/>
          <w:lang w:val="en-US"/>
          <w14:ligatures w14:val="none"/>
        </w:rPr>
      </w:pPr>
      <w:r w:rsidRPr="0096331C">
        <w:rPr>
          <w:noProof/>
        </w:rPr>
        <mc:AlternateContent>
          <mc:Choice Requires="wps">
            <w:drawing>
              <wp:anchor distT="0" distB="0" distL="114300" distR="114300" simplePos="0" relativeHeight="251659264" behindDoc="0" locked="0" layoutInCell="1" allowOverlap="1" wp14:anchorId="7C6E37C6" wp14:editId="42A2EC84">
                <wp:simplePos x="0" y="0"/>
                <wp:positionH relativeFrom="column">
                  <wp:posOffset>-45720</wp:posOffset>
                </wp:positionH>
                <wp:positionV relativeFrom="paragraph">
                  <wp:posOffset>1125220</wp:posOffset>
                </wp:positionV>
                <wp:extent cx="6134100" cy="0"/>
                <wp:effectExtent l="0" t="0" r="0" b="0"/>
                <wp:wrapNone/>
                <wp:docPr id="1913289881"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81BC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8.6pt" to="479.4pt,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" strokecolor="black [3213]" strokeweight="1.5pt">
                <v:stroke joinstyle="miter"/>
              </v:line>
            </w:pict>
          </mc:Fallback>
        </mc:AlternateContent>
      </w:r>
    </w:p>
    <w:p w14:paraId="071758D5" w14:textId="2F9F18B8" w:rsidR="001C09D5" w:rsidRPr="0096331C" w:rsidRDefault="001C09D5" w:rsidP="0096331C">
      <w:pPr>
        <w:widowControl w:val="0"/>
        <w:autoSpaceDE w:val="0"/>
        <w:autoSpaceDN w:val="0"/>
        <w:spacing w:after="0" w:line="240" w:lineRule="auto"/>
        <w:ind w:left="23"/>
        <w:jc w:val="both"/>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Scope</w:t>
      </w:r>
      <w:r w:rsidRPr="0096331C">
        <w:rPr>
          <w:rFonts w:eastAsia="Georgia" w:cs="Georgia"/>
          <w:b/>
          <w:bCs/>
          <w:spacing w:val="-1"/>
          <w:kern w:val="0"/>
          <w:sz w:val="34"/>
          <w:szCs w:val="34"/>
          <w:lang w:val="en-US"/>
          <w14:ligatures w14:val="none"/>
        </w:rPr>
        <w:t xml:space="preserve"> </w:t>
      </w:r>
      <w:r w:rsidRPr="0096331C">
        <w:rPr>
          <w:rFonts w:eastAsia="Georgia" w:cs="Georgia"/>
          <w:b/>
          <w:bCs/>
          <w:spacing w:val="-2"/>
          <w:kern w:val="0"/>
          <w:sz w:val="34"/>
          <w:szCs w:val="34"/>
          <w:lang w:val="en-US"/>
          <w14:ligatures w14:val="none"/>
        </w:rPr>
        <w:t>of</w:t>
      </w:r>
      <w:r w:rsidRPr="0096331C">
        <w:rPr>
          <w:rFonts w:eastAsia="Georgia" w:cs="Georgia"/>
          <w:b/>
          <w:bCs/>
          <w:spacing w:val="-1"/>
          <w:kern w:val="0"/>
          <w:sz w:val="34"/>
          <w:szCs w:val="34"/>
          <w:lang w:val="en-US"/>
          <w14:ligatures w14:val="none"/>
        </w:rPr>
        <w:t xml:space="preserve"> </w:t>
      </w:r>
      <w:r w:rsidRPr="0096331C">
        <w:rPr>
          <w:rFonts w:eastAsia="Georgia" w:cs="Georgia"/>
          <w:b/>
          <w:bCs/>
          <w:spacing w:val="-4"/>
          <w:kern w:val="0"/>
          <w:sz w:val="34"/>
          <w:szCs w:val="34"/>
          <w:lang w:val="en-US"/>
          <w14:ligatures w14:val="none"/>
        </w:rPr>
        <w:t>Work</w:t>
      </w:r>
    </w:p>
    <w:p w14:paraId="25B78FE3" w14:textId="6DC2870A" w:rsidR="001C09D5" w:rsidRPr="0096331C" w:rsidRDefault="001C09D5" w:rsidP="00F139E4">
      <w:pPr>
        <w:widowControl w:val="0"/>
        <w:autoSpaceDE w:val="0"/>
        <w:autoSpaceDN w:val="0"/>
        <w:spacing w:after="0" w:line="240" w:lineRule="auto"/>
        <w:jc w:val="both"/>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Below is a detailed breakdown of the services included in this quote.</w:t>
      </w:r>
      <w:r w:rsidRPr="0096331C">
        <w:rPr>
          <w:rFonts w:eastAsia="Times New Roman" w:cs="Times New Roman"/>
          <w:spacing w:val="4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All preparation materials (primers, sanding paper, fillers) are included</w:t>
      </w:r>
      <w:r w:rsidR="00F139E4">
        <w:rPr>
          <w:rFonts w:eastAsia="Times New Roman" w:cs="Times New Roman"/>
          <w:w w:val="105"/>
          <w:kern w:val="0"/>
          <w:sz w:val="24"/>
          <w:szCs w:val="24"/>
          <w:lang w:val="en-US"/>
          <w14:ligatures w14:val="none"/>
        </w:rPr>
        <w:t>,</w:t>
      </w:r>
      <w:r w:rsidRPr="0096331C">
        <w:rPr>
          <w:rFonts w:eastAsia="Times New Roman" w:cs="Times New Roman"/>
          <w:w w:val="105"/>
          <w:kern w:val="0"/>
          <w:sz w:val="24"/>
          <w:szCs w:val="24"/>
          <w:lang w:val="en-US"/>
          <w14:ligatures w14:val="none"/>
        </w:rPr>
        <w:t xml:space="preserve"> a</w:t>
      </w:r>
      <w:r w:rsidR="00F139E4">
        <w:rPr>
          <w:rFonts w:eastAsia="Times New Roman" w:cs="Times New Roman"/>
          <w:w w:val="105"/>
          <w:kern w:val="0"/>
          <w:sz w:val="24"/>
          <w:szCs w:val="24"/>
          <w:lang w:val="en-US"/>
          <w14:ligatures w14:val="none"/>
        </w:rPr>
        <w:t xml:space="preserve">nd </w:t>
      </w:r>
      <w:r w:rsidR="00F139E4" w:rsidRPr="0096331C">
        <w:rPr>
          <w:rFonts w:eastAsia="Times New Roman" w:cs="Times New Roman"/>
          <w:w w:val="105"/>
          <w:kern w:val="0"/>
          <w:sz w:val="24"/>
          <w:szCs w:val="24"/>
          <w:lang w:val="en-US"/>
          <w14:ligatures w14:val="none"/>
        </w:rPr>
        <w:t>there is no</w:t>
      </w:r>
      <w:r w:rsidRPr="0096331C">
        <w:rPr>
          <w:rFonts w:eastAsia="Times New Roman" w:cs="Times New Roman"/>
          <w:w w:val="105"/>
          <w:kern w:val="0"/>
          <w:sz w:val="24"/>
          <w:szCs w:val="24"/>
          <w:lang w:val="en-US"/>
          <w14:ligatures w14:val="none"/>
        </w:rPr>
        <w:t xml:space="preserve"> additional cost.</w:t>
      </w:r>
    </w:p>
    <w:p w14:paraId="0E17CD43" w14:textId="77777777" w:rsidR="001C09D5" w:rsidRPr="0096331C" w:rsidRDefault="001C09D5" w:rsidP="0096331C">
      <w:pPr>
        <w:widowControl w:val="0"/>
        <w:autoSpaceDE w:val="0"/>
        <w:autoSpaceDN w:val="0"/>
        <w:spacing w:after="0" w:line="240" w:lineRule="auto"/>
        <w:ind w:left="23" w:right="162"/>
        <w:jc w:val="both"/>
        <w:rPr>
          <w:rFonts w:eastAsia="Times New Roman" w:cs="Times New Roman"/>
          <w:w w:val="105"/>
          <w:kern w:val="0"/>
          <w:sz w:val="24"/>
          <w:szCs w:val="24"/>
          <w:lang w:val="en-US"/>
          <w14:ligatures w14:val="none"/>
        </w:rPr>
      </w:pPr>
    </w:p>
    <w:p w14:paraId="792F2720" w14:textId="21D342FA" w:rsidR="007A4C0D" w:rsidRPr="0096331C" w:rsidRDefault="00F139E4" w:rsidP="004C4E82">
      <w:pPr>
        <w:widowControl w:val="0"/>
        <w:autoSpaceDE w:val="0"/>
        <w:autoSpaceDN w:val="0"/>
        <w:spacing w:after="0" w:line="240" w:lineRule="auto"/>
        <w:ind w:left="23" w:right="162"/>
        <w:jc w:val="both"/>
        <w:rPr>
          <w:rFonts w:eastAsia="Times New Roman" w:cs="Times New Roman"/>
          <w:b/>
          <w:bCs/>
          <w:w w:val="105"/>
          <w:kern w:val="0"/>
          <w:sz w:val="24"/>
          <w:szCs w:val="24"/>
          <w:u w:val="single"/>
          <w:lang w:val="en-US"/>
          <w14:ligatures w14:val="none"/>
        </w:rPr>
      </w:pPr>
      <w:r>
        <w:rPr>
          <w:rFonts w:eastAsia="Times New Roman" w:cs="Times New Roman"/>
          <w:b/>
          <w:bCs/>
          <w:w w:val="105"/>
          <w:kern w:val="0"/>
          <w:sz w:val="24"/>
          <w:szCs w:val="24"/>
          <w:u w:val="single"/>
          <w:lang w:val="en-US"/>
          <w14:ligatures w14:val="none"/>
        </w:rPr>
        <w:t>Your Project</w:t>
      </w:r>
      <w:r w:rsidR="001C09D5" w:rsidRPr="0096331C">
        <w:rPr>
          <w:rFonts w:eastAsia="Times New Roman" w:cs="Times New Roman"/>
          <w:b/>
          <w:bCs/>
          <w:w w:val="105"/>
          <w:kern w:val="0"/>
          <w:sz w:val="24"/>
          <w:szCs w:val="24"/>
          <w:u w:val="single"/>
          <w:lang w:val="en-US"/>
          <w14:ligatures w14:val="none"/>
        </w:rPr>
        <w:t xml:space="preserve"> Specification: </w:t>
      </w:r>
    </w:p>
    <w:p w14:paraId="370DAFCC" w14:textId="3FBC54CA" w:rsidR="00797480" w:rsidRPr="00BD6670" w:rsidRDefault="00797480" w:rsidP="0096331C">
      <w:pPr>
        <w:spacing w:after="0" w:line="240" w:lineRule="auto"/>
        <w:rPr>
          <w:sz w:val="24"/>
          <w:szCs w:val="24"/>
        </w:rPr>
      </w:pPr>
      <w:r w:rsidRPr="00FB53B2">
        <w:rPr>
          <w:sz w:val="24"/>
          <w:szCs w:val="24"/>
        </w:rPr>
        <w:t xml:space="preserve">{%for paint in </w:t>
      </w:r>
      <w:proofErr w:type="spellStart"/>
      <w:r w:rsidRPr="00FB53B2">
        <w:rPr>
          <w:sz w:val="24"/>
          <w:szCs w:val="24"/>
        </w:rPr>
        <w:t>paint_specs</w:t>
      </w:r>
      <w:proofErr w:type="spellEnd"/>
      <w:proofErr w:type="gramStart"/>
      <w:r w:rsidRPr="00FB53B2">
        <w:rPr>
          <w:sz w:val="24"/>
          <w:szCs w:val="24"/>
        </w:rPr>
        <w:t>%}</w:t>
      </w:r>
      <w:r w:rsidRPr="009A4D02">
        <w:rPr>
          <w:b/>
          <w:bCs/>
          <w:sz w:val="24"/>
          <w:szCs w:val="24"/>
        </w:rPr>
        <w:t>{</w:t>
      </w:r>
      <w:proofErr w:type="gramEnd"/>
      <w:r w:rsidRPr="009A4D02">
        <w:rPr>
          <w:b/>
          <w:bCs/>
          <w:sz w:val="24"/>
          <w:szCs w:val="24"/>
        </w:rPr>
        <w:t>{</w:t>
      </w:r>
      <w:proofErr w:type="spellStart"/>
      <w:proofErr w:type="gramStart"/>
      <w:r w:rsidRPr="009A4D02">
        <w:rPr>
          <w:b/>
          <w:bCs/>
          <w:sz w:val="24"/>
          <w:szCs w:val="24"/>
        </w:rPr>
        <w:t>paint.type</w:t>
      </w:r>
      <w:proofErr w:type="spellEnd"/>
      <w:proofErr w:type="gramEnd"/>
      <w:r w:rsidRPr="009A4D02">
        <w:rPr>
          <w:b/>
          <w:bCs/>
          <w:sz w:val="24"/>
          <w:szCs w:val="24"/>
        </w:rPr>
        <w:t>}} | {{</w:t>
      </w:r>
      <w:proofErr w:type="spellStart"/>
      <w:proofErr w:type="gramStart"/>
      <w:r w:rsidRPr="009A4D02">
        <w:rPr>
          <w:b/>
          <w:bCs/>
          <w:sz w:val="24"/>
          <w:szCs w:val="24"/>
        </w:rPr>
        <w:t>paint.item</w:t>
      </w:r>
      <w:proofErr w:type="spellEnd"/>
      <w:proofErr w:type="gramEnd"/>
      <w:r w:rsidRPr="009A4D02">
        <w:rPr>
          <w:b/>
          <w:bCs/>
          <w:sz w:val="24"/>
          <w:szCs w:val="24"/>
        </w:rPr>
        <w:t>}} | {{</w:t>
      </w:r>
      <w:proofErr w:type="spellStart"/>
      <w:proofErr w:type="gramStart"/>
      <w:r w:rsidRPr="009A4D02">
        <w:rPr>
          <w:b/>
          <w:bCs/>
          <w:sz w:val="24"/>
          <w:szCs w:val="24"/>
        </w:rPr>
        <w:t>paint.method</w:t>
      </w:r>
      <w:proofErr w:type="spellEnd"/>
      <w:proofErr w:type="gramEnd"/>
      <w:r w:rsidRPr="009A4D02">
        <w:rPr>
          <w:b/>
          <w:bCs/>
          <w:sz w:val="24"/>
          <w:szCs w:val="24"/>
        </w:rPr>
        <w:t>}} ({{</w:t>
      </w:r>
      <w:proofErr w:type="spellStart"/>
      <w:proofErr w:type="gramStart"/>
      <w:r w:rsidRPr="009A4D02">
        <w:rPr>
          <w:b/>
          <w:bCs/>
          <w:sz w:val="24"/>
          <w:szCs w:val="24"/>
        </w:rPr>
        <w:t>paint.converted</w:t>
      </w:r>
      <w:proofErr w:type="spellEnd"/>
      <w:proofErr w:type="gramEnd"/>
      <w:r w:rsidRPr="009A4D02">
        <w:rPr>
          <w:b/>
          <w:bCs/>
          <w:sz w:val="24"/>
          <w:szCs w:val="24"/>
        </w:rPr>
        <w:t>}}</w:t>
      </w:r>
      <w:r w:rsidR="00C86C9B" w:rsidRPr="009A4D02">
        <w:rPr>
          <w:rFonts w:ascii="Times New Roman" w:eastAsia="Times New Roman" w:hAnsi="Times New Roman" w:cs="Times New Roman"/>
          <w:b/>
          <w:bCs/>
          <w:kern w:val="0"/>
          <w:sz w:val="24"/>
          <w:szCs w:val="24"/>
          <w:lang w:val="en-US"/>
          <w14:ligatures w14:val="none"/>
        </w:rPr>
        <w:t xml:space="preserve"> </w:t>
      </w:r>
      <w:r w:rsidR="00C86C9B" w:rsidRPr="009A4D02">
        <w:rPr>
          <w:b/>
          <w:bCs/>
          <w:lang w:val="en-US"/>
        </w:rPr>
        <w:t>{{</w:t>
      </w:r>
      <w:proofErr w:type="spellStart"/>
      <w:proofErr w:type="gramStart"/>
      <w:r w:rsidR="00C86C9B" w:rsidRPr="009A4D02">
        <w:rPr>
          <w:b/>
          <w:bCs/>
          <w:lang w:val="en-US"/>
        </w:rPr>
        <w:t>paint.unit</w:t>
      </w:r>
      <w:proofErr w:type="spellEnd"/>
      <w:proofErr w:type="gramEnd"/>
      <w:r w:rsidR="00C86C9B" w:rsidRPr="009A4D02">
        <w:rPr>
          <w:b/>
          <w:bCs/>
          <w:lang w:val="en-US"/>
        </w:rPr>
        <w:t>}})</w:t>
      </w:r>
    </w:p>
    <w:p w14:paraId="231DEB18" w14:textId="126BEFE1" w:rsidR="00797480" w:rsidRPr="00E74913" w:rsidRDefault="00797480" w:rsidP="00D85AB9">
      <w:r w:rsidRPr="00E74913">
        <w:t>{{</w:t>
      </w:r>
      <w:proofErr w:type="spellStart"/>
      <w:proofErr w:type="gramStart"/>
      <w:r w:rsidRPr="00E74913">
        <w:t>paint.area</w:t>
      </w:r>
      <w:proofErr w:type="gramEnd"/>
      <w:r w:rsidRPr="00E74913">
        <w:t>_description</w:t>
      </w:r>
      <w:proofErr w:type="spellEnd"/>
      <w:r w:rsidRPr="00E74913">
        <w:t>}}</w:t>
      </w:r>
    </w:p>
    <w:p w14:paraId="07263541" w14:textId="77777777" w:rsidR="00662078" w:rsidRPr="00662078" w:rsidRDefault="00662078" w:rsidP="00662078">
      <w:pPr>
        <w:spacing w:after="0" w:line="240" w:lineRule="auto"/>
        <w:rPr>
          <w:sz w:val="24"/>
          <w:szCs w:val="24"/>
        </w:rPr>
      </w:pPr>
      <w:r w:rsidRPr="00662078">
        <w:rPr>
          <w:sz w:val="24"/>
          <w:szCs w:val="24"/>
        </w:rPr>
        <w:t>{{</w:t>
      </w:r>
      <w:proofErr w:type="spellStart"/>
      <w:r w:rsidRPr="00662078">
        <w:rPr>
          <w:sz w:val="24"/>
          <w:szCs w:val="24"/>
        </w:rPr>
        <w:t>paint.job_notes</w:t>
      </w:r>
      <w:proofErr w:type="spellEnd"/>
      <w:r w:rsidRPr="00662078">
        <w:rPr>
          <w:sz w:val="24"/>
          <w:szCs w:val="24"/>
        </w:rPr>
        <w:t>}}</w:t>
      </w:r>
    </w:p>
    <w:p w14:paraId="5D0483A4" w14:textId="64680F77" w:rsidR="00797480" w:rsidRPr="00FB53B2" w:rsidRDefault="00797480" w:rsidP="0096331C">
      <w:pPr>
        <w:spacing w:after="0" w:line="240" w:lineRule="auto"/>
        <w:jc w:val="right"/>
        <w:rPr>
          <w:b/>
          <w:bCs/>
          <w:sz w:val="24"/>
          <w:szCs w:val="24"/>
        </w:rPr>
      </w:pPr>
      <w:r w:rsidRPr="00FB53B2">
        <w:rPr>
          <w:b/>
          <w:bCs/>
          <w:sz w:val="24"/>
          <w:szCs w:val="24"/>
        </w:rPr>
        <w:t>Material: {{</w:t>
      </w:r>
      <w:proofErr w:type="spellStart"/>
      <w:proofErr w:type="gramStart"/>
      <w:r w:rsidRPr="00FB53B2">
        <w:rPr>
          <w:b/>
          <w:bCs/>
          <w:sz w:val="24"/>
          <w:szCs w:val="24"/>
        </w:rPr>
        <w:t>paint.materialcost</w:t>
      </w:r>
      <w:proofErr w:type="spellEnd"/>
      <w:proofErr w:type="gramEnd"/>
      <w:r w:rsidRPr="00FB53B2">
        <w:rPr>
          <w:b/>
          <w:bCs/>
          <w:sz w:val="24"/>
          <w:szCs w:val="24"/>
        </w:rPr>
        <w:t>}}</w:t>
      </w:r>
    </w:p>
    <w:p w14:paraId="113B089E" w14:textId="020A1C0F" w:rsidR="00797480" w:rsidRPr="00FB53B2" w:rsidRDefault="00797480" w:rsidP="0096331C">
      <w:pPr>
        <w:spacing w:after="0" w:line="240" w:lineRule="auto"/>
        <w:jc w:val="right"/>
        <w:rPr>
          <w:b/>
          <w:bCs/>
          <w:sz w:val="24"/>
          <w:szCs w:val="24"/>
        </w:rPr>
      </w:pPr>
      <w:r w:rsidRPr="00FB53B2">
        <w:rPr>
          <w:b/>
          <w:bCs/>
          <w:sz w:val="24"/>
          <w:szCs w:val="24"/>
        </w:rPr>
        <w:t>Labour: {{</w:t>
      </w:r>
      <w:proofErr w:type="spellStart"/>
      <w:proofErr w:type="gramStart"/>
      <w:r w:rsidRPr="00FB53B2">
        <w:rPr>
          <w:b/>
          <w:bCs/>
          <w:sz w:val="24"/>
          <w:szCs w:val="24"/>
        </w:rPr>
        <w:t>paint.labourcost</w:t>
      </w:r>
      <w:proofErr w:type="spellEnd"/>
      <w:proofErr w:type="gramEnd"/>
      <w:r w:rsidRPr="00FB53B2">
        <w:rPr>
          <w:b/>
          <w:bCs/>
          <w:sz w:val="24"/>
          <w:szCs w:val="24"/>
        </w:rPr>
        <w:t>}}</w:t>
      </w:r>
    </w:p>
    <w:p w14:paraId="4CB51DCB" w14:textId="77777777" w:rsidR="0096331C" w:rsidRDefault="00797480" w:rsidP="0096331C">
      <w:pPr>
        <w:spacing w:after="0" w:line="240" w:lineRule="auto"/>
      </w:pPr>
      <w:r w:rsidRPr="0096331C">
        <w:t>{%</w:t>
      </w:r>
      <w:proofErr w:type="spellStart"/>
      <w:r w:rsidRPr="0096331C">
        <w:t>endfor</w:t>
      </w:r>
      <w:proofErr w:type="spellEnd"/>
      <w:r w:rsidRPr="0096331C">
        <w:t>%}</w:t>
      </w:r>
    </w:p>
    <w:p w14:paraId="26B3F4EF" w14:textId="78227012" w:rsidR="00670B24" w:rsidRPr="00BD6670" w:rsidRDefault="005860EB" w:rsidP="00670B24">
      <w:pPr>
        <w:spacing w:after="0" w:line="240" w:lineRule="auto"/>
        <w:rPr>
          <w:b/>
          <w:bCs/>
          <w:sz w:val="24"/>
          <w:szCs w:val="24"/>
          <w:u w:val="single"/>
        </w:rPr>
      </w:pPr>
      <w:proofErr w:type="gramStart"/>
      <w:r w:rsidRPr="005860EB">
        <w:rPr>
          <w:b/>
          <w:bCs/>
          <w:sz w:val="24"/>
          <w:szCs w:val="24"/>
          <w:u w:val="single"/>
        </w:rPr>
        <w:t>Addition</w:t>
      </w:r>
      <w:r w:rsidR="00F139E4">
        <w:rPr>
          <w:b/>
          <w:bCs/>
          <w:sz w:val="24"/>
          <w:szCs w:val="24"/>
          <w:u w:val="single"/>
        </w:rPr>
        <w:t>s</w:t>
      </w:r>
      <w:r w:rsidRPr="005860EB">
        <w:rPr>
          <w:b/>
          <w:bCs/>
          <w:sz w:val="24"/>
          <w:szCs w:val="24"/>
          <w:u w:val="single"/>
        </w:rPr>
        <w:t>:</w:t>
      </w:r>
      <w:r w:rsidR="00670B24" w:rsidRPr="00670B24">
        <w:rPr>
          <w:sz w:val="24"/>
          <w:szCs w:val="24"/>
        </w:rPr>
        <w:t>{</w:t>
      </w:r>
      <w:proofErr w:type="gramEnd"/>
      <w:r w:rsidR="00670B24" w:rsidRPr="00670B24">
        <w:rPr>
          <w:sz w:val="24"/>
          <w:szCs w:val="24"/>
        </w:rPr>
        <w:t xml:space="preserve">% for additional in </w:t>
      </w:r>
      <w:proofErr w:type="spellStart"/>
      <w:r w:rsidR="00670B24" w:rsidRPr="00670B24">
        <w:rPr>
          <w:sz w:val="24"/>
          <w:szCs w:val="24"/>
        </w:rPr>
        <w:t>additional_costs</w:t>
      </w:r>
      <w:proofErr w:type="spellEnd"/>
      <w:r w:rsidR="00670B24" w:rsidRPr="00670B24">
        <w:rPr>
          <w:sz w:val="24"/>
          <w:szCs w:val="24"/>
        </w:rPr>
        <w:t xml:space="preserve"> %}</w:t>
      </w:r>
    </w:p>
    <w:p w14:paraId="7E8F6F91" w14:textId="77777777" w:rsidR="00670B24" w:rsidRDefault="00670B24" w:rsidP="00670B24">
      <w:pPr>
        <w:spacing w:after="0" w:line="240" w:lineRule="auto"/>
        <w:rPr>
          <w:sz w:val="24"/>
          <w:szCs w:val="24"/>
        </w:rPr>
      </w:pPr>
      <w:proofErr w:type="gramStart"/>
      <w:r w:rsidRPr="00650663">
        <w:rPr>
          <w:b/>
          <w:bCs/>
          <w:sz w:val="24"/>
          <w:szCs w:val="24"/>
        </w:rPr>
        <w:t xml:space="preserve">{{ </w:t>
      </w:r>
      <w:proofErr w:type="spellStart"/>
      <w:r w:rsidRPr="00650663">
        <w:rPr>
          <w:b/>
          <w:bCs/>
          <w:sz w:val="24"/>
          <w:szCs w:val="24"/>
        </w:rPr>
        <w:t>additional</w:t>
      </w:r>
      <w:proofErr w:type="gramEnd"/>
      <w:r w:rsidRPr="00650663">
        <w:rPr>
          <w:b/>
          <w:bCs/>
          <w:sz w:val="24"/>
          <w:szCs w:val="24"/>
        </w:rPr>
        <w:t>.</w:t>
      </w:r>
      <w:proofErr w:type="gramStart"/>
      <w:r w:rsidRPr="00650663">
        <w:rPr>
          <w:b/>
          <w:bCs/>
          <w:sz w:val="24"/>
          <w:szCs w:val="24"/>
        </w:rPr>
        <w:t>description</w:t>
      </w:r>
      <w:proofErr w:type="spellEnd"/>
      <w:r w:rsidRPr="00650663">
        <w:rPr>
          <w:b/>
          <w:bCs/>
          <w:sz w:val="24"/>
          <w:szCs w:val="24"/>
        </w:rPr>
        <w:t xml:space="preserve"> }</w:t>
      </w:r>
      <w:proofErr w:type="gramEnd"/>
      <w:r w:rsidRPr="00650663">
        <w:rPr>
          <w:b/>
          <w:bCs/>
          <w:sz w:val="24"/>
          <w:szCs w:val="24"/>
        </w:rPr>
        <w:t>}</w:t>
      </w:r>
      <w:r w:rsidRPr="00670B24">
        <w:rPr>
          <w:sz w:val="24"/>
          <w:szCs w:val="24"/>
        </w:rPr>
        <w:t xml:space="preserve"> | </w:t>
      </w:r>
      <w:proofErr w:type="gramStart"/>
      <w:r w:rsidRPr="00670B24">
        <w:rPr>
          <w:sz w:val="24"/>
          <w:szCs w:val="24"/>
        </w:rPr>
        <w:t xml:space="preserve">{{ </w:t>
      </w:r>
      <w:proofErr w:type="spellStart"/>
      <w:r w:rsidRPr="00670B24">
        <w:rPr>
          <w:sz w:val="24"/>
          <w:szCs w:val="24"/>
        </w:rPr>
        <w:t>additional</w:t>
      </w:r>
      <w:proofErr w:type="gramEnd"/>
      <w:r w:rsidRPr="00670B24">
        <w:rPr>
          <w:sz w:val="24"/>
          <w:szCs w:val="24"/>
        </w:rPr>
        <w:t>.detail_</w:t>
      </w:r>
      <w:proofErr w:type="gramStart"/>
      <w:r w:rsidRPr="00670B24">
        <w:rPr>
          <w:sz w:val="24"/>
          <w:szCs w:val="24"/>
        </w:rPr>
        <w:t>line</w:t>
      </w:r>
      <w:proofErr w:type="spellEnd"/>
      <w:r w:rsidRPr="00670B24">
        <w:rPr>
          <w:sz w:val="24"/>
          <w:szCs w:val="24"/>
        </w:rPr>
        <w:t xml:space="preserve"> }</w:t>
      </w:r>
      <w:proofErr w:type="gramEnd"/>
      <w:r w:rsidRPr="00670B24">
        <w:rPr>
          <w:sz w:val="24"/>
          <w:szCs w:val="24"/>
        </w:rPr>
        <w:t xml:space="preserve">} | </w:t>
      </w:r>
    </w:p>
    <w:p w14:paraId="60C849A4" w14:textId="1F6B9DBF" w:rsidR="00670B24" w:rsidRPr="00670B24" w:rsidRDefault="00670B24" w:rsidP="00670B24">
      <w:pPr>
        <w:spacing w:after="0" w:line="240" w:lineRule="auto"/>
        <w:jc w:val="right"/>
        <w:rPr>
          <w:b/>
          <w:bCs/>
          <w:sz w:val="24"/>
          <w:szCs w:val="24"/>
        </w:rPr>
      </w:pPr>
      <w:r w:rsidRPr="00670B24">
        <w:rPr>
          <w:b/>
          <w:bCs/>
          <w:sz w:val="24"/>
          <w:szCs w:val="24"/>
        </w:rPr>
        <w:t xml:space="preserve">Cost: </w:t>
      </w:r>
      <w:proofErr w:type="gramStart"/>
      <w:r w:rsidRPr="00670B24">
        <w:rPr>
          <w:b/>
          <w:bCs/>
          <w:sz w:val="24"/>
          <w:szCs w:val="24"/>
        </w:rPr>
        <w:t xml:space="preserve">{{ </w:t>
      </w:r>
      <w:proofErr w:type="spellStart"/>
      <w:r w:rsidRPr="00670B24">
        <w:rPr>
          <w:b/>
          <w:bCs/>
          <w:sz w:val="24"/>
          <w:szCs w:val="24"/>
        </w:rPr>
        <w:t>additional</w:t>
      </w:r>
      <w:proofErr w:type="gramEnd"/>
      <w:r w:rsidRPr="00670B24">
        <w:rPr>
          <w:b/>
          <w:bCs/>
          <w:sz w:val="24"/>
          <w:szCs w:val="24"/>
        </w:rPr>
        <w:t>.</w:t>
      </w:r>
      <w:proofErr w:type="gramStart"/>
      <w:r w:rsidRPr="00670B24">
        <w:rPr>
          <w:b/>
          <w:bCs/>
          <w:sz w:val="24"/>
          <w:szCs w:val="24"/>
        </w:rPr>
        <w:t>cost</w:t>
      </w:r>
      <w:proofErr w:type="spellEnd"/>
      <w:r w:rsidRPr="00670B24">
        <w:rPr>
          <w:b/>
          <w:bCs/>
          <w:sz w:val="24"/>
          <w:szCs w:val="24"/>
        </w:rPr>
        <w:t xml:space="preserve"> }</w:t>
      </w:r>
      <w:proofErr w:type="gramEnd"/>
      <w:r w:rsidRPr="00670B24">
        <w:rPr>
          <w:b/>
          <w:bCs/>
          <w:sz w:val="24"/>
          <w:szCs w:val="24"/>
        </w:rPr>
        <w:t>}</w:t>
      </w:r>
    </w:p>
    <w:p w14:paraId="39179F94" w14:textId="7EBE0A17" w:rsidR="0041170C" w:rsidRPr="0096331C" w:rsidRDefault="00670B24" w:rsidP="00670B24">
      <w:pPr>
        <w:spacing w:after="0" w:line="240" w:lineRule="auto"/>
        <w:rPr>
          <w:b/>
          <w:bCs/>
        </w:rPr>
      </w:pPr>
      <w:r w:rsidRPr="00670B24">
        <w:rPr>
          <w:sz w:val="24"/>
          <w:szCs w:val="24"/>
        </w:rPr>
        <w:t xml:space="preserve">{% </w:t>
      </w:r>
      <w:proofErr w:type="spellStart"/>
      <w:r w:rsidRPr="00670B24">
        <w:rPr>
          <w:sz w:val="24"/>
          <w:szCs w:val="24"/>
        </w:rPr>
        <w:t>endfor</w:t>
      </w:r>
      <w:proofErr w:type="spellEnd"/>
      <w:r w:rsidRPr="00670B24">
        <w:rPr>
          <w:sz w:val="24"/>
          <w:szCs w:val="24"/>
        </w:rPr>
        <w:t xml:space="preserve"> %}</w:t>
      </w:r>
    </w:p>
    <w:p w14:paraId="10CFCAB8" w14:textId="2764EB58" w:rsidR="00777F84" w:rsidRPr="0096331C" w:rsidRDefault="00777F84" w:rsidP="0096331C">
      <w:pPr>
        <w:spacing w:after="0" w:line="240" w:lineRule="auto"/>
        <w:rPr>
          <w:b/>
          <w:bCs/>
          <w:sz w:val="24"/>
          <w:szCs w:val="24"/>
        </w:rPr>
      </w:pPr>
      <w:r w:rsidRPr="0096331C">
        <w:rPr>
          <w:b/>
          <w:bCs/>
          <w:sz w:val="24"/>
          <w:szCs w:val="24"/>
        </w:rPr>
        <w:t>Total Material:</w:t>
      </w:r>
      <w:r w:rsidR="00F139E4">
        <w:rPr>
          <w:b/>
          <w:bCs/>
          <w:sz w:val="24"/>
          <w:szCs w:val="24"/>
        </w:rPr>
        <w:tab/>
      </w:r>
      <w:r w:rsidRPr="0096331C">
        <w:rPr>
          <w:b/>
          <w:bCs/>
          <w:sz w:val="24"/>
          <w:szCs w:val="24"/>
        </w:rPr>
        <w:t>{{</w:t>
      </w:r>
      <w:proofErr w:type="spellStart"/>
      <w:r w:rsidRPr="0096331C">
        <w:rPr>
          <w:b/>
          <w:bCs/>
          <w:sz w:val="24"/>
          <w:szCs w:val="24"/>
        </w:rPr>
        <w:t>materialtotal</w:t>
      </w:r>
      <w:proofErr w:type="spellEnd"/>
      <w:r w:rsidRPr="0096331C">
        <w:rPr>
          <w:b/>
          <w:bCs/>
          <w:sz w:val="24"/>
          <w:szCs w:val="24"/>
        </w:rPr>
        <w:t>}}</w:t>
      </w:r>
    </w:p>
    <w:p w14:paraId="0494318A" w14:textId="14DB0893" w:rsidR="00777F84" w:rsidRPr="0096331C" w:rsidRDefault="00777F84" w:rsidP="0096331C">
      <w:pPr>
        <w:spacing w:after="0" w:line="240" w:lineRule="auto"/>
        <w:rPr>
          <w:b/>
          <w:bCs/>
          <w:sz w:val="24"/>
          <w:szCs w:val="24"/>
        </w:rPr>
      </w:pPr>
      <w:r w:rsidRPr="0096331C">
        <w:rPr>
          <w:b/>
          <w:bCs/>
          <w:sz w:val="24"/>
          <w:szCs w:val="24"/>
        </w:rPr>
        <w:t>Total Labour:</w:t>
      </w:r>
      <w:r w:rsidR="00F139E4">
        <w:rPr>
          <w:b/>
          <w:bCs/>
          <w:sz w:val="24"/>
          <w:szCs w:val="24"/>
        </w:rPr>
        <w:tab/>
      </w:r>
      <w:r w:rsidR="00F139E4">
        <w:rPr>
          <w:b/>
          <w:bCs/>
          <w:sz w:val="24"/>
          <w:szCs w:val="24"/>
        </w:rPr>
        <w:tab/>
      </w:r>
      <w:r w:rsidRPr="0096331C">
        <w:rPr>
          <w:b/>
          <w:bCs/>
          <w:sz w:val="24"/>
          <w:szCs w:val="24"/>
        </w:rPr>
        <w:t>{{</w:t>
      </w:r>
      <w:proofErr w:type="spellStart"/>
      <w:r w:rsidRPr="0096331C">
        <w:rPr>
          <w:b/>
          <w:bCs/>
          <w:sz w:val="24"/>
          <w:szCs w:val="24"/>
        </w:rPr>
        <w:t>labourtotal</w:t>
      </w:r>
      <w:proofErr w:type="spellEnd"/>
      <w:r w:rsidRPr="0096331C">
        <w:rPr>
          <w:b/>
          <w:bCs/>
          <w:sz w:val="24"/>
          <w:szCs w:val="24"/>
        </w:rPr>
        <w:t>}}</w:t>
      </w:r>
    </w:p>
    <w:p w14:paraId="00120490" w14:textId="0D391788" w:rsidR="00265269" w:rsidRDefault="00265269" w:rsidP="0096331C">
      <w:pPr>
        <w:spacing w:after="0" w:line="240" w:lineRule="auto"/>
        <w:rPr>
          <w:b/>
          <w:bCs/>
          <w:sz w:val="24"/>
          <w:szCs w:val="24"/>
        </w:rPr>
      </w:pPr>
      <w:r w:rsidRPr="0096331C">
        <w:rPr>
          <w:b/>
          <w:bCs/>
          <w:sz w:val="24"/>
          <w:szCs w:val="24"/>
        </w:rPr>
        <w:t xml:space="preserve">Total </w:t>
      </w:r>
      <w:r w:rsidR="00F139E4" w:rsidRPr="00F139E4">
        <w:rPr>
          <w:b/>
          <w:bCs/>
          <w:sz w:val="24"/>
          <w:szCs w:val="24"/>
        </w:rPr>
        <w:t>Addition</w:t>
      </w:r>
      <w:r w:rsidR="00F139E4">
        <w:rPr>
          <w:b/>
          <w:bCs/>
          <w:sz w:val="24"/>
          <w:szCs w:val="24"/>
        </w:rPr>
        <w:t>s</w:t>
      </w:r>
      <w:r w:rsidRPr="0096331C">
        <w:rPr>
          <w:b/>
          <w:bCs/>
          <w:sz w:val="24"/>
          <w:szCs w:val="24"/>
        </w:rPr>
        <w:t>:</w:t>
      </w:r>
      <w:r w:rsidR="00F139E4">
        <w:rPr>
          <w:b/>
          <w:bCs/>
          <w:sz w:val="24"/>
          <w:szCs w:val="24"/>
        </w:rPr>
        <w:tab/>
      </w:r>
      <w:r w:rsidRPr="0096331C">
        <w:rPr>
          <w:b/>
          <w:bCs/>
          <w:sz w:val="24"/>
          <w:szCs w:val="24"/>
        </w:rPr>
        <w:t>{{</w:t>
      </w:r>
      <w:proofErr w:type="spellStart"/>
      <w:r w:rsidRPr="0096331C">
        <w:rPr>
          <w:b/>
          <w:bCs/>
          <w:sz w:val="24"/>
          <w:szCs w:val="24"/>
        </w:rPr>
        <w:t>additionaltotal</w:t>
      </w:r>
      <w:proofErr w:type="spellEnd"/>
      <w:r w:rsidRPr="0096331C">
        <w:rPr>
          <w:b/>
          <w:bCs/>
          <w:sz w:val="24"/>
          <w:szCs w:val="24"/>
        </w:rPr>
        <w:t>}</w:t>
      </w:r>
      <w:r w:rsidR="008D3208" w:rsidRPr="0096331C">
        <w:rPr>
          <w:b/>
          <w:bCs/>
          <w:sz w:val="24"/>
          <w:szCs w:val="24"/>
        </w:rPr>
        <w:t>}</w:t>
      </w:r>
    </w:p>
    <w:p w14:paraId="55014E03" w14:textId="77777777" w:rsidR="00CD7CA8" w:rsidRPr="0096331C" w:rsidRDefault="00CD7CA8" w:rsidP="0096331C">
      <w:pPr>
        <w:spacing w:after="0" w:line="240" w:lineRule="auto"/>
        <w:rPr>
          <w:b/>
          <w:bCs/>
          <w:sz w:val="24"/>
          <w:szCs w:val="24"/>
        </w:rPr>
      </w:pPr>
    </w:p>
    <w:p w14:paraId="7921916B" w14:textId="66F9A370" w:rsidR="0096331C" w:rsidRPr="00CD7CA8" w:rsidRDefault="0096331C" w:rsidP="0096331C">
      <w:pPr>
        <w:spacing w:after="0" w:line="240" w:lineRule="auto"/>
        <w:jc w:val="right"/>
        <w:rPr>
          <w:b/>
          <w:bCs/>
          <w:sz w:val="32"/>
          <w:szCs w:val="32"/>
        </w:rPr>
      </w:pPr>
      <w:r w:rsidRPr="00CD7CA8">
        <w:rPr>
          <w:b/>
          <w:bCs/>
          <w:sz w:val="32"/>
          <w:szCs w:val="32"/>
        </w:rPr>
        <w:t>Grand Total: {{</w:t>
      </w:r>
      <w:proofErr w:type="spellStart"/>
      <w:r w:rsidRPr="00CD7CA8">
        <w:rPr>
          <w:b/>
          <w:bCs/>
          <w:sz w:val="32"/>
          <w:szCs w:val="32"/>
        </w:rPr>
        <w:t>grandtotal</w:t>
      </w:r>
      <w:proofErr w:type="spellEnd"/>
      <w:r w:rsidRPr="00CD7CA8">
        <w:rPr>
          <w:b/>
          <w:bCs/>
          <w:sz w:val="32"/>
          <w:szCs w:val="32"/>
        </w:rPr>
        <w:t>}}</w:t>
      </w:r>
    </w:p>
    <w:p w14:paraId="0A6BB038" w14:textId="77777777" w:rsidR="005816AF" w:rsidRPr="0096331C" w:rsidRDefault="005816AF" w:rsidP="0096331C">
      <w:pPr>
        <w:spacing w:after="0" w:line="240" w:lineRule="auto"/>
        <w:jc w:val="right"/>
        <w:rPr>
          <w:b/>
          <w:bCs/>
          <w:sz w:val="24"/>
          <w:szCs w:val="24"/>
        </w:rPr>
      </w:pPr>
    </w:p>
    <w:p w14:paraId="6874EA9F" w14:textId="5CA69E01" w:rsidR="005816AF" w:rsidRPr="0096331C" w:rsidRDefault="00C63201" w:rsidP="0096331C">
      <w:pPr>
        <w:spacing w:after="0" w:line="240" w:lineRule="auto"/>
        <w:rPr>
          <w:b/>
          <w:bCs/>
          <w:sz w:val="24"/>
          <w:szCs w:val="24"/>
        </w:rPr>
      </w:pPr>
      <w:r w:rsidRPr="0096331C">
        <w:rPr>
          <w:noProof/>
        </w:rPr>
        <mc:AlternateContent>
          <mc:Choice Requires="wps">
            <w:drawing>
              <wp:anchor distT="0" distB="0" distL="114300" distR="114300" simplePos="0" relativeHeight="251661312" behindDoc="0" locked="0" layoutInCell="1" allowOverlap="1" wp14:anchorId="1CD51D50" wp14:editId="36D24D18">
                <wp:simplePos x="0" y="0"/>
                <wp:positionH relativeFrom="column">
                  <wp:posOffset>0</wp:posOffset>
                </wp:positionH>
                <wp:positionV relativeFrom="paragraph">
                  <wp:posOffset>0</wp:posOffset>
                </wp:positionV>
                <wp:extent cx="6134100" cy="0"/>
                <wp:effectExtent l="0" t="0" r="0" b="0"/>
                <wp:wrapNone/>
                <wp:docPr id="35411213"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AD93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7BDC4187" w14:textId="77777777" w:rsidR="00D05E55" w:rsidRDefault="00D05E55" w:rsidP="0096331C">
      <w:pPr>
        <w:spacing w:after="0" w:line="240" w:lineRule="auto"/>
        <w:rPr>
          <w:rFonts w:eastAsia="Times New Roman" w:cs="Times New Roman"/>
          <w:b/>
          <w:bCs/>
          <w:kern w:val="36"/>
          <w:sz w:val="36"/>
          <w:szCs w:val="36"/>
          <w:lang w:eastAsia="en-ZA"/>
          <w14:ligatures w14:val="none"/>
        </w:rPr>
        <w:sectPr w:rsidR="00D05E55" w:rsidSect="00E66B3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pPr>
    </w:p>
    <w:p w14:paraId="51263722" w14:textId="4BCAC1FE" w:rsidR="005816AF" w:rsidRPr="0096331C" w:rsidRDefault="00F139E4" w:rsidP="0096331C">
      <w:pPr>
        <w:spacing w:after="0" w:line="240" w:lineRule="auto"/>
        <w:rPr>
          <w:b/>
          <w:bCs/>
          <w:sz w:val="24"/>
          <w:szCs w:val="24"/>
        </w:rPr>
      </w:pPr>
      <w:r>
        <w:rPr>
          <w:rFonts w:eastAsia="Times New Roman" w:cs="Times New Roman"/>
          <w:b/>
          <w:bCs/>
          <w:kern w:val="36"/>
          <w:sz w:val="36"/>
          <w:szCs w:val="36"/>
          <w:lang w:eastAsia="en-ZA"/>
          <w14:ligatures w14:val="none"/>
        </w:rPr>
        <w:lastRenderedPageBreak/>
        <w:t xml:space="preserve">Pro Paint Teams </w:t>
      </w:r>
      <w:r w:rsidR="005816AF" w:rsidRPr="0096331C">
        <w:rPr>
          <w:rFonts w:eastAsia="Times New Roman" w:cs="Times New Roman"/>
          <w:b/>
          <w:bCs/>
          <w:kern w:val="36"/>
          <w:sz w:val="36"/>
          <w:szCs w:val="36"/>
          <w:lang w:eastAsia="en-ZA"/>
          <w14:ligatures w14:val="none"/>
        </w:rPr>
        <w:t xml:space="preserve">Specification for Interior and Exterior </w:t>
      </w:r>
      <w:r w:rsidR="00353781">
        <w:rPr>
          <w:rFonts w:eastAsia="Times New Roman" w:cs="Times New Roman"/>
          <w:b/>
          <w:bCs/>
          <w:kern w:val="36"/>
          <w:sz w:val="36"/>
          <w:szCs w:val="36"/>
          <w:lang w:eastAsia="en-ZA"/>
          <w14:ligatures w14:val="none"/>
        </w:rPr>
        <w:t>Projects</w:t>
      </w:r>
    </w:p>
    <w:p w14:paraId="421DFD3A" w14:textId="68AD72E6" w:rsidR="005816AF" w:rsidRPr="00FB53B2" w:rsidRDefault="005816AF" w:rsidP="0096331C">
      <w:p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This document outlines our comprehensive painting procedures, materials, warranties, and insurances for project purposes. It ensures high-quality results, environmental responsibility, and customer satisfaction. All work complies with </w:t>
      </w:r>
      <w:r w:rsidR="00F139E4" w:rsidRPr="00FB53B2">
        <w:rPr>
          <w:rFonts w:eastAsia="Times New Roman" w:cs="Times New Roman"/>
          <w:kern w:val="0"/>
          <w:lang w:eastAsia="en-ZA"/>
          <w14:ligatures w14:val="none"/>
        </w:rPr>
        <w:t xml:space="preserve">the </w:t>
      </w:r>
      <w:r w:rsidRPr="00FB53B2">
        <w:rPr>
          <w:rFonts w:eastAsia="Times New Roman" w:cs="Times New Roman"/>
          <w:kern w:val="0"/>
          <w:lang w:eastAsia="en-ZA"/>
          <w14:ligatures w14:val="none"/>
        </w:rPr>
        <w:t>relevant SABS Codes of Practice for plasterwork, screeds, and concrete. Variations may apply based on site-specific conditions, which will be noted in the quote.</w:t>
      </w:r>
    </w:p>
    <w:p w14:paraId="1C2A4C4F" w14:textId="77777777" w:rsidR="0096331C" w:rsidRPr="0096331C" w:rsidRDefault="0096331C" w:rsidP="00C41595">
      <w:pPr>
        <w:spacing w:after="0" w:line="240" w:lineRule="auto"/>
        <w:rPr>
          <w:rFonts w:eastAsia="Times New Roman" w:cs="Times New Roman"/>
          <w:kern w:val="0"/>
          <w:sz w:val="24"/>
          <w:szCs w:val="24"/>
          <w:lang w:eastAsia="en-ZA"/>
          <w14:ligatures w14:val="none"/>
        </w:rPr>
      </w:pPr>
    </w:p>
    <w:p w14:paraId="13DA6EB4" w14:textId="42EAE787" w:rsidR="005816AF" w:rsidRPr="00C41595" w:rsidRDefault="005816AF" w:rsidP="00C41595">
      <w:pPr>
        <w:pStyle w:val="ListParagraph"/>
        <w:numPr>
          <w:ilvl w:val="0"/>
          <w:numId w:val="14"/>
        </w:numPr>
        <w:spacing w:after="0" w:line="240" w:lineRule="auto"/>
        <w:ind w:left="27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Protection and Safety</w:t>
      </w:r>
    </w:p>
    <w:p w14:paraId="3DD5B2E7" w14:textId="77777777" w:rsidR="005816AF" w:rsidRPr="00FB53B2" w:rsidRDefault="005816AF" w:rsidP="0096331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Supply and use masking tape and drop sheets to protect adjacent surfaces.</w:t>
      </w:r>
    </w:p>
    <w:p w14:paraId="4A3D14A5" w14:textId="72FAABEC" w:rsidR="005816AF" w:rsidRPr="00FB53B2" w:rsidRDefault="005816AF" w:rsidP="0096331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Adhere to safety protocols: Use personal protective equipment (PPE)</w:t>
      </w:r>
      <w:r w:rsidR="00F139E4" w:rsidRPr="00FB53B2">
        <w:rPr>
          <w:rFonts w:eastAsia="Times New Roman" w:cs="Times New Roman"/>
          <w:kern w:val="0"/>
          <w:lang w:eastAsia="en-ZA"/>
          <w14:ligatures w14:val="none"/>
        </w:rPr>
        <w:t>,</w:t>
      </w:r>
      <w:r w:rsidRPr="00FB53B2">
        <w:rPr>
          <w:rFonts w:eastAsia="Times New Roman" w:cs="Times New Roman"/>
          <w:kern w:val="0"/>
          <w:lang w:eastAsia="en-ZA"/>
          <w14:ligatures w14:val="none"/>
        </w:rPr>
        <w:t xml:space="preserve"> including masks, gloves, and ladders. Ensure proper ventilation for interiors.</w:t>
      </w:r>
    </w:p>
    <w:p w14:paraId="29C69274" w14:textId="31A996F3" w:rsidR="00C41595" w:rsidRPr="00F8327C" w:rsidRDefault="005816AF" w:rsidP="00F8327C">
      <w:pPr>
        <w:numPr>
          <w:ilvl w:val="0"/>
          <w:numId w:val="5"/>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Comply with local regulations (e.g., equivalent to </w:t>
      </w:r>
      <w:r w:rsidR="00F139E4" w:rsidRPr="00FB53B2">
        <w:rPr>
          <w:rFonts w:eastAsia="Times New Roman" w:cs="Times New Roman"/>
          <w:kern w:val="0"/>
          <w:lang w:eastAsia="en-ZA"/>
          <w14:ligatures w14:val="none"/>
        </w:rPr>
        <w:t>OHSAS</w:t>
      </w:r>
      <w:r w:rsidRPr="00FB53B2">
        <w:rPr>
          <w:rFonts w:eastAsia="Times New Roman" w:cs="Times New Roman"/>
          <w:kern w:val="0"/>
          <w:lang w:eastAsia="en-ZA"/>
          <w14:ligatures w14:val="none"/>
        </w:rPr>
        <w:t xml:space="preserve"> standards in South Africa).</w:t>
      </w:r>
    </w:p>
    <w:p w14:paraId="595BE554" w14:textId="4235ECB4" w:rsidR="005816AF" w:rsidRPr="00C41595" w:rsidRDefault="005816AF" w:rsidP="00C41595">
      <w:pPr>
        <w:pStyle w:val="ListParagraph"/>
        <w:numPr>
          <w:ilvl w:val="0"/>
          <w:numId w:val="14"/>
        </w:numPr>
        <w:tabs>
          <w:tab w:val="left" w:pos="270"/>
        </w:tabs>
        <w:spacing w:after="0" w:line="240" w:lineRule="auto"/>
        <w:ind w:left="-90" w:firstLine="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Quality Control and Inspection</w:t>
      </w:r>
    </w:p>
    <w:p w14:paraId="3579A0E8" w14:textId="77777777" w:rsidR="005816AF" w:rsidRPr="00FB53B2" w:rsidRDefault="005816AF" w:rsidP="0096331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Conduct checkpoints: Client walkthrough after preparation and before final coat.</w:t>
      </w:r>
    </w:p>
    <w:p w14:paraId="161EB282" w14:textId="77777777" w:rsidR="005816AF" w:rsidRPr="00FB53B2" w:rsidRDefault="005816AF" w:rsidP="0096331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Perform touch-ups as needed.</w:t>
      </w:r>
    </w:p>
    <w:p w14:paraId="69F91A49" w14:textId="2966F619" w:rsidR="00C41595" w:rsidRPr="00F8327C" w:rsidRDefault="005816AF" w:rsidP="00F8327C">
      <w:pPr>
        <w:numPr>
          <w:ilvl w:val="0"/>
          <w:numId w:val="6"/>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Final inspection and approval to ensure defect-free finish.</w:t>
      </w:r>
    </w:p>
    <w:p w14:paraId="15D3992A" w14:textId="00697D50"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Cleanup and Waste Disposal</w:t>
      </w:r>
    </w:p>
    <w:p w14:paraId="71A79AC6" w14:textId="68816FDF" w:rsidR="005816AF" w:rsidRPr="00FB53B2" w:rsidRDefault="005816AF" w:rsidP="0096331C">
      <w:pPr>
        <w:numPr>
          <w:ilvl w:val="0"/>
          <w:numId w:val="7"/>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Remove all drop sheets, clean tools, and restore the site to </w:t>
      </w:r>
      <w:r w:rsidR="00F139E4" w:rsidRPr="00FB53B2">
        <w:rPr>
          <w:rFonts w:eastAsia="Times New Roman" w:cs="Times New Roman"/>
          <w:kern w:val="0"/>
          <w:lang w:eastAsia="en-ZA"/>
          <w14:ligatures w14:val="none"/>
        </w:rPr>
        <w:t xml:space="preserve">its </w:t>
      </w:r>
      <w:r w:rsidRPr="00FB53B2">
        <w:rPr>
          <w:rFonts w:eastAsia="Times New Roman" w:cs="Times New Roman"/>
          <w:kern w:val="0"/>
          <w:lang w:eastAsia="en-ZA"/>
          <w14:ligatures w14:val="none"/>
        </w:rPr>
        <w:t>original condition.</w:t>
      </w:r>
    </w:p>
    <w:p w14:paraId="69638015" w14:textId="1C376C05" w:rsidR="00C41595" w:rsidRPr="00F8327C" w:rsidRDefault="005816AF" w:rsidP="00F8327C">
      <w:pPr>
        <w:numPr>
          <w:ilvl w:val="0"/>
          <w:numId w:val="7"/>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Dispose of wastes environmentally: Recycle paint cans and materials where possible, following sustainable practices aligned with Pro Paint </w:t>
      </w:r>
      <w:r w:rsidR="00F139E4" w:rsidRPr="00FB53B2">
        <w:rPr>
          <w:rFonts w:eastAsia="Times New Roman" w:cs="Times New Roman"/>
          <w:kern w:val="0"/>
          <w:lang w:eastAsia="en-ZA"/>
          <w14:ligatures w14:val="none"/>
        </w:rPr>
        <w:t>Teams'</w:t>
      </w:r>
      <w:r w:rsidRPr="00FB53B2">
        <w:rPr>
          <w:rFonts w:eastAsia="Times New Roman" w:cs="Times New Roman"/>
          <w:kern w:val="0"/>
          <w:lang w:eastAsia="en-ZA"/>
          <w14:ligatures w14:val="none"/>
        </w:rPr>
        <w:t xml:space="preserve"> eco-focus.</w:t>
      </w:r>
    </w:p>
    <w:p w14:paraId="2D983935" w14:textId="6B7B045E"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Warranties and Guarantees</w:t>
      </w:r>
    </w:p>
    <w:p w14:paraId="43D77155" w14:textId="77777777" w:rsidR="005816AF" w:rsidRPr="00FB53B2" w:rsidRDefault="005816AF" w:rsidP="0096331C">
      <w:pPr>
        <w:numPr>
          <w:ilvl w:val="0"/>
          <w:numId w:val="8"/>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2-Year No-Questions-Asked Warranty</w:t>
      </w:r>
      <w:r w:rsidRPr="00FB53B2">
        <w:rPr>
          <w:rFonts w:eastAsia="Times New Roman" w:cs="Times New Roman"/>
          <w:kern w:val="0"/>
          <w:lang w:eastAsia="en-ZA"/>
          <w14:ligatures w14:val="none"/>
        </w:rPr>
        <w:t>: Covers all workmanship issues with no questions asked. We will rectify any defects/omissions at no cost to the customer within 2 years from completion.</w:t>
      </w:r>
    </w:p>
    <w:p w14:paraId="2D153714" w14:textId="33E1FA81" w:rsidR="00C41595" w:rsidRPr="00F8327C" w:rsidRDefault="005816AF" w:rsidP="00F8327C">
      <w:pPr>
        <w:numPr>
          <w:ilvl w:val="0"/>
          <w:numId w:val="8"/>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10-Year Paint Failure Guarantee</w:t>
      </w:r>
      <w:r w:rsidRPr="00FB53B2">
        <w:rPr>
          <w:rFonts w:eastAsia="Times New Roman" w:cs="Times New Roman"/>
          <w:kern w:val="0"/>
          <w:lang w:eastAsia="en-ZA"/>
          <w14:ligatures w14:val="none"/>
        </w:rPr>
        <w:t xml:space="preserve">: Backed by Paintsmiths </w:t>
      </w:r>
      <w:proofErr w:type="spellStart"/>
      <w:r w:rsidRPr="00FB53B2">
        <w:rPr>
          <w:rFonts w:eastAsia="Times New Roman" w:cs="Times New Roman"/>
          <w:kern w:val="0"/>
          <w:lang w:eastAsia="en-ZA"/>
          <w14:ligatures w14:val="none"/>
        </w:rPr>
        <w:t>Envirolite</w:t>
      </w:r>
      <w:proofErr w:type="spellEnd"/>
      <w:r w:rsidRPr="00FB53B2">
        <w:rPr>
          <w:rFonts w:eastAsia="Times New Roman" w:cs="Times New Roman"/>
          <w:kern w:val="0"/>
          <w:lang w:eastAsia="en-ZA"/>
          <w14:ligatures w14:val="none"/>
        </w:rPr>
        <w:t xml:space="preserve"> product guarantees, covering paint failure (e.g., peeling, fading) due to material defects, excluding normal wear, improper maintenance, or external damage.</w:t>
      </w:r>
    </w:p>
    <w:p w14:paraId="61525B41" w14:textId="6C6D02E7"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Insurances</w:t>
      </w:r>
    </w:p>
    <w:p w14:paraId="2F83C420" w14:textId="77777777" w:rsidR="005816AF" w:rsidRPr="00FB53B2" w:rsidRDefault="005816AF" w:rsidP="0096331C">
      <w:pPr>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Onsite Incident Insurance</w:t>
      </w:r>
      <w:r w:rsidRPr="00FB53B2">
        <w:rPr>
          <w:rFonts w:eastAsia="Times New Roman" w:cs="Times New Roman"/>
          <w:kern w:val="0"/>
          <w:lang w:eastAsia="en-ZA"/>
          <w14:ligatures w14:val="none"/>
        </w:rPr>
        <w:t>: We carry comprehensive liability insurance for any accidents or incidents occurring on your property during the project.</w:t>
      </w:r>
    </w:p>
    <w:p w14:paraId="59DAE245" w14:textId="2AF2DECD" w:rsidR="00C41595" w:rsidRPr="00F8327C" w:rsidRDefault="005816AF" w:rsidP="00F8327C">
      <w:pPr>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b/>
          <w:bCs/>
          <w:kern w:val="0"/>
          <w:lang w:eastAsia="en-ZA"/>
          <w14:ligatures w14:val="none"/>
        </w:rPr>
        <w:t>Poor Workmanship Insurance</w:t>
      </w:r>
      <w:r w:rsidRPr="00FB53B2">
        <w:rPr>
          <w:rFonts w:eastAsia="Times New Roman" w:cs="Times New Roman"/>
          <w:kern w:val="0"/>
          <w:lang w:eastAsia="en-ZA"/>
          <w14:ligatures w14:val="none"/>
        </w:rPr>
        <w:t>: Protects against substandard work, ensuring remedies or compensation if quality standards are not met.</w:t>
      </w:r>
    </w:p>
    <w:p w14:paraId="5F8DAEA7" w14:textId="57119DAD" w:rsidR="005816AF" w:rsidRPr="00C41595" w:rsidRDefault="005816AF" w:rsidP="00C41595">
      <w:pPr>
        <w:pStyle w:val="ListParagraph"/>
        <w:numPr>
          <w:ilvl w:val="0"/>
          <w:numId w:val="14"/>
        </w:numPr>
        <w:spacing w:after="0" w:line="240" w:lineRule="auto"/>
        <w:ind w:left="360" w:hanging="450"/>
        <w:outlineLvl w:val="1"/>
        <w:rPr>
          <w:rFonts w:eastAsia="Times New Roman" w:cs="Times New Roman"/>
          <w:b/>
          <w:bCs/>
          <w:kern w:val="0"/>
          <w:sz w:val="24"/>
          <w:szCs w:val="24"/>
          <w:lang w:eastAsia="en-ZA"/>
          <w14:ligatures w14:val="none"/>
        </w:rPr>
      </w:pPr>
      <w:r w:rsidRPr="00C41595">
        <w:rPr>
          <w:rFonts w:eastAsia="Times New Roman" w:cs="Times New Roman"/>
          <w:b/>
          <w:bCs/>
          <w:kern w:val="0"/>
          <w:sz w:val="24"/>
          <w:szCs w:val="24"/>
          <w:lang w:eastAsia="en-ZA"/>
          <w14:ligatures w14:val="none"/>
        </w:rPr>
        <w:t>Client Satisfaction Commitment</w:t>
      </w:r>
    </w:p>
    <w:p w14:paraId="06BE79A7" w14:textId="57EA5262" w:rsidR="005816AF" w:rsidRDefault="005816AF" w:rsidP="0096331C">
      <w:pPr>
        <w:pStyle w:val="ListParagraph"/>
        <w:numPr>
          <w:ilvl w:val="0"/>
          <w:numId w:val="9"/>
        </w:numPr>
        <w:spacing w:after="0" w:line="240" w:lineRule="auto"/>
        <w:rPr>
          <w:rFonts w:eastAsia="Times New Roman" w:cs="Times New Roman"/>
          <w:kern w:val="0"/>
          <w:lang w:eastAsia="en-ZA"/>
          <w14:ligatures w14:val="none"/>
        </w:rPr>
      </w:pPr>
      <w:r w:rsidRPr="00FB53B2">
        <w:rPr>
          <w:rFonts w:eastAsia="Times New Roman" w:cs="Times New Roman"/>
          <w:kern w:val="0"/>
          <w:lang w:eastAsia="en-ZA"/>
          <w14:ligatures w14:val="none"/>
        </w:rPr>
        <w:t xml:space="preserve">At Pro Paint Teams, we endeavour to deliver exceptional results that exceed your expectations, completing every project with the highest standards of quality and care. Our goal is to make your experience so outstanding that you'll be eager to </w:t>
      </w:r>
      <w:r w:rsidRPr="00FB53B2">
        <w:rPr>
          <w:rFonts w:eastAsia="Times New Roman" w:cs="Times New Roman"/>
          <w:b/>
          <w:bCs/>
          <w:kern w:val="0"/>
          <w:lang w:eastAsia="en-ZA"/>
          <w14:ligatures w14:val="none"/>
        </w:rPr>
        <w:t>leave a 5-star review and recommend us to others</w:t>
      </w:r>
      <w:r w:rsidRPr="00FB53B2">
        <w:rPr>
          <w:rFonts w:eastAsia="Times New Roman" w:cs="Times New Roman"/>
          <w:kern w:val="0"/>
          <w:lang w:eastAsia="en-ZA"/>
          <w14:ligatures w14:val="none"/>
        </w:rPr>
        <w:t>—putting the power of positive feedback firmly in your hands. Your satisfaction is our top priority, and we're here to ensure a seamless process from start to finish.</w:t>
      </w:r>
    </w:p>
    <w:p w14:paraId="31675BE3" w14:textId="77777777" w:rsidR="00C41595" w:rsidRPr="00C41595" w:rsidRDefault="00C41595" w:rsidP="00C41595">
      <w:pPr>
        <w:pStyle w:val="ListParagraph"/>
        <w:spacing w:after="0" w:line="240" w:lineRule="auto"/>
        <w:rPr>
          <w:rFonts w:eastAsia="Times New Roman" w:cs="Times New Roman"/>
          <w:kern w:val="0"/>
          <w:lang w:eastAsia="en-ZA"/>
          <w14:ligatures w14:val="none"/>
        </w:rPr>
      </w:pPr>
    </w:p>
    <w:p w14:paraId="46DE1580" w14:textId="0BFB65EA" w:rsidR="005816AF" w:rsidRPr="0096331C" w:rsidRDefault="005816AF" w:rsidP="0096331C">
      <w:pPr>
        <w:pStyle w:val="ListParagraph"/>
        <w:spacing w:after="0" w:line="240" w:lineRule="auto"/>
        <w:rPr>
          <w:b/>
          <w:bCs/>
          <w:sz w:val="24"/>
          <w:szCs w:val="24"/>
        </w:rPr>
      </w:pPr>
      <w:r w:rsidRPr="0096331C">
        <w:rPr>
          <w:noProof/>
        </w:rPr>
        <mc:AlternateContent>
          <mc:Choice Requires="wps">
            <w:drawing>
              <wp:anchor distT="0" distB="0" distL="114300" distR="114300" simplePos="0" relativeHeight="251663360" behindDoc="0" locked="0" layoutInCell="1" allowOverlap="1" wp14:anchorId="6B53C30D" wp14:editId="076EAEE1">
                <wp:simplePos x="0" y="0"/>
                <wp:positionH relativeFrom="column">
                  <wp:posOffset>0</wp:posOffset>
                </wp:positionH>
                <wp:positionV relativeFrom="paragraph">
                  <wp:posOffset>0</wp:posOffset>
                </wp:positionV>
                <wp:extent cx="6134100" cy="0"/>
                <wp:effectExtent l="0" t="0" r="0" b="0"/>
                <wp:wrapNone/>
                <wp:docPr id="15137384"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73FA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425A3431" w14:textId="77777777" w:rsidR="00F8327C" w:rsidRDefault="00F8327C" w:rsidP="0096331C">
      <w:pPr>
        <w:widowControl w:val="0"/>
        <w:autoSpaceDE w:val="0"/>
        <w:autoSpaceDN w:val="0"/>
        <w:spacing w:after="0" w:line="240" w:lineRule="auto"/>
        <w:ind w:left="23"/>
        <w:outlineLvl w:val="0"/>
        <w:rPr>
          <w:rFonts w:eastAsia="Georgia" w:cs="Georgia"/>
          <w:b/>
          <w:bCs/>
          <w:spacing w:val="-2"/>
          <w:kern w:val="0"/>
          <w:sz w:val="34"/>
          <w:szCs w:val="34"/>
          <w:lang w:val="en-US"/>
          <w14:ligatures w14:val="none"/>
        </w:rPr>
        <w:sectPr w:rsidR="00F8327C" w:rsidSect="00E66B3A">
          <w:pgSz w:w="11906" w:h="16838"/>
          <w:pgMar w:top="1440" w:right="1440" w:bottom="1440" w:left="1440" w:header="708" w:footer="708" w:gutter="0"/>
          <w:cols w:space="708"/>
          <w:titlePg/>
          <w:docGrid w:linePitch="360"/>
        </w:sectPr>
      </w:pPr>
    </w:p>
    <w:p w14:paraId="6CCD13B3" w14:textId="77777777" w:rsidR="00F8327C" w:rsidRDefault="00F8327C" w:rsidP="00F8327C">
      <w:pPr>
        <w:widowControl w:val="0"/>
        <w:autoSpaceDE w:val="0"/>
        <w:autoSpaceDN w:val="0"/>
        <w:spacing w:after="0" w:line="240" w:lineRule="auto"/>
        <w:outlineLvl w:val="0"/>
        <w:rPr>
          <w:rFonts w:eastAsia="Georgia" w:cs="Georgia"/>
          <w:b/>
          <w:bCs/>
          <w:spacing w:val="-2"/>
          <w:kern w:val="0"/>
          <w:sz w:val="34"/>
          <w:szCs w:val="34"/>
          <w:lang w:val="en-US"/>
          <w14:ligatures w14:val="none"/>
        </w:rPr>
      </w:pPr>
    </w:p>
    <w:p w14:paraId="73ED9D19" w14:textId="19910DDA" w:rsidR="001C09D5" w:rsidRPr="0096331C" w:rsidRDefault="001C09D5" w:rsidP="00F8327C">
      <w:pPr>
        <w:widowControl w:val="0"/>
        <w:autoSpaceDE w:val="0"/>
        <w:autoSpaceDN w:val="0"/>
        <w:spacing w:after="0" w:line="240" w:lineRule="auto"/>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Payment</w:t>
      </w:r>
      <w:r w:rsidRPr="0096331C">
        <w:rPr>
          <w:rFonts w:eastAsia="Georgia" w:cs="Georgia"/>
          <w:b/>
          <w:bCs/>
          <w:spacing w:val="-1"/>
          <w:kern w:val="0"/>
          <w:sz w:val="34"/>
          <w:szCs w:val="34"/>
          <w:lang w:val="en-US"/>
          <w14:ligatures w14:val="none"/>
        </w:rPr>
        <w:t xml:space="preserve"> </w:t>
      </w:r>
      <w:r w:rsidRPr="0096331C">
        <w:rPr>
          <w:rFonts w:eastAsia="Georgia" w:cs="Georgia"/>
          <w:b/>
          <w:bCs/>
          <w:spacing w:val="-4"/>
          <w:kern w:val="0"/>
          <w:sz w:val="34"/>
          <w:szCs w:val="34"/>
          <w:lang w:val="en-US"/>
          <w14:ligatures w14:val="none"/>
        </w:rPr>
        <w:t>Terms</w:t>
      </w:r>
    </w:p>
    <w:p w14:paraId="322E8E37" w14:textId="028FCD7D" w:rsidR="00C427BB" w:rsidRPr="0096331C" w:rsidRDefault="001C09D5" w:rsidP="00C427BB">
      <w:pPr>
        <w:widowControl w:val="0"/>
        <w:autoSpaceDE w:val="0"/>
        <w:autoSpaceDN w:val="0"/>
        <w:spacing w:after="0" w:line="240" w:lineRule="auto"/>
        <w:ind w:left="23" w:right="26"/>
        <w:rPr>
          <w:rFonts w:eastAsia="Times New Roman" w:cs="Times New Roman"/>
          <w:b/>
          <w:bCs/>
          <w:w w:val="105"/>
          <w:kern w:val="0"/>
          <w:sz w:val="24"/>
          <w:szCs w:val="24"/>
          <w:lang w:val="en-US"/>
          <w14:ligatures w14:val="none"/>
        </w:rPr>
      </w:pPr>
      <w:r w:rsidRPr="0096331C">
        <w:rPr>
          <w:rFonts w:eastAsia="Times New Roman" w:cs="Times New Roman"/>
          <w:w w:val="105"/>
          <w:kern w:val="0"/>
          <w:sz w:val="24"/>
          <w:szCs w:val="24"/>
          <w:lang w:val="en-US"/>
          <w14:ligatures w14:val="none"/>
        </w:rPr>
        <w:t>To confirm this fixed-price quote, a 50%</w:t>
      </w:r>
      <w:r w:rsidR="003A2103">
        <w:rPr>
          <w:rFonts w:eastAsia="Times New Roman" w:cs="Times New Roman"/>
          <w:w w:val="105"/>
          <w:kern w:val="0"/>
          <w:sz w:val="24"/>
          <w:szCs w:val="24"/>
          <w:lang w:val="en-US"/>
          <w14:ligatures w14:val="none"/>
        </w:rPr>
        <w:t xml:space="preserve"> deposit ({{grandtotal50}}) </w:t>
      </w:r>
      <w:r w:rsidRPr="0096331C">
        <w:rPr>
          <w:rFonts w:eastAsia="Times New Roman" w:cs="Times New Roman"/>
          <w:w w:val="105"/>
          <w:kern w:val="0"/>
          <w:sz w:val="24"/>
          <w:szCs w:val="24"/>
          <w:lang w:val="en-US"/>
          <w14:ligatures w14:val="none"/>
        </w:rPr>
        <w:t>is required.</w:t>
      </w:r>
      <w:r w:rsidRPr="0096331C">
        <w:rPr>
          <w:rFonts w:eastAsia="Times New Roman" w:cs="Times New Roman"/>
          <w:spacing w:val="4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 xml:space="preserve">The balance is due upon </w:t>
      </w:r>
      <w:r w:rsidRPr="0096331C">
        <w:rPr>
          <w:rFonts w:eastAsia="Times New Roman" w:cs="Times New Roman"/>
          <w:spacing w:val="-2"/>
          <w:w w:val="105"/>
          <w:kern w:val="0"/>
          <w:sz w:val="24"/>
          <w:szCs w:val="24"/>
          <w:lang w:val="en-US"/>
          <w14:ligatures w14:val="none"/>
        </w:rPr>
        <w:t>completion.</w:t>
      </w:r>
      <w:r w:rsidR="00C427BB">
        <w:rPr>
          <w:rFonts w:eastAsia="Times New Roman" w:cs="Times New Roman"/>
          <w:spacing w:val="-2"/>
          <w:w w:val="105"/>
          <w:kern w:val="0"/>
          <w:sz w:val="24"/>
          <w:szCs w:val="24"/>
          <w:lang w:val="en-US"/>
          <w14:ligatures w14:val="none"/>
        </w:rPr>
        <w:t xml:space="preserve"> </w:t>
      </w:r>
    </w:p>
    <w:p w14:paraId="7FE9C251" w14:textId="77777777" w:rsidR="001C09D5" w:rsidRPr="0096331C" w:rsidRDefault="001C09D5" w:rsidP="00C427BB">
      <w:pPr>
        <w:widowControl w:val="0"/>
        <w:autoSpaceDE w:val="0"/>
        <w:autoSpaceDN w:val="0"/>
        <w:spacing w:after="0" w:line="240" w:lineRule="auto"/>
        <w:ind w:right="161"/>
        <w:jc w:val="both"/>
        <w:rPr>
          <w:rFonts w:eastAsia="Times New Roman" w:cs="Times New Roman"/>
          <w:kern w:val="0"/>
          <w:sz w:val="24"/>
          <w:szCs w:val="24"/>
          <w:lang w:val="en-US"/>
          <w14:ligatures w14:val="none"/>
        </w:rPr>
      </w:pPr>
    </w:p>
    <w:p w14:paraId="7058AFD4" w14:textId="155E45C0" w:rsidR="0096331C" w:rsidRPr="0096331C" w:rsidRDefault="001C09D5" w:rsidP="0096331C">
      <w:pPr>
        <w:widowControl w:val="0"/>
        <w:autoSpaceDE w:val="0"/>
        <w:autoSpaceDN w:val="0"/>
        <w:spacing w:after="0" w:line="240" w:lineRule="auto"/>
        <w:ind w:left="23"/>
        <w:jc w:val="both"/>
        <w:outlineLvl w:val="2"/>
        <w:rPr>
          <w:rFonts w:eastAsia="Georgia" w:cs="Georgia"/>
          <w:b/>
          <w:bCs/>
          <w:spacing w:val="-2"/>
          <w:kern w:val="0"/>
          <w:sz w:val="24"/>
          <w:szCs w:val="24"/>
          <w:lang w:val="en-US"/>
          <w14:ligatures w14:val="none"/>
        </w:rPr>
      </w:pPr>
      <w:r w:rsidRPr="0096331C">
        <w:rPr>
          <w:rFonts w:eastAsia="Georgia" w:cs="Georgia"/>
          <w:b/>
          <w:bCs/>
          <w:spacing w:val="-2"/>
          <w:kern w:val="0"/>
          <w:sz w:val="24"/>
          <w:szCs w:val="24"/>
          <w:lang w:val="en-US"/>
          <w14:ligatures w14:val="none"/>
        </w:rPr>
        <w:t>Bank</w:t>
      </w:r>
      <w:r w:rsidRPr="0096331C">
        <w:rPr>
          <w:rFonts w:eastAsia="Georgia" w:cs="Georgia"/>
          <w:b/>
          <w:bCs/>
          <w:kern w:val="0"/>
          <w:sz w:val="24"/>
          <w:szCs w:val="24"/>
          <w:lang w:val="en-US"/>
          <w14:ligatures w14:val="none"/>
        </w:rPr>
        <w:t xml:space="preserve"> </w:t>
      </w:r>
      <w:r w:rsidRPr="0096331C">
        <w:rPr>
          <w:rFonts w:eastAsia="Georgia" w:cs="Georgia"/>
          <w:b/>
          <w:bCs/>
          <w:spacing w:val="-2"/>
          <w:kern w:val="0"/>
          <w:sz w:val="24"/>
          <w:szCs w:val="24"/>
          <w:lang w:val="en-US"/>
          <w14:ligatures w14:val="none"/>
        </w:rPr>
        <w:t>Details:</w:t>
      </w:r>
    </w:p>
    <w:p w14:paraId="701C3125" w14:textId="77777777" w:rsidR="001C09D5" w:rsidRPr="0096331C" w:rsidRDefault="001C09D5" w:rsidP="0096331C">
      <w:pPr>
        <w:widowControl w:val="0"/>
        <w:autoSpaceDE w:val="0"/>
        <w:autoSpaceDN w:val="0"/>
        <w:spacing w:after="0" w:line="240" w:lineRule="auto"/>
        <w:ind w:left="23" w:right="26"/>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Account Name:</w:t>
      </w:r>
      <w:r w:rsidRPr="0096331C">
        <w:rPr>
          <w:rFonts w:eastAsia="Times New Roman" w:cs="Times New Roman"/>
          <w:spacing w:val="2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Pro Paint Teams</w:t>
      </w:r>
    </w:p>
    <w:p w14:paraId="65E1D38F" w14:textId="1DF29A0A" w:rsidR="0002426D" w:rsidRPr="00215ECD" w:rsidRDefault="009E5A93" w:rsidP="0002426D">
      <w:pPr>
        <w:widowControl w:val="0"/>
        <w:autoSpaceDE w:val="0"/>
        <w:autoSpaceDN w:val="0"/>
        <w:spacing w:after="0" w:line="240" w:lineRule="auto"/>
        <w:ind w:left="23" w:right="26"/>
        <w:rPr>
          <w:rFonts w:eastAsia="Times New Roman" w:cs="Times New Roman"/>
          <w:w w:val="105"/>
          <w:kern w:val="0"/>
          <w:sz w:val="20"/>
          <w:szCs w:val="20"/>
          <w:lang w:val="en-US"/>
          <w14:ligatures w14:val="none"/>
        </w:rPr>
      </w:pPr>
      <w:r w:rsidRPr="00215ECD">
        <w:rPr>
          <w:rFonts w:eastAsia="Times New Roman" w:cs="Times New Roman"/>
          <w:w w:val="105"/>
          <w:kern w:val="0"/>
          <w:sz w:val="24"/>
          <w:szCs w:val="24"/>
          <w:lang w:val="en-US"/>
          <w14:ligatures w14:val="none"/>
        </w:rPr>
        <w:t>B</w:t>
      </w:r>
      <w:r w:rsidR="00215ECD">
        <w:rPr>
          <w:rFonts w:eastAsia="Times New Roman" w:cs="Times New Roman"/>
          <w:w w:val="105"/>
          <w:kern w:val="0"/>
          <w:sz w:val="24"/>
          <w:szCs w:val="24"/>
          <w:lang w:val="en-US"/>
          <w14:ligatures w14:val="none"/>
        </w:rPr>
        <w:t>ank</w:t>
      </w:r>
      <w:r w:rsidR="00B12792">
        <w:rPr>
          <w:rFonts w:eastAsia="Times New Roman" w:cs="Times New Roman"/>
          <w:w w:val="105"/>
          <w:kern w:val="0"/>
          <w:sz w:val="24"/>
          <w:szCs w:val="24"/>
          <w:lang w:val="en-US"/>
          <w14:ligatures w14:val="none"/>
        </w:rPr>
        <w:t>: Capitec Bank</w:t>
      </w:r>
    </w:p>
    <w:p w14:paraId="159FF174" w14:textId="313D7242" w:rsidR="001C09D5" w:rsidRDefault="001C09D5" w:rsidP="0002426D">
      <w:pPr>
        <w:widowControl w:val="0"/>
        <w:autoSpaceDE w:val="0"/>
        <w:autoSpaceDN w:val="0"/>
        <w:spacing w:after="0" w:line="240" w:lineRule="auto"/>
        <w:ind w:left="23" w:right="26"/>
        <w:rPr>
          <w:rFonts w:eastAsia="Times New Roman" w:cs="Times New Roman"/>
          <w:w w:val="105"/>
          <w:kern w:val="0"/>
          <w:sz w:val="24"/>
          <w:szCs w:val="24"/>
          <w:lang w:val="en-US"/>
          <w14:ligatures w14:val="none"/>
        </w:rPr>
      </w:pPr>
      <w:r w:rsidRPr="0096331C">
        <w:rPr>
          <w:rFonts w:eastAsia="Times New Roman" w:cs="Times New Roman"/>
          <w:w w:val="105"/>
          <w:kern w:val="0"/>
          <w:sz w:val="24"/>
          <w:szCs w:val="24"/>
          <w:lang w:val="en-US"/>
          <w14:ligatures w14:val="none"/>
        </w:rPr>
        <w:t xml:space="preserve">Branch Code: </w:t>
      </w:r>
      <w:r w:rsidR="00523776">
        <w:rPr>
          <w:rFonts w:eastAsia="Times New Roman" w:cs="Times New Roman"/>
          <w:w w:val="105"/>
          <w:kern w:val="0"/>
          <w:sz w:val="24"/>
          <w:szCs w:val="24"/>
          <w14:ligatures w14:val="none"/>
        </w:rPr>
        <w:t>450105</w:t>
      </w:r>
    </w:p>
    <w:p w14:paraId="416FD9D8" w14:textId="51ADE3A4" w:rsidR="00784B50" w:rsidRPr="00B12792" w:rsidRDefault="00B12792" w:rsidP="00215ECD">
      <w:pPr>
        <w:widowControl w:val="0"/>
        <w:autoSpaceDE w:val="0"/>
        <w:autoSpaceDN w:val="0"/>
        <w:spacing w:after="0" w:line="240" w:lineRule="auto"/>
        <w:ind w:left="23" w:right="26"/>
        <w:rPr>
          <w:rFonts w:eastAsia="Times New Roman" w:cs="Times New Roman"/>
          <w:b/>
          <w:bCs/>
          <w:w w:val="105"/>
          <w:kern w:val="0"/>
          <w:sz w:val="20"/>
          <w:szCs w:val="20"/>
          <w:lang w:val="en-US"/>
          <w14:ligatures w14:val="none"/>
        </w:rPr>
      </w:pPr>
      <w:r w:rsidRPr="00FA01E1">
        <w:rPr>
          <w:rFonts w:eastAsia="Times New Roman" w:cs="Times New Roman"/>
          <w:b/>
          <w:bCs/>
          <w:w w:val="105"/>
          <w:kern w:val="0"/>
          <w:lang w:val="en-US"/>
          <w14:ligatures w14:val="none"/>
        </w:rPr>
        <w:t>ACCOUNT TYPE: CAPITEC BUSINESS</w:t>
      </w:r>
      <w:r w:rsidR="00215ECD" w:rsidRPr="00B12792">
        <w:rPr>
          <w:rFonts w:eastAsia="Times New Roman" w:cs="Times New Roman"/>
          <w:b/>
          <w:bCs/>
          <w:w w:val="105"/>
          <w:kern w:val="0"/>
          <w:sz w:val="24"/>
          <w:szCs w:val="24"/>
          <w:lang w:val="en-US"/>
          <w14:ligatures w14:val="none"/>
        </w:rPr>
        <w:t xml:space="preserve"> </w:t>
      </w:r>
      <w:r w:rsidR="00215ECD" w:rsidRPr="00FA01E1">
        <w:rPr>
          <w:rFonts w:eastAsia="Times New Roman" w:cs="Times New Roman"/>
          <w:b/>
          <w:bCs/>
          <w:w w:val="105"/>
          <w:kern w:val="0"/>
          <w:sz w:val="16"/>
          <w:szCs w:val="16"/>
          <w:lang w:val="en-US"/>
          <w14:ligatures w14:val="none"/>
        </w:rPr>
        <w:t>(PLEASE NOTE THAT THIS IS A CAPITEC BUSINESS ACCOUNT)</w:t>
      </w:r>
    </w:p>
    <w:p w14:paraId="33FEB520" w14:textId="5A81B0F3" w:rsidR="001C09D5" w:rsidRPr="0096331C" w:rsidRDefault="001C09D5"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r w:rsidRPr="0096331C">
        <w:rPr>
          <w:rFonts w:eastAsia="Times New Roman" w:cs="Times New Roman"/>
          <w:kern w:val="0"/>
          <w:sz w:val="24"/>
          <w:szCs w:val="24"/>
          <w:lang w:val="en-US"/>
          <w14:ligatures w14:val="none"/>
        </w:rPr>
        <w:t>Account</w:t>
      </w:r>
      <w:r w:rsidRPr="0096331C">
        <w:rPr>
          <w:rFonts w:eastAsia="Times New Roman" w:cs="Times New Roman"/>
          <w:spacing w:val="40"/>
          <w:kern w:val="0"/>
          <w:sz w:val="24"/>
          <w:szCs w:val="24"/>
          <w:lang w:val="en-US"/>
          <w14:ligatures w14:val="none"/>
        </w:rPr>
        <w:t xml:space="preserve"> </w:t>
      </w:r>
      <w:r w:rsidRPr="0096331C">
        <w:rPr>
          <w:rFonts w:eastAsia="Times New Roman" w:cs="Times New Roman"/>
          <w:kern w:val="0"/>
          <w:sz w:val="24"/>
          <w:szCs w:val="24"/>
          <w:lang w:val="en-US"/>
          <w14:ligatures w14:val="none"/>
        </w:rPr>
        <w:t>Number</w:t>
      </w:r>
      <w:r w:rsidR="00DB6688">
        <w:rPr>
          <w:rFonts w:eastAsia="Times New Roman" w:cs="Times New Roman"/>
          <w:kern w:val="0"/>
          <w:sz w:val="24"/>
          <w:szCs w:val="24"/>
          <w:lang w:val="en-US"/>
          <w14:ligatures w14:val="none"/>
        </w:rPr>
        <w:t xml:space="preserve">: </w:t>
      </w:r>
      <w:r w:rsidR="00B12792">
        <w:rPr>
          <w:rFonts w:eastAsia="Times New Roman" w:cs="Times New Roman"/>
          <w:spacing w:val="-2"/>
          <w:kern w:val="0"/>
          <w:sz w:val="24"/>
          <w:szCs w:val="24"/>
          <w:lang w:val="en-US"/>
          <w14:ligatures w14:val="none"/>
        </w:rPr>
        <w:t>1055022848</w:t>
      </w:r>
    </w:p>
    <w:p w14:paraId="4322FF0F" w14:textId="3E5B2976" w:rsidR="00B61BED" w:rsidRDefault="00B61BED"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r w:rsidRPr="0096331C">
        <w:rPr>
          <w:rFonts w:eastAsia="Times New Roman" w:cs="Times New Roman"/>
          <w:spacing w:val="-2"/>
          <w:kern w:val="0"/>
          <w:sz w:val="24"/>
          <w:szCs w:val="24"/>
          <w:lang w:val="en-US"/>
          <w14:ligatures w14:val="none"/>
        </w:rPr>
        <w:t xml:space="preserve">Reference: </w:t>
      </w:r>
      <w:r w:rsidR="00777F84" w:rsidRPr="0096331C">
        <w:rPr>
          <w:rFonts w:eastAsia="Times New Roman" w:cs="Times New Roman"/>
          <w:spacing w:val="-2"/>
          <w:kern w:val="0"/>
          <w:sz w:val="24"/>
          <w:szCs w:val="24"/>
          <w:lang w:val="en-US"/>
          <w14:ligatures w14:val="none"/>
        </w:rPr>
        <w:t>{</w:t>
      </w:r>
      <w:r w:rsidRPr="0096331C">
        <w:rPr>
          <w:rFonts w:eastAsia="Times New Roman" w:cs="Times New Roman"/>
          <w:spacing w:val="-2"/>
          <w:kern w:val="0"/>
          <w:sz w:val="24"/>
          <w:szCs w:val="24"/>
          <w:lang w:val="en-US"/>
          <w14:ligatures w14:val="none"/>
        </w:rPr>
        <w:t>{</w:t>
      </w:r>
      <w:proofErr w:type="spellStart"/>
      <w:r w:rsidRPr="0096331C">
        <w:rPr>
          <w:rFonts w:eastAsia="Times New Roman" w:cs="Times New Roman"/>
          <w:spacing w:val="-2"/>
          <w:kern w:val="0"/>
          <w:sz w:val="24"/>
          <w:szCs w:val="24"/>
          <w:lang w:val="en-US"/>
          <w14:ligatures w14:val="none"/>
        </w:rPr>
        <w:t>quotenumber</w:t>
      </w:r>
      <w:proofErr w:type="spellEnd"/>
      <w:r w:rsidR="00777F84" w:rsidRPr="0096331C">
        <w:rPr>
          <w:rFonts w:eastAsia="Times New Roman" w:cs="Times New Roman"/>
          <w:spacing w:val="-2"/>
          <w:kern w:val="0"/>
          <w:sz w:val="24"/>
          <w:szCs w:val="24"/>
          <w:lang w:val="en-US"/>
          <w14:ligatures w14:val="none"/>
        </w:rPr>
        <w:t>}}</w:t>
      </w:r>
    </w:p>
    <w:p w14:paraId="6CE28497" w14:textId="77777777" w:rsidR="00C427BB" w:rsidRPr="0096331C" w:rsidRDefault="00C427BB" w:rsidP="0096331C">
      <w:pPr>
        <w:widowControl w:val="0"/>
        <w:autoSpaceDE w:val="0"/>
        <w:autoSpaceDN w:val="0"/>
        <w:spacing w:after="0" w:line="240" w:lineRule="auto"/>
        <w:ind w:left="23"/>
        <w:rPr>
          <w:rFonts w:eastAsia="Times New Roman" w:cs="Times New Roman"/>
          <w:spacing w:val="-2"/>
          <w:kern w:val="0"/>
          <w:sz w:val="24"/>
          <w:szCs w:val="24"/>
          <w:lang w:val="en-US"/>
          <w14:ligatures w14:val="none"/>
        </w:rPr>
      </w:pPr>
    </w:p>
    <w:p w14:paraId="3B9397C8" w14:textId="77777777" w:rsidR="005816AF" w:rsidRPr="0096331C" w:rsidRDefault="005816AF" w:rsidP="0096331C">
      <w:pPr>
        <w:spacing w:after="0" w:line="240" w:lineRule="auto"/>
        <w:rPr>
          <w:rFonts w:eastAsia="Times New Roman" w:cs="Times New Roman"/>
          <w:spacing w:val="-2"/>
          <w:kern w:val="0"/>
          <w:sz w:val="24"/>
          <w:szCs w:val="24"/>
          <w:lang w:val="en-US"/>
          <w14:ligatures w14:val="none"/>
        </w:rPr>
      </w:pPr>
    </w:p>
    <w:p w14:paraId="1DC42962" w14:textId="13944E7C" w:rsidR="009E5A93" w:rsidRPr="0096331C" w:rsidRDefault="005816AF" w:rsidP="0096331C">
      <w:pPr>
        <w:spacing w:after="0" w:line="240" w:lineRule="auto"/>
        <w:rPr>
          <w:b/>
          <w:bCs/>
          <w:sz w:val="24"/>
          <w:szCs w:val="24"/>
        </w:rPr>
      </w:pPr>
      <w:r w:rsidRPr="0096331C">
        <w:rPr>
          <w:noProof/>
        </w:rPr>
        <mc:AlternateContent>
          <mc:Choice Requires="wps">
            <w:drawing>
              <wp:anchor distT="0" distB="0" distL="114300" distR="114300" simplePos="0" relativeHeight="251665408" behindDoc="0" locked="0" layoutInCell="1" allowOverlap="1" wp14:anchorId="7247F8D7" wp14:editId="4E225148">
                <wp:simplePos x="0" y="0"/>
                <wp:positionH relativeFrom="column">
                  <wp:posOffset>0</wp:posOffset>
                </wp:positionH>
                <wp:positionV relativeFrom="paragraph">
                  <wp:posOffset>0</wp:posOffset>
                </wp:positionV>
                <wp:extent cx="6134100" cy="0"/>
                <wp:effectExtent l="0" t="0" r="0" b="0"/>
                <wp:wrapNone/>
                <wp:docPr id="1423253750" name="Straight Connector 1"/>
                <wp:cNvGraphicFramePr/>
                <a:graphic xmlns:a="http://schemas.openxmlformats.org/drawingml/2006/main">
                  <a:graphicData uri="http://schemas.microsoft.com/office/word/2010/wordprocessingShape">
                    <wps:wsp>
                      <wps:cNvCnPr/>
                      <wps:spPr>
                        <a:xfrm>
                          <a:off x="0" y="0"/>
                          <a:ext cx="6134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A542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" strokecolor="black [3213]" strokeweight="1.5pt">
                <v:stroke joinstyle="miter"/>
              </v:line>
            </w:pict>
          </mc:Fallback>
        </mc:AlternateContent>
      </w:r>
    </w:p>
    <w:p w14:paraId="5E946FE8" w14:textId="77777777" w:rsidR="001C09D5" w:rsidRPr="0096331C" w:rsidRDefault="001C09D5" w:rsidP="0096331C">
      <w:pPr>
        <w:widowControl w:val="0"/>
        <w:autoSpaceDE w:val="0"/>
        <w:autoSpaceDN w:val="0"/>
        <w:spacing w:after="0" w:line="240" w:lineRule="auto"/>
        <w:ind w:left="23"/>
        <w:outlineLvl w:val="0"/>
        <w:rPr>
          <w:rFonts w:eastAsia="Georgia" w:cs="Georgia"/>
          <w:b/>
          <w:bCs/>
          <w:kern w:val="0"/>
          <w:sz w:val="34"/>
          <w:szCs w:val="34"/>
          <w:lang w:val="en-US"/>
          <w14:ligatures w14:val="none"/>
        </w:rPr>
      </w:pPr>
      <w:r w:rsidRPr="0096331C">
        <w:rPr>
          <w:rFonts w:eastAsia="Georgia" w:cs="Georgia"/>
          <w:b/>
          <w:bCs/>
          <w:spacing w:val="-2"/>
          <w:kern w:val="0"/>
          <w:sz w:val="34"/>
          <w:szCs w:val="34"/>
          <w:lang w:val="en-US"/>
          <w14:ligatures w14:val="none"/>
        </w:rPr>
        <w:t>Acceptance</w:t>
      </w:r>
    </w:p>
    <w:p w14:paraId="7F95F709" w14:textId="77777777" w:rsidR="001C09D5" w:rsidRPr="0096331C" w:rsidRDefault="001C09D5" w:rsidP="0096331C">
      <w:pPr>
        <w:widowControl w:val="0"/>
        <w:autoSpaceDE w:val="0"/>
        <w:autoSpaceDN w:val="0"/>
        <w:spacing w:after="0" w:line="240" w:lineRule="auto"/>
        <w:ind w:left="23"/>
        <w:rPr>
          <w:rFonts w:eastAsia="Times New Roman" w:cs="Times New Roman"/>
          <w:kern w:val="0"/>
          <w:sz w:val="24"/>
          <w:szCs w:val="24"/>
          <w:lang w:val="en-US"/>
          <w14:ligatures w14:val="none"/>
        </w:rPr>
      </w:pPr>
      <w:r w:rsidRPr="0096331C">
        <w:rPr>
          <w:rFonts w:eastAsia="Times New Roman" w:cs="Times New Roman"/>
          <w:w w:val="105"/>
          <w:kern w:val="0"/>
          <w:sz w:val="24"/>
          <w:szCs w:val="24"/>
          <w:lang w:val="en-US"/>
          <w14:ligatures w14:val="none"/>
        </w:rPr>
        <w:t>Please</w:t>
      </w:r>
      <w:r w:rsidRPr="0096331C">
        <w:rPr>
          <w:rFonts w:eastAsia="Times New Roman" w:cs="Times New Roman"/>
          <w:spacing w:val="9"/>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sign</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below</w:t>
      </w:r>
      <w:r w:rsidRPr="0096331C">
        <w:rPr>
          <w:rFonts w:eastAsia="Times New Roman" w:cs="Times New Roman"/>
          <w:spacing w:val="10"/>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to</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accept</w:t>
      </w:r>
      <w:r w:rsidRPr="0096331C">
        <w:rPr>
          <w:rFonts w:eastAsia="Times New Roman" w:cs="Times New Roman"/>
          <w:spacing w:val="8"/>
          <w:w w:val="105"/>
          <w:kern w:val="0"/>
          <w:sz w:val="24"/>
          <w:szCs w:val="24"/>
          <w:lang w:val="en-US"/>
          <w14:ligatures w14:val="none"/>
        </w:rPr>
        <w:t xml:space="preserve"> </w:t>
      </w:r>
      <w:r w:rsidRPr="0096331C">
        <w:rPr>
          <w:rFonts w:eastAsia="Times New Roman" w:cs="Times New Roman"/>
          <w:w w:val="105"/>
          <w:kern w:val="0"/>
          <w:sz w:val="24"/>
          <w:szCs w:val="24"/>
          <w:lang w:val="en-US"/>
          <w14:ligatures w14:val="none"/>
        </w:rPr>
        <w:t>this</w:t>
      </w:r>
      <w:r w:rsidRPr="0096331C">
        <w:rPr>
          <w:rFonts w:eastAsia="Times New Roman" w:cs="Times New Roman"/>
          <w:spacing w:val="10"/>
          <w:w w:val="105"/>
          <w:kern w:val="0"/>
          <w:sz w:val="24"/>
          <w:szCs w:val="24"/>
          <w:lang w:val="en-US"/>
          <w14:ligatures w14:val="none"/>
        </w:rPr>
        <w:t xml:space="preserve"> </w:t>
      </w:r>
      <w:r w:rsidRPr="0096331C">
        <w:rPr>
          <w:rFonts w:eastAsia="Times New Roman" w:cs="Times New Roman"/>
          <w:spacing w:val="-2"/>
          <w:w w:val="105"/>
          <w:kern w:val="0"/>
          <w:sz w:val="24"/>
          <w:szCs w:val="24"/>
          <w:lang w:val="en-US"/>
          <w14:ligatures w14:val="none"/>
        </w:rPr>
        <w:t>quote:</w:t>
      </w:r>
    </w:p>
    <w:p w14:paraId="373319B8" w14:textId="77777777" w:rsidR="001C09D5" w:rsidRPr="0096331C" w:rsidRDefault="001C09D5" w:rsidP="0096331C">
      <w:pPr>
        <w:widowControl w:val="0"/>
        <w:autoSpaceDE w:val="0"/>
        <w:autoSpaceDN w:val="0"/>
        <w:spacing w:after="0" w:line="240" w:lineRule="auto"/>
        <w:rPr>
          <w:rFonts w:eastAsia="Times New Roman" w:cs="Times New Roman"/>
          <w:kern w:val="0"/>
          <w:sz w:val="24"/>
          <w:szCs w:val="24"/>
          <w:lang w:val="en-US"/>
          <w14:ligatures w14:val="none"/>
        </w:rPr>
      </w:pPr>
    </w:p>
    <w:p w14:paraId="5ECC27F0" w14:textId="17B478BC" w:rsidR="001C09D5" w:rsidRPr="00C427BB" w:rsidRDefault="001C09D5" w:rsidP="00C427BB">
      <w:pPr>
        <w:pStyle w:val="BodyText"/>
        <w:tabs>
          <w:tab w:val="left" w:pos="4858"/>
          <w:tab w:val="left" w:pos="9000"/>
        </w:tabs>
        <w:spacing w:before="0"/>
        <w:ind w:left="29"/>
        <w:rPr>
          <w:rFonts w:asciiTheme="minorHAnsi" w:hAnsiTheme="minorHAnsi"/>
        </w:rPr>
      </w:pPr>
      <w:r w:rsidRPr="0096331C">
        <w:rPr>
          <w:rFonts w:asciiTheme="minorHAnsi" w:hAnsiTheme="minorHAnsi"/>
          <w:w w:val="105"/>
        </w:rPr>
        <w:t>Accepted by:</w:t>
      </w:r>
      <w:r w:rsidRPr="0096331C">
        <w:rPr>
          <w:rFonts w:asciiTheme="minorHAnsi" w:hAnsiTheme="minorHAnsi"/>
          <w:spacing w:val="44"/>
          <w:w w:val="105"/>
        </w:rPr>
        <w:t xml:space="preserve"> </w:t>
      </w:r>
      <w:r w:rsidRPr="0096331C">
        <w:rPr>
          <w:rFonts w:asciiTheme="minorHAnsi" w:hAnsiTheme="minorHAnsi"/>
          <w:u w:val="single"/>
        </w:rPr>
        <w:tab/>
      </w:r>
      <w:r w:rsidRPr="0096331C">
        <w:rPr>
          <w:rFonts w:asciiTheme="minorHAnsi" w:hAnsiTheme="minorHAnsi"/>
          <w:spacing w:val="80"/>
          <w:w w:val="105"/>
        </w:rPr>
        <w:t xml:space="preserve"> </w:t>
      </w:r>
      <w:r w:rsidRPr="0096331C">
        <w:rPr>
          <w:rFonts w:asciiTheme="minorHAnsi" w:hAnsiTheme="minorHAnsi"/>
          <w:w w:val="105"/>
        </w:rPr>
        <w:t>Date:</w:t>
      </w:r>
      <w:r w:rsidRPr="0096331C">
        <w:rPr>
          <w:rFonts w:asciiTheme="minorHAnsi" w:hAnsiTheme="minorHAnsi"/>
          <w:spacing w:val="43"/>
          <w:w w:val="105"/>
        </w:rPr>
        <w:t xml:space="preserve"> </w:t>
      </w:r>
      <w:r w:rsidRPr="0096331C">
        <w:rPr>
          <w:rFonts w:asciiTheme="minorHAnsi" w:hAnsiTheme="minorHAnsi"/>
          <w:u w:val="single"/>
        </w:rPr>
        <w:tab/>
      </w:r>
    </w:p>
    <w:sectPr w:rsidR="001C09D5" w:rsidRPr="00C427BB" w:rsidSect="00E66B3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E22B" w14:textId="77777777" w:rsidR="00A06DCC" w:rsidRDefault="00A06DCC" w:rsidP="001C09D5">
      <w:pPr>
        <w:spacing w:after="0" w:line="240" w:lineRule="auto"/>
      </w:pPr>
      <w:r>
        <w:separator/>
      </w:r>
    </w:p>
  </w:endnote>
  <w:endnote w:type="continuationSeparator" w:id="0">
    <w:p w14:paraId="1F50339C" w14:textId="77777777" w:rsidR="00A06DCC" w:rsidRDefault="00A06DCC" w:rsidP="001C0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5D97" w14:textId="77777777" w:rsidR="00E66B3A" w:rsidRDefault="00E66B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CD00" w14:textId="77777777" w:rsidR="00E66B3A" w:rsidRPr="00E66B3A" w:rsidRDefault="00E66B3A" w:rsidP="00E66B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28D8" w14:textId="77777777" w:rsidR="00E66B3A" w:rsidRDefault="00E66B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C6F4" w14:textId="77777777" w:rsidR="00A06DCC" w:rsidRDefault="00A06DCC" w:rsidP="001C09D5">
      <w:pPr>
        <w:spacing w:after="0" w:line="240" w:lineRule="auto"/>
      </w:pPr>
      <w:r>
        <w:separator/>
      </w:r>
    </w:p>
  </w:footnote>
  <w:footnote w:type="continuationSeparator" w:id="0">
    <w:p w14:paraId="3E2A28B9" w14:textId="77777777" w:rsidR="00A06DCC" w:rsidRDefault="00A06DCC" w:rsidP="001C0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E191" w14:textId="77777777" w:rsidR="00E66B3A" w:rsidRDefault="00E66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7295" w14:textId="508BBCFB" w:rsidR="008C3CAC" w:rsidRPr="00E66B3A" w:rsidRDefault="008C3CAC" w:rsidP="00E66B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9225" w14:textId="77777777" w:rsidR="0096331C" w:rsidRDefault="0096331C" w:rsidP="0096331C">
    <w:pPr>
      <w:pStyle w:val="Header"/>
      <w:jc w:val="right"/>
      <w:rPr>
        <w:sz w:val="20"/>
        <w:szCs w:val="20"/>
      </w:rPr>
    </w:pPr>
    <w:r>
      <w:rPr>
        <w:noProof/>
        <w:sz w:val="20"/>
        <w:szCs w:val="20"/>
      </w:rPr>
      <w:drawing>
        <wp:anchor distT="0" distB="0" distL="114300" distR="114300" simplePos="0" relativeHeight="251661312" behindDoc="1" locked="0" layoutInCell="1" allowOverlap="1" wp14:anchorId="0CEA8AA5" wp14:editId="1CD59185">
          <wp:simplePos x="0" y="0"/>
          <wp:positionH relativeFrom="margin">
            <wp:align>left</wp:align>
          </wp:positionH>
          <wp:positionV relativeFrom="paragraph">
            <wp:posOffset>12065</wp:posOffset>
          </wp:positionV>
          <wp:extent cx="2381250" cy="1231900"/>
          <wp:effectExtent l="0" t="0" r="0" b="6350"/>
          <wp:wrapTight wrapText="bothSides">
            <wp:wrapPolygon edited="0">
              <wp:start x="0" y="0"/>
              <wp:lineTo x="0" y="21377"/>
              <wp:lineTo x="21427" y="21377"/>
              <wp:lineTo x="21427" y="0"/>
              <wp:lineTo x="0" y="0"/>
            </wp:wrapPolygon>
          </wp:wrapTight>
          <wp:docPr id="1239110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8594" name="Picture 473128594"/>
                  <pic:cNvPicPr/>
                </pic:nvPicPr>
                <pic:blipFill rotWithShape="1">
                  <a:blip r:embed="rId1">
                    <a:extLst>
                      <a:ext uri="{28A0092B-C50C-407E-A947-70E740481C1C}">
                        <a14:useLocalDpi xmlns:a14="http://schemas.microsoft.com/office/drawing/2010/main" val="0"/>
                      </a:ext>
                    </a:extLst>
                  </a:blip>
                  <a:srcRect l="6090" t="27083" r="7212" b="28045"/>
                  <a:stretch>
                    <a:fillRect/>
                  </a:stretch>
                </pic:blipFill>
                <pic:spPr bwMode="auto">
                  <a:xfrm>
                    <a:off x="0" y="0"/>
                    <a:ext cx="2381250" cy="1231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66A7D" w14:textId="77777777" w:rsidR="0096331C" w:rsidRDefault="0096331C" w:rsidP="0096331C">
    <w:pPr>
      <w:pStyle w:val="Header"/>
      <w:jc w:val="right"/>
      <w:rPr>
        <w:b/>
        <w:bCs/>
        <w:sz w:val="20"/>
        <w:szCs w:val="20"/>
      </w:rPr>
    </w:pPr>
    <w:r w:rsidRPr="00F94F11">
      <w:rPr>
        <w:b/>
        <w:bCs/>
        <w:sz w:val="20"/>
        <w:szCs w:val="20"/>
      </w:rPr>
      <w:t>Pro Paint Teams</w:t>
    </w:r>
  </w:p>
  <w:p w14:paraId="76BFF71A" w14:textId="77777777" w:rsidR="0096331C" w:rsidRPr="005D57F8" w:rsidRDefault="0096331C" w:rsidP="0096331C">
    <w:pPr>
      <w:pStyle w:val="Header"/>
      <w:jc w:val="right"/>
      <w:rPr>
        <w:sz w:val="20"/>
        <w:szCs w:val="20"/>
      </w:rPr>
    </w:pPr>
  </w:p>
  <w:p w14:paraId="3D779B68" w14:textId="77777777" w:rsidR="0096331C" w:rsidRDefault="0096331C" w:rsidP="0096331C">
    <w:pPr>
      <w:pStyle w:val="Header"/>
      <w:jc w:val="right"/>
      <w:rPr>
        <w:b/>
        <w:bCs/>
        <w:sz w:val="20"/>
        <w:szCs w:val="20"/>
      </w:rPr>
    </w:pPr>
    <w:r w:rsidRPr="00F94F11">
      <w:rPr>
        <w:b/>
        <w:bCs/>
        <w:sz w:val="20"/>
        <w:szCs w:val="20"/>
      </w:rPr>
      <w:t>Tel: 028 205 0010</w:t>
    </w:r>
  </w:p>
  <w:p w14:paraId="3091B209" w14:textId="77777777" w:rsidR="0096331C" w:rsidRPr="00F94F11" w:rsidRDefault="0096331C" w:rsidP="0096331C">
    <w:pPr>
      <w:pStyle w:val="Header"/>
      <w:jc w:val="right"/>
      <w:rPr>
        <w:b/>
        <w:bCs/>
        <w:sz w:val="20"/>
        <w:szCs w:val="20"/>
      </w:rPr>
    </w:pPr>
    <w:r>
      <w:rPr>
        <w:b/>
        <w:bCs/>
        <w:sz w:val="20"/>
        <w:szCs w:val="20"/>
      </w:rPr>
      <w:t>WhatsApp: 082 594 0330</w:t>
    </w:r>
  </w:p>
  <w:p w14:paraId="6067C129" w14:textId="77777777" w:rsidR="0096331C" w:rsidRPr="00F94F11" w:rsidRDefault="0096331C" w:rsidP="0096331C">
    <w:pPr>
      <w:pStyle w:val="Header"/>
      <w:jc w:val="right"/>
      <w:rPr>
        <w:b/>
        <w:bCs/>
        <w:sz w:val="20"/>
        <w:szCs w:val="20"/>
      </w:rPr>
    </w:pPr>
    <w:hyperlink r:id="rId2" w:history="1">
      <w:r w:rsidRPr="00F94F11">
        <w:rPr>
          <w:rStyle w:val="Hyperlink"/>
          <w:b/>
          <w:bCs/>
          <w:sz w:val="20"/>
          <w:szCs w:val="20"/>
        </w:rPr>
        <w:t>info@propaintteams.co.za</w:t>
      </w:r>
    </w:hyperlink>
  </w:p>
  <w:p w14:paraId="076A1D16" w14:textId="77777777" w:rsidR="0096331C" w:rsidRPr="00F94F11" w:rsidRDefault="0096331C" w:rsidP="0096331C">
    <w:pPr>
      <w:pStyle w:val="Header"/>
      <w:jc w:val="right"/>
      <w:rPr>
        <w:b/>
        <w:bCs/>
        <w:sz w:val="20"/>
        <w:szCs w:val="20"/>
      </w:rPr>
    </w:pPr>
  </w:p>
  <w:p w14:paraId="2DEF583E" w14:textId="77777777" w:rsidR="0096331C" w:rsidRDefault="00963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02D"/>
    <w:multiLevelType w:val="multilevel"/>
    <w:tmpl w:val="7002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1956"/>
    <w:multiLevelType w:val="hybridMultilevel"/>
    <w:tmpl w:val="37507F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BA25C86"/>
    <w:multiLevelType w:val="hybridMultilevel"/>
    <w:tmpl w:val="F19EE5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2A65B9"/>
    <w:multiLevelType w:val="multilevel"/>
    <w:tmpl w:val="87F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7A8"/>
    <w:multiLevelType w:val="multilevel"/>
    <w:tmpl w:val="7AB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113BA"/>
    <w:multiLevelType w:val="multilevel"/>
    <w:tmpl w:val="ED3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06D6F"/>
    <w:multiLevelType w:val="multilevel"/>
    <w:tmpl w:val="0E36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A6268"/>
    <w:multiLevelType w:val="hybridMultilevel"/>
    <w:tmpl w:val="5F34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AB45FE"/>
    <w:multiLevelType w:val="hybridMultilevel"/>
    <w:tmpl w:val="D9DA25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EE6519"/>
    <w:multiLevelType w:val="multilevel"/>
    <w:tmpl w:val="8B5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D6BCD"/>
    <w:multiLevelType w:val="multilevel"/>
    <w:tmpl w:val="A52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23453"/>
    <w:multiLevelType w:val="multilevel"/>
    <w:tmpl w:val="158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D022B"/>
    <w:multiLevelType w:val="multilevel"/>
    <w:tmpl w:val="B26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06879"/>
    <w:multiLevelType w:val="multilevel"/>
    <w:tmpl w:val="890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76393">
    <w:abstractNumId w:val="8"/>
  </w:num>
  <w:num w:numId="2" w16cid:durableId="1843819167">
    <w:abstractNumId w:val="2"/>
  </w:num>
  <w:num w:numId="3" w16cid:durableId="1147016343">
    <w:abstractNumId w:val="1"/>
  </w:num>
  <w:num w:numId="4" w16cid:durableId="433139381">
    <w:abstractNumId w:val="4"/>
  </w:num>
  <w:num w:numId="5" w16cid:durableId="1057364909">
    <w:abstractNumId w:val="10"/>
  </w:num>
  <w:num w:numId="6" w16cid:durableId="348916027">
    <w:abstractNumId w:val="11"/>
  </w:num>
  <w:num w:numId="7" w16cid:durableId="1903976319">
    <w:abstractNumId w:val="9"/>
  </w:num>
  <w:num w:numId="8" w16cid:durableId="1241676816">
    <w:abstractNumId w:val="13"/>
  </w:num>
  <w:num w:numId="9" w16cid:durableId="1025912331">
    <w:abstractNumId w:val="5"/>
  </w:num>
  <w:num w:numId="10" w16cid:durableId="1972857053">
    <w:abstractNumId w:val="0"/>
  </w:num>
  <w:num w:numId="11" w16cid:durableId="316544250">
    <w:abstractNumId w:val="3"/>
  </w:num>
  <w:num w:numId="12" w16cid:durableId="1146051685">
    <w:abstractNumId w:val="12"/>
  </w:num>
  <w:num w:numId="13" w16cid:durableId="409693181">
    <w:abstractNumId w:val="6"/>
  </w:num>
  <w:num w:numId="14" w16cid:durableId="1476993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9D5"/>
    <w:rsid w:val="00003E13"/>
    <w:rsid w:val="00007A05"/>
    <w:rsid w:val="0002426D"/>
    <w:rsid w:val="00035D78"/>
    <w:rsid w:val="00056AE4"/>
    <w:rsid w:val="000A3B37"/>
    <w:rsid w:val="000D331F"/>
    <w:rsid w:val="000F255B"/>
    <w:rsid w:val="00123213"/>
    <w:rsid w:val="0012597C"/>
    <w:rsid w:val="0013522A"/>
    <w:rsid w:val="001438A0"/>
    <w:rsid w:val="001552D7"/>
    <w:rsid w:val="00166656"/>
    <w:rsid w:val="001B6E4F"/>
    <w:rsid w:val="001C09D5"/>
    <w:rsid w:val="001D4F43"/>
    <w:rsid w:val="001F0CC3"/>
    <w:rsid w:val="001F37B7"/>
    <w:rsid w:val="001F4428"/>
    <w:rsid w:val="001F5EA5"/>
    <w:rsid w:val="002109D5"/>
    <w:rsid w:val="00215ECD"/>
    <w:rsid w:val="0021708D"/>
    <w:rsid w:val="00236A8A"/>
    <w:rsid w:val="00240054"/>
    <w:rsid w:val="00256325"/>
    <w:rsid w:val="002641F9"/>
    <w:rsid w:val="00265269"/>
    <w:rsid w:val="00265999"/>
    <w:rsid w:val="002661F9"/>
    <w:rsid w:val="00267902"/>
    <w:rsid w:val="00271F26"/>
    <w:rsid w:val="002751AA"/>
    <w:rsid w:val="0029357F"/>
    <w:rsid w:val="002C0462"/>
    <w:rsid w:val="002D13CA"/>
    <w:rsid w:val="002D7DAE"/>
    <w:rsid w:val="002E146F"/>
    <w:rsid w:val="002E1A46"/>
    <w:rsid w:val="002E1EA7"/>
    <w:rsid w:val="002F5EED"/>
    <w:rsid w:val="0030263D"/>
    <w:rsid w:val="00322019"/>
    <w:rsid w:val="00325C3A"/>
    <w:rsid w:val="0032705F"/>
    <w:rsid w:val="00336074"/>
    <w:rsid w:val="00353781"/>
    <w:rsid w:val="00371327"/>
    <w:rsid w:val="0037455A"/>
    <w:rsid w:val="00377D75"/>
    <w:rsid w:val="003840E0"/>
    <w:rsid w:val="003A2103"/>
    <w:rsid w:val="003A6B64"/>
    <w:rsid w:val="003B0187"/>
    <w:rsid w:val="003B0874"/>
    <w:rsid w:val="003E3948"/>
    <w:rsid w:val="003E5ED5"/>
    <w:rsid w:val="00402061"/>
    <w:rsid w:val="0041170C"/>
    <w:rsid w:val="00411BEB"/>
    <w:rsid w:val="00433036"/>
    <w:rsid w:val="00444707"/>
    <w:rsid w:val="004516F1"/>
    <w:rsid w:val="00471297"/>
    <w:rsid w:val="0047214F"/>
    <w:rsid w:val="00473755"/>
    <w:rsid w:val="00485998"/>
    <w:rsid w:val="004A5984"/>
    <w:rsid w:val="004C4E82"/>
    <w:rsid w:val="004E0795"/>
    <w:rsid w:val="004E28CC"/>
    <w:rsid w:val="005118B8"/>
    <w:rsid w:val="00523776"/>
    <w:rsid w:val="00525550"/>
    <w:rsid w:val="00533263"/>
    <w:rsid w:val="00542B67"/>
    <w:rsid w:val="00543443"/>
    <w:rsid w:val="005816AF"/>
    <w:rsid w:val="00582F4E"/>
    <w:rsid w:val="005860EB"/>
    <w:rsid w:val="00590872"/>
    <w:rsid w:val="00593DB1"/>
    <w:rsid w:val="00597071"/>
    <w:rsid w:val="005D1D3B"/>
    <w:rsid w:val="005E7D4F"/>
    <w:rsid w:val="005F636E"/>
    <w:rsid w:val="00602D19"/>
    <w:rsid w:val="0060501D"/>
    <w:rsid w:val="00622170"/>
    <w:rsid w:val="00622832"/>
    <w:rsid w:val="00650663"/>
    <w:rsid w:val="006568E6"/>
    <w:rsid w:val="00662078"/>
    <w:rsid w:val="00670170"/>
    <w:rsid w:val="00670B24"/>
    <w:rsid w:val="00671D7B"/>
    <w:rsid w:val="006763F1"/>
    <w:rsid w:val="006904B3"/>
    <w:rsid w:val="00693492"/>
    <w:rsid w:val="00695644"/>
    <w:rsid w:val="006963D4"/>
    <w:rsid w:val="006A5B46"/>
    <w:rsid w:val="00703675"/>
    <w:rsid w:val="0070715D"/>
    <w:rsid w:val="00707894"/>
    <w:rsid w:val="00724CD7"/>
    <w:rsid w:val="00727420"/>
    <w:rsid w:val="00757A66"/>
    <w:rsid w:val="00762577"/>
    <w:rsid w:val="00765B24"/>
    <w:rsid w:val="00773742"/>
    <w:rsid w:val="00775C95"/>
    <w:rsid w:val="00777F84"/>
    <w:rsid w:val="00784B50"/>
    <w:rsid w:val="00794296"/>
    <w:rsid w:val="00797480"/>
    <w:rsid w:val="007A33FC"/>
    <w:rsid w:val="007A4C0D"/>
    <w:rsid w:val="007E260E"/>
    <w:rsid w:val="007E5B52"/>
    <w:rsid w:val="007E6A0C"/>
    <w:rsid w:val="007F1106"/>
    <w:rsid w:val="008165A6"/>
    <w:rsid w:val="008357C0"/>
    <w:rsid w:val="008360F0"/>
    <w:rsid w:val="00837284"/>
    <w:rsid w:val="00851116"/>
    <w:rsid w:val="00875FF5"/>
    <w:rsid w:val="00881775"/>
    <w:rsid w:val="0088183A"/>
    <w:rsid w:val="00885AE4"/>
    <w:rsid w:val="00894553"/>
    <w:rsid w:val="008C3CAC"/>
    <w:rsid w:val="008C7974"/>
    <w:rsid w:val="008D3208"/>
    <w:rsid w:val="008D4250"/>
    <w:rsid w:val="008D69BE"/>
    <w:rsid w:val="008F6EBD"/>
    <w:rsid w:val="00940369"/>
    <w:rsid w:val="009423BD"/>
    <w:rsid w:val="0096331C"/>
    <w:rsid w:val="00984516"/>
    <w:rsid w:val="009A4D02"/>
    <w:rsid w:val="009D3186"/>
    <w:rsid w:val="009E5A93"/>
    <w:rsid w:val="00A06DCC"/>
    <w:rsid w:val="00A73BEA"/>
    <w:rsid w:val="00A96BBA"/>
    <w:rsid w:val="00AA38E6"/>
    <w:rsid w:val="00AC1CCE"/>
    <w:rsid w:val="00AC33B0"/>
    <w:rsid w:val="00B12792"/>
    <w:rsid w:val="00B21D6B"/>
    <w:rsid w:val="00B258C1"/>
    <w:rsid w:val="00B409C2"/>
    <w:rsid w:val="00B542EE"/>
    <w:rsid w:val="00B61BED"/>
    <w:rsid w:val="00B86730"/>
    <w:rsid w:val="00B91FC6"/>
    <w:rsid w:val="00BA05D6"/>
    <w:rsid w:val="00BC6FE4"/>
    <w:rsid w:val="00BD06EE"/>
    <w:rsid w:val="00BD6670"/>
    <w:rsid w:val="00BE6957"/>
    <w:rsid w:val="00C21B3B"/>
    <w:rsid w:val="00C25630"/>
    <w:rsid w:val="00C40185"/>
    <w:rsid w:val="00C409B8"/>
    <w:rsid w:val="00C41595"/>
    <w:rsid w:val="00C427BB"/>
    <w:rsid w:val="00C43958"/>
    <w:rsid w:val="00C52CD2"/>
    <w:rsid w:val="00C618E1"/>
    <w:rsid w:val="00C63201"/>
    <w:rsid w:val="00C73F36"/>
    <w:rsid w:val="00C76CAD"/>
    <w:rsid w:val="00C86C9B"/>
    <w:rsid w:val="00C87C63"/>
    <w:rsid w:val="00C976DA"/>
    <w:rsid w:val="00CA4CBA"/>
    <w:rsid w:val="00CC1787"/>
    <w:rsid w:val="00CD326E"/>
    <w:rsid w:val="00CD7CA8"/>
    <w:rsid w:val="00CE0895"/>
    <w:rsid w:val="00CE2FD4"/>
    <w:rsid w:val="00D05E55"/>
    <w:rsid w:val="00D12807"/>
    <w:rsid w:val="00D15130"/>
    <w:rsid w:val="00D42C00"/>
    <w:rsid w:val="00D65D9D"/>
    <w:rsid w:val="00D8049B"/>
    <w:rsid w:val="00D85AB9"/>
    <w:rsid w:val="00DA42C8"/>
    <w:rsid w:val="00DA4C9B"/>
    <w:rsid w:val="00DB6688"/>
    <w:rsid w:val="00DC3F6C"/>
    <w:rsid w:val="00DC767C"/>
    <w:rsid w:val="00DD2319"/>
    <w:rsid w:val="00DE3F33"/>
    <w:rsid w:val="00DE64D2"/>
    <w:rsid w:val="00E130ED"/>
    <w:rsid w:val="00E1473A"/>
    <w:rsid w:val="00E40C7B"/>
    <w:rsid w:val="00E66B3A"/>
    <w:rsid w:val="00E70C6F"/>
    <w:rsid w:val="00E74913"/>
    <w:rsid w:val="00E80F22"/>
    <w:rsid w:val="00EA1E05"/>
    <w:rsid w:val="00EA54C9"/>
    <w:rsid w:val="00EB07A2"/>
    <w:rsid w:val="00EC1F8B"/>
    <w:rsid w:val="00EC5204"/>
    <w:rsid w:val="00ED1947"/>
    <w:rsid w:val="00ED6701"/>
    <w:rsid w:val="00EF1C9E"/>
    <w:rsid w:val="00F11432"/>
    <w:rsid w:val="00F139E4"/>
    <w:rsid w:val="00F25A07"/>
    <w:rsid w:val="00F30F67"/>
    <w:rsid w:val="00F6084F"/>
    <w:rsid w:val="00F7359A"/>
    <w:rsid w:val="00F8327C"/>
    <w:rsid w:val="00F83C92"/>
    <w:rsid w:val="00FA01E1"/>
    <w:rsid w:val="00FB2DE8"/>
    <w:rsid w:val="00FB53B2"/>
    <w:rsid w:val="00FC555B"/>
    <w:rsid w:val="00FD7883"/>
    <w:rsid w:val="00FE5A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F8DCB"/>
  <w15:chartTrackingRefBased/>
  <w15:docId w15:val="{E04C3049-7C24-4EE3-8C00-7BA46DA9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9D5"/>
    <w:rPr>
      <w:rFonts w:eastAsiaTheme="majorEastAsia" w:cstheme="majorBidi"/>
      <w:color w:val="272727" w:themeColor="text1" w:themeTint="D8"/>
    </w:rPr>
  </w:style>
  <w:style w:type="paragraph" w:styleId="Title">
    <w:name w:val="Title"/>
    <w:basedOn w:val="Normal"/>
    <w:next w:val="Normal"/>
    <w:link w:val="TitleChar"/>
    <w:uiPriority w:val="10"/>
    <w:qFormat/>
    <w:rsid w:val="001C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9D5"/>
    <w:pPr>
      <w:spacing w:before="160"/>
      <w:jc w:val="center"/>
    </w:pPr>
    <w:rPr>
      <w:i/>
      <w:iCs/>
      <w:color w:val="404040" w:themeColor="text1" w:themeTint="BF"/>
    </w:rPr>
  </w:style>
  <w:style w:type="character" w:customStyle="1" w:styleId="QuoteChar">
    <w:name w:val="Quote Char"/>
    <w:basedOn w:val="DefaultParagraphFont"/>
    <w:link w:val="Quote"/>
    <w:uiPriority w:val="29"/>
    <w:rsid w:val="001C09D5"/>
    <w:rPr>
      <w:i/>
      <w:iCs/>
      <w:color w:val="404040" w:themeColor="text1" w:themeTint="BF"/>
    </w:rPr>
  </w:style>
  <w:style w:type="paragraph" w:styleId="ListParagraph">
    <w:name w:val="List Paragraph"/>
    <w:basedOn w:val="Normal"/>
    <w:uiPriority w:val="34"/>
    <w:qFormat/>
    <w:rsid w:val="001C09D5"/>
    <w:pPr>
      <w:ind w:left="720"/>
      <w:contextualSpacing/>
    </w:pPr>
  </w:style>
  <w:style w:type="character" w:styleId="IntenseEmphasis">
    <w:name w:val="Intense Emphasis"/>
    <w:basedOn w:val="DefaultParagraphFont"/>
    <w:uiPriority w:val="21"/>
    <w:qFormat/>
    <w:rsid w:val="001C09D5"/>
    <w:rPr>
      <w:i/>
      <w:iCs/>
      <w:color w:val="0F4761" w:themeColor="accent1" w:themeShade="BF"/>
    </w:rPr>
  </w:style>
  <w:style w:type="paragraph" w:styleId="IntenseQuote">
    <w:name w:val="Intense Quote"/>
    <w:basedOn w:val="Normal"/>
    <w:next w:val="Normal"/>
    <w:link w:val="IntenseQuoteChar"/>
    <w:uiPriority w:val="30"/>
    <w:qFormat/>
    <w:rsid w:val="001C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9D5"/>
    <w:rPr>
      <w:i/>
      <w:iCs/>
      <w:color w:val="0F4761" w:themeColor="accent1" w:themeShade="BF"/>
    </w:rPr>
  </w:style>
  <w:style w:type="character" w:styleId="IntenseReference">
    <w:name w:val="Intense Reference"/>
    <w:basedOn w:val="DefaultParagraphFont"/>
    <w:uiPriority w:val="32"/>
    <w:qFormat/>
    <w:rsid w:val="001C09D5"/>
    <w:rPr>
      <w:b/>
      <w:bCs/>
      <w:smallCaps/>
      <w:color w:val="0F4761" w:themeColor="accent1" w:themeShade="BF"/>
      <w:spacing w:val="5"/>
    </w:rPr>
  </w:style>
  <w:style w:type="paragraph" w:styleId="Header">
    <w:name w:val="header"/>
    <w:basedOn w:val="Normal"/>
    <w:link w:val="HeaderChar"/>
    <w:uiPriority w:val="99"/>
    <w:unhideWhenUsed/>
    <w:rsid w:val="001C09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9D5"/>
  </w:style>
  <w:style w:type="paragraph" w:styleId="Footer">
    <w:name w:val="footer"/>
    <w:basedOn w:val="Normal"/>
    <w:link w:val="FooterChar"/>
    <w:uiPriority w:val="99"/>
    <w:unhideWhenUsed/>
    <w:rsid w:val="001C09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9D5"/>
  </w:style>
  <w:style w:type="character" w:styleId="Hyperlink">
    <w:name w:val="Hyperlink"/>
    <w:basedOn w:val="DefaultParagraphFont"/>
    <w:uiPriority w:val="99"/>
    <w:unhideWhenUsed/>
    <w:rsid w:val="001C09D5"/>
    <w:rPr>
      <w:color w:val="467886" w:themeColor="hyperlink"/>
      <w:u w:val="single"/>
    </w:rPr>
  </w:style>
  <w:style w:type="paragraph" w:styleId="BodyText">
    <w:name w:val="Body Text"/>
    <w:basedOn w:val="Normal"/>
    <w:link w:val="BodyTextChar"/>
    <w:uiPriority w:val="1"/>
    <w:qFormat/>
    <w:rsid w:val="001C09D5"/>
    <w:pPr>
      <w:widowControl w:val="0"/>
      <w:autoSpaceDE w:val="0"/>
      <w:autoSpaceDN w:val="0"/>
      <w:spacing w:before="205" w:after="0" w:line="240" w:lineRule="auto"/>
      <w:ind w:left="324"/>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C09D5"/>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C86C9B"/>
    <w:rPr>
      <w:rFonts w:ascii="Times New Roman" w:hAnsi="Times New Roman" w:cs="Times New Roman"/>
      <w:sz w:val="24"/>
      <w:szCs w:val="24"/>
    </w:rPr>
  </w:style>
  <w:style w:type="table" w:styleId="TableGrid">
    <w:name w:val="Table Grid"/>
    <w:basedOn w:val="TableNormal"/>
    <w:uiPriority w:val="39"/>
    <w:rsid w:val="00622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hyperlink" Target="mailto:info@propaintteams.co.za"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Dyers</dc:creator>
  <cp:keywords/>
  <dc:description/>
  <cp:lastModifiedBy>Bredasdorp Paintsmiths</cp:lastModifiedBy>
  <cp:revision>60</cp:revision>
  <dcterms:created xsi:type="dcterms:W3CDTF">2026-01-22T12:34:00Z</dcterms:created>
  <dcterms:modified xsi:type="dcterms:W3CDTF">2026-06-15T12:28:00Z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ea7040f7-8642-40a2-907a-b4e608add814</vt:lpwstr>
  </property>
</Properties>
</file>