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02">
      <w:pPr>
        <w:rPr>
          <w:rFonts w:ascii="Georgia" w:cs="Georgia" w:eastAsia="Georgia" w:hAnsi="Georgia"/>
          <w:b w:val="1"/>
          <w:sz w:val="24"/>
          <w:szCs w:val="24"/>
          <w:u w:val="single"/>
        </w:rPr>
      </w:pPr>
      <w:r w:rsidDel="00000000" w:rsidR="00000000" w:rsidRPr="00000000">
        <w:rPr>
          <w:rtl w:val="0"/>
        </w:rPr>
      </w:r>
    </w:p>
    <w:p w:rsidR="00000000" w:rsidDel="00000000" w:rsidP="00000000" w:rsidRDefault="00000000" w:rsidRPr="00000000" w14:paraId="00000003">
      <w:pPr>
        <w:rPr>
          <w:rFonts w:ascii="Georgia" w:cs="Georgia" w:eastAsia="Georgia" w:hAnsi="Georgia"/>
          <w:b w:val="1"/>
          <w:sz w:val="24"/>
          <w:szCs w:val="24"/>
          <w:u w:val="single"/>
        </w:rPr>
      </w:pPr>
      <w:r w:rsidDel="00000000" w:rsidR="00000000" w:rsidRPr="00000000">
        <w:rPr>
          <w:rFonts w:ascii="Georgia" w:cs="Georgia" w:eastAsia="Georgia" w:hAnsi="Georgia"/>
          <w:b w:val="1"/>
          <w:sz w:val="24"/>
          <w:szCs w:val="24"/>
          <w:u w:val="single"/>
          <w:rtl w:val="0"/>
        </w:rPr>
        <w:t xml:space="preserve">Updates</w:t>
      </w:r>
    </w:p>
    <w:p w:rsidR="00000000" w:rsidDel="00000000" w:rsidP="00000000" w:rsidRDefault="00000000" w:rsidRPr="00000000" w14:paraId="00000004">
      <w:pPr>
        <w:numPr>
          <w:ilvl w:val="0"/>
          <w:numId w:val="1"/>
        </w:numPr>
        <w:ind w:left="72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Step 1, increasing the data, has been achieved and also the focus of training is now on only 2 classes, Sleep and Nirodha, as opposed to 4 classes</w:t>
      </w:r>
    </w:p>
    <w:p w:rsidR="00000000" w:rsidDel="00000000" w:rsidP="00000000" w:rsidRDefault="00000000" w:rsidRPr="00000000" w14:paraId="00000005">
      <w:pPr>
        <w:numPr>
          <w:ilvl w:val="0"/>
          <w:numId w:val="1"/>
        </w:numPr>
        <w:ind w:left="72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The accuracy results for various time window sizes (in ms) are as follows : </w:t>
      </w:r>
    </w:p>
    <w:p w:rsidR="00000000" w:rsidDel="00000000" w:rsidP="00000000" w:rsidRDefault="00000000" w:rsidRPr="00000000" w14:paraId="00000006">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07">
      <w:pPr>
        <w:rPr>
          <w:rFonts w:ascii="Georgia" w:cs="Georgia" w:eastAsia="Georgia" w:hAnsi="Georgia"/>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Time Window Size (in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Epochs of Training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Sleep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Nirodha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Overall Accuracy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72.09%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74.80%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73.43%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65.97%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74.21%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70.05%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76.16%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75.39%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75.78%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700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65.26%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78.86%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72.13%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600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78.03%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73.92%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75.97%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67.187%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80.07%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73.63%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67.39%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74.84%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71.09%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78.66%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69.73%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74.21%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75.03%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69.70%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72.42%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75.04%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72.08%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73.56%</w:t>
            </w:r>
          </w:p>
        </w:tc>
      </w:tr>
    </w:tbl>
    <w:p w:rsidR="00000000" w:rsidDel="00000000" w:rsidP="00000000" w:rsidRDefault="00000000" w:rsidRPr="00000000" w14:paraId="0000003F">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0">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1">
      <w:pPr>
        <w:rPr>
          <w:rFonts w:ascii="Georgia" w:cs="Georgia" w:eastAsia="Georgia" w:hAnsi="Georgia"/>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Mean Overall Accuracy Across all the Time Window Sizes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73.227%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Standard Deviation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1.8808</w:t>
            </w:r>
          </w:p>
        </w:tc>
      </w:tr>
    </w:tbl>
    <w:p w:rsidR="00000000" w:rsidDel="00000000" w:rsidP="00000000" w:rsidRDefault="00000000" w:rsidRPr="00000000" w14:paraId="00000046">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7">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8">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9">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A">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B">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C">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D">
      <w:pPr>
        <w:rPr>
          <w:rFonts w:ascii="Georgia" w:cs="Georgia" w:eastAsia="Georgia" w:hAnsi="Georgia"/>
          <w:b w:val="1"/>
          <w:sz w:val="24"/>
          <w:szCs w:val="24"/>
          <w:u w:val="single"/>
        </w:rPr>
      </w:pPr>
      <w:r w:rsidDel="00000000" w:rsidR="00000000" w:rsidRPr="00000000">
        <w:rPr>
          <w:rFonts w:ascii="Georgia" w:cs="Georgia" w:eastAsia="Georgia" w:hAnsi="Georgia"/>
          <w:b w:val="1"/>
          <w:sz w:val="24"/>
          <w:szCs w:val="24"/>
          <w:u w:val="single"/>
          <w:rtl w:val="0"/>
        </w:rPr>
        <w:t xml:space="preserve">Loss Curves</w:t>
      </w:r>
    </w:p>
    <w:p w:rsidR="00000000" w:rsidDel="00000000" w:rsidP="00000000" w:rsidRDefault="00000000" w:rsidRPr="00000000" w14:paraId="0000004E">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F">
      <w:pPr>
        <w:ind w:left="0" w:firstLine="0"/>
        <w:rPr>
          <w:rFonts w:ascii="Georgia" w:cs="Georgia" w:eastAsia="Georgia" w:hAnsi="Georgia"/>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169672</wp:posOffset>
            </wp:positionV>
            <wp:extent cx="1898859" cy="1294194"/>
            <wp:effectExtent b="0" l="0" r="0" t="0"/>
            <wp:wrapSquare wrapText="bothSides" distB="114300" distT="114300" distL="114300" distR="114300"/>
            <wp:docPr id="5"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1898859" cy="1294194"/>
                    </a:xfrm>
                    <a:prstGeom prst="rect"/>
                    <a:ln/>
                  </pic:spPr>
                </pic:pic>
              </a:graphicData>
            </a:graphic>
          </wp:anchor>
        </w:drawing>
      </w:r>
    </w:p>
    <w:p w:rsidR="00000000" w:rsidDel="00000000" w:rsidP="00000000" w:rsidRDefault="00000000" w:rsidRPr="00000000" w14:paraId="00000050">
      <w:pP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1833563" cy="1302095"/>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833563" cy="1302095"/>
                    </a:xfrm>
                    <a:prstGeom prst="rect"/>
                    <a:ln/>
                  </pic:spPr>
                </pic:pic>
              </a:graphicData>
            </a:graphic>
          </wp:inline>
        </w:drawing>
      </w:r>
      <w:r w:rsidDel="00000000" w:rsidR="00000000" w:rsidRPr="00000000">
        <w:rPr>
          <w:rFonts w:ascii="Georgia" w:cs="Georgia" w:eastAsia="Georgia" w:hAnsi="Georgia"/>
          <w:sz w:val="24"/>
          <w:szCs w:val="24"/>
        </w:rPr>
        <w:drawing>
          <wp:inline distB="114300" distT="114300" distL="114300" distR="114300">
            <wp:extent cx="1743080" cy="1261862"/>
            <wp:effectExtent b="0" l="0" r="0" t="0"/>
            <wp:docPr id="10"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1743080" cy="1261862"/>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                  1000ms </w:t>
        <w:tab/>
        <w:tab/>
        <w:tab/>
        <w:t xml:space="preserve"> </w:t>
        <w:tab/>
        <w:t xml:space="preserve">900ms                                      800ms</w:t>
      </w:r>
    </w:p>
    <w:p w:rsidR="00000000" w:rsidDel="00000000" w:rsidP="00000000" w:rsidRDefault="00000000" w:rsidRPr="00000000" w14:paraId="00000052">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3">
      <w:pP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1795463" cy="1252766"/>
            <wp:effectExtent b="0" l="0" r="0" t="0"/>
            <wp:docPr id="21"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1795463" cy="1252766"/>
                    </a:xfrm>
                    <a:prstGeom prst="rect"/>
                    <a:ln/>
                  </pic:spPr>
                </pic:pic>
              </a:graphicData>
            </a:graphic>
          </wp:inline>
        </w:drawing>
      </w:r>
      <w:r w:rsidDel="00000000" w:rsidR="00000000" w:rsidRPr="00000000">
        <w:rPr>
          <w:rFonts w:ascii="Georgia" w:cs="Georgia" w:eastAsia="Georgia" w:hAnsi="Georgia"/>
          <w:sz w:val="24"/>
          <w:szCs w:val="24"/>
        </w:rPr>
        <w:drawing>
          <wp:inline distB="114300" distT="114300" distL="114300" distR="114300">
            <wp:extent cx="1919692" cy="1355076"/>
            <wp:effectExtent b="0" l="0" r="0" t="0"/>
            <wp:docPr id="19"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1919692" cy="1355076"/>
                    </a:xfrm>
                    <a:prstGeom prst="rect"/>
                    <a:ln/>
                  </pic:spPr>
                </pic:pic>
              </a:graphicData>
            </a:graphic>
          </wp:inline>
        </w:drawing>
      </w:r>
      <w:r w:rsidDel="00000000" w:rsidR="00000000" w:rsidRPr="00000000">
        <w:rPr>
          <w:rFonts w:ascii="Georgia" w:cs="Georgia" w:eastAsia="Georgia" w:hAnsi="Georgia"/>
          <w:sz w:val="24"/>
          <w:szCs w:val="24"/>
        </w:rPr>
        <w:drawing>
          <wp:inline distB="114300" distT="114300" distL="114300" distR="114300">
            <wp:extent cx="1814513" cy="1284117"/>
            <wp:effectExtent b="0" l="0" r="0" t="0"/>
            <wp:docPr id="3"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1814513" cy="1284117"/>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7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      700ms                                       600ms                                          500ms</w:t>
      </w:r>
    </w:p>
    <w:p w:rsidR="00000000" w:rsidDel="00000000" w:rsidP="00000000" w:rsidRDefault="00000000" w:rsidRPr="00000000" w14:paraId="00000055">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6">
      <w:pPr>
        <w:ind w:left="0" w:firstLine="0"/>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1733704" cy="1233488"/>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733704" cy="1233488"/>
                    </a:xfrm>
                    <a:prstGeom prst="rect"/>
                    <a:ln/>
                  </pic:spPr>
                </pic:pic>
              </a:graphicData>
            </a:graphic>
          </wp:inline>
        </w:drawing>
      </w:r>
      <w:r w:rsidDel="00000000" w:rsidR="00000000" w:rsidRPr="00000000">
        <w:rPr>
          <w:rFonts w:ascii="Georgia" w:cs="Georgia" w:eastAsia="Georgia" w:hAnsi="Georgia"/>
          <w:sz w:val="24"/>
          <w:szCs w:val="24"/>
          <w:rtl w:val="0"/>
        </w:rPr>
        <w:t xml:space="preserve"> -</w:t>
      </w:r>
      <w:r w:rsidDel="00000000" w:rsidR="00000000" w:rsidRPr="00000000">
        <w:rPr>
          <w:rFonts w:ascii="Georgia" w:cs="Georgia" w:eastAsia="Georgia" w:hAnsi="Georgia"/>
          <w:sz w:val="24"/>
          <w:szCs w:val="24"/>
        </w:rPr>
        <w:drawing>
          <wp:inline distB="114300" distT="114300" distL="114300" distR="114300">
            <wp:extent cx="1785938" cy="1249231"/>
            <wp:effectExtent b="0" l="0" r="0" t="0"/>
            <wp:docPr id="20"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1785938" cy="1249231"/>
                    </a:xfrm>
                    <a:prstGeom prst="rect"/>
                    <a:ln/>
                  </pic:spPr>
                </pic:pic>
              </a:graphicData>
            </a:graphic>
          </wp:inline>
        </w:drawing>
      </w:r>
      <w:r w:rsidDel="00000000" w:rsidR="00000000" w:rsidRPr="00000000">
        <w:rPr>
          <w:rFonts w:ascii="Georgia" w:cs="Georgia" w:eastAsia="Georgia" w:hAnsi="Georgia"/>
          <w:sz w:val="24"/>
          <w:szCs w:val="24"/>
        </w:rPr>
        <w:drawing>
          <wp:inline distB="114300" distT="114300" distL="114300" distR="114300">
            <wp:extent cx="1712566" cy="1209965"/>
            <wp:effectExtent b="0" l="0" r="0" t="0"/>
            <wp:docPr id="14"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1712566" cy="120996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                   400ms                                        300ms                                      200ms</w:t>
      </w:r>
    </w:p>
    <w:p w:rsidR="00000000" w:rsidDel="00000000" w:rsidP="00000000" w:rsidRDefault="00000000" w:rsidRPr="00000000" w14:paraId="00000058">
      <w:pPr>
        <w:ind w:left="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9">
      <w:pPr>
        <w:ind w:left="0" w:firstLine="0"/>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1757363" cy="1257423"/>
            <wp:effectExtent b="0" l="0" r="0" t="0"/>
            <wp:docPr id="11"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1757363" cy="1257423"/>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                     100ms</w:t>
      </w:r>
    </w:p>
    <w:p w:rsidR="00000000" w:rsidDel="00000000" w:rsidP="00000000" w:rsidRDefault="00000000" w:rsidRPr="00000000" w14:paraId="0000005B">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C">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D">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E">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F">
      <w:pP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133975" cy="3162300"/>
            <wp:effectExtent b="0" l="0" r="0" t="0"/>
            <wp:docPr id="16" name="image3.jpg"/>
            <a:graphic>
              <a:graphicData uri="http://schemas.openxmlformats.org/drawingml/2006/picture">
                <pic:pic>
                  <pic:nvPicPr>
                    <pic:cNvPr id="0" name="image3.jpg"/>
                    <pic:cNvPicPr preferRelativeResize="0"/>
                  </pic:nvPicPr>
                  <pic:blipFill>
                    <a:blip r:embed="rId16"/>
                    <a:srcRect b="0" l="0" r="0" t="0"/>
                    <a:stretch>
                      <a:fillRect/>
                    </a:stretch>
                  </pic:blipFill>
                  <pic:spPr>
                    <a:xfrm>
                      <a:off x="0" y="0"/>
                      <a:ext cx="5133975"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rFonts w:ascii="Georgia" w:cs="Georgia" w:eastAsia="Georgia" w:hAnsi="Georgia"/>
          <w:i w:val="1"/>
          <w:sz w:val="20"/>
          <w:szCs w:val="20"/>
        </w:rPr>
      </w:pPr>
      <w:r w:rsidDel="00000000" w:rsidR="00000000" w:rsidRPr="00000000">
        <w:rPr>
          <w:rFonts w:ascii="Georgia" w:cs="Georgia" w:eastAsia="Georgia" w:hAnsi="Georgia"/>
          <w:i w:val="1"/>
          <w:sz w:val="20"/>
          <w:szCs w:val="20"/>
          <w:rtl w:val="0"/>
        </w:rPr>
        <w:t xml:space="preserve">Img : class-wise loss curves</w:t>
      </w:r>
    </w:p>
    <w:p w:rsidR="00000000" w:rsidDel="00000000" w:rsidP="00000000" w:rsidRDefault="00000000" w:rsidRPr="00000000" w14:paraId="00000061">
      <w:pPr>
        <w:rPr>
          <w:rFonts w:ascii="Georgia" w:cs="Georgia" w:eastAsia="Georgia" w:hAnsi="Georgia"/>
          <w:i w:val="1"/>
          <w:sz w:val="20"/>
          <w:szCs w:val="20"/>
        </w:rPr>
      </w:pPr>
      <w:r w:rsidDel="00000000" w:rsidR="00000000" w:rsidRPr="00000000">
        <w:rPr>
          <w:rtl w:val="0"/>
        </w:rPr>
      </w:r>
    </w:p>
    <w:p w:rsidR="00000000" w:rsidDel="00000000" w:rsidP="00000000" w:rsidRDefault="00000000" w:rsidRPr="00000000" w14:paraId="00000062">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Note : </w:t>
      </w:r>
    </w:p>
    <w:p w:rsidR="00000000" w:rsidDel="00000000" w:rsidP="00000000" w:rsidRDefault="00000000" w:rsidRPr="00000000" w14:paraId="00000063">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After analyzing loss curves of models trained on different time-window sizes of dataset samples, a strange phenomenon was observed where the validation/test loss of the model increased, but the accuracy of validation/test samples also increased. A breakdown of the class-wise components of these loss curves provided an explanation for this unusual trend. The issue was that during training, one class (sleep class) was being learned well as the number of epochs increased, while the other class (nirodha class) was not being learned as effectively. As a result, the model's ability to correctly predict the learnable class contributed to the increasing validation/test accuracy, while the unlearnable class's loss increasingly added to the overall validation/test loss with each new epoch. However, after a certain number of epochs, the learnable class's loss began to stabilize, while the unlearnable class's loss continued to increase rapidly, ultimately causing the final validation/test accuracy to remain constant. It is therefore important to stop training the model at a point where it fails to learn patterns in both, not just one class, learnable and unlearnable classes, which was found to be around epoch 50. Thus, continuing training for longer epochs is not advisable, nor is stopping it as soon as validation loss begins to rise.</w:t>
      </w:r>
    </w:p>
    <w:p w:rsidR="00000000" w:rsidDel="00000000" w:rsidP="00000000" w:rsidRDefault="00000000" w:rsidRPr="00000000" w14:paraId="00000064">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5">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6">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7">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8">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9">
      <w:pPr>
        <w:rPr>
          <w:rFonts w:ascii="Georgia" w:cs="Georgia" w:eastAsia="Georgia" w:hAnsi="Georgia"/>
          <w:b w:val="1"/>
          <w:sz w:val="24"/>
          <w:szCs w:val="24"/>
          <w:u w:val="single"/>
        </w:rPr>
      </w:pPr>
      <w:r w:rsidDel="00000000" w:rsidR="00000000" w:rsidRPr="00000000">
        <w:rPr>
          <w:rFonts w:ascii="Georgia" w:cs="Georgia" w:eastAsia="Georgia" w:hAnsi="Georgia"/>
          <w:b w:val="1"/>
          <w:sz w:val="24"/>
          <w:szCs w:val="24"/>
          <w:u w:val="single"/>
          <w:rtl w:val="0"/>
        </w:rPr>
        <w:t xml:space="preserve">Confusion Matrices</w:t>
      </w:r>
    </w:p>
    <w:p w:rsidR="00000000" w:rsidDel="00000000" w:rsidP="00000000" w:rsidRDefault="00000000" w:rsidRPr="00000000" w14:paraId="0000006A">
      <w:pPr>
        <w:rPr>
          <w:rFonts w:ascii="Georgia" w:cs="Georgia" w:eastAsia="Georgia" w:hAnsi="Georgia"/>
          <w:b w:val="1"/>
          <w:sz w:val="24"/>
          <w:szCs w:val="24"/>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1600200</wp:posOffset>
            </wp:positionH>
            <wp:positionV relativeFrom="paragraph">
              <wp:posOffset>257175</wp:posOffset>
            </wp:positionV>
            <wp:extent cx="2185988" cy="1549455"/>
            <wp:effectExtent b="0" l="0" r="0" t="0"/>
            <wp:wrapSquare wrapText="bothSides" distB="114300" distT="114300" distL="114300" distR="114300"/>
            <wp:docPr id="17"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2185988" cy="154945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-423862</wp:posOffset>
            </wp:positionH>
            <wp:positionV relativeFrom="paragraph">
              <wp:posOffset>258893</wp:posOffset>
            </wp:positionV>
            <wp:extent cx="2290763" cy="1637471"/>
            <wp:effectExtent b="0" l="0" r="0" t="0"/>
            <wp:wrapSquare wrapText="bothSides" distB="114300" distT="114300" distL="114300" distR="114300"/>
            <wp:docPr id="15"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2290763" cy="163747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4067175</wp:posOffset>
            </wp:positionH>
            <wp:positionV relativeFrom="paragraph">
              <wp:posOffset>300037</wp:posOffset>
            </wp:positionV>
            <wp:extent cx="2100263" cy="1550584"/>
            <wp:effectExtent b="0" l="0" r="0" t="0"/>
            <wp:wrapSquare wrapText="bothSides" distB="114300" distT="114300" distL="114300" distR="114300"/>
            <wp:docPr id="7"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2100263" cy="1550584"/>
                    </a:xfrm>
                    <a:prstGeom prst="rect"/>
                    <a:ln/>
                  </pic:spPr>
                </pic:pic>
              </a:graphicData>
            </a:graphic>
          </wp:anchor>
        </w:drawing>
      </w:r>
    </w:p>
    <w:p w:rsidR="00000000" w:rsidDel="00000000" w:rsidP="00000000" w:rsidRDefault="00000000" w:rsidRPr="00000000" w14:paraId="0000006B">
      <w:pPr>
        <w:rPr>
          <w:rFonts w:ascii="Georgia" w:cs="Georgia" w:eastAsia="Georgia" w:hAnsi="Georgia"/>
          <w:b w:val="1"/>
          <w:sz w:val="24"/>
          <w:szCs w:val="24"/>
          <w:u w:val="single"/>
        </w:rPr>
      </w:pPr>
      <w:r w:rsidDel="00000000" w:rsidR="00000000" w:rsidRPr="00000000">
        <w:rPr>
          <w:rtl w:val="0"/>
        </w:rPr>
      </w:r>
    </w:p>
    <w:p w:rsidR="00000000" w:rsidDel="00000000" w:rsidP="00000000" w:rsidRDefault="00000000" w:rsidRPr="00000000" w14:paraId="0000006C">
      <w:pPr>
        <w:rPr>
          <w:rFonts w:ascii="Georgia" w:cs="Georgia" w:eastAsia="Georgia" w:hAnsi="Georgia"/>
          <w:b w:val="1"/>
          <w:sz w:val="24"/>
          <w:szCs w:val="24"/>
          <w:u w:val="single"/>
        </w:rPr>
      </w:pPr>
      <w:r w:rsidDel="00000000" w:rsidR="00000000" w:rsidRPr="00000000">
        <w:rPr>
          <w:rtl w:val="0"/>
        </w:rPr>
      </w:r>
    </w:p>
    <w:p w:rsidR="00000000" w:rsidDel="00000000" w:rsidP="00000000" w:rsidRDefault="00000000" w:rsidRPr="00000000" w14:paraId="0000006D">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E">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F">
      <w:pPr>
        <w:ind w:left="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0">
      <w:pPr>
        <w:ind w:left="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1">
      <w:pPr>
        <w:ind w:left="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2">
      <w:pPr>
        <w:ind w:left="720" w:firstLine="72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      </w:t>
      </w:r>
    </w:p>
    <w:p w:rsidR="00000000" w:rsidDel="00000000" w:rsidP="00000000" w:rsidRDefault="00000000" w:rsidRPr="00000000" w14:paraId="00000073">
      <w:pPr>
        <w:ind w:left="720" w:firstLine="72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4">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5">
      <w:pPr>
        <w:ind w:left="7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1000ms                                             900ms                                                 800ms</w:t>
      </w:r>
    </w:p>
    <w:p w:rsidR="00000000" w:rsidDel="00000000" w:rsidP="00000000" w:rsidRDefault="00000000" w:rsidRPr="00000000" w14:paraId="00000076">
      <w:pPr>
        <w:rPr>
          <w:rFonts w:ascii="Georgia" w:cs="Georgia" w:eastAsia="Georgia" w:hAnsi="Georgia"/>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1600200</wp:posOffset>
            </wp:positionH>
            <wp:positionV relativeFrom="paragraph">
              <wp:posOffset>271462</wp:posOffset>
            </wp:positionV>
            <wp:extent cx="2224088" cy="1700351"/>
            <wp:effectExtent b="0" l="0" r="0" t="0"/>
            <wp:wrapSquare wrapText="bothSides" distB="114300" distT="114300" distL="114300" distR="114300"/>
            <wp:docPr id="12"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2224088" cy="170035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-561974</wp:posOffset>
            </wp:positionH>
            <wp:positionV relativeFrom="paragraph">
              <wp:posOffset>219075</wp:posOffset>
            </wp:positionV>
            <wp:extent cx="2376488" cy="1814227"/>
            <wp:effectExtent b="0" l="0" r="0" t="0"/>
            <wp:wrapSquare wrapText="bothSides" distB="114300" distT="114300" distL="114300" distR="114300"/>
            <wp:docPr id="8"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2376488" cy="181422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4038600</wp:posOffset>
            </wp:positionH>
            <wp:positionV relativeFrom="paragraph">
              <wp:posOffset>266700</wp:posOffset>
            </wp:positionV>
            <wp:extent cx="2163441" cy="1600260"/>
            <wp:effectExtent b="0" l="0" r="0" t="0"/>
            <wp:wrapSquare wrapText="bothSides" distB="114300" distT="114300" distL="114300" distR="114300"/>
            <wp:docPr id="6"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2163441" cy="1600260"/>
                    </a:xfrm>
                    <a:prstGeom prst="rect"/>
                    <a:ln/>
                  </pic:spPr>
                </pic:pic>
              </a:graphicData>
            </a:graphic>
          </wp:anchor>
        </w:drawing>
      </w:r>
    </w:p>
    <w:p w:rsidR="00000000" w:rsidDel="00000000" w:rsidP="00000000" w:rsidRDefault="00000000" w:rsidRPr="00000000" w14:paraId="00000077">
      <w:pPr>
        <w:rPr>
          <w:rFonts w:ascii="Georgia" w:cs="Georgia" w:eastAsia="Georgia" w:hAnsi="Georgia"/>
          <w:b w:val="1"/>
          <w:sz w:val="24"/>
          <w:szCs w:val="24"/>
          <w:u w:val="single"/>
        </w:rPr>
      </w:pPr>
      <w:r w:rsidDel="00000000" w:rsidR="00000000" w:rsidRPr="00000000">
        <w:rPr>
          <w:rFonts w:ascii="Georgia" w:cs="Georgia" w:eastAsia="Georgia" w:hAnsi="Georgia"/>
          <w:sz w:val="24"/>
          <w:szCs w:val="24"/>
          <w:rtl w:val="0"/>
        </w:rPr>
        <w:t xml:space="preserve">            700ms                                             600ms                                                        500ms</w:t>
      </w:r>
      <w:r w:rsidDel="00000000" w:rsidR="00000000" w:rsidRPr="00000000">
        <w:rPr>
          <w:rFonts w:ascii="Georgia" w:cs="Georgia" w:eastAsia="Georgia" w:hAnsi="Georgia"/>
          <w:b w:val="1"/>
          <w:sz w:val="24"/>
          <w:szCs w:val="24"/>
          <w:rtl w:val="0"/>
        </w:rPr>
        <w:t xml:space="preserve"> </w:t>
      </w:r>
      <w:r w:rsidDel="00000000" w:rsidR="00000000" w:rsidRPr="00000000">
        <w:rPr>
          <w:rtl w:val="0"/>
        </w:rPr>
      </w:r>
    </w:p>
    <w:p w:rsidR="00000000" w:rsidDel="00000000" w:rsidP="00000000" w:rsidRDefault="00000000" w:rsidRPr="00000000" w14:paraId="00000078">
      <w:pPr>
        <w:rPr>
          <w:rFonts w:ascii="Georgia" w:cs="Georgia" w:eastAsia="Georgia" w:hAnsi="Georgia"/>
          <w:b w:val="1"/>
          <w:sz w:val="24"/>
          <w:szCs w:val="24"/>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3962400</wp:posOffset>
            </wp:positionH>
            <wp:positionV relativeFrom="paragraph">
              <wp:posOffset>185737</wp:posOffset>
            </wp:positionV>
            <wp:extent cx="2316859" cy="1728788"/>
            <wp:effectExtent b="0" l="0" r="0" t="0"/>
            <wp:wrapSquare wrapText="bothSides" distB="114300" distT="114300" distL="114300" distR="114300"/>
            <wp:docPr id="18"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2316859" cy="17287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1600200</wp:posOffset>
            </wp:positionH>
            <wp:positionV relativeFrom="paragraph">
              <wp:posOffset>223837</wp:posOffset>
            </wp:positionV>
            <wp:extent cx="2230653" cy="1652588"/>
            <wp:effectExtent b="0" l="0" r="0" t="0"/>
            <wp:wrapSquare wrapText="bothSides" distB="114300" distT="114300" distL="114300" distR="114300"/>
            <wp:docPr id="9"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2230653" cy="16525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-685799</wp:posOffset>
            </wp:positionH>
            <wp:positionV relativeFrom="paragraph">
              <wp:posOffset>171450</wp:posOffset>
            </wp:positionV>
            <wp:extent cx="2372078" cy="1757363"/>
            <wp:effectExtent b="0" l="0" r="0" t="0"/>
            <wp:wrapSquare wrapText="bothSides" distB="114300" distT="114300" distL="114300" distR="114300"/>
            <wp:docPr id="4"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2372078" cy="1757363"/>
                    </a:xfrm>
                    <a:prstGeom prst="rect"/>
                    <a:ln/>
                  </pic:spPr>
                </pic:pic>
              </a:graphicData>
            </a:graphic>
          </wp:anchor>
        </w:drawing>
      </w:r>
    </w:p>
    <w:p w:rsidR="00000000" w:rsidDel="00000000" w:rsidP="00000000" w:rsidRDefault="00000000" w:rsidRPr="00000000" w14:paraId="00000079">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       400ms                                                 300ms                                                     200ms</w:t>
      </w:r>
    </w:p>
    <w:p w:rsidR="00000000" w:rsidDel="00000000" w:rsidP="00000000" w:rsidRDefault="00000000" w:rsidRPr="00000000" w14:paraId="0000007A">
      <w:pPr>
        <w:rPr>
          <w:rFonts w:ascii="Georgia" w:cs="Georgia" w:eastAsia="Georgia" w:hAnsi="Georgia"/>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1633538</wp:posOffset>
            </wp:positionH>
            <wp:positionV relativeFrom="paragraph">
              <wp:posOffset>123825</wp:posOffset>
            </wp:positionV>
            <wp:extent cx="2162175" cy="1623768"/>
            <wp:effectExtent b="0" l="0" r="0" t="0"/>
            <wp:wrapSquare wrapText="bothSides" distB="114300" distT="114300" distL="114300" distR="114300"/>
            <wp:docPr id="13"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2162175" cy="1623768"/>
                    </a:xfrm>
                    <a:prstGeom prst="rect"/>
                    <a:ln/>
                  </pic:spPr>
                </pic:pic>
              </a:graphicData>
            </a:graphic>
          </wp:anchor>
        </w:drawing>
      </w:r>
    </w:p>
    <w:p w:rsidR="00000000" w:rsidDel="00000000" w:rsidP="00000000" w:rsidRDefault="00000000" w:rsidRPr="00000000" w14:paraId="0000007B">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C">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D">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                100ms -&gt;</w:t>
      </w:r>
    </w:p>
    <w:p w:rsidR="00000000" w:rsidDel="00000000" w:rsidP="00000000" w:rsidRDefault="00000000" w:rsidRPr="00000000" w14:paraId="0000007E">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F">
      <w:pPr>
        <w:rPr>
          <w:rFonts w:ascii="Georgia" w:cs="Georgia" w:eastAsia="Georgia" w:hAnsi="Georgia"/>
          <w:b w:val="1"/>
          <w:sz w:val="24"/>
          <w:szCs w:val="24"/>
          <w:u w:val="single"/>
        </w:rPr>
      </w:pPr>
      <w:r w:rsidDel="00000000" w:rsidR="00000000" w:rsidRPr="00000000">
        <w:rPr>
          <w:rFonts w:ascii="Georgia" w:cs="Georgia" w:eastAsia="Georgia" w:hAnsi="Georgia"/>
          <w:b w:val="1"/>
          <w:sz w:val="24"/>
          <w:szCs w:val="24"/>
          <w:u w:val="single"/>
          <w:rtl w:val="0"/>
        </w:rPr>
        <w:t xml:space="preserve">Steps to be Done</w:t>
      </w:r>
    </w:p>
    <w:p w:rsidR="00000000" w:rsidDel="00000000" w:rsidP="00000000" w:rsidRDefault="00000000" w:rsidRPr="00000000" w14:paraId="00000080">
      <w:pPr>
        <w:numPr>
          <w:ilvl w:val="0"/>
          <w:numId w:val="2"/>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Look into accommodating non-EEG signals for better model predictions</w:t>
      </w:r>
    </w:p>
    <w:p w:rsidR="00000000" w:rsidDel="00000000" w:rsidP="00000000" w:rsidRDefault="00000000" w:rsidRPr="00000000" w14:paraId="00000081">
      <w:pPr>
        <w:numPr>
          <w:ilvl w:val="0"/>
          <w:numId w:val="2"/>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Deepen the preprocessing steps</w:t>
      </w:r>
    </w:p>
    <w:p w:rsidR="00000000" w:rsidDel="00000000" w:rsidP="00000000" w:rsidRDefault="00000000" w:rsidRPr="00000000" w14:paraId="00000082">
      <w:pPr>
        <w:numPr>
          <w:ilvl w:val="0"/>
          <w:numId w:val="2"/>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Tweak the Frequency Domain</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9.png"/><Relationship Id="rId21" Type="http://schemas.openxmlformats.org/officeDocument/2006/relationships/image" Target="media/image8.png"/><Relationship Id="rId24" Type="http://schemas.openxmlformats.org/officeDocument/2006/relationships/image" Target="media/image13.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2.png"/><Relationship Id="rId25"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4.png"/><Relationship Id="rId8" Type="http://schemas.openxmlformats.org/officeDocument/2006/relationships/image" Target="media/image17.png"/><Relationship Id="rId11" Type="http://schemas.openxmlformats.org/officeDocument/2006/relationships/image" Target="media/image20.png"/><Relationship Id="rId10" Type="http://schemas.openxmlformats.org/officeDocument/2006/relationships/image" Target="media/image16.png"/><Relationship Id="rId13" Type="http://schemas.openxmlformats.org/officeDocument/2006/relationships/image" Target="media/image12.png"/><Relationship Id="rId12" Type="http://schemas.openxmlformats.org/officeDocument/2006/relationships/image" Target="media/image1.png"/><Relationship Id="rId15" Type="http://schemas.openxmlformats.org/officeDocument/2006/relationships/image" Target="media/image7.png"/><Relationship Id="rId14" Type="http://schemas.openxmlformats.org/officeDocument/2006/relationships/image" Target="media/image18.png"/><Relationship Id="rId17" Type="http://schemas.openxmlformats.org/officeDocument/2006/relationships/image" Target="media/image6.png"/><Relationship Id="rId16" Type="http://schemas.openxmlformats.org/officeDocument/2006/relationships/image" Target="media/image3.jpg"/><Relationship Id="rId19" Type="http://schemas.openxmlformats.org/officeDocument/2006/relationships/image" Target="media/image5.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