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5A7A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661312" behindDoc="0" locked="0" layoutInCell="1" allowOverlap="1" wp14:anchorId="1005F896" wp14:editId="501E3D33">
            <wp:simplePos x="0" y="0"/>
            <wp:positionH relativeFrom="margin">
              <wp:posOffset>5478145</wp:posOffset>
            </wp:positionH>
            <wp:positionV relativeFrom="margin">
              <wp:posOffset>-833755</wp:posOffset>
            </wp:positionV>
            <wp:extent cx="1067435" cy="151066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BBD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659264" behindDoc="0" locked="0" layoutInCell="1" allowOverlap="1" wp14:anchorId="331EBBE6" wp14:editId="3D1B2F63">
            <wp:simplePos x="0" y="0"/>
            <wp:positionH relativeFrom="margin">
              <wp:posOffset>-534035</wp:posOffset>
            </wp:positionH>
            <wp:positionV relativeFrom="margin">
              <wp:posOffset>-539750</wp:posOffset>
            </wp:positionV>
            <wp:extent cx="716915" cy="789305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5B1B8" wp14:editId="2AAFC7FF">
                <wp:simplePos x="0" y="0"/>
                <wp:positionH relativeFrom="column">
                  <wp:posOffset>1158523</wp:posOffset>
                </wp:positionH>
                <wp:positionV relativeFrom="paragraph">
                  <wp:posOffset>-542416</wp:posOffset>
                </wp:positionV>
                <wp:extent cx="3730027" cy="700914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027" cy="700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A240B" w14:textId="77777777" w:rsidR="00990A9F" w:rsidRPr="00227AAA" w:rsidRDefault="00990A9F" w:rsidP="00990A9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227A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  <w:t>PLATINUM JUBLEE</w:t>
                            </w:r>
                          </w:p>
                          <w:p w14:paraId="03E57D83" w14:textId="77777777" w:rsidR="00990A9F" w:rsidRPr="00014E73" w:rsidRDefault="00990A9F" w:rsidP="00990A9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C29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Celebrating 75 years of WC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E &amp; 20 years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5B1B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91.2pt;margin-top:-42.7pt;width:293.7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" filled="f" stroked="f">
                <v:textbox>
                  <w:txbxContent>
                    <w:p w14:paraId="161A240B" w14:textId="77777777" w:rsidR="00990A9F" w:rsidRPr="00227AAA" w:rsidRDefault="00990A9F" w:rsidP="00990A9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  <w:r w:rsidRPr="00227A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  <w:t>PLATINUM JUBLEE</w:t>
                      </w:r>
                    </w:p>
                    <w:p w14:paraId="03E57D83" w14:textId="77777777" w:rsidR="00990A9F" w:rsidRPr="00014E73" w:rsidRDefault="00990A9F" w:rsidP="00990A9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7C29A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Celebrating 75 years of WC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E &amp; 20 years of Department</w:t>
                      </w:r>
                    </w:p>
                  </w:txbxContent>
                </v:textbox>
              </v:shape>
            </w:pict>
          </mc:Fallback>
        </mc:AlternateContent>
      </w:r>
      <w:r w:rsidRPr="00232BBD">
        <w:rPr>
          <w:rFonts w:ascii="Times New Roman" w:hAnsi="Times New Roman" w:cs="Times New Roman"/>
          <w:lang w:val="en"/>
        </w:rPr>
        <w:t xml:space="preserve">                   </w:t>
      </w:r>
    </w:p>
    <w:p w14:paraId="4FB4F25B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lang w:val="en"/>
        </w:rPr>
        <w:t xml:space="preserve">       </w:t>
      </w:r>
    </w:p>
    <w:p w14:paraId="6BC26698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1BE6D7BF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lang w:val="en"/>
        </w:rPr>
        <w:t xml:space="preserve">                                                                        </w:t>
      </w:r>
      <w:r w:rsidRPr="00232BBD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498478C" wp14:editId="50FD8B64">
            <wp:extent cx="1323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7E0D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5BC36D05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733A50C7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proofErr w:type="spellStart"/>
      <w:r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>Walchand</w:t>
      </w:r>
      <w:proofErr w:type="spellEnd"/>
      <w:r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College of Engineering, </w:t>
      </w:r>
      <w:proofErr w:type="spellStart"/>
      <w:r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>Sangli</w:t>
      </w:r>
      <w:proofErr w:type="spellEnd"/>
    </w:p>
    <w:p w14:paraId="1F39CBB8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  <w:r w:rsidRPr="00232BBD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(Government Aided Autonomous Institute)</w:t>
      </w:r>
    </w:p>
    <w:p w14:paraId="07491B34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</w:p>
    <w:p w14:paraId="1AA546B3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sz w:val="36"/>
          <w:szCs w:val="36"/>
          <w:lang w:val="en"/>
        </w:rPr>
        <w:t>Department of Information Technology</w:t>
      </w:r>
    </w:p>
    <w:p w14:paraId="51960C54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40"/>
          <w:szCs w:val="40"/>
          <w:lang w:val="en"/>
        </w:rPr>
      </w:pPr>
    </w:p>
    <w:p w14:paraId="0463E16A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sz w:val="36"/>
          <w:szCs w:val="36"/>
          <w:lang w:val="en"/>
        </w:rPr>
        <w:t>Computer Networks Lab</w:t>
      </w:r>
    </w:p>
    <w:p w14:paraId="06CB4C65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232BBD">
        <w:rPr>
          <w:rFonts w:ascii="Times New Roman" w:hAnsi="Times New Roman" w:cs="Times New Roman"/>
          <w:sz w:val="24"/>
          <w:szCs w:val="24"/>
          <w:lang w:val="en"/>
        </w:rPr>
        <w:t>EVEN SEMESTER AY 2021-22</w:t>
      </w:r>
    </w:p>
    <w:p w14:paraId="403E6A9A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358C5A5B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360" w:lineRule="auto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232BBD">
        <w:rPr>
          <w:rFonts w:ascii="Times New Roman" w:hAnsi="Times New Roman" w:cs="Times New Roman"/>
          <w:i/>
          <w:iCs/>
          <w:sz w:val="24"/>
          <w:szCs w:val="24"/>
          <w:lang w:val="en"/>
        </w:rPr>
        <w:t>Submitted by</w:t>
      </w:r>
    </w:p>
    <w:p w14:paraId="647328AD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0EC69F6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8A9D888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Name: Om Vivek Gharge</w:t>
      </w:r>
    </w:p>
    <w:p w14:paraId="26E4D544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3D64EEC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PRN: 2020BTEIT00041</w:t>
      </w:r>
    </w:p>
    <w:p w14:paraId="3F9E7692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D3799C7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Batch: S2</w:t>
      </w:r>
    </w:p>
    <w:p w14:paraId="19133FDC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1285A93A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 xml:space="preserve">Course Code: </w:t>
      </w:r>
      <w:r w:rsidRPr="00232BBD">
        <w:rPr>
          <w:rFonts w:ascii="Times New Roman" w:hAnsi="Times New Roman" w:cs="Times New Roman"/>
          <w:sz w:val="28"/>
          <w:szCs w:val="28"/>
        </w:rPr>
        <w:t>5IT272</w:t>
      </w:r>
    </w:p>
    <w:p w14:paraId="2CB9C26E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D64BDD1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Date: 19/03/2022</w:t>
      </w:r>
    </w:p>
    <w:p w14:paraId="4CD2DC2F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055C839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Contact Number: 9730369761</w:t>
      </w:r>
    </w:p>
    <w:p w14:paraId="05EF01AF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D205B49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1D5AC8A7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ED06CEF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CEFE47D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A1D7D2D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8582B85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498A770A" w14:textId="77777777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2122AF88" w14:textId="05913378" w:rsidR="00FF2363" w:rsidRDefault="00990A9F" w:rsidP="00990A9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32BBD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</w:p>
    <w:p w14:paraId="2E702630" w14:textId="024463DF" w:rsidR="00990A9F" w:rsidRDefault="00990A9F" w:rsidP="00990A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990A9F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LA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-</w:t>
      </w:r>
      <w:r w:rsidRPr="00990A9F">
        <w:rPr>
          <w:rFonts w:ascii="Times New Roman" w:hAnsi="Times New Roman" w:cs="Times New Roman"/>
          <w:b/>
          <w:bCs/>
          <w:sz w:val="32"/>
          <w:szCs w:val="32"/>
          <w:lang w:val="en"/>
        </w:rPr>
        <w:t>1 Performance</w:t>
      </w:r>
    </w:p>
    <w:p w14:paraId="4E000D73" w14:textId="236E6FE8" w:rsidR="00990A9F" w:rsidRPr="00232BBD" w:rsidRDefault="00990A9F" w:rsidP="00990A9F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Experiment Name: </w:t>
      </w:r>
      <w:r w:rsidRPr="00232BBD">
        <w:rPr>
          <w:rFonts w:ascii="Times New Roman" w:hAnsi="Times New Roman" w:cs="Times New Roman"/>
          <w:sz w:val="28"/>
          <w:szCs w:val="28"/>
          <w:lang w:val="en"/>
        </w:rPr>
        <w:t>Implement and execute VLAN 1 &amp; 2 in CISCO packet tracer on switch to split the network and</w:t>
      </w:r>
      <w:r w:rsidR="004A65B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232BBD">
        <w:rPr>
          <w:rFonts w:ascii="Times New Roman" w:hAnsi="Times New Roman" w:cs="Times New Roman"/>
          <w:sz w:val="28"/>
          <w:szCs w:val="28"/>
          <w:lang w:val="en"/>
        </w:rPr>
        <w:t>observe VLAN table.</w:t>
      </w:r>
    </w:p>
    <w:p w14:paraId="741AFD13" w14:textId="77777777" w:rsidR="00990A9F" w:rsidRPr="00232BBD" w:rsidRDefault="00990A9F" w:rsidP="00990A9F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A6BB00C" w14:textId="77777777" w:rsidR="00990A9F" w:rsidRPr="00232BBD" w:rsidRDefault="00990A9F" w:rsidP="00990A9F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Platform: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 xml:space="preserve"> CISCO packet tracer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ab/>
      </w:r>
    </w:p>
    <w:p w14:paraId="204D96CD" w14:textId="77777777" w:rsidR="00990A9F" w:rsidRPr="00232BBD" w:rsidRDefault="00990A9F" w:rsidP="00990A9F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Devices Required: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 xml:space="preserve"> Switches, PC.</w:t>
      </w:r>
    </w:p>
    <w:p w14:paraId="5B9EF32A" w14:textId="7A468C38" w:rsidR="00990A9F" w:rsidRPr="00232BBD" w:rsidRDefault="00990A9F" w:rsidP="00990A9F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Design: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 xml:space="preserve"> LAN consisting of </w:t>
      </w:r>
      <w:r w:rsidR="004A65B0">
        <w:rPr>
          <w:rFonts w:ascii="Times New Roman" w:hAnsi="Times New Roman" w:cs="Times New Roman"/>
          <w:sz w:val="32"/>
          <w:szCs w:val="32"/>
          <w:lang w:val="en"/>
        </w:rPr>
        <w:t>sixteen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 xml:space="preserve"> PCs and one Switch.</w:t>
      </w:r>
    </w:p>
    <w:p w14:paraId="5FA6300E" w14:textId="023086E6" w:rsidR="00990A9F" w:rsidRDefault="00DD7E1B" w:rsidP="00990A9F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DD7E1B">
        <w:rPr>
          <w:rFonts w:ascii="Times New Roman" w:hAnsi="Times New Roman" w:cs="Times New Roman"/>
          <w:b/>
          <w:bCs/>
          <w:sz w:val="32"/>
          <w:szCs w:val="32"/>
          <w:lang w:val="en"/>
        </w:rPr>
        <w:drawing>
          <wp:inline distT="0" distB="0" distL="0" distR="0" wp14:anchorId="5A07FCC3" wp14:editId="55B6A0E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D549" w14:textId="000A200D" w:rsidR="004C3F81" w:rsidRDefault="004C3F81" w:rsidP="00990A9F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1F7C44A1" w14:textId="6FE74007" w:rsidR="004C3F81" w:rsidRDefault="004C3F81" w:rsidP="00990A9F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Procedure:</w:t>
      </w:r>
    </w:p>
    <w:p w14:paraId="1590525E" w14:textId="568A6C7D" w:rsidR="004C3F81" w:rsidRDefault="004C3F81" w:rsidP="004C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Arrange the devices in above given topology.</w:t>
      </w:r>
    </w:p>
    <w:p w14:paraId="1906C1C7" w14:textId="6948BA13" w:rsidR="004C3F81" w:rsidRDefault="004C3F81" w:rsidP="004C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Allocate IP address to the PCs and configure the switch</w:t>
      </w:r>
    </w:p>
    <w:p w14:paraId="26175873" w14:textId="0B9112A0" w:rsidR="004C3F81" w:rsidRDefault="004C3F81" w:rsidP="004C3F8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Commands:</w:t>
      </w:r>
    </w:p>
    <w:p w14:paraId="57843102" w14:textId="682F02F9" w:rsidR="004C3F81" w:rsidRDefault="004C3F81" w:rsidP="004C3F8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ab/>
        <w:t>Enable switch</w:t>
      </w:r>
    </w:p>
    <w:p w14:paraId="6E91FF45" w14:textId="6C818D13" w:rsidR="004C3F81" w:rsidRDefault="004C3F81" w:rsidP="004C3F8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ab/>
        <w:t>Config t</w:t>
      </w:r>
    </w:p>
    <w:p w14:paraId="410E0225" w14:textId="2EA49C69" w:rsidR="004C3F81" w:rsidRDefault="004C3F81" w:rsidP="004C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Create VLANS using these commands</w:t>
      </w:r>
    </w:p>
    <w:p w14:paraId="7C113E62" w14:textId="58265500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1</w:t>
      </w:r>
    </w:p>
    <w:p w14:paraId="5197CC12" w14:textId="63C8DF50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Exit</w:t>
      </w:r>
    </w:p>
    <w:p w14:paraId="65CAB1C5" w14:textId="2FEF3C15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lastRenderedPageBreak/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2</w:t>
      </w:r>
    </w:p>
    <w:p w14:paraId="07E0B0A6" w14:textId="4E284E02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Exit</w:t>
      </w:r>
    </w:p>
    <w:p w14:paraId="28F88374" w14:textId="0CA6C333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3</w:t>
      </w:r>
    </w:p>
    <w:p w14:paraId="749B428E" w14:textId="4B4F0641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Exit</w:t>
      </w:r>
    </w:p>
    <w:p w14:paraId="0C30A0E4" w14:textId="565E8901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4</w:t>
      </w:r>
    </w:p>
    <w:p w14:paraId="03BAC0B6" w14:textId="4045ACCC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Exit</w:t>
      </w:r>
    </w:p>
    <w:p w14:paraId="28EA8B89" w14:textId="0A1ECCAA" w:rsidR="004C3F81" w:rsidRDefault="004C3F81" w:rsidP="004C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Place the PCs in the VLANs by using commands:</w:t>
      </w:r>
    </w:p>
    <w:p w14:paraId="5A9E40F3" w14:textId="1DB36CE7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Int fa 0/1</w:t>
      </w:r>
    </w:p>
    <w:p w14:paraId="07658CB9" w14:textId="17AB738B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Switchport mode access</w:t>
      </w:r>
    </w:p>
    <w:p w14:paraId="277C659A" w14:textId="56AAF169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Switchport access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1</w:t>
      </w:r>
    </w:p>
    <w:p w14:paraId="76FC2D65" w14:textId="74DAF692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No shutdown </w:t>
      </w:r>
    </w:p>
    <w:p w14:paraId="0F3241A4" w14:textId="2581AAC3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Exit</w:t>
      </w:r>
    </w:p>
    <w:p w14:paraId="2F32F21C" w14:textId="7A2ACAAD" w:rsidR="004C3F81" w:rsidRDefault="004C3F81" w:rsidP="004C3F81">
      <w:pPr>
        <w:ind w:left="720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Similarly Use these commands to place each PC in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>.</w:t>
      </w:r>
    </w:p>
    <w:p w14:paraId="57617757" w14:textId="67734F6E" w:rsidR="004C3F81" w:rsidRDefault="004C3F81" w:rsidP="004C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Check </w:t>
      </w:r>
      <w:r w:rsidR="00714839">
        <w:rPr>
          <w:rFonts w:ascii="Times New Roman" w:hAnsi="Times New Roman" w:cs="Times New Roman"/>
          <w:sz w:val="32"/>
          <w:szCs w:val="32"/>
          <w:lang w:val="en"/>
        </w:rPr>
        <w:t xml:space="preserve">if the PCs are present in the VLAN by checking out the </w:t>
      </w:r>
      <w:proofErr w:type="spellStart"/>
      <w:r w:rsidR="00714839"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 w:rsidR="00714839">
        <w:rPr>
          <w:rFonts w:ascii="Times New Roman" w:hAnsi="Times New Roman" w:cs="Times New Roman"/>
          <w:sz w:val="32"/>
          <w:szCs w:val="32"/>
          <w:lang w:val="en"/>
        </w:rPr>
        <w:t xml:space="preserve"> table by using command:</w:t>
      </w:r>
    </w:p>
    <w:p w14:paraId="4DBB2BF1" w14:textId="2DA9D3D1" w:rsidR="00714839" w:rsidRPr="004C3F81" w:rsidRDefault="00714839" w:rsidP="00714839">
      <w:pPr>
        <w:pStyle w:val="ListParagrap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“</w:t>
      </w:r>
      <w:proofErr w:type="gramStart"/>
      <w:r>
        <w:rPr>
          <w:rFonts w:ascii="Times New Roman" w:hAnsi="Times New Roman" w:cs="Times New Roman"/>
          <w:sz w:val="32"/>
          <w:szCs w:val="32"/>
          <w:lang w:val="en"/>
        </w:rPr>
        <w:t>do</w:t>
      </w:r>
      <w:proofErr w:type="gramEnd"/>
      <w:r>
        <w:rPr>
          <w:rFonts w:ascii="Times New Roman" w:hAnsi="Times New Roman" w:cs="Times New Roman"/>
          <w:sz w:val="32"/>
          <w:szCs w:val="32"/>
          <w:lang w:val="en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vlan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>”</w:t>
      </w:r>
    </w:p>
    <w:p w14:paraId="529999D3" w14:textId="286E570D" w:rsidR="004A65B0" w:rsidRDefault="004A65B0" w:rsidP="004A65B0">
      <w:pPr>
        <w:rPr>
          <w:sz w:val="32"/>
          <w:szCs w:val="32"/>
        </w:rPr>
      </w:pPr>
      <w:r w:rsidRPr="004A65B0">
        <w:rPr>
          <w:sz w:val="32"/>
          <w:szCs w:val="32"/>
        </w:rPr>
        <w:lastRenderedPageBreak/>
        <w:drawing>
          <wp:inline distT="0" distB="0" distL="0" distR="0" wp14:anchorId="6568AEAC" wp14:editId="77E1BC66">
            <wp:extent cx="5731510" cy="5633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6158" w14:textId="11DA1009" w:rsidR="004A65B0" w:rsidRDefault="00714839">
      <w:pPr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6BAC0672" w14:textId="71F584FB" w:rsidR="00714839" w:rsidRDefault="00714839" w:rsidP="004A65B0">
      <w:pPr>
        <w:rPr>
          <w:sz w:val="32"/>
          <w:szCs w:val="32"/>
        </w:rPr>
      </w:pPr>
      <w:r>
        <w:rPr>
          <w:sz w:val="32"/>
          <w:szCs w:val="32"/>
        </w:rPr>
        <w:t>VLAN has been implemented and PCs in different VLANs cannot communicate as they are isolated.</w:t>
      </w:r>
    </w:p>
    <w:p w14:paraId="6DEBB5F5" w14:textId="77777777" w:rsidR="00714839" w:rsidRDefault="00714839" w:rsidP="004A65B0">
      <w:pPr>
        <w:rPr>
          <w:sz w:val="32"/>
          <w:szCs w:val="32"/>
        </w:rPr>
      </w:pPr>
    </w:p>
    <w:p w14:paraId="38AD55B2" w14:textId="77777777" w:rsidR="00714839" w:rsidRDefault="00714839" w:rsidP="004A65B0">
      <w:pPr>
        <w:rPr>
          <w:sz w:val="32"/>
          <w:szCs w:val="32"/>
        </w:rPr>
      </w:pPr>
    </w:p>
    <w:p w14:paraId="3A8322AA" w14:textId="77777777" w:rsidR="00714839" w:rsidRDefault="00714839" w:rsidP="004A65B0">
      <w:pPr>
        <w:rPr>
          <w:sz w:val="32"/>
          <w:szCs w:val="32"/>
        </w:rPr>
      </w:pPr>
    </w:p>
    <w:p w14:paraId="455AF04F" w14:textId="77777777" w:rsidR="00714839" w:rsidRDefault="00714839" w:rsidP="004A65B0">
      <w:pPr>
        <w:rPr>
          <w:sz w:val="32"/>
          <w:szCs w:val="32"/>
        </w:rPr>
      </w:pPr>
    </w:p>
    <w:p w14:paraId="44A1E1E0" w14:textId="77777777" w:rsidR="00714839" w:rsidRDefault="00714839" w:rsidP="004A65B0">
      <w:pPr>
        <w:rPr>
          <w:sz w:val="32"/>
          <w:szCs w:val="32"/>
        </w:rPr>
      </w:pPr>
    </w:p>
    <w:p w14:paraId="225B6B0E" w14:textId="77777777" w:rsidR="00714839" w:rsidRDefault="00714839" w:rsidP="004A65B0">
      <w:pPr>
        <w:rPr>
          <w:sz w:val="32"/>
          <w:szCs w:val="32"/>
        </w:rPr>
      </w:pPr>
    </w:p>
    <w:p w14:paraId="181CEAF4" w14:textId="11631CFA" w:rsidR="00990A9F" w:rsidRDefault="004A65B0" w:rsidP="004A65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Questions:</w:t>
      </w:r>
    </w:p>
    <w:p w14:paraId="404D89AC" w14:textId="51166C3B" w:rsidR="004A65B0" w:rsidRDefault="004A65B0" w:rsidP="004A65B0">
      <w:pPr>
        <w:rPr>
          <w:sz w:val="32"/>
          <w:szCs w:val="32"/>
        </w:rPr>
      </w:pPr>
      <w:r>
        <w:rPr>
          <w:sz w:val="32"/>
          <w:szCs w:val="32"/>
        </w:rPr>
        <w:t>Q1. Which switch is being used and why?</w:t>
      </w:r>
    </w:p>
    <w:p w14:paraId="6442F9A2" w14:textId="76A0FA04" w:rsidR="004A65B0" w:rsidRDefault="004A65B0" w:rsidP="004A65B0">
      <w:pPr>
        <w:rPr>
          <w:sz w:val="32"/>
          <w:szCs w:val="32"/>
        </w:rPr>
      </w:pPr>
      <w:r>
        <w:rPr>
          <w:sz w:val="32"/>
          <w:szCs w:val="32"/>
        </w:rPr>
        <w:t>Ans: Switch used is 2960 and it is used because of the requirement of the ports</w:t>
      </w:r>
    </w:p>
    <w:p w14:paraId="18A475B3" w14:textId="78440C72" w:rsidR="00461BCE" w:rsidRDefault="00461BCE" w:rsidP="004A65B0">
      <w:pPr>
        <w:rPr>
          <w:sz w:val="32"/>
          <w:szCs w:val="32"/>
        </w:rPr>
      </w:pPr>
    </w:p>
    <w:p w14:paraId="659E68FF" w14:textId="5CD67A85" w:rsidR="00461BCE" w:rsidRDefault="00461BCE" w:rsidP="004A65B0">
      <w:pPr>
        <w:rPr>
          <w:sz w:val="32"/>
          <w:szCs w:val="32"/>
        </w:rPr>
      </w:pPr>
      <w:r>
        <w:rPr>
          <w:sz w:val="32"/>
          <w:szCs w:val="32"/>
        </w:rPr>
        <w:t>Q2. Can we use any other switch instead if we want a certain number of ports?</w:t>
      </w:r>
    </w:p>
    <w:p w14:paraId="7947DC92" w14:textId="5FD3F606" w:rsidR="00461BCE" w:rsidRDefault="00461BCE" w:rsidP="004A65B0">
      <w:pPr>
        <w:rPr>
          <w:sz w:val="32"/>
          <w:szCs w:val="32"/>
        </w:rPr>
      </w:pPr>
      <w:r>
        <w:rPr>
          <w:sz w:val="32"/>
          <w:szCs w:val="32"/>
        </w:rPr>
        <w:t xml:space="preserve">Ans: Yes, we can use any other switch of ports </w:t>
      </w:r>
      <w:r w:rsidR="00105CC6">
        <w:rPr>
          <w:sz w:val="32"/>
          <w:szCs w:val="32"/>
        </w:rPr>
        <w:t>as</w:t>
      </w:r>
      <w:r>
        <w:rPr>
          <w:sz w:val="32"/>
          <w:szCs w:val="32"/>
        </w:rPr>
        <w:t xml:space="preserve"> per our requirement as the switches can have ethernet ports from 5 to 5</w:t>
      </w:r>
      <w:r w:rsidR="00105CC6">
        <w:rPr>
          <w:sz w:val="32"/>
          <w:szCs w:val="32"/>
        </w:rPr>
        <w:t>0</w:t>
      </w:r>
      <w:r>
        <w:rPr>
          <w:sz w:val="32"/>
          <w:szCs w:val="32"/>
        </w:rPr>
        <w:t>.</w:t>
      </w:r>
    </w:p>
    <w:p w14:paraId="0FB4AD33" w14:textId="77777777" w:rsidR="00461BCE" w:rsidRDefault="00461BCE" w:rsidP="004A65B0">
      <w:pPr>
        <w:rPr>
          <w:sz w:val="32"/>
          <w:szCs w:val="32"/>
        </w:rPr>
      </w:pPr>
    </w:p>
    <w:p w14:paraId="0B921B50" w14:textId="61D7A349" w:rsidR="004A65B0" w:rsidRDefault="004A65B0" w:rsidP="004A65B0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105CC6">
        <w:rPr>
          <w:sz w:val="32"/>
          <w:szCs w:val="32"/>
        </w:rPr>
        <w:t>3</w:t>
      </w:r>
      <w:r>
        <w:rPr>
          <w:sz w:val="32"/>
          <w:szCs w:val="32"/>
        </w:rPr>
        <w:t>. How many ports of the switch are in use and how many</w:t>
      </w:r>
      <w:r w:rsidR="00461BCE">
        <w:rPr>
          <w:sz w:val="32"/>
          <w:szCs w:val="32"/>
        </w:rPr>
        <w:t xml:space="preserve"> ports are there in the switch</w:t>
      </w:r>
      <w:r>
        <w:rPr>
          <w:sz w:val="32"/>
          <w:szCs w:val="32"/>
        </w:rPr>
        <w:t>?</w:t>
      </w:r>
    </w:p>
    <w:p w14:paraId="566264F7" w14:textId="17C834DE" w:rsidR="00461BCE" w:rsidRDefault="004A65B0" w:rsidP="004A65B0">
      <w:pPr>
        <w:rPr>
          <w:sz w:val="32"/>
          <w:szCs w:val="32"/>
        </w:rPr>
      </w:pPr>
      <w:r>
        <w:rPr>
          <w:sz w:val="32"/>
          <w:szCs w:val="32"/>
        </w:rPr>
        <w:t xml:space="preserve">Ans: 16 </w:t>
      </w:r>
      <w:proofErr w:type="spellStart"/>
      <w:r>
        <w:rPr>
          <w:sz w:val="32"/>
          <w:szCs w:val="32"/>
        </w:rPr>
        <w:t>FastEthernet</w:t>
      </w:r>
      <w:proofErr w:type="spellEnd"/>
      <w:r>
        <w:rPr>
          <w:sz w:val="32"/>
          <w:szCs w:val="32"/>
        </w:rPr>
        <w:t xml:space="preserve"> ports of the switch are in use</w:t>
      </w:r>
      <w:r w:rsidR="00461BCE">
        <w:rPr>
          <w:sz w:val="32"/>
          <w:szCs w:val="32"/>
        </w:rPr>
        <w:t xml:space="preserve">. The total number of ports present on the switch are 24 </w:t>
      </w:r>
      <w:proofErr w:type="spellStart"/>
      <w:r w:rsidR="00461BCE">
        <w:rPr>
          <w:sz w:val="32"/>
          <w:szCs w:val="32"/>
        </w:rPr>
        <w:t>FastEthernet</w:t>
      </w:r>
      <w:proofErr w:type="spellEnd"/>
      <w:r w:rsidR="00461BCE">
        <w:rPr>
          <w:sz w:val="32"/>
          <w:szCs w:val="32"/>
        </w:rPr>
        <w:t xml:space="preserve"> ports and 2 </w:t>
      </w:r>
      <w:proofErr w:type="spellStart"/>
      <w:r w:rsidR="00461BCE">
        <w:rPr>
          <w:sz w:val="32"/>
          <w:szCs w:val="32"/>
        </w:rPr>
        <w:t>GigabitEthernet</w:t>
      </w:r>
      <w:proofErr w:type="spellEnd"/>
      <w:r w:rsidR="00461BCE">
        <w:rPr>
          <w:sz w:val="32"/>
          <w:szCs w:val="32"/>
        </w:rPr>
        <w:t xml:space="preserve"> ports.</w:t>
      </w:r>
    </w:p>
    <w:p w14:paraId="308106AD" w14:textId="60E9DF1B" w:rsidR="00461BCE" w:rsidRDefault="00461BCE" w:rsidP="004A65B0">
      <w:pPr>
        <w:rPr>
          <w:sz w:val="32"/>
          <w:szCs w:val="32"/>
        </w:rPr>
      </w:pPr>
    </w:p>
    <w:p w14:paraId="0720FADC" w14:textId="2049769A" w:rsidR="00461BCE" w:rsidRDefault="00461BCE" w:rsidP="004A65B0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105CC6">
        <w:rPr>
          <w:sz w:val="32"/>
          <w:szCs w:val="32"/>
        </w:rPr>
        <w:t>4</w:t>
      </w:r>
      <w:r>
        <w:rPr>
          <w:sz w:val="32"/>
          <w:szCs w:val="32"/>
        </w:rPr>
        <w:t>. Can PC4 send any packets to PC17?</w:t>
      </w:r>
    </w:p>
    <w:p w14:paraId="1F49CBA9" w14:textId="6DC5BDAB" w:rsidR="00461BCE" w:rsidRDefault="00461BCE" w:rsidP="004A65B0">
      <w:pPr>
        <w:rPr>
          <w:sz w:val="32"/>
          <w:szCs w:val="32"/>
        </w:rPr>
      </w:pPr>
      <w:r>
        <w:rPr>
          <w:sz w:val="32"/>
          <w:szCs w:val="32"/>
        </w:rPr>
        <w:t>Ans: No, in this topology it cannot send packets or ping,</w:t>
      </w:r>
      <w:r w:rsidR="00105CC6">
        <w:rPr>
          <w:sz w:val="32"/>
          <w:szCs w:val="32"/>
        </w:rPr>
        <w:t xml:space="preserve"> </w:t>
      </w:r>
      <w:r>
        <w:rPr>
          <w:sz w:val="32"/>
          <w:szCs w:val="32"/>
        </w:rPr>
        <w:t>as they are present in different VLANs and are isolated.</w:t>
      </w:r>
    </w:p>
    <w:p w14:paraId="560A2B20" w14:textId="5F255AF1" w:rsidR="001832AA" w:rsidRDefault="001832AA" w:rsidP="004A65B0">
      <w:pPr>
        <w:rPr>
          <w:sz w:val="32"/>
          <w:szCs w:val="32"/>
        </w:rPr>
      </w:pPr>
    </w:p>
    <w:p w14:paraId="371EB41B" w14:textId="5F41D0CF" w:rsidR="001832AA" w:rsidRPr="00990A9F" w:rsidRDefault="001832AA" w:rsidP="004A65B0">
      <w:pPr>
        <w:rPr>
          <w:sz w:val="32"/>
          <w:szCs w:val="32"/>
        </w:rPr>
      </w:pPr>
      <w:r w:rsidRPr="001832AA">
        <w:rPr>
          <w:sz w:val="32"/>
          <w:szCs w:val="32"/>
        </w:rPr>
        <w:drawing>
          <wp:inline distT="0" distB="0" distL="0" distR="0" wp14:anchorId="7AF48EE1" wp14:editId="201BF1BA">
            <wp:extent cx="5731510" cy="528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2AA" w:rsidRPr="0099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8E0"/>
    <w:multiLevelType w:val="hybridMultilevel"/>
    <w:tmpl w:val="EE26E22E"/>
    <w:lvl w:ilvl="0" w:tplc="7A125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4749"/>
    <w:multiLevelType w:val="hybridMultilevel"/>
    <w:tmpl w:val="CAC0A25C"/>
    <w:lvl w:ilvl="0" w:tplc="782EF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4525">
    <w:abstractNumId w:val="0"/>
  </w:num>
  <w:num w:numId="2" w16cid:durableId="121381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08"/>
    <w:rsid w:val="00105CC6"/>
    <w:rsid w:val="001832AA"/>
    <w:rsid w:val="00220108"/>
    <w:rsid w:val="00461BCE"/>
    <w:rsid w:val="004A65B0"/>
    <w:rsid w:val="004C3F81"/>
    <w:rsid w:val="00714839"/>
    <w:rsid w:val="00990A9F"/>
    <w:rsid w:val="00DD7E1B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C7A3"/>
  <w15:chartTrackingRefBased/>
  <w15:docId w15:val="{1CBA1FB4-E483-4863-B0F4-17CEF91D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9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cp:lastPrinted>2022-04-19T15:33:00Z</cp:lastPrinted>
  <dcterms:created xsi:type="dcterms:W3CDTF">2022-04-19T14:37:00Z</dcterms:created>
  <dcterms:modified xsi:type="dcterms:W3CDTF">2022-04-19T15:42:00Z</dcterms:modified>
</cp:coreProperties>
</file>