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D22D" w14:textId="77777777" w:rsidR="00B93622" w:rsidRDefault="00B93622" w:rsidP="00B93622">
      <w:pPr>
        <w:pStyle w:val="BodyText"/>
        <w:rPr>
          <w:sz w:val="20"/>
        </w:rPr>
      </w:pPr>
      <w:r>
        <w:rPr>
          <w:noProof/>
        </w:rPr>
        <w:drawing>
          <wp:anchor distT="0" distB="0" distL="0" distR="0" simplePos="0" relativeHeight="251659264" behindDoc="0" locked="0" layoutInCell="1" allowOverlap="1" wp14:anchorId="09994F9C" wp14:editId="598FC4C0">
            <wp:simplePos x="0" y="0"/>
            <wp:positionH relativeFrom="page">
              <wp:posOffset>6392545</wp:posOffset>
            </wp:positionH>
            <wp:positionV relativeFrom="page">
              <wp:posOffset>80644</wp:posOffset>
            </wp:positionV>
            <wp:extent cx="1071630" cy="152133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71630" cy="1521332"/>
                    </a:xfrm>
                    <a:prstGeom prst="rect">
                      <a:avLst/>
                    </a:prstGeom>
                  </pic:spPr>
                </pic:pic>
              </a:graphicData>
            </a:graphic>
          </wp:anchor>
        </w:drawing>
      </w:r>
      <w:r>
        <w:rPr>
          <w:noProof/>
        </w:rPr>
        <w:drawing>
          <wp:anchor distT="0" distB="0" distL="0" distR="0" simplePos="0" relativeHeight="251662336" behindDoc="0" locked="0" layoutInCell="1" allowOverlap="1" wp14:anchorId="7B7BD29D" wp14:editId="584BBB35">
            <wp:simplePos x="0" y="0"/>
            <wp:positionH relativeFrom="page">
              <wp:posOffset>380365</wp:posOffset>
            </wp:positionH>
            <wp:positionV relativeFrom="page">
              <wp:posOffset>374650</wp:posOffset>
            </wp:positionV>
            <wp:extent cx="719539" cy="79629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19539" cy="796290"/>
                    </a:xfrm>
                    <a:prstGeom prst="rect">
                      <a:avLst/>
                    </a:prstGeom>
                  </pic:spPr>
                </pic:pic>
              </a:graphicData>
            </a:graphic>
          </wp:anchor>
        </w:drawing>
      </w:r>
      <w:r>
        <w:rPr>
          <w:noProof/>
        </w:rPr>
        <w:drawing>
          <wp:anchor distT="0" distB="0" distL="0" distR="0" simplePos="0" relativeHeight="251665408" behindDoc="0" locked="0" layoutInCell="1" allowOverlap="1" wp14:anchorId="6C59C8ED" wp14:editId="4B7E22C9">
            <wp:simplePos x="0" y="0"/>
            <wp:positionH relativeFrom="page">
              <wp:posOffset>2057400</wp:posOffset>
            </wp:positionH>
            <wp:positionV relativeFrom="page">
              <wp:posOffset>371475</wp:posOffset>
            </wp:positionV>
            <wp:extent cx="3752808" cy="71618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752808" cy="716184"/>
                    </a:xfrm>
                    <a:prstGeom prst="rect">
                      <a:avLst/>
                    </a:prstGeom>
                  </pic:spPr>
                </pic:pic>
              </a:graphicData>
            </a:graphic>
          </wp:anchor>
        </w:drawing>
      </w:r>
    </w:p>
    <w:p w14:paraId="6F1AF105" w14:textId="77777777" w:rsidR="00B93622" w:rsidRDefault="00B93622" w:rsidP="00B93622">
      <w:pPr>
        <w:pStyle w:val="BodyText"/>
        <w:rPr>
          <w:sz w:val="20"/>
        </w:rPr>
      </w:pPr>
    </w:p>
    <w:p w14:paraId="779D4380" w14:textId="77777777" w:rsidR="00B93622" w:rsidRDefault="00B93622" w:rsidP="00B93622">
      <w:pPr>
        <w:pStyle w:val="BodyText"/>
        <w:rPr>
          <w:sz w:val="20"/>
        </w:rPr>
      </w:pPr>
    </w:p>
    <w:p w14:paraId="67337AE9" w14:textId="77777777" w:rsidR="00B93622" w:rsidRDefault="00B93622" w:rsidP="00B93622">
      <w:pPr>
        <w:pStyle w:val="BodyText"/>
        <w:rPr>
          <w:sz w:val="20"/>
        </w:rPr>
      </w:pPr>
    </w:p>
    <w:p w14:paraId="3CFF2EC3" w14:textId="77777777" w:rsidR="00B93622" w:rsidRDefault="00B93622" w:rsidP="00B93622">
      <w:pPr>
        <w:pStyle w:val="BodyText"/>
        <w:rPr>
          <w:sz w:val="20"/>
        </w:rPr>
      </w:pPr>
    </w:p>
    <w:p w14:paraId="24B1BAD2" w14:textId="77777777" w:rsidR="00B93622" w:rsidRDefault="00B93622" w:rsidP="00B93622">
      <w:pPr>
        <w:pStyle w:val="BodyText"/>
        <w:rPr>
          <w:sz w:val="20"/>
        </w:rPr>
      </w:pPr>
    </w:p>
    <w:p w14:paraId="5158C4CF" w14:textId="77777777" w:rsidR="00B93622" w:rsidRDefault="00B93622" w:rsidP="00B93622">
      <w:pPr>
        <w:pStyle w:val="BodyText"/>
        <w:rPr>
          <w:sz w:val="20"/>
        </w:rPr>
      </w:pPr>
    </w:p>
    <w:p w14:paraId="55830DB8" w14:textId="77777777" w:rsidR="00B93622" w:rsidRDefault="00B93622" w:rsidP="00B93622">
      <w:pPr>
        <w:pStyle w:val="BodyText"/>
        <w:rPr>
          <w:sz w:val="20"/>
        </w:rPr>
      </w:pPr>
    </w:p>
    <w:p w14:paraId="1FB2217D" w14:textId="77777777" w:rsidR="00B93622" w:rsidRDefault="00B93622" w:rsidP="00B93622">
      <w:pPr>
        <w:pStyle w:val="BodyText"/>
        <w:rPr>
          <w:sz w:val="20"/>
        </w:rPr>
      </w:pPr>
    </w:p>
    <w:p w14:paraId="0FBB837E" w14:textId="77777777" w:rsidR="00B93622" w:rsidRDefault="00B93622" w:rsidP="00B93622">
      <w:pPr>
        <w:pStyle w:val="BodyText"/>
        <w:rPr>
          <w:sz w:val="20"/>
        </w:rPr>
      </w:pPr>
    </w:p>
    <w:p w14:paraId="27B02C67" w14:textId="77777777" w:rsidR="00B93622" w:rsidRDefault="00B93622" w:rsidP="00B93622">
      <w:pPr>
        <w:pStyle w:val="BodyText"/>
        <w:rPr>
          <w:sz w:val="20"/>
        </w:rPr>
      </w:pPr>
    </w:p>
    <w:p w14:paraId="2CA424AA" w14:textId="77777777" w:rsidR="00B93622" w:rsidRDefault="00B93622" w:rsidP="00B93622">
      <w:pPr>
        <w:pStyle w:val="BodyText"/>
        <w:rPr>
          <w:sz w:val="20"/>
        </w:rPr>
      </w:pPr>
    </w:p>
    <w:p w14:paraId="301F5EE8" w14:textId="77777777" w:rsidR="00B93622" w:rsidRDefault="00B93622" w:rsidP="00B93622">
      <w:pPr>
        <w:pStyle w:val="BodyText"/>
        <w:rPr>
          <w:sz w:val="20"/>
        </w:rPr>
      </w:pPr>
    </w:p>
    <w:p w14:paraId="3E88B942" w14:textId="77777777" w:rsidR="00B93622" w:rsidRDefault="00B93622" w:rsidP="00B93622">
      <w:pPr>
        <w:pStyle w:val="BodyText"/>
        <w:rPr>
          <w:sz w:val="20"/>
        </w:rPr>
      </w:pPr>
    </w:p>
    <w:p w14:paraId="1E37DDB0" w14:textId="77777777" w:rsidR="00B93622" w:rsidRDefault="00B93622" w:rsidP="00B93622">
      <w:pPr>
        <w:pStyle w:val="BodyText"/>
        <w:rPr>
          <w:sz w:val="20"/>
        </w:rPr>
      </w:pPr>
    </w:p>
    <w:p w14:paraId="60407211" w14:textId="77777777" w:rsidR="00B93622" w:rsidRDefault="00B93622" w:rsidP="00B93622">
      <w:pPr>
        <w:pStyle w:val="BodyText"/>
        <w:rPr>
          <w:sz w:val="20"/>
        </w:rPr>
      </w:pPr>
    </w:p>
    <w:p w14:paraId="2364DACE" w14:textId="77777777" w:rsidR="00B93622" w:rsidRDefault="00B93622" w:rsidP="00B93622">
      <w:pPr>
        <w:pStyle w:val="BodyText"/>
        <w:rPr>
          <w:sz w:val="20"/>
        </w:rPr>
      </w:pPr>
    </w:p>
    <w:p w14:paraId="6F2AE880" w14:textId="77777777" w:rsidR="00B93622" w:rsidRDefault="00B93622" w:rsidP="00B93622">
      <w:pPr>
        <w:pStyle w:val="BodyText"/>
        <w:rPr>
          <w:sz w:val="20"/>
        </w:rPr>
      </w:pPr>
    </w:p>
    <w:p w14:paraId="5C266445" w14:textId="77777777" w:rsidR="00B93622" w:rsidRDefault="00B93622" w:rsidP="00B93622">
      <w:pPr>
        <w:pStyle w:val="BodyText"/>
        <w:rPr>
          <w:sz w:val="20"/>
        </w:rPr>
      </w:pPr>
    </w:p>
    <w:p w14:paraId="47E188F4" w14:textId="77777777" w:rsidR="00B93622" w:rsidRDefault="00B93622" w:rsidP="00B93622">
      <w:pPr>
        <w:pStyle w:val="Heading1"/>
        <w:spacing w:before="246"/>
        <w:ind w:left="2357" w:right="2394"/>
        <w:jc w:val="center"/>
      </w:pPr>
      <w:r>
        <w:rPr>
          <w:noProof/>
        </w:rPr>
        <w:drawing>
          <wp:anchor distT="0" distB="0" distL="0" distR="0" simplePos="0" relativeHeight="251656192" behindDoc="0" locked="0" layoutInCell="1" allowOverlap="1" wp14:anchorId="41094812" wp14:editId="1C1EA638">
            <wp:simplePos x="0" y="0"/>
            <wp:positionH relativeFrom="page">
              <wp:posOffset>3242814</wp:posOffset>
            </wp:positionH>
            <wp:positionV relativeFrom="paragraph">
              <wp:posOffset>-1345922</wp:posOffset>
            </wp:positionV>
            <wp:extent cx="1245177" cy="104403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245177" cy="1044035"/>
                    </a:xfrm>
                    <a:prstGeom prst="rect">
                      <a:avLst/>
                    </a:prstGeom>
                  </pic:spPr>
                </pic:pic>
              </a:graphicData>
            </a:graphic>
          </wp:anchor>
        </w:drawing>
      </w:r>
      <w:proofErr w:type="spellStart"/>
      <w:r>
        <w:t>Walchand</w:t>
      </w:r>
      <w:proofErr w:type="spellEnd"/>
      <w:r>
        <w:rPr>
          <w:spacing w:val="-11"/>
        </w:rPr>
        <w:t xml:space="preserve"> </w:t>
      </w:r>
      <w:r>
        <w:t>College</w:t>
      </w:r>
      <w:r>
        <w:rPr>
          <w:spacing w:val="-11"/>
        </w:rPr>
        <w:t xml:space="preserve"> </w:t>
      </w:r>
      <w:r>
        <w:t>of</w:t>
      </w:r>
      <w:r>
        <w:rPr>
          <w:spacing w:val="-11"/>
        </w:rPr>
        <w:t xml:space="preserve"> </w:t>
      </w:r>
      <w:r>
        <w:t>Engineering,</w:t>
      </w:r>
      <w:r>
        <w:rPr>
          <w:spacing w:val="-10"/>
        </w:rPr>
        <w:t xml:space="preserve"> </w:t>
      </w:r>
      <w:proofErr w:type="spellStart"/>
      <w:r>
        <w:t>Sangli</w:t>
      </w:r>
      <w:proofErr w:type="spellEnd"/>
    </w:p>
    <w:p w14:paraId="324FC2F8" w14:textId="77777777" w:rsidR="00B93622" w:rsidRDefault="00B93622" w:rsidP="00B93622">
      <w:pPr>
        <w:spacing w:before="89"/>
        <w:ind w:left="2342" w:right="2394"/>
        <w:jc w:val="center"/>
        <w:rPr>
          <w:b/>
          <w:i/>
          <w:sz w:val="20"/>
        </w:rPr>
      </w:pPr>
      <w:r>
        <w:rPr>
          <w:b/>
          <w:i/>
          <w:spacing w:val="-1"/>
          <w:sz w:val="20"/>
        </w:rPr>
        <w:t>(Government</w:t>
      </w:r>
      <w:r>
        <w:rPr>
          <w:b/>
          <w:i/>
          <w:spacing w:val="-12"/>
          <w:sz w:val="20"/>
        </w:rPr>
        <w:t xml:space="preserve"> </w:t>
      </w:r>
      <w:r>
        <w:rPr>
          <w:b/>
          <w:i/>
          <w:spacing w:val="-1"/>
          <w:sz w:val="20"/>
        </w:rPr>
        <w:t>Aided</w:t>
      </w:r>
      <w:r>
        <w:rPr>
          <w:b/>
          <w:i/>
          <w:spacing w:val="-11"/>
          <w:sz w:val="20"/>
        </w:rPr>
        <w:t xml:space="preserve"> </w:t>
      </w:r>
      <w:r>
        <w:rPr>
          <w:b/>
          <w:i/>
          <w:sz w:val="20"/>
        </w:rPr>
        <w:t>Autonomous</w:t>
      </w:r>
      <w:r>
        <w:rPr>
          <w:b/>
          <w:i/>
          <w:spacing w:val="-5"/>
          <w:sz w:val="20"/>
        </w:rPr>
        <w:t xml:space="preserve"> </w:t>
      </w:r>
      <w:r>
        <w:rPr>
          <w:b/>
          <w:i/>
          <w:sz w:val="20"/>
        </w:rPr>
        <w:t>Institute)</w:t>
      </w:r>
    </w:p>
    <w:p w14:paraId="38F78520" w14:textId="77777777" w:rsidR="00B93622" w:rsidRDefault="00B93622" w:rsidP="00B93622">
      <w:pPr>
        <w:pStyle w:val="BodyText"/>
        <w:spacing w:before="4"/>
        <w:rPr>
          <w:b/>
          <w:i/>
          <w:sz w:val="27"/>
        </w:rPr>
      </w:pPr>
    </w:p>
    <w:p w14:paraId="0ABAFF16" w14:textId="2194F812" w:rsidR="00B93622" w:rsidRDefault="00B93622" w:rsidP="00B93622">
      <w:pPr>
        <w:ind w:left="2350" w:right="2394"/>
        <w:jc w:val="center"/>
        <w:rPr>
          <w:sz w:val="36"/>
        </w:rPr>
      </w:pPr>
      <w:r>
        <w:rPr>
          <w:sz w:val="36"/>
        </w:rPr>
        <w:t>Department</w:t>
      </w:r>
      <w:r>
        <w:rPr>
          <w:spacing w:val="-7"/>
          <w:sz w:val="36"/>
        </w:rPr>
        <w:t xml:space="preserve"> </w:t>
      </w:r>
      <w:r>
        <w:rPr>
          <w:sz w:val="36"/>
        </w:rPr>
        <w:t>of</w:t>
      </w:r>
      <w:r>
        <w:rPr>
          <w:spacing w:val="-6"/>
          <w:sz w:val="36"/>
        </w:rPr>
        <w:t xml:space="preserve"> </w:t>
      </w:r>
      <w:r>
        <w:rPr>
          <w:sz w:val="36"/>
        </w:rPr>
        <w:t>Information</w:t>
      </w:r>
      <w:r>
        <w:rPr>
          <w:spacing w:val="-12"/>
          <w:sz w:val="36"/>
        </w:rPr>
        <w:t xml:space="preserve"> </w:t>
      </w:r>
      <w:r>
        <w:rPr>
          <w:sz w:val="36"/>
        </w:rPr>
        <w:t>Technology</w:t>
      </w:r>
    </w:p>
    <w:p w14:paraId="1EA0BA09" w14:textId="77777777" w:rsidR="00F47824" w:rsidRDefault="00F47824" w:rsidP="00F47824">
      <w:pPr>
        <w:spacing w:before="78"/>
        <w:ind w:left="2334" w:right="2394"/>
        <w:jc w:val="center"/>
        <w:rPr>
          <w:spacing w:val="-1"/>
          <w:sz w:val="24"/>
        </w:rPr>
      </w:pPr>
      <w:r>
        <w:rPr>
          <w:spacing w:val="-2"/>
          <w:sz w:val="24"/>
        </w:rPr>
        <w:t>EVEN</w:t>
      </w:r>
      <w:r>
        <w:rPr>
          <w:sz w:val="24"/>
        </w:rPr>
        <w:t xml:space="preserve"> </w:t>
      </w:r>
      <w:r>
        <w:rPr>
          <w:spacing w:val="-1"/>
          <w:sz w:val="24"/>
        </w:rPr>
        <w:t>SEMESTER</w:t>
      </w:r>
      <w:r>
        <w:rPr>
          <w:spacing w:val="-14"/>
          <w:sz w:val="24"/>
        </w:rPr>
        <w:t xml:space="preserve"> </w:t>
      </w:r>
      <w:r>
        <w:rPr>
          <w:spacing w:val="-1"/>
          <w:sz w:val="24"/>
        </w:rPr>
        <w:t>AY</w:t>
      </w:r>
      <w:r>
        <w:rPr>
          <w:spacing w:val="-8"/>
          <w:sz w:val="24"/>
        </w:rPr>
        <w:t xml:space="preserve"> </w:t>
      </w:r>
      <w:r>
        <w:rPr>
          <w:spacing w:val="-1"/>
          <w:sz w:val="24"/>
        </w:rPr>
        <w:t>2021-22</w:t>
      </w:r>
    </w:p>
    <w:p w14:paraId="426EEA64" w14:textId="77777777" w:rsidR="00F47824" w:rsidRDefault="00F47824" w:rsidP="00B93622">
      <w:pPr>
        <w:ind w:left="2355" w:right="2394"/>
        <w:jc w:val="center"/>
        <w:rPr>
          <w:sz w:val="32"/>
          <w:szCs w:val="32"/>
        </w:rPr>
      </w:pPr>
    </w:p>
    <w:p w14:paraId="7B54EAF4" w14:textId="2A2AAE56" w:rsidR="00F47824" w:rsidRDefault="00B53627" w:rsidP="00B93622">
      <w:pPr>
        <w:ind w:left="2355" w:right="2394"/>
        <w:jc w:val="center"/>
        <w:rPr>
          <w:sz w:val="32"/>
          <w:szCs w:val="32"/>
        </w:rPr>
      </w:pPr>
      <w:r w:rsidRPr="00F47824">
        <w:rPr>
          <w:sz w:val="32"/>
          <w:szCs w:val="32"/>
        </w:rPr>
        <w:t>Report</w:t>
      </w:r>
      <w:r w:rsidR="00F47824" w:rsidRPr="00F47824">
        <w:rPr>
          <w:sz w:val="32"/>
          <w:szCs w:val="32"/>
        </w:rPr>
        <w:t xml:space="preserve"> on </w:t>
      </w:r>
    </w:p>
    <w:p w14:paraId="0A007CBD" w14:textId="03C69E63" w:rsidR="00B93622" w:rsidRDefault="00F47824" w:rsidP="00B93622">
      <w:pPr>
        <w:ind w:left="2355" w:right="2394"/>
        <w:jc w:val="center"/>
        <w:rPr>
          <w:b/>
          <w:bCs/>
          <w:color w:val="000000"/>
          <w:sz w:val="32"/>
          <w:szCs w:val="32"/>
        </w:rPr>
      </w:pPr>
      <w:r w:rsidRPr="00F47824">
        <w:rPr>
          <w:b/>
          <w:bCs/>
          <w:color w:val="000000"/>
          <w:sz w:val="32"/>
          <w:szCs w:val="32"/>
        </w:rPr>
        <w:t>Security System for Luxurious Apartments</w:t>
      </w:r>
    </w:p>
    <w:p w14:paraId="428EA179" w14:textId="74D5818F" w:rsidR="0079448C" w:rsidRDefault="0079448C" w:rsidP="00B93622">
      <w:pPr>
        <w:spacing w:before="78"/>
        <w:ind w:left="2334" w:right="2394"/>
        <w:jc w:val="center"/>
        <w:rPr>
          <w:spacing w:val="-1"/>
          <w:sz w:val="24"/>
        </w:rPr>
      </w:pPr>
    </w:p>
    <w:p w14:paraId="5988796F" w14:textId="77777777" w:rsidR="0079448C" w:rsidRDefault="0079448C" w:rsidP="0079448C">
      <w:pPr>
        <w:pStyle w:val="BodyText"/>
        <w:ind w:left="1180"/>
        <w:jc w:val="center"/>
      </w:pPr>
      <w:r>
        <w:t xml:space="preserve">Under the guidance of Ravindra Rathod Assistance Professor Information Technology, </w:t>
      </w:r>
    </w:p>
    <w:p w14:paraId="3DD84CA7" w14:textId="58BB98BB" w:rsidR="0079448C" w:rsidRDefault="0079448C" w:rsidP="0079448C">
      <w:pPr>
        <w:pStyle w:val="BodyText"/>
        <w:ind w:left="1180"/>
        <w:jc w:val="center"/>
        <w:rPr>
          <w:sz w:val="24"/>
        </w:rPr>
      </w:pPr>
      <w:r>
        <w:t>WCE-</w:t>
      </w:r>
      <w:proofErr w:type="spellStart"/>
      <w:r>
        <w:t>Sangli</w:t>
      </w:r>
      <w:proofErr w:type="spellEnd"/>
    </w:p>
    <w:p w14:paraId="48C22649" w14:textId="77777777" w:rsidR="00B93622" w:rsidRDefault="00B93622" w:rsidP="00B93622">
      <w:pPr>
        <w:pStyle w:val="BodyText"/>
        <w:spacing w:before="6"/>
        <w:rPr>
          <w:sz w:val="38"/>
        </w:rPr>
      </w:pPr>
    </w:p>
    <w:p w14:paraId="5B439369" w14:textId="77777777" w:rsidR="00B93622" w:rsidRDefault="00B93622" w:rsidP="00B93622">
      <w:pPr>
        <w:spacing w:before="1"/>
        <w:ind w:left="2355" w:right="2394"/>
        <w:jc w:val="center"/>
        <w:rPr>
          <w:i/>
          <w:sz w:val="24"/>
        </w:rPr>
      </w:pPr>
      <w:r>
        <w:rPr>
          <w:i/>
          <w:sz w:val="24"/>
        </w:rPr>
        <w:t>Submitted by</w:t>
      </w:r>
    </w:p>
    <w:p w14:paraId="4A7B1BA1" w14:textId="77777777" w:rsidR="00B93622" w:rsidRDefault="00B93622" w:rsidP="00B93622">
      <w:pPr>
        <w:pStyle w:val="BodyText"/>
        <w:rPr>
          <w:i/>
          <w:sz w:val="26"/>
        </w:rPr>
      </w:pPr>
    </w:p>
    <w:p w14:paraId="6FDFCC52" w14:textId="77777777" w:rsidR="00B93622" w:rsidRDefault="00B93622" w:rsidP="00B93622">
      <w:pPr>
        <w:pStyle w:val="BodyText"/>
        <w:rPr>
          <w:i/>
          <w:sz w:val="26"/>
        </w:rPr>
      </w:pPr>
    </w:p>
    <w:p w14:paraId="77AE6803" w14:textId="5350E470" w:rsidR="00B93622" w:rsidRDefault="00B93622" w:rsidP="00B93622">
      <w:pPr>
        <w:pStyle w:val="BodyText"/>
        <w:spacing w:before="222" w:line="491" w:lineRule="auto"/>
        <w:ind w:left="1180" w:right="7689"/>
      </w:pPr>
      <w:r>
        <w:t>Name: Om Gharg</w:t>
      </w:r>
      <w:r w:rsidR="00B53627">
        <w:t>e</w:t>
      </w:r>
    </w:p>
    <w:p w14:paraId="17690A42" w14:textId="03099554" w:rsidR="00B53627" w:rsidRDefault="00B93622" w:rsidP="00B53627">
      <w:pPr>
        <w:pStyle w:val="BodyText"/>
        <w:spacing w:before="222" w:line="491" w:lineRule="auto"/>
        <w:ind w:left="1180" w:right="7689"/>
      </w:pPr>
      <w:r>
        <w:t>PRN:</w:t>
      </w:r>
      <w:r>
        <w:rPr>
          <w:spacing w:val="-15"/>
        </w:rPr>
        <w:t xml:space="preserve"> </w:t>
      </w:r>
      <w:r>
        <w:t>2020BTEIT00041</w:t>
      </w:r>
    </w:p>
    <w:p w14:paraId="43E796EA" w14:textId="77777777" w:rsidR="00D51EBA" w:rsidRDefault="00B93622" w:rsidP="008B09D9">
      <w:pPr>
        <w:pStyle w:val="BodyText"/>
        <w:ind w:left="1180"/>
      </w:pPr>
      <w:r>
        <w:t>Contact</w:t>
      </w:r>
      <w:r>
        <w:rPr>
          <w:spacing w:val="-8"/>
        </w:rPr>
        <w:t xml:space="preserve"> </w:t>
      </w:r>
      <w:r>
        <w:t>Number:</w:t>
      </w:r>
      <w:r>
        <w:rPr>
          <w:spacing w:val="-7"/>
        </w:rPr>
        <w:t xml:space="preserve"> </w:t>
      </w:r>
      <w:r>
        <w:t>9730369761</w:t>
      </w:r>
    </w:p>
    <w:p w14:paraId="49F8C021" w14:textId="77777777" w:rsidR="00505E6F" w:rsidRDefault="00505E6F" w:rsidP="008B09D9">
      <w:pPr>
        <w:pStyle w:val="BodyText"/>
        <w:ind w:left="1180"/>
      </w:pPr>
    </w:p>
    <w:p w14:paraId="0E5B5B1F" w14:textId="77777777" w:rsidR="00505E6F" w:rsidRDefault="00505E6F" w:rsidP="008B09D9">
      <w:pPr>
        <w:pStyle w:val="BodyText"/>
        <w:ind w:left="1180"/>
      </w:pPr>
    </w:p>
    <w:p w14:paraId="5F4115F1" w14:textId="77777777" w:rsidR="0079448C" w:rsidRDefault="0079448C">
      <w:pPr>
        <w:rPr>
          <w:b/>
          <w:sz w:val="36"/>
        </w:rPr>
      </w:pPr>
      <w:r>
        <w:rPr>
          <w:b/>
          <w:sz w:val="36"/>
        </w:rPr>
        <w:br w:type="page"/>
      </w:r>
    </w:p>
    <w:p w14:paraId="7A2398A4" w14:textId="66517D4E" w:rsidR="00D51EBA" w:rsidRDefault="00732A9C" w:rsidP="008B09D9">
      <w:pPr>
        <w:spacing w:before="85"/>
        <w:ind w:right="2534" w:firstLine="720"/>
        <w:jc w:val="center"/>
        <w:rPr>
          <w:b/>
          <w:sz w:val="36"/>
        </w:rPr>
      </w:pPr>
      <w:r>
        <w:rPr>
          <w:b/>
          <w:sz w:val="36"/>
        </w:rPr>
        <w:lastRenderedPageBreak/>
        <w:t>Department</w:t>
      </w:r>
      <w:r>
        <w:rPr>
          <w:b/>
          <w:spacing w:val="-8"/>
          <w:sz w:val="36"/>
        </w:rPr>
        <w:t xml:space="preserve"> </w:t>
      </w:r>
      <w:r>
        <w:rPr>
          <w:b/>
          <w:sz w:val="36"/>
        </w:rPr>
        <w:t>of</w:t>
      </w:r>
      <w:r>
        <w:rPr>
          <w:b/>
          <w:spacing w:val="-8"/>
          <w:sz w:val="36"/>
        </w:rPr>
        <w:t xml:space="preserve"> </w:t>
      </w:r>
      <w:r>
        <w:rPr>
          <w:b/>
          <w:sz w:val="36"/>
        </w:rPr>
        <w:t>Information</w:t>
      </w:r>
      <w:r>
        <w:rPr>
          <w:b/>
          <w:spacing w:val="-15"/>
          <w:sz w:val="36"/>
        </w:rPr>
        <w:t xml:space="preserve"> </w:t>
      </w:r>
      <w:r>
        <w:rPr>
          <w:b/>
          <w:sz w:val="36"/>
        </w:rPr>
        <w:t>Technology</w:t>
      </w:r>
    </w:p>
    <w:p w14:paraId="42A3D5F9" w14:textId="7DEDD00D" w:rsidR="004F7354" w:rsidRDefault="00732A9C" w:rsidP="008B09D9">
      <w:pPr>
        <w:pStyle w:val="BodyText"/>
        <w:spacing w:before="19"/>
        <w:ind w:left="2337" w:right="2534"/>
        <w:jc w:val="center"/>
      </w:pPr>
      <w:r>
        <w:t>2021-22</w:t>
      </w:r>
    </w:p>
    <w:p w14:paraId="275378F6" w14:textId="4854411F" w:rsidR="004F7354" w:rsidRDefault="004F7354" w:rsidP="004F7354">
      <w:pPr>
        <w:pStyle w:val="BodyText"/>
        <w:spacing w:before="19"/>
        <w:ind w:left="2337" w:right="2534"/>
      </w:pPr>
    </w:p>
    <w:p w14:paraId="63530E3D" w14:textId="04561B0C" w:rsidR="004F7354" w:rsidRDefault="004F7354" w:rsidP="004F7354">
      <w:pPr>
        <w:pStyle w:val="BodyText"/>
        <w:spacing w:before="19"/>
        <w:ind w:left="2337" w:right="2534"/>
      </w:pPr>
    </w:p>
    <w:p w14:paraId="76584983" w14:textId="1548FF4E" w:rsidR="004F7354" w:rsidRDefault="004F7354" w:rsidP="004F7354">
      <w:pPr>
        <w:pStyle w:val="BodyText"/>
        <w:spacing w:before="19"/>
        <w:ind w:left="2337" w:right="2534"/>
        <w:jc w:val="center"/>
      </w:pPr>
      <w:r>
        <w:t>Table of Contents</w:t>
      </w:r>
    </w:p>
    <w:p w14:paraId="2C770145" w14:textId="6C7874CD" w:rsidR="004F7354" w:rsidRDefault="004F7354" w:rsidP="004F7354">
      <w:pPr>
        <w:pStyle w:val="BodyText"/>
        <w:spacing w:before="19"/>
        <w:ind w:left="2337" w:right="2534"/>
        <w:jc w:val="center"/>
      </w:pPr>
    </w:p>
    <w:p w14:paraId="230CE665" w14:textId="00ABD22B" w:rsidR="001F6702" w:rsidRDefault="001F6702" w:rsidP="001F6702">
      <w:pPr>
        <w:pStyle w:val="BodyText"/>
        <w:numPr>
          <w:ilvl w:val="0"/>
          <w:numId w:val="6"/>
        </w:numPr>
        <w:spacing w:before="19"/>
        <w:ind w:right="2534"/>
      </w:pPr>
      <w:r>
        <w:t>Introduction</w:t>
      </w:r>
      <w:r w:rsidR="009026CB">
        <w:tab/>
      </w:r>
      <w:r w:rsidR="009026CB">
        <w:tab/>
      </w:r>
      <w:r w:rsidR="009026CB">
        <w:tab/>
      </w:r>
      <w:r w:rsidR="009026CB">
        <w:tab/>
      </w:r>
      <w:r w:rsidR="009026CB">
        <w:tab/>
      </w:r>
      <w:r w:rsidR="009026CB">
        <w:tab/>
      </w:r>
      <w:r w:rsidR="009026CB">
        <w:tab/>
        <w:t>3</w:t>
      </w:r>
    </w:p>
    <w:p w14:paraId="05B09ECA" w14:textId="064F1027" w:rsidR="001F6702" w:rsidRDefault="001F6702" w:rsidP="001F6702">
      <w:pPr>
        <w:pStyle w:val="BodyText"/>
        <w:numPr>
          <w:ilvl w:val="1"/>
          <w:numId w:val="6"/>
        </w:numPr>
        <w:spacing w:before="19"/>
        <w:ind w:right="2534"/>
      </w:pPr>
      <w:r>
        <w:t>Purpose of this document</w:t>
      </w:r>
    </w:p>
    <w:p w14:paraId="69FFF04A" w14:textId="7A9AA1B0" w:rsidR="001F6702" w:rsidRDefault="001F6702" w:rsidP="001F6702">
      <w:pPr>
        <w:pStyle w:val="BodyText"/>
        <w:numPr>
          <w:ilvl w:val="1"/>
          <w:numId w:val="6"/>
        </w:numPr>
        <w:spacing w:before="19"/>
        <w:ind w:right="2534"/>
      </w:pPr>
      <w:r>
        <w:t>Scope of this document</w:t>
      </w:r>
    </w:p>
    <w:p w14:paraId="1939CA69" w14:textId="41A8701C" w:rsidR="001F6702" w:rsidRDefault="001F6702" w:rsidP="001F6702">
      <w:pPr>
        <w:pStyle w:val="BodyText"/>
        <w:numPr>
          <w:ilvl w:val="1"/>
          <w:numId w:val="6"/>
        </w:numPr>
        <w:spacing w:before="19"/>
        <w:ind w:right="2534"/>
      </w:pPr>
      <w:r>
        <w:t>Overview</w:t>
      </w:r>
    </w:p>
    <w:p w14:paraId="75E1AC6C" w14:textId="77777777" w:rsidR="00B978E2" w:rsidRDefault="00B978E2" w:rsidP="00B978E2">
      <w:pPr>
        <w:pStyle w:val="BodyText"/>
        <w:spacing w:before="19"/>
        <w:ind w:left="3417" w:right="2534"/>
      </w:pPr>
    </w:p>
    <w:p w14:paraId="24BDF862" w14:textId="380ADC2B" w:rsidR="001F6702" w:rsidRDefault="001F6702" w:rsidP="001F6702">
      <w:pPr>
        <w:pStyle w:val="BodyText"/>
        <w:numPr>
          <w:ilvl w:val="0"/>
          <w:numId w:val="6"/>
        </w:numPr>
        <w:spacing w:before="19"/>
        <w:ind w:right="2534"/>
      </w:pPr>
      <w:r>
        <w:t>General Description</w:t>
      </w:r>
      <w:r w:rsidR="009026CB">
        <w:tab/>
      </w:r>
      <w:r w:rsidR="009026CB">
        <w:tab/>
      </w:r>
      <w:r w:rsidR="009026CB">
        <w:tab/>
      </w:r>
      <w:r w:rsidR="009026CB">
        <w:tab/>
      </w:r>
      <w:r w:rsidR="009026CB">
        <w:tab/>
      </w:r>
      <w:r w:rsidR="009026CB">
        <w:tab/>
        <w:t>3</w:t>
      </w:r>
    </w:p>
    <w:p w14:paraId="47E6591F" w14:textId="77777777" w:rsidR="00B978E2" w:rsidRDefault="00B978E2" w:rsidP="009026CB">
      <w:pPr>
        <w:pStyle w:val="BodyText"/>
        <w:spacing w:before="19"/>
        <w:ind w:left="2880" w:right="2534"/>
      </w:pPr>
    </w:p>
    <w:p w14:paraId="5546A56C" w14:textId="60A941B9" w:rsidR="00461DE0" w:rsidRDefault="00461DE0" w:rsidP="001F6702">
      <w:pPr>
        <w:pStyle w:val="BodyText"/>
        <w:numPr>
          <w:ilvl w:val="0"/>
          <w:numId w:val="6"/>
        </w:numPr>
        <w:spacing w:before="19"/>
        <w:ind w:right="2534"/>
      </w:pPr>
      <w:r>
        <w:t>Functional Requirements</w:t>
      </w:r>
      <w:r w:rsidR="009026CB">
        <w:tab/>
      </w:r>
      <w:r w:rsidR="009026CB">
        <w:tab/>
      </w:r>
      <w:r w:rsidR="009026CB">
        <w:tab/>
      </w:r>
      <w:r w:rsidR="009026CB">
        <w:tab/>
      </w:r>
      <w:r w:rsidR="009026CB">
        <w:tab/>
        <w:t>4</w:t>
      </w:r>
    </w:p>
    <w:p w14:paraId="7404B90C" w14:textId="77777777" w:rsidR="00B978E2" w:rsidRDefault="00B978E2" w:rsidP="00B978E2">
      <w:pPr>
        <w:pStyle w:val="BodyText"/>
        <w:spacing w:before="19"/>
        <w:ind w:right="2534"/>
      </w:pPr>
    </w:p>
    <w:p w14:paraId="59B9F646" w14:textId="4D2D3FDB" w:rsidR="00461DE0" w:rsidRDefault="00461DE0" w:rsidP="001F6702">
      <w:pPr>
        <w:pStyle w:val="BodyText"/>
        <w:numPr>
          <w:ilvl w:val="0"/>
          <w:numId w:val="6"/>
        </w:numPr>
        <w:spacing w:before="19"/>
        <w:ind w:right="2534"/>
      </w:pPr>
      <w:r>
        <w:t>Interface Requirements</w:t>
      </w:r>
      <w:r w:rsidR="009026CB">
        <w:tab/>
      </w:r>
      <w:r w:rsidR="009026CB">
        <w:tab/>
      </w:r>
      <w:r w:rsidR="009026CB">
        <w:tab/>
      </w:r>
      <w:r w:rsidR="009026CB">
        <w:tab/>
      </w:r>
      <w:r w:rsidR="009026CB">
        <w:tab/>
        <w:t>5</w:t>
      </w:r>
    </w:p>
    <w:p w14:paraId="223A178F" w14:textId="77777777" w:rsidR="00B978E2" w:rsidRDefault="00B978E2" w:rsidP="00B978E2">
      <w:pPr>
        <w:pStyle w:val="BodyText"/>
        <w:spacing w:before="19"/>
        <w:ind w:right="2534"/>
      </w:pPr>
    </w:p>
    <w:p w14:paraId="7A2478DA" w14:textId="090CEB77" w:rsidR="00461DE0" w:rsidRDefault="00461DE0" w:rsidP="001F6702">
      <w:pPr>
        <w:pStyle w:val="BodyText"/>
        <w:numPr>
          <w:ilvl w:val="0"/>
          <w:numId w:val="6"/>
        </w:numPr>
        <w:spacing w:before="19"/>
        <w:ind w:right="2534"/>
      </w:pPr>
      <w:r>
        <w:t>Performance Requirements</w:t>
      </w:r>
      <w:r w:rsidR="009026CB">
        <w:tab/>
      </w:r>
      <w:r w:rsidR="009026CB">
        <w:tab/>
      </w:r>
      <w:r w:rsidR="009026CB">
        <w:tab/>
      </w:r>
      <w:r w:rsidR="009026CB">
        <w:tab/>
      </w:r>
      <w:r w:rsidR="009026CB">
        <w:tab/>
        <w:t>5</w:t>
      </w:r>
    </w:p>
    <w:p w14:paraId="7F4315B0" w14:textId="77777777" w:rsidR="00B978E2" w:rsidRDefault="00B978E2" w:rsidP="00B978E2">
      <w:pPr>
        <w:pStyle w:val="BodyText"/>
        <w:spacing w:before="19"/>
        <w:ind w:right="2534"/>
      </w:pPr>
    </w:p>
    <w:p w14:paraId="30990A54" w14:textId="17BEC816" w:rsidR="00461DE0" w:rsidRDefault="00461DE0" w:rsidP="00461DE0">
      <w:pPr>
        <w:pStyle w:val="BodyText"/>
        <w:numPr>
          <w:ilvl w:val="0"/>
          <w:numId w:val="6"/>
        </w:numPr>
        <w:spacing w:before="19"/>
        <w:ind w:right="2534"/>
      </w:pPr>
      <w:r>
        <w:t>Design</w:t>
      </w:r>
      <w:r>
        <w:t xml:space="preserve"> Requirements</w:t>
      </w:r>
      <w:r w:rsidR="009026CB">
        <w:tab/>
      </w:r>
      <w:r w:rsidR="009026CB">
        <w:tab/>
      </w:r>
      <w:r w:rsidR="009026CB">
        <w:tab/>
      </w:r>
      <w:r w:rsidR="009026CB">
        <w:tab/>
      </w:r>
      <w:r w:rsidR="009026CB">
        <w:tab/>
        <w:t>6</w:t>
      </w:r>
    </w:p>
    <w:p w14:paraId="0352A026" w14:textId="77777777" w:rsidR="00B978E2" w:rsidRDefault="00B978E2" w:rsidP="00B978E2">
      <w:pPr>
        <w:pStyle w:val="BodyText"/>
        <w:spacing w:before="19"/>
        <w:ind w:right="2534"/>
      </w:pPr>
    </w:p>
    <w:p w14:paraId="3029C8A7" w14:textId="327EAAD8" w:rsidR="00505E6F" w:rsidRDefault="00505E6F" w:rsidP="00461DE0">
      <w:pPr>
        <w:pStyle w:val="BodyText"/>
        <w:numPr>
          <w:ilvl w:val="0"/>
          <w:numId w:val="6"/>
        </w:numPr>
        <w:spacing w:before="19"/>
        <w:ind w:right="2534"/>
      </w:pPr>
      <w:r>
        <w:t>Non-functional Attributes</w:t>
      </w:r>
      <w:r w:rsidR="009026CB">
        <w:tab/>
      </w:r>
      <w:r w:rsidR="009026CB">
        <w:tab/>
      </w:r>
      <w:r w:rsidR="009026CB">
        <w:tab/>
      </w:r>
      <w:r w:rsidR="009026CB">
        <w:tab/>
      </w:r>
      <w:r w:rsidR="009026CB">
        <w:tab/>
        <w:t>6</w:t>
      </w:r>
    </w:p>
    <w:p w14:paraId="32917AC6" w14:textId="77777777" w:rsidR="00B978E2" w:rsidRDefault="00B978E2" w:rsidP="00B978E2">
      <w:pPr>
        <w:pStyle w:val="BodyText"/>
        <w:spacing w:before="19"/>
        <w:ind w:right="2534"/>
      </w:pPr>
    </w:p>
    <w:p w14:paraId="7413BEA3" w14:textId="5FAF87C6" w:rsidR="00461DE0" w:rsidRDefault="00461DE0" w:rsidP="00802597">
      <w:pPr>
        <w:pStyle w:val="BodyText"/>
        <w:numPr>
          <w:ilvl w:val="0"/>
          <w:numId w:val="6"/>
        </w:numPr>
        <w:spacing w:before="19"/>
        <w:ind w:right="2534"/>
      </w:pPr>
      <w:r>
        <w:t>Preliminary Schedule and Budget</w:t>
      </w:r>
      <w:r w:rsidR="009026CB">
        <w:tab/>
      </w:r>
      <w:r w:rsidR="009026CB">
        <w:tab/>
      </w:r>
      <w:r w:rsidR="009026CB">
        <w:tab/>
      </w:r>
      <w:r w:rsidR="009026CB">
        <w:tab/>
        <w:t>6</w:t>
      </w:r>
    </w:p>
    <w:p w14:paraId="7B9DC49D" w14:textId="77777777" w:rsidR="00B978E2" w:rsidRDefault="00B978E2" w:rsidP="00B978E2">
      <w:pPr>
        <w:pStyle w:val="BodyText"/>
        <w:spacing w:before="19"/>
        <w:ind w:right="2534"/>
      </w:pPr>
    </w:p>
    <w:p w14:paraId="5CA4F68F" w14:textId="4154D4ED" w:rsidR="00461DE0" w:rsidRDefault="00461DE0" w:rsidP="001F6702">
      <w:pPr>
        <w:pStyle w:val="BodyText"/>
        <w:numPr>
          <w:ilvl w:val="0"/>
          <w:numId w:val="6"/>
        </w:numPr>
        <w:spacing w:before="19"/>
        <w:ind w:right="2534"/>
      </w:pPr>
      <w:r>
        <w:t>References</w:t>
      </w:r>
      <w:r w:rsidR="009026CB">
        <w:tab/>
      </w:r>
      <w:r w:rsidR="009026CB">
        <w:tab/>
      </w:r>
      <w:r w:rsidR="009026CB">
        <w:tab/>
      </w:r>
      <w:r w:rsidR="009026CB">
        <w:tab/>
      </w:r>
      <w:r w:rsidR="009026CB">
        <w:tab/>
      </w:r>
      <w:r w:rsidR="009026CB">
        <w:tab/>
      </w:r>
      <w:r w:rsidR="009026CB">
        <w:tab/>
        <w:t>7</w:t>
      </w:r>
    </w:p>
    <w:p w14:paraId="71DBD672" w14:textId="26EE900F" w:rsidR="00D51EBA" w:rsidRDefault="004F7354" w:rsidP="001F6702">
      <w:r>
        <w:br w:type="page"/>
      </w:r>
    </w:p>
    <w:p w14:paraId="225477D1" w14:textId="0B9E5E74" w:rsidR="00D51EBA" w:rsidRDefault="00D51EBA">
      <w:pPr>
        <w:pStyle w:val="BodyText"/>
        <w:rPr>
          <w:sz w:val="30"/>
        </w:rPr>
      </w:pPr>
    </w:p>
    <w:p w14:paraId="5577D684" w14:textId="05D48C5F" w:rsidR="008B09D9" w:rsidRPr="008B09D9" w:rsidRDefault="004F7354" w:rsidP="008B09D9">
      <w:pPr>
        <w:widowControl/>
        <w:autoSpaceDE/>
        <w:autoSpaceDN/>
        <w:jc w:val="center"/>
        <w:rPr>
          <w:sz w:val="38"/>
          <w:szCs w:val="38"/>
          <w:lang w:val="en-IN" w:eastAsia="en-IN" w:bidi="hi-IN"/>
        </w:rPr>
      </w:pPr>
      <w:r w:rsidRPr="0079448C">
        <w:rPr>
          <w:b/>
          <w:bCs/>
          <w:color w:val="000000"/>
          <w:sz w:val="38"/>
          <w:szCs w:val="38"/>
          <w:lang w:val="en-IN" w:eastAsia="en-IN" w:bidi="hi-IN"/>
        </w:rPr>
        <w:t>Report on</w:t>
      </w:r>
      <w:r w:rsidR="008B09D9" w:rsidRPr="008B09D9">
        <w:rPr>
          <w:b/>
          <w:bCs/>
          <w:color w:val="000000"/>
          <w:sz w:val="38"/>
          <w:szCs w:val="38"/>
          <w:lang w:val="en-IN" w:eastAsia="en-IN" w:bidi="hi-IN"/>
        </w:rPr>
        <w:t>: Security System for Luxurious Apartments</w:t>
      </w:r>
    </w:p>
    <w:p w14:paraId="716D6735" w14:textId="77777777" w:rsidR="008B09D9" w:rsidRPr="008B09D9" w:rsidRDefault="008B09D9" w:rsidP="008B09D9">
      <w:pPr>
        <w:widowControl/>
        <w:autoSpaceDE/>
        <w:autoSpaceDN/>
        <w:ind w:left="720"/>
        <w:rPr>
          <w:sz w:val="24"/>
          <w:szCs w:val="24"/>
          <w:lang w:val="en-IN" w:eastAsia="en-IN" w:bidi="hi-IN"/>
        </w:rPr>
      </w:pPr>
      <w:r w:rsidRPr="008B09D9">
        <w:rPr>
          <w:sz w:val="24"/>
          <w:szCs w:val="24"/>
          <w:lang w:val="en-IN" w:eastAsia="en-IN" w:bidi="hi-IN"/>
        </w:rPr>
        <w:br/>
      </w:r>
      <w:r w:rsidRPr="008B09D9">
        <w:rPr>
          <w:sz w:val="24"/>
          <w:szCs w:val="24"/>
          <w:lang w:val="en-IN" w:eastAsia="en-IN" w:bidi="hi-IN"/>
        </w:rPr>
        <w:br/>
      </w:r>
    </w:p>
    <w:p w14:paraId="0D1D5F15" w14:textId="77777777" w:rsidR="008B09D9" w:rsidRPr="008B09D9" w:rsidRDefault="008B09D9" w:rsidP="008B09D9">
      <w:pPr>
        <w:widowControl/>
        <w:numPr>
          <w:ilvl w:val="0"/>
          <w:numId w:val="2"/>
        </w:numPr>
        <w:tabs>
          <w:tab w:val="clear" w:pos="720"/>
          <w:tab w:val="num" w:pos="1440"/>
        </w:tabs>
        <w:autoSpaceDE/>
        <w:autoSpaceDN/>
        <w:ind w:left="1440"/>
        <w:textAlignment w:val="baseline"/>
        <w:rPr>
          <w:b/>
          <w:bCs/>
          <w:color w:val="000000"/>
          <w:sz w:val="32"/>
          <w:szCs w:val="32"/>
          <w:lang w:val="en-IN" w:eastAsia="en-IN" w:bidi="hi-IN"/>
        </w:rPr>
      </w:pPr>
      <w:r w:rsidRPr="008B09D9">
        <w:rPr>
          <w:b/>
          <w:bCs/>
          <w:color w:val="000000"/>
          <w:sz w:val="32"/>
          <w:szCs w:val="32"/>
          <w:lang w:val="en-IN" w:eastAsia="en-IN" w:bidi="hi-IN"/>
        </w:rPr>
        <w:t>Introduction</w:t>
      </w:r>
      <w:r w:rsidRPr="008B09D9">
        <w:rPr>
          <w:color w:val="000000"/>
          <w:sz w:val="32"/>
          <w:szCs w:val="32"/>
          <w:lang w:val="en-IN" w:eastAsia="en-IN" w:bidi="hi-IN"/>
        </w:rPr>
        <w:t>:</w:t>
      </w:r>
    </w:p>
    <w:p w14:paraId="3AD561CD" w14:textId="77777777" w:rsidR="008B09D9" w:rsidRPr="008B09D9" w:rsidRDefault="008B09D9" w:rsidP="008B09D9">
      <w:pPr>
        <w:widowControl/>
        <w:autoSpaceDE/>
        <w:autoSpaceDN/>
        <w:ind w:left="720"/>
        <w:rPr>
          <w:sz w:val="32"/>
          <w:szCs w:val="32"/>
          <w:lang w:val="en-IN" w:eastAsia="en-IN" w:bidi="hi-IN"/>
        </w:rPr>
      </w:pPr>
      <w:r w:rsidRPr="008B09D9">
        <w:rPr>
          <w:color w:val="000000"/>
          <w:sz w:val="32"/>
          <w:szCs w:val="32"/>
          <w:lang w:val="en-IN" w:eastAsia="en-IN" w:bidi="hi-IN"/>
        </w:rPr>
        <w:tab/>
      </w:r>
    </w:p>
    <w:p w14:paraId="2715BFA7" w14:textId="77777777" w:rsidR="008B09D9" w:rsidRPr="008B09D9" w:rsidRDefault="008B09D9" w:rsidP="008B09D9">
      <w:pPr>
        <w:widowControl/>
        <w:autoSpaceDE/>
        <w:autoSpaceDN/>
        <w:ind w:left="720"/>
        <w:rPr>
          <w:sz w:val="28"/>
          <w:szCs w:val="28"/>
          <w:lang w:val="en-IN" w:eastAsia="en-IN" w:bidi="hi-IN"/>
        </w:rPr>
      </w:pPr>
      <w:r w:rsidRPr="008B09D9">
        <w:rPr>
          <w:color w:val="000000"/>
          <w:sz w:val="32"/>
          <w:szCs w:val="32"/>
          <w:lang w:val="en-IN" w:eastAsia="en-IN" w:bidi="hi-IN"/>
        </w:rPr>
        <w:tab/>
      </w:r>
      <w:r w:rsidRPr="008B09D9">
        <w:rPr>
          <w:color w:val="000000"/>
          <w:sz w:val="28"/>
          <w:szCs w:val="28"/>
          <w:lang w:val="en-IN" w:eastAsia="en-IN" w:bidi="hi-IN"/>
        </w:rPr>
        <w:t xml:space="preserve">In today’s world, </w:t>
      </w:r>
      <w:r w:rsidRPr="008B09D9">
        <w:rPr>
          <w:color w:val="282829"/>
          <w:sz w:val="28"/>
          <w:szCs w:val="28"/>
          <w:shd w:val="clear" w:color="auto" w:fill="FFFFFF"/>
          <w:lang w:val="en-IN" w:eastAsia="en-IN" w:bidi="hi-IN"/>
        </w:rPr>
        <w:t>it is not just about the aesthetics and amenities that you look for in an apartment. You should also consider security. We all know that with the growing number of crimes in urban areas, it is mandatory to have the highest quality security features in the apartment. While most of the time we only consider other amenities over security as we underestimate the security threat that may occur anytime soon. We must be ready for such an unwanted occurrence. </w:t>
      </w:r>
    </w:p>
    <w:p w14:paraId="08663CC4" w14:textId="77777777" w:rsidR="008B09D9" w:rsidRPr="008B09D9" w:rsidRDefault="008B09D9" w:rsidP="008B09D9">
      <w:pPr>
        <w:widowControl/>
        <w:autoSpaceDE/>
        <w:autoSpaceDN/>
        <w:ind w:left="720"/>
        <w:rPr>
          <w:sz w:val="32"/>
          <w:szCs w:val="32"/>
          <w:lang w:val="en-IN" w:eastAsia="en-IN" w:bidi="hi-IN"/>
        </w:rPr>
      </w:pPr>
    </w:p>
    <w:p w14:paraId="5535EF89" w14:textId="77777777" w:rsidR="008B09D9" w:rsidRPr="008B09D9" w:rsidRDefault="008B09D9" w:rsidP="008B09D9">
      <w:pPr>
        <w:widowControl/>
        <w:autoSpaceDE/>
        <w:autoSpaceDN/>
        <w:ind w:left="720"/>
        <w:rPr>
          <w:sz w:val="32"/>
          <w:szCs w:val="32"/>
          <w:lang w:val="en-IN" w:eastAsia="en-IN" w:bidi="hi-IN"/>
        </w:rPr>
      </w:pPr>
      <w:r w:rsidRPr="008B09D9">
        <w:rPr>
          <w:b/>
          <w:bCs/>
          <w:color w:val="282829"/>
          <w:sz w:val="32"/>
          <w:szCs w:val="32"/>
          <w:shd w:val="clear" w:color="auto" w:fill="FFFFFF"/>
          <w:lang w:val="en-IN" w:eastAsia="en-IN" w:bidi="hi-IN"/>
        </w:rPr>
        <w:tab/>
        <w:t xml:space="preserve">1.1 </w:t>
      </w:r>
      <w:r w:rsidRPr="008B09D9">
        <w:rPr>
          <w:b/>
          <w:bCs/>
          <w:color w:val="000000"/>
          <w:sz w:val="32"/>
          <w:szCs w:val="32"/>
          <w:lang w:val="en-IN" w:eastAsia="en-IN" w:bidi="hi-IN"/>
        </w:rPr>
        <w:t>Purpose of this document:</w:t>
      </w:r>
    </w:p>
    <w:p w14:paraId="11334DCA" w14:textId="77777777" w:rsidR="008B09D9" w:rsidRPr="008B09D9" w:rsidRDefault="008B09D9" w:rsidP="008B09D9">
      <w:pPr>
        <w:widowControl/>
        <w:autoSpaceDE/>
        <w:autoSpaceDN/>
        <w:ind w:left="720"/>
        <w:rPr>
          <w:sz w:val="32"/>
          <w:szCs w:val="32"/>
          <w:lang w:val="en-IN" w:eastAsia="en-IN" w:bidi="hi-IN"/>
        </w:rPr>
      </w:pPr>
      <w:r w:rsidRPr="008B09D9">
        <w:rPr>
          <w:color w:val="000000"/>
          <w:sz w:val="32"/>
          <w:szCs w:val="32"/>
          <w:lang w:val="en-IN" w:eastAsia="en-IN" w:bidi="hi-IN"/>
        </w:rPr>
        <w:tab/>
      </w:r>
      <w:r w:rsidRPr="008B09D9">
        <w:rPr>
          <w:color w:val="000000"/>
          <w:sz w:val="32"/>
          <w:szCs w:val="32"/>
          <w:lang w:val="en-IN" w:eastAsia="en-IN" w:bidi="hi-IN"/>
        </w:rPr>
        <w:tab/>
      </w:r>
    </w:p>
    <w:p w14:paraId="783BEAE3" w14:textId="77777777" w:rsidR="008B09D9" w:rsidRPr="008B09D9" w:rsidRDefault="008B09D9" w:rsidP="008B09D9">
      <w:pPr>
        <w:widowControl/>
        <w:autoSpaceDE/>
        <w:autoSpaceDN/>
        <w:ind w:left="720"/>
        <w:rPr>
          <w:sz w:val="28"/>
          <w:szCs w:val="28"/>
          <w:lang w:val="en-IN" w:eastAsia="en-IN" w:bidi="hi-IN"/>
        </w:rPr>
      </w:pPr>
      <w:r w:rsidRPr="008B09D9">
        <w:rPr>
          <w:color w:val="000000"/>
          <w:sz w:val="32"/>
          <w:szCs w:val="32"/>
          <w:lang w:val="en-IN" w:eastAsia="en-IN" w:bidi="hi-IN"/>
        </w:rPr>
        <w:tab/>
      </w:r>
      <w:r w:rsidRPr="008B09D9">
        <w:rPr>
          <w:color w:val="000000"/>
          <w:sz w:val="32"/>
          <w:szCs w:val="32"/>
          <w:lang w:val="en-IN" w:eastAsia="en-IN" w:bidi="hi-IN"/>
        </w:rPr>
        <w:tab/>
      </w:r>
      <w:r w:rsidRPr="008B09D9">
        <w:rPr>
          <w:color w:val="202124"/>
          <w:sz w:val="28"/>
          <w:szCs w:val="28"/>
          <w:shd w:val="clear" w:color="auto" w:fill="FFFFFF"/>
          <w:lang w:val="en-IN" w:eastAsia="en-IN" w:bidi="hi-IN"/>
        </w:rPr>
        <w:t>The purpose of this SRS document is to provide safety to the residents of the apartment and security to the infrastructure.</w:t>
      </w:r>
    </w:p>
    <w:p w14:paraId="2DAF029F" w14:textId="77777777" w:rsidR="008B09D9" w:rsidRPr="008B09D9" w:rsidRDefault="008B09D9" w:rsidP="008B09D9">
      <w:pPr>
        <w:widowControl/>
        <w:autoSpaceDE/>
        <w:autoSpaceDN/>
        <w:ind w:left="720"/>
        <w:rPr>
          <w:sz w:val="32"/>
          <w:szCs w:val="32"/>
          <w:lang w:val="en-IN" w:eastAsia="en-IN" w:bidi="hi-IN"/>
        </w:rPr>
      </w:pPr>
    </w:p>
    <w:p w14:paraId="2E0466DA" w14:textId="77777777" w:rsidR="008B09D9" w:rsidRPr="008B09D9" w:rsidRDefault="008B09D9" w:rsidP="008B09D9">
      <w:pPr>
        <w:widowControl/>
        <w:autoSpaceDE/>
        <w:autoSpaceDN/>
        <w:ind w:left="720"/>
        <w:rPr>
          <w:sz w:val="32"/>
          <w:szCs w:val="32"/>
          <w:lang w:val="en-IN" w:eastAsia="en-IN" w:bidi="hi-IN"/>
        </w:rPr>
      </w:pPr>
      <w:r w:rsidRPr="008B09D9">
        <w:rPr>
          <w:b/>
          <w:bCs/>
          <w:color w:val="202124"/>
          <w:sz w:val="32"/>
          <w:szCs w:val="32"/>
          <w:shd w:val="clear" w:color="auto" w:fill="FFFFFF"/>
          <w:lang w:val="en-IN" w:eastAsia="en-IN" w:bidi="hi-IN"/>
        </w:rPr>
        <w:tab/>
      </w:r>
      <w:r w:rsidRPr="008B09D9">
        <w:rPr>
          <w:b/>
          <w:bCs/>
          <w:color w:val="000000"/>
          <w:sz w:val="32"/>
          <w:szCs w:val="32"/>
          <w:lang w:val="en-IN" w:eastAsia="en-IN" w:bidi="hi-IN"/>
        </w:rPr>
        <w:t>1.2 Scope of this document:</w:t>
      </w:r>
    </w:p>
    <w:p w14:paraId="79EA91E8" w14:textId="77777777" w:rsidR="008B09D9" w:rsidRPr="008B09D9" w:rsidRDefault="008B09D9" w:rsidP="008B09D9">
      <w:pPr>
        <w:widowControl/>
        <w:autoSpaceDE/>
        <w:autoSpaceDN/>
        <w:ind w:left="720"/>
        <w:rPr>
          <w:sz w:val="32"/>
          <w:szCs w:val="32"/>
          <w:lang w:val="en-IN" w:eastAsia="en-IN" w:bidi="hi-IN"/>
        </w:rPr>
      </w:pPr>
      <w:r w:rsidRPr="008B09D9">
        <w:rPr>
          <w:color w:val="000000"/>
          <w:sz w:val="32"/>
          <w:szCs w:val="32"/>
          <w:lang w:val="en-IN" w:eastAsia="en-IN" w:bidi="hi-IN"/>
        </w:rPr>
        <w:tab/>
      </w:r>
      <w:r w:rsidRPr="008B09D9">
        <w:rPr>
          <w:color w:val="000000"/>
          <w:sz w:val="32"/>
          <w:szCs w:val="32"/>
          <w:lang w:val="en-IN" w:eastAsia="en-IN" w:bidi="hi-IN"/>
        </w:rPr>
        <w:tab/>
      </w:r>
    </w:p>
    <w:p w14:paraId="36EC73E2" w14:textId="77777777" w:rsidR="008B09D9" w:rsidRPr="008B09D9" w:rsidRDefault="008B09D9" w:rsidP="008B09D9">
      <w:pPr>
        <w:widowControl/>
        <w:autoSpaceDE/>
        <w:autoSpaceDN/>
        <w:ind w:left="720"/>
        <w:rPr>
          <w:sz w:val="28"/>
          <w:szCs w:val="28"/>
          <w:lang w:val="en-IN" w:eastAsia="en-IN" w:bidi="hi-IN"/>
        </w:rPr>
      </w:pPr>
      <w:r w:rsidRPr="008B09D9">
        <w:rPr>
          <w:color w:val="000000"/>
          <w:sz w:val="32"/>
          <w:szCs w:val="32"/>
          <w:lang w:val="en-IN" w:eastAsia="en-IN" w:bidi="hi-IN"/>
        </w:rPr>
        <w:tab/>
      </w:r>
      <w:r w:rsidRPr="008B09D9">
        <w:rPr>
          <w:color w:val="000000"/>
          <w:sz w:val="32"/>
          <w:szCs w:val="32"/>
          <w:lang w:val="en-IN" w:eastAsia="en-IN" w:bidi="hi-IN"/>
        </w:rPr>
        <w:tab/>
      </w:r>
      <w:r w:rsidRPr="008B09D9">
        <w:rPr>
          <w:color w:val="000000"/>
          <w:sz w:val="28"/>
          <w:szCs w:val="28"/>
          <w:lang w:val="en-IN" w:eastAsia="en-IN" w:bidi="hi-IN"/>
        </w:rPr>
        <w:t>The document covers safety by using cameras and storing data of the residents in the database.</w:t>
      </w:r>
    </w:p>
    <w:p w14:paraId="28266FA8" w14:textId="77777777" w:rsidR="008B09D9" w:rsidRPr="008B09D9" w:rsidRDefault="008B09D9" w:rsidP="008B09D9">
      <w:pPr>
        <w:widowControl/>
        <w:autoSpaceDE/>
        <w:autoSpaceDN/>
        <w:ind w:left="720"/>
        <w:rPr>
          <w:sz w:val="32"/>
          <w:szCs w:val="32"/>
          <w:lang w:val="en-IN" w:eastAsia="en-IN" w:bidi="hi-IN"/>
        </w:rPr>
      </w:pPr>
      <w:r w:rsidRPr="008B09D9">
        <w:rPr>
          <w:b/>
          <w:bCs/>
          <w:color w:val="666666"/>
          <w:sz w:val="32"/>
          <w:szCs w:val="32"/>
          <w:shd w:val="clear" w:color="auto" w:fill="FFFFFF"/>
          <w:lang w:val="en-IN" w:eastAsia="en-IN" w:bidi="hi-IN"/>
        </w:rPr>
        <w:t> </w:t>
      </w:r>
      <w:r w:rsidRPr="008B09D9">
        <w:rPr>
          <w:b/>
          <w:bCs/>
          <w:color w:val="666666"/>
          <w:sz w:val="32"/>
          <w:szCs w:val="32"/>
          <w:shd w:val="clear" w:color="auto" w:fill="FFFFFF"/>
          <w:lang w:val="en-IN" w:eastAsia="en-IN" w:bidi="hi-IN"/>
        </w:rPr>
        <w:tab/>
      </w:r>
    </w:p>
    <w:p w14:paraId="65964F9A" w14:textId="77777777" w:rsidR="008B09D9" w:rsidRPr="008B09D9" w:rsidRDefault="008B09D9" w:rsidP="008B09D9">
      <w:pPr>
        <w:widowControl/>
        <w:autoSpaceDE/>
        <w:autoSpaceDN/>
        <w:ind w:left="720" w:firstLine="720"/>
        <w:rPr>
          <w:sz w:val="32"/>
          <w:szCs w:val="32"/>
          <w:lang w:val="en-IN" w:eastAsia="en-IN" w:bidi="hi-IN"/>
        </w:rPr>
      </w:pPr>
      <w:r w:rsidRPr="008B09D9">
        <w:rPr>
          <w:b/>
          <w:bCs/>
          <w:color w:val="000000"/>
          <w:sz w:val="32"/>
          <w:szCs w:val="32"/>
          <w:lang w:val="en-IN" w:eastAsia="en-IN" w:bidi="hi-IN"/>
        </w:rPr>
        <w:t>1.3 Overview</w:t>
      </w:r>
    </w:p>
    <w:p w14:paraId="5278C367" w14:textId="77777777" w:rsidR="008B09D9" w:rsidRPr="008B09D9" w:rsidRDefault="008B09D9" w:rsidP="008B09D9">
      <w:pPr>
        <w:widowControl/>
        <w:autoSpaceDE/>
        <w:autoSpaceDN/>
        <w:ind w:left="720" w:firstLine="720"/>
        <w:rPr>
          <w:sz w:val="32"/>
          <w:szCs w:val="32"/>
          <w:lang w:val="en-IN" w:eastAsia="en-IN" w:bidi="hi-IN"/>
        </w:rPr>
      </w:pPr>
      <w:r w:rsidRPr="008B09D9">
        <w:rPr>
          <w:color w:val="000000"/>
          <w:sz w:val="32"/>
          <w:szCs w:val="32"/>
          <w:lang w:val="en-IN" w:eastAsia="en-IN" w:bidi="hi-IN"/>
        </w:rPr>
        <w:tab/>
      </w:r>
    </w:p>
    <w:p w14:paraId="7DED14F0" w14:textId="17982926" w:rsidR="008B09D9" w:rsidRPr="00B978E2" w:rsidRDefault="008B09D9" w:rsidP="008B09D9">
      <w:pPr>
        <w:widowControl/>
        <w:autoSpaceDE/>
        <w:autoSpaceDN/>
        <w:ind w:left="720"/>
        <w:rPr>
          <w:color w:val="333333"/>
          <w:sz w:val="28"/>
          <w:szCs w:val="28"/>
          <w:lang w:val="en-IN" w:eastAsia="en-IN" w:bidi="hi-IN"/>
        </w:rPr>
      </w:pPr>
      <w:r w:rsidRPr="008B09D9">
        <w:rPr>
          <w:color w:val="000000"/>
          <w:sz w:val="32"/>
          <w:szCs w:val="32"/>
          <w:lang w:val="en-IN" w:eastAsia="en-IN" w:bidi="hi-IN"/>
        </w:rPr>
        <w:tab/>
      </w:r>
      <w:r w:rsidRPr="008B09D9">
        <w:rPr>
          <w:color w:val="000000"/>
          <w:sz w:val="32"/>
          <w:szCs w:val="32"/>
          <w:lang w:val="en-IN" w:eastAsia="en-IN" w:bidi="hi-IN"/>
        </w:rPr>
        <w:tab/>
      </w:r>
      <w:r w:rsidRPr="008B09D9">
        <w:rPr>
          <w:color w:val="333333"/>
          <w:sz w:val="28"/>
          <w:szCs w:val="28"/>
          <w:lang w:val="en-IN" w:eastAsia="en-IN" w:bidi="hi-IN"/>
        </w:rPr>
        <w:t xml:space="preserve">The document covers the Security systems that work on the simple concept of securing entry points into homes with sensors that communicate with a control panel or command </w:t>
      </w:r>
      <w:r w:rsidR="004F7354" w:rsidRPr="00B978E2">
        <w:rPr>
          <w:color w:val="333333"/>
          <w:sz w:val="28"/>
          <w:szCs w:val="28"/>
          <w:lang w:val="en-IN" w:eastAsia="en-IN" w:bidi="hi-IN"/>
        </w:rPr>
        <w:t>centre</w:t>
      </w:r>
      <w:r w:rsidRPr="008B09D9">
        <w:rPr>
          <w:color w:val="333333"/>
          <w:sz w:val="28"/>
          <w:szCs w:val="28"/>
          <w:lang w:val="en-IN" w:eastAsia="en-IN" w:bidi="hi-IN"/>
        </w:rPr>
        <w:t xml:space="preserve"> installed in a convenient location somewhere in the home and their benefits and requirements.</w:t>
      </w:r>
    </w:p>
    <w:p w14:paraId="436F4470" w14:textId="77777777" w:rsidR="001F6702" w:rsidRPr="008B09D9" w:rsidRDefault="001F6702" w:rsidP="008B09D9">
      <w:pPr>
        <w:widowControl/>
        <w:autoSpaceDE/>
        <w:autoSpaceDN/>
        <w:ind w:left="720"/>
        <w:rPr>
          <w:sz w:val="32"/>
          <w:szCs w:val="32"/>
          <w:lang w:val="en-IN" w:eastAsia="en-IN" w:bidi="hi-IN"/>
        </w:rPr>
      </w:pPr>
    </w:p>
    <w:p w14:paraId="0B49492E" w14:textId="11F4656B" w:rsidR="008B09D9" w:rsidRPr="001F6702" w:rsidRDefault="008B09D9" w:rsidP="0079448C">
      <w:pPr>
        <w:pStyle w:val="ListParagraph"/>
        <w:widowControl/>
        <w:numPr>
          <w:ilvl w:val="0"/>
          <w:numId w:val="2"/>
        </w:numPr>
        <w:autoSpaceDE/>
        <w:autoSpaceDN/>
        <w:textAlignment w:val="baseline"/>
        <w:rPr>
          <w:b/>
          <w:bCs/>
          <w:color w:val="000000"/>
          <w:sz w:val="32"/>
          <w:szCs w:val="32"/>
          <w:lang w:val="en-IN" w:eastAsia="en-IN" w:bidi="hi-IN"/>
        </w:rPr>
      </w:pPr>
      <w:r w:rsidRPr="001F6702">
        <w:rPr>
          <w:b/>
          <w:bCs/>
          <w:color w:val="000000"/>
          <w:sz w:val="32"/>
          <w:szCs w:val="32"/>
          <w:lang w:val="en-IN" w:eastAsia="en-IN" w:bidi="hi-IN"/>
        </w:rPr>
        <w:t>General Description:</w:t>
      </w:r>
    </w:p>
    <w:p w14:paraId="15892548" w14:textId="77777777" w:rsidR="008B09D9" w:rsidRPr="008B09D9" w:rsidRDefault="008B09D9" w:rsidP="008B09D9">
      <w:pPr>
        <w:widowControl/>
        <w:autoSpaceDE/>
        <w:autoSpaceDN/>
        <w:ind w:left="720"/>
        <w:rPr>
          <w:sz w:val="32"/>
          <w:szCs w:val="32"/>
          <w:lang w:val="en-IN" w:eastAsia="en-IN" w:bidi="hi-IN"/>
        </w:rPr>
      </w:pPr>
    </w:p>
    <w:p w14:paraId="4967FE24" w14:textId="77777777" w:rsidR="008B09D9" w:rsidRPr="008B09D9" w:rsidRDefault="008B09D9" w:rsidP="008B09D9">
      <w:pPr>
        <w:widowControl/>
        <w:shd w:val="clear" w:color="auto" w:fill="FFFFFF"/>
        <w:autoSpaceDE/>
        <w:autoSpaceDN/>
        <w:ind w:left="720"/>
        <w:rPr>
          <w:sz w:val="28"/>
          <w:szCs w:val="28"/>
          <w:lang w:val="en-IN" w:eastAsia="en-IN" w:bidi="hi-IN"/>
        </w:rPr>
      </w:pPr>
      <w:r w:rsidRPr="008B09D9">
        <w:rPr>
          <w:color w:val="202124"/>
          <w:sz w:val="28"/>
          <w:szCs w:val="28"/>
          <w:lang w:val="en-IN" w:eastAsia="en-IN" w:bidi="hi-IN"/>
        </w:rPr>
        <w:t>Providing security to a communal living space like an apartment building is essential. This Security system for Luxurious apartment buildings is designed to protect people and property. They are well worth the investment. Making sure that residents feel safe when they are at home is one of the most effective ways that a building manager can retain good tenants.</w:t>
      </w:r>
    </w:p>
    <w:p w14:paraId="358D93C1" w14:textId="77777777" w:rsidR="008B09D9" w:rsidRPr="008B09D9" w:rsidRDefault="008B09D9" w:rsidP="008B09D9">
      <w:pPr>
        <w:widowControl/>
        <w:shd w:val="clear" w:color="auto" w:fill="FFFFFF"/>
        <w:autoSpaceDE/>
        <w:autoSpaceDN/>
        <w:ind w:left="720"/>
        <w:rPr>
          <w:sz w:val="28"/>
          <w:szCs w:val="28"/>
          <w:lang w:val="en-IN" w:eastAsia="en-IN" w:bidi="hi-IN"/>
        </w:rPr>
      </w:pPr>
      <w:r w:rsidRPr="008B09D9">
        <w:rPr>
          <w:color w:val="202124"/>
          <w:sz w:val="28"/>
          <w:szCs w:val="28"/>
          <w:lang w:val="en-IN" w:eastAsia="en-IN" w:bidi="hi-IN"/>
        </w:rPr>
        <w:t xml:space="preserve">Truly protecting your apartment building goes beyond just installing cameras. If you really want first-rate, dependable security you should consider installing our comprehensive, IP-based (internet </w:t>
      </w:r>
      <w:r w:rsidRPr="008B09D9">
        <w:rPr>
          <w:color w:val="202124"/>
          <w:sz w:val="28"/>
          <w:szCs w:val="28"/>
          <w:lang w:val="en-IN" w:eastAsia="en-IN" w:bidi="hi-IN"/>
        </w:rPr>
        <w:lastRenderedPageBreak/>
        <w:t>protocol) security system. The best apartment building security systems are designed specifically to meet the unique needs of each facility. They are then installed according to exacting specifications by IT experts.</w:t>
      </w:r>
    </w:p>
    <w:p w14:paraId="136A2371" w14:textId="77777777" w:rsidR="008B09D9" w:rsidRPr="008B09D9" w:rsidRDefault="008B09D9" w:rsidP="008B09D9">
      <w:pPr>
        <w:widowControl/>
        <w:shd w:val="clear" w:color="auto" w:fill="FFFFFF"/>
        <w:autoSpaceDE/>
        <w:autoSpaceDN/>
        <w:ind w:left="720"/>
        <w:rPr>
          <w:sz w:val="28"/>
          <w:szCs w:val="28"/>
          <w:lang w:val="en-IN" w:eastAsia="en-IN" w:bidi="hi-IN"/>
        </w:rPr>
      </w:pPr>
      <w:r w:rsidRPr="008B09D9">
        <w:rPr>
          <w:color w:val="202124"/>
          <w:sz w:val="28"/>
          <w:szCs w:val="28"/>
          <w:lang w:val="en-IN" w:eastAsia="en-IN" w:bidi="hi-IN"/>
        </w:rPr>
        <w:t>Having a set of security cameras in place is a good start toward safeguarding an apartment building and its surroundings, but this is only the first of many-layered options. Here is a list of some of the features and equipment that apartment building owners and managers can utilize in order to protect their residents, their property, and the facilities themselves.</w:t>
      </w:r>
    </w:p>
    <w:p w14:paraId="69DE4EBC" w14:textId="77777777" w:rsidR="008B09D9" w:rsidRPr="008B09D9" w:rsidRDefault="008B09D9" w:rsidP="008B09D9">
      <w:pPr>
        <w:widowControl/>
        <w:shd w:val="clear" w:color="auto" w:fill="FFFFFF"/>
        <w:autoSpaceDE/>
        <w:autoSpaceDN/>
        <w:ind w:left="720" w:firstLine="720"/>
        <w:rPr>
          <w:sz w:val="28"/>
          <w:szCs w:val="28"/>
          <w:lang w:val="en-IN" w:eastAsia="en-IN" w:bidi="hi-IN"/>
        </w:rPr>
      </w:pPr>
      <w:r w:rsidRPr="008B09D9">
        <w:rPr>
          <w:color w:val="202124"/>
          <w:sz w:val="28"/>
          <w:szCs w:val="28"/>
          <w:lang w:val="en-IN" w:eastAsia="en-IN" w:bidi="hi-IN"/>
        </w:rPr>
        <w:t>IP Security Cameras</w:t>
      </w:r>
    </w:p>
    <w:p w14:paraId="107F7457" w14:textId="77777777" w:rsidR="008B09D9" w:rsidRPr="008B09D9" w:rsidRDefault="008B09D9" w:rsidP="008B09D9">
      <w:pPr>
        <w:widowControl/>
        <w:shd w:val="clear" w:color="auto" w:fill="FFFFFF"/>
        <w:autoSpaceDE/>
        <w:autoSpaceDN/>
        <w:ind w:left="720" w:firstLine="720"/>
        <w:rPr>
          <w:sz w:val="28"/>
          <w:szCs w:val="28"/>
          <w:lang w:val="en-IN" w:eastAsia="en-IN" w:bidi="hi-IN"/>
        </w:rPr>
      </w:pPr>
      <w:r w:rsidRPr="008B09D9">
        <w:rPr>
          <w:color w:val="202124"/>
          <w:sz w:val="28"/>
          <w:szCs w:val="28"/>
          <w:lang w:val="en-IN" w:eastAsia="en-IN" w:bidi="hi-IN"/>
        </w:rPr>
        <w:t>IP Door Access Control</w:t>
      </w:r>
    </w:p>
    <w:p w14:paraId="049EF29E" w14:textId="77777777" w:rsidR="008B09D9" w:rsidRPr="008B09D9" w:rsidRDefault="008B09D9" w:rsidP="008B09D9">
      <w:pPr>
        <w:widowControl/>
        <w:shd w:val="clear" w:color="auto" w:fill="FFFFFF"/>
        <w:autoSpaceDE/>
        <w:autoSpaceDN/>
        <w:ind w:left="720" w:firstLine="720"/>
        <w:rPr>
          <w:sz w:val="28"/>
          <w:szCs w:val="28"/>
          <w:lang w:val="en-IN" w:eastAsia="en-IN" w:bidi="hi-IN"/>
        </w:rPr>
      </w:pPr>
      <w:r w:rsidRPr="008B09D9">
        <w:rPr>
          <w:color w:val="202124"/>
          <w:sz w:val="28"/>
          <w:szCs w:val="28"/>
          <w:lang w:val="en-IN" w:eastAsia="en-IN" w:bidi="hi-IN"/>
        </w:rPr>
        <w:t>IP Video Intercom Systems</w:t>
      </w:r>
    </w:p>
    <w:p w14:paraId="60CE5609" w14:textId="77777777" w:rsidR="008B09D9" w:rsidRPr="008B09D9" w:rsidRDefault="008B09D9" w:rsidP="008B09D9">
      <w:pPr>
        <w:widowControl/>
        <w:shd w:val="clear" w:color="auto" w:fill="FFFFFF"/>
        <w:autoSpaceDE/>
        <w:autoSpaceDN/>
        <w:ind w:left="720" w:firstLine="720"/>
        <w:rPr>
          <w:sz w:val="28"/>
          <w:szCs w:val="28"/>
          <w:lang w:val="en-IN" w:eastAsia="en-IN" w:bidi="hi-IN"/>
        </w:rPr>
      </w:pPr>
      <w:r w:rsidRPr="008B09D9">
        <w:rPr>
          <w:color w:val="202124"/>
          <w:sz w:val="28"/>
          <w:szCs w:val="28"/>
          <w:lang w:val="en-IN" w:eastAsia="en-IN" w:bidi="hi-IN"/>
        </w:rPr>
        <w:t>IP Gate Control Systems</w:t>
      </w:r>
    </w:p>
    <w:p w14:paraId="66C791C6" w14:textId="77777777" w:rsidR="008B09D9" w:rsidRPr="008B09D9" w:rsidRDefault="008B09D9" w:rsidP="008B09D9">
      <w:pPr>
        <w:widowControl/>
        <w:shd w:val="clear" w:color="auto" w:fill="FFFFFF"/>
        <w:autoSpaceDE/>
        <w:autoSpaceDN/>
        <w:ind w:left="720" w:firstLine="720"/>
        <w:rPr>
          <w:sz w:val="28"/>
          <w:szCs w:val="28"/>
          <w:lang w:val="en-IN" w:eastAsia="en-IN" w:bidi="hi-IN"/>
        </w:rPr>
      </w:pPr>
      <w:r w:rsidRPr="008B09D9">
        <w:rPr>
          <w:color w:val="202124"/>
          <w:sz w:val="28"/>
          <w:szCs w:val="28"/>
          <w:lang w:val="en-IN" w:eastAsia="en-IN" w:bidi="hi-IN"/>
        </w:rPr>
        <w:t>IP Paging and Audio Systems</w:t>
      </w:r>
    </w:p>
    <w:p w14:paraId="11305876" w14:textId="77777777" w:rsidR="008B09D9" w:rsidRPr="008B09D9" w:rsidRDefault="008B09D9" w:rsidP="008B09D9">
      <w:pPr>
        <w:widowControl/>
        <w:shd w:val="clear" w:color="auto" w:fill="FFFFFF"/>
        <w:autoSpaceDE/>
        <w:autoSpaceDN/>
        <w:ind w:left="720"/>
        <w:rPr>
          <w:sz w:val="32"/>
          <w:szCs w:val="32"/>
          <w:lang w:val="en-IN" w:eastAsia="en-IN" w:bidi="hi-IN"/>
        </w:rPr>
      </w:pPr>
      <w:r w:rsidRPr="008B09D9">
        <w:rPr>
          <w:sz w:val="32"/>
          <w:szCs w:val="32"/>
          <w:lang w:val="en-IN" w:eastAsia="en-IN" w:bidi="hi-IN"/>
        </w:rPr>
        <w:t> </w:t>
      </w:r>
    </w:p>
    <w:p w14:paraId="06BE6031" w14:textId="77777777" w:rsidR="008B09D9" w:rsidRPr="008B09D9" w:rsidRDefault="008B09D9" w:rsidP="008B09D9">
      <w:pPr>
        <w:widowControl/>
        <w:autoSpaceDE/>
        <w:autoSpaceDN/>
        <w:ind w:left="720"/>
        <w:rPr>
          <w:sz w:val="32"/>
          <w:szCs w:val="32"/>
          <w:lang w:val="en-IN" w:eastAsia="en-IN" w:bidi="hi-IN"/>
        </w:rPr>
      </w:pPr>
      <w:r w:rsidRPr="008B09D9">
        <w:rPr>
          <w:b/>
          <w:bCs/>
          <w:color w:val="000000"/>
          <w:sz w:val="32"/>
          <w:szCs w:val="32"/>
          <w:lang w:val="en-IN" w:eastAsia="en-IN" w:bidi="hi-IN"/>
        </w:rPr>
        <w:t>3. Functional Requirement</w:t>
      </w:r>
    </w:p>
    <w:p w14:paraId="507CE98D" w14:textId="77777777" w:rsidR="008B09D9" w:rsidRPr="008B09D9" w:rsidRDefault="008B09D9" w:rsidP="008B09D9">
      <w:pPr>
        <w:widowControl/>
        <w:autoSpaceDE/>
        <w:autoSpaceDN/>
        <w:ind w:left="1440"/>
        <w:rPr>
          <w:sz w:val="28"/>
          <w:szCs w:val="28"/>
          <w:lang w:val="en-IN" w:eastAsia="en-IN" w:bidi="hi-IN"/>
        </w:rPr>
      </w:pPr>
      <w:r w:rsidRPr="008B09D9">
        <w:rPr>
          <w:color w:val="000000"/>
          <w:sz w:val="32"/>
          <w:szCs w:val="32"/>
          <w:lang w:val="en-IN" w:eastAsia="en-IN" w:bidi="hi-IN"/>
        </w:rPr>
        <w:t> </w:t>
      </w:r>
      <w:r w:rsidRPr="008B09D9">
        <w:rPr>
          <w:color w:val="000000"/>
          <w:sz w:val="28"/>
          <w:szCs w:val="28"/>
          <w:lang w:val="en-IN" w:eastAsia="en-IN" w:bidi="hi-IN"/>
        </w:rPr>
        <w:t>The functional requirements of the security system are to Authenticate User ID and    password, Alarming Upon detection of intrusion, Alarming Upon detection of intrusion</w:t>
      </w:r>
    </w:p>
    <w:p w14:paraId="6318B770"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 Monitoring And Cloud Services and Reports Generation.</w:t>
      </w:r>
    </w:p>
    <w:p w14:paraId="46422F22" w14:textId="77777777" w:rsidR="008B09D9" w:rsidRPr="008B09D9" w:rsidRDefault="008B09D9" w:rsidP="008B09D9">
      <w:pPr>
        <w:widowControl/>
        <w:autoSpaceDE/>
        <w:autoSpaceDN/>
        <w:ind w:left="720"/>
        <w:rPr>
          <w:sz w:val="28"/>
          <w:szCs w:val="28"/>
          <w:lang w:val="en-IN" w:eastAsia="en-IN" w:bidi="hi-IN"/>
        </w:rPr>
      </w:pPr>
    </w:p>
    <w:p w14:paraId="74171752"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3.1.1 R1-Authenticate User ID and Password: The homeowner can enter the home or activate and deactivate the system when they log in successfully throughout the control panel. If the user enters the wrong id and passes five times the system is locked and activated after 30 minutes. </w:t>
      </w:r>
    </w:p>
    <w:p w14:paraId="34E69B2D" w14:textId="77777777" w:rsidR="008B09D9" w:rsidRPr="008B09D9" w:rsidRDefault="008B09D9" w:rsidP="008B09D9">
      <w:pPr>
        <w:widowControl/>
        <w:autoSpaceDE/>
        <w:autoSpaceDN/>
        <w:ind w:left="720"/>
        <w:rPr>
          <w:sz w:val="28"/>
          <w:szCs w:val="28"/>
          <w:lang w:val="en-IN" w:eastAsia="en-IN" w:bidi="hi-IN"/>
        </w:rPr>
      </w:pPr>
    </w:p>
    <w:p w14:paraId="0DDBE6E4" w14:textId="50200C46"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 xml:space="preserve">3.1.2 R2-Arm and Disarm the system: ADT pulse module totally depends on the user login whenever the user login successfully this module is activated, then this module can show the option to the user to arm and disarm the system if the user enters arm the system this module can create the session for the user </w:t>
      </w:r>
      <w:r w:rsidR="004F7354" w:rsidRPr="00B978E2">
        <w:rPr>
          <w:color w:val="000000"/>
          <w:sz w:val="28"/>
          <w:szCs w:val="28"/>
          <w:lang w:val="en-IN" w:eastAsia="en-IN" w:bidi="hi-IN"/>
        </w:rPr>
        <w:t>otherwise,</w:t>
      </w:r>
      <w:r w:rsidRPr="008B09D9">
        <w:rPr>
          <w:color w:val="000000"/>
          <w:sz w:val="28"/>
          <w:szCs w:val="28"/>
          <w:lang w:val="en-IN" w:eastAsia="en-IN" w:bidi="hi-IN"/>
        </w:rPr>
        <w:t xml:space="preserve"> they can disarm the system. </w:t>
      </w:r>
    </w:p>
    <w:p w14:paraId="48356EA0" w14:textId="77777777" w:rsidR="008B09D9" w:rsidRPr="008B09D9" w:rsidRDefault="008B09D9" w:rsidP="008B09D9">
      <w:pPr>
        <w:widowControl/>
        <w:autoSpaceDE/>
        <w:autoSpaceDN/>
        <w:ind w:left="720"/>
        <w:rPr>
          <w:sz w:val="28"/>
          <w:szCs w:val="28"/>
          <w:lang w:val="en-IN" w:eastAsia="en-IN" w:bidi="hi-IN"/>
        </w:rPr>
      </w:pPr>
    </w:p>
    <w:p w14:paraId="44E1DA00"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3.1.3 R3-Alarming Upon detection of intrusion: An audible alarm generates whenever the sensor detects the motion, water level increase, fire, and smoke detector. </w:t>
      </w:r>
    </w:p>
    <w:p w14:paraId="2774FEBA" w14:textId="77777777" w:rsidR="008B09D9" w:rsidRPr="008B09D9" w:rsidRDefault="008B09D9" w:rsidP="008B09D9">
      <w:pPr>
        <w:widowControl/>
        <w:autoSpaceDE/>
        <w:autoSpaceDN/>
        <w:ind w:left="720"/>
        <w:rPr>
          <w:sz w:val="28"/>
          <w:szCs w:val="28"/>
          <w:lang w:val="en-IN" w:eastAsia="en-IN" w:bidi="hi-IN"/>
        </w:rPr>
      </w:pPr>
    </w:p>
    <w:p w14:paraId="4E5CFF69"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3.1.4 R4-Contact with Home Owner, Fire, and Police department: Without delay, Whenever the alarm generates the system notify the user, police, and fire departments via message and call. In that case, the Homeowner can also deactivate the burglar alarm. All alarm details are automatically saved on the cloud database services. </w:t>
      </w:r>
    </w:p>
    <w:p w14:paraId="60BF30D1" w14:textId="77777777" w:rsidR="008B09D9" w:rsidRPr="008B09D9" w:rsidRDefault="008B09D9" w:rsidP="008B09D9">
      <w:pPr>
        <w:widowControl/>
        <w:autoSpaceDE/>
        <w:autoSpaceDN/>
        <w:ind w:left="720"/>
        <w:rPr>
          <w:sz w:val="28"/>
          <w:szCs w:val="28"/>
          <w:lang w:val="en-IN" w:eastAsia="en-IN" w:bidi="hi-IN"/>
        </w:rPr>
      </w:pPr>
    </w:p>
    <w:p w14:paraId="21C09B51" w14:textId="6F4A9231"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 xml:space="preserve">3.1.5 R5-Monitoring </w:t>
      </w:r>
      <w:r w:rsidR="004F7354" w:rsidRPr="00B978E2">
        <w:rPr>
          <w:color w:val="000000"/>
          <w:sz w:val="28"/>
          <w:szCs w:val="28"/>
          <w:lang w:val="en-IN" w:eastAsia="en-IN" w:bidi="hi-IN"/>
        </w:rPr>
        <w:t>and</w:t>
      </w:r>
      <w:r w:rsidRPr="008B09D9">
        <w:rPr>
          <w:color w:val="000000"/>
          <w:sz w:val="28"/>
          <w:szCs w:val="28"/>
          <w:lang w:val="en-IN" w:eastAsia="en-IN" w:bidi="hi-IN"/>
        </w:rPr>
        <w:t xml:space="preserve"> Cloud Services: All events that occurred by sensors and actuators are stored in cloud service via the corporate smart home server. IP cameras recording is also </w:t>
      </w:r>
      <w:r w:rsidRPr="008B09D9">
        <w:rPr>
          <w:color w:val="000000"/>
          <w:sz w:val="28"/>
          <w:szCs w:val="28"/>
          <w:lang w:val="en-IN" w:eastAsia="en-IN" w:bidi="hi-IN"/>
        </w:rPr>
        <w:lastRenderedPageBreak/>
        <w:t>monitored by the monitoring companies as well. All reports are generated whenever the user demands. </w:t>
      </w:r>
    </w:p>
    <w:p w14:paraId="751340A6" w14:textId="77777777" w:rsidR="008B09D9" w:rsidRPr="008B09D9" w:rsidRDefault="008B09D9" w:rsidP="008B09D9">
      <w:pPr>
        <w:widowControl/>
        <w:autoSpaceDE/>
        <w:autoSpaceDN/>
        <w:ind w:left="720"/>
        <w:rPr>
          <w:sz w:val="28"/>
          <w:szCs w:val="28"/>
          <w:lang w:val="en-IN" w:eastAsia="en-IN" w:bidi="hi-IN"/>
        </w:rPr>
      </w:pPr>
    </w:p>
    <w:p w14:paraId="7EA4126B" w14:textId="7473BAC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 xml:space="preserve">3.1.6 R6-Reports Generation: The system works in this sequence that whenever a homeowner wants to view the reports of sensors and actuators events the system allows the user to download the reports through the control panel. These reports are generated after every 7 hours. </w:t>
      </w:r>
      <w:r w:rsidR="004F7354" w:rsidRPr="00B978E2">
        <w:rPr>
          <w:color w:val="000000"/>
          <w:sz w:val="28"/>
          <w:szCs w:val="28"/>
          <w:lang w:val="en-IN" w:eastAsia="en-IN" w:bidi="hi-IN"/>
        </w:rPr>
        <w:t>So,</w:t>
      </w:r>
      <w:r w:rsidRPr="008B09D9">
        <w:rPr>
          <w:color w:val="000000"/>
          <w:sz w:val="28"/>
          <w:szCs w:val="28"/>
          <w:lang w:val="en-IN" w:eastAsia="en-IN" w:bidi="hi-IN"/>
        </w:rPr>
        <w:t xml:space="preserve"> the user has the facility to view and download the reports when they want. </w:t>
      </w:r>
    </w:p>
    <w:p w14:paraId="77638549" w14:textId="77777777" w:rsidR="008B09D9" w:rsidRPr="008B09D9" w:rsidRDefault="008B09D9" w:rsidP="008B09D9">
      <w:pPr>
        <w:widowControl/>
        <w:autoSpaceDE/>
        <w:autoSpaceDN/>
        <w:ind w:left="720"/>
        <w:rPr>
          <w:sz w:val="28"/>
          <w:szCs w:val="28"/>
          <w:lang w:val="en-IN" w:eastAsia="en-IN" w:bidi="hi-IN"/>
        </w:rPr>
      </w:pPr>
    </w:p>
    <w:p w14:paraId="3FFD2972"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3.1.7 R7-Disarming the Alarm: In case the user is at home or away from home, the system can activate the burglar alarm for some reason, then the user has the facility to disarm the alarm.</w:t>
      </w:r>
    </w:p>
    <w:p w14:paraId="6E2BD1DA" w14:textId="77777777" w:rsidR="008B09D9" w:rsidRPr="008B09D9" w:rsidRDefault="008B09D9" w:rsidP="008B09D9">
      <w:pPr>
        <w:widowControl/>
        <w:autoSpaceDE/>
        <w:autoSpaceDN/>
        <w:ind w:left="720"/>
        <w:rPr>
          <w:sz w:val="32"/>
          <w:szCs w:val="32"/>
          <w:lang w:val="en-IN" w:eastAsia="en-IN" w:bidi="hi-IN"/>
        </w:rPr>
      </w:pPr>
    </w:p>
    <w:p w14:paraId="221E976D" w14:textId="77777777" w:rsidR="008B09D9" w:rsidRPr="008B09D9" w:rsidRDefault="008B09D9" w:rsidP="008B09D9">
      <w:pPr>
        <w:widowControl/>
        <w:autoSpaceDE/>
        <w:autoSpaceDN/>
        <w:ind w:left="720"/>
        <w:rPr>
          <w:sz w:val="32"/>
          <w:szCs w:val="32"/>
          <w:lang w:val="en-IN" w:eastAsia="en-IN" w:bidi="hi-IN"/>
        </w:rPr>
      </w:pPr>
      <w:r w:rsidRPr="008B09D9">
        <w:rPr>
          <w:b/>
          <w:bCs/>
          <w:color w:val="000000"/>
          <w:sz w:val="32"/>
          <w:szCs w:val="32"/>
          <w:lang w:val="en-IN" w:eastAsia="en-IN" w:bidi="hi-IN"/>
        </w:rPr>
        <w:t>4. Interface Requirement:</w:t>
      </w:r>
    </w:p>
    <w:p w14:paraId="0AA3F490" w14:textId="77777777" w:rsidR="008B09D9" w:rsidRPr="008B09D9" w:rsidRDefault="008B09D9" w:rsidP="008B09D9">
      <w:pPr>
        <w:widowControl/>
        <w:autoSpaceDE/>
        <w:autoSpaceDN/>
        <w:ind w:left="720"/>
        <w:rPr>
          <w:sz w:val="32"/>
          <w:szCs w:val="32"/>
          <w:lang w:val="en-IN" w:eastAsia="en-IN" w:bidi="hi-IN"/>
        </w:rPr>
      </w:pPr>
      <w:r w:rsidRPr="008B09D9">
        <w:rPr>
          <w:color w:val="000000"/>
          <w:sz w:val="32"/>
          <w:szCs w:val="32"/>
          <w:lang w:val="en-IN" w:eastAsia="en-IN" w:bidi="hi-IN"/>
        </w:rPr>
        <w:tab/>
      </w:r>
    </w:p>
    <w:p w14:paraId="4EE9E21F" w14:textId="77777777" w:rsidR="008B09D9" w:rsidRPr="008B09D9" w:rsidRDefault="008B09D9" w:rsidP="008B09D9">
      <w:pPr>
        <w:widowControl/>
        <w:autoSpaceDE/>
        <w:autoSpaceDN/>
        <w:ind w:left="720" w:firstLine="720"/>
        <w:rPr>
          <w:sz w:val="28"/>
          <w:szCs w:val="28"/>
          <w:lang w:val="en-IN" w:eastAsia="en-IN" w:bidi="hi-IN"/>
        </w:rPr>
      </w:pPr>
      <w:r w:rsidRPr="008B09D9">
        <w:rPr>
          <w:color w:val="000000"/>
          <w:sz w:val="28"/>
          <w:szCs w:val="28"/>
          <w:lang w:val="en-IN" w:eastAsia="en-IN" w:bidi="hi-IN"/>
        </w:rPr>
        <w:t>Communications Interfaces:</w:t>
      </w:r>
    </w:p>
    <w:p w14:paraId="7D94A6BC" w14:textId="77777777" w:rsidR="008B09D9" w:rsidRPr="008B09D9" w:rsidRDefault="008B09D9" w:rsidP="008B09D9">
      <w:pPr>
        <w:widowControl/>
        <w:autoSpaceDE/>
        <w:autoSpaceDN/>
        <w:ind w:left="720" w:firstLine="720"/>
        <w:rPr>
          <w:sz w:val="28"/>
          <w:szCs w:val="28"/>
          <w:lang w:val="en-IN" w:eastAsia="en-IN" w:bidi="hi-IN"/>
        </w:rPr>
      </w:pPr>
      <w:r w:rsidRPr="008B09D9">
        <w:rPr>
          <w:color w:val="000000"/>
          <w:sz w:val="28"/>
          <w:szCs w:val="28"/>
          <w:lang w:val="en-IN" w:eastAsia="en-IN" w:bidi="hi-IN"/>
        </w:rPr>
        <w:t> </w:t>
      </w:r>
    </w:p>
    <w:p w14:paraId="4ACD7494"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The customer workstation shall be connected to the local development network.</w:t>
      </w:r>
      <w:r w:rsidRPr="008B09D9">
        <w:rPr>
          <w:color w:val="000000"/>
          <w:sz w:val="28"/>
          <w:szCs w:val="28"/>
          <w:lang w:val="en-IN" w:eastAsia="en-IN" w:bidi="hi-IN"/>
        </w:rPr>
        <w:tab/>
      </w:r>
    </w:p>
    <w:p w14:paraId="46FE3C63"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Customer workstation shall be internet capable. </w:t>
      </w:r>
    </w:p>
    <w:p w14:paraId="225F8E03"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Customer workstations shall have USB connection slots available. </w:t>
      </w:r>
    </w:p>
    <w:p w14:paraId="46D7E015"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The system shall connect with the telephone line</w:t>
      </w:r>
    </w:p>
    <w:p w14:paraId="62BC5B0C" w14:textId="77777777" w:rsidR="008B09D9" w:rsidRPr="008B09D9" w:rsidRDefault="008B09D9" w:rsidP="008B09D9">
      <w:pPr>
        <w:widowControl/>
        <w:autoSpaceDE/>
        <w:autoSpaceDN/>
        <w:ind w:left="720"/>
        <w:rPr>
          <w:sz w:val="28"/>
          <w:szCs w:val="28"/>
          <w:lang w:val="en-IN" w:eastAsia="en-IN" w:bidi="hi-IN"/>
        </w:rPr>
      </w:pPr>
    </w:p>
    <w:p w14:paraId="6EFDB7E5"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Hardware Interfaces:</w:t>
      </w:r>
    </w:p>
    <w:p w14:paraId="1684B28C" w14:textId="77777777" w:rsidR="008B09D9" w:rsidRPr="008B09D9" w:rsidRDefault="008B09D9" w:rsidP="008B09D9">
      <w:pPr>
        <w:widowControl/>
        <w:autoSpaceDE/>
        <w:autoSpaceDN/>
        <w:ind w:left="720"/>
        <w:rPr>
          <w:sz w:val="28"/>
          <w:szCs w:val="28"/>
          <w:lang w:val="en-IN" w:eastAsia="en-IN" w:bidi="hi-IN"/>
        </w:rPr>
      </w:pPr>
    </w:p>
    <w:p w14:paraId="7BC25D21" w14:textId="77777777" w:rsidR="008B09D9" w:rsidRPr="008B09D9" w:rsidRDefault="008B09D9" w:rsidP="008B09D9">
      <w:pPr>
        <w:widowControl/>
        <w:autoSpaceDE/>
        <w:autoSpaceDN/>
        <w:ind w:left="720" w:firstLine="720"/>
        <w:rPr>
          <w:sz w:val="28"/>
          <w:szCs w:val="28"/>
          <w:lang w:val="en-IN" w:eastAsia="en-IN" w:bidi="hi-IN"/>
        </w:rPr>
      </w:pPr>
      <w:r w:rsidRPr="008B09D9">
        <w:rPr>
          <w:color w:val="000000"/>
          <w:sz w:val="28"/>
          <w:szCs w:val="28"/>
          <w:lang w:val="en-IN" w:eastAsia="en-IN" w:bidi="hi-IN"/>
        </w:rPr>
        <w:t>Customer workstation shall have keyboard input. </w:t>
      </w:r>
    </w:p>
    <w:p w14:paraId="6A7BA4A3"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Customer workstation shall have roller ball mouse input. </w:t>
      </w:r>
    </w:p>
    <w:p w14:paraId="2467DF8D"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The customer workstation shall have minimally a 19-inch monitor. </w:t>
      </w:r>
    </w:p>
    <w:p w14:paraId="3FF7F200" w14:textId="4ABF8CF9"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All interfaces on the customer workstations shall be scale</w:t>
      </w:r>
      <w:r w:rsidR="004F7354" w:rsidRPr="00B978E2">
        <w:rPr>
          <w:color w:val="000000"/>
          <w:sz w:val="28"/>
          <w:szCs w:val="28"/>
          <w:lang w:val="en-IN" w:eastAsia="en-IN" w:bidi="hi-IN"/>
        </w:rPr>
        <w:t xml:space="preserve"> </w:t>
      </w:r>
      <w:r w:rsidRPr="008B09D9">
        <w:rPr>
          <w:color w:val="000000"/>
          <w:sz w:val="28"/>
          <w:szCs w:val="28"/>
          <w:lang w:val="en-IN" w:eastAsia="en-IN" w:bidi="hi-IN"/>
        </w:rPr>
        <w:t>able in information display size. Customer workstation shall have appropriate hardware for network connection. </w:t>
      </w:r>
    </w:p>
    <w:p w14:paraId="260BB24F" w14:textId="77777777" w:rsidR="008B09D9" w:rsidRPr="008B09D9" w:rsidRDefault="008B09D9" w:rsidP="008B09D9">
      <w:pPr>
        <w:widowControl/>
        <w:autoSpaceDE/>
        <w:autoSpaceDN/>
        <w:ind w:left="1440"/>
        <w:rPr>
          <w:sz w:val="32"/>
          <w:szCs w:val="32"/>
          <w:lang w:val="en-IN" w:eastAsia="en-IN" w:bidi="hi-IN"/>
        </w:rPr>
      </w:pPr>
      <w:r w:rsidRPr="008B09D9">
        <w:rPr>
          <w:color w:val="000000"/>
          <w:sz w:val="32"/>
          <w:szCs w:val="32"/>
          <w:lang w:val="en-IN" w:eastAsia="en-IN" w:bidi="hi-IN"/>
        </w:rPr>
        <w:tab/>
      </w:r>
    </w:p>
    <w:p w14:paraId="29C43F0B" w14:textId="77777777" w:rsidR="008B09D9" w:rsidRPr="008B09D9" w:rsidRDefault="008B09D9" w:rsidP="008B09D9">
      <w:pPr>
        <w:widowControl/>
        <w:autoSpaceDE/>
        <w:autoSpaceDN/>
        <w:ind w:left="720"/>
        <w:rPr>
          <w:sz w:val="32"/>
          <w:szCs w:val="32"/>
          <w:lang w:val="en-IN" w:eastAsia="en-IN" w:bidi="hi-IN"/>
        </w:rPr>
      </w:pPr>
      <w:r w:rsidRPr="008B09D9">
        <w:rPr>
          <w:b/>
          <w:bCs/>
          <w:color w:val="000000"/>
          <w:sz w:val="32"/>
          <w:szCs w:val="32"/>
          <w:lang w:val="en-IN" w:eastAsia="en-IN" w:bidi="hi-IN"/>
        </w:rPr>
        <w:t>5. Performance Requirement:</w:t>
      </w:r>
    </w:p>
    <w:p w14:paraId="68B34144" w14:textId="77777777" w:rsidR="008B09D9" w:rsidRPr="008B09D9" w:rsidRDefault="008B09D9" w:rsidP="008B09D9">
      <w:pPr>
        <w:widowControl/>
        <w:autoSpaceDE/>
        <w:autoSpaceDN/>
        <w:ind w:left="720"/>
        <w:rPr>
          <w:sz w:val="32"/>
          <w:szCs w:val="32"/>
          <w:lang w:val="en-IN" w:eastAsia="en-IN" w:bidi="hi-IN"/>
        </w:rPr>
      </w:pPr>
      <w:r w:rsidRPr="008B09D9">
        <w:rPr>
          <w:color w:val="000000"/>
          <w:sz w:val="32"/>
          <w:szCs w:val="32"/>
          <w:lang w:val="en-IN" w:eastAsia="en-IN" w:bidi="hi-IN"/>
        </w:rPr>
        <w:tab/>
      </w:r>
    </w:p>
    <w:p w14:paraId="3FDBB75A" w14:textId="77777777" w:rsidR="008B09D9" w:rsidRPr="008B09D9" w:rsidRDefault="008B09D9" w:rsidP="008B09D9">
      <w:pPr>
        <w:widowControl/>
        <w:autoSpaceDE/>
        <w:autoSpaceDN/>
        <w:ind w:left="720" w:firstLine="720"/>
        <w:rPr>
          <w:sz w:val="28"/>
          <w:szCs w:val="28"/>
          <w:lang w:val="en-IN" w:eastAsia="en-IN" w:bidi="hi-IN"/>
        </w:rPr>
      </w:pPr>
      <w:r w:rsidRPr="008B09D9">
        <w:rPr>
          <w:color w:val="000000"/>
          <w:sz w:val="28"/>
          <w:szCs w:val="28"/>
          <w:lang w:val="en-IN" w:eastAsia="en-IN" w:bidi="hi-IN"/>
        </w:rPr>
        <w:t xml:space="preserve">Performance requirements: Static requirements: 1. The Smart Home security software requires only 30 MB of memory on the run time. 2. The control software for smart homes is limited to 200MB of hard disk space of the main processor for installation. 3. The hard disk for the recorded video files requires only 20 GB. Dynamic Performance: 1. In User Mode when the sensors of heat. Motion, water, CO2, and others are active and detect intruder, the system report to the user in just 1000 milliseconds. 2. When the user watches camera monitoring procedures the </w:t>
      </w:r>
      <w:r w:rsidRPr="008B09D9">
        <w:rPr>
          <w:color w:val="000000"/>
          <w:sz w:val="28"/>
          <w:szCs w:val="28"/>
          <w:lang w:val="en-IN" w:eastAsia="en-IN" w:bidi="hi-IN"/>
        </w:rPr>
        <w:lastRenderedPageBreak/>
        <w:t>delay between image and displaying an image is less than 500 milliseconds. The video codec is MPEG-5 requiring 0.7 GB for 7 hours of recording with 7 frames. </w:t>
      </w:r>
    </w:p>
    <w:p w14:paraId="6B15D5E1" w14:textId="77777777" w:rsidR="008B09D9" w:rsidRPr="008B09D9" w:rsidRDefault="008B09D9" w:rsidP="008B09D9">
      <w:pPr>
        <w:widowControl/>
        <w:autoSpaceDE/>
        <w:autoSpaceDN/>
        <w:ind w:left="720"/>
        <w:rPr>
          <w:sz w:val="32"/>
          <w:szCs w:val="32"/>
          <w:lang w:val="en-IN" w:eastAsia="en-IN" w:bidi="hi-IN"/>
        </w:rPr>
      </w:pPr>
    </w:p>
    <w:p w14:paraId="3FBAFEF1" w14:textId="77777777" w:rsidR="008B09D9" w:rsidRPr="008B09D9" w:rsidRDefault="008B09D9" w:rsidP="008B09D9">
      <w:pPr>
        <w:widowControl/>
        <w:autoSpaceDE/>
        <w:autoSpaceDN/>
        <w:ind w:left="720"/>
        <w:rPr>
          <w:sz w:val="32"/>
          <w:szCs w:val="32"/>
          <w:lang w:val="en-IN" w:eastAsia="en-IN" w:bidi="hi-IN"/>
        </w:rPr>
      </w:pPr>
      <w:r w:rsidRPr="008B09D9">
        <w:rPr>
          <w:b/>
          <w:bCs/>
          <w:color w:val="000000"/>
          <w:sz w:val="32"/>
          <w:szCs w:val="32"/>
          <w:lang w:val="en-IN" w:eastAsia="en-IN" w:bidi="hi-IN"/>
        </w:rPr>
        <w:t>6. Design Requirement:</w:t>
      </w:r>
    </w:p>
    <w:p w14:paraId="03D3341A" w14:textId="77777777" w:rsidR="008B09D9" w:rsidRPr="008B09D9" w:rsidRDefault="008B09D9" w:rsidP="008B09D9">
      <w:pPr>
        <w:widowControl/>
        <w:autoSpaceDE/>
        <w:autoSpaceDN/>
        <w:ind w:left="720"/>
        <w:rPr>
          <w:sz w:val="32"/>
          <w:szCs w:val="32"/>
          <w:lang w:val="en-IN" w:eastAsia="en-IN" w:bidi="hi-IN"/>
        </w:rPr>
      </w:pPr>
    </w:p>
    <w:p w14:paraId="58828709" w14:textId="77777777" w:rsidR="008B09D9" w:rsidRPr="008B09D9" w:rsidRDefault="008B09D9" w:rsidP="008B09D9">
      <w:pPr>
        <w:widowControl/>
        <w:autoSpaceDE/>
        <w:autoSpaceDN/>
        <w:ind w:left="1440"/>
        <w:rPr>
          <w:sz w:val="28"/>
          <w:szCs w:val="28"/>
          <w:lang w:val="en-IN" w:eastAsia="en-IN" w:bidi="hi-IN"/>
        </w:rPr>
      </w:pPr>
      <w:r w:rsidRPr="008B09D9">
        <w:rPr>
          <w:color w:val="000000"/>
          <w:sz w:val="28"/>
          <w:szCs w:val="28"/>
          <w:lang w:val="en-IN" w:eastAsia="en-IN" w:bidi="hi-IN"/>
        </w:rPr>
        <w:t>All communication between devices and the central processor must be via the wireless 802. 11b protocol and these are encrypted. Because the homeowner can control the settings through a control panel special care of security should be implemented so as to prevent the outsiders from hacking and possibly disarming the whole system and robbing it. In that case, someone tries to break the security system before beginning inside the system by default notification is sent to the user.</w:t>
      </w:r>
    </w:p>
    <w:p w14:paraId="228349F3" w14:textId="77777777" w:rsidR="008B09D9" w:rsidRPr="008B09D9" w:rsidRDefault="008B09D9" w:rsidP="008B09D9">
      <w:pPr>
        <w:widowControl/>
        <w:autoSpaceDE/>
        <w:autoSpaceDN/>
        <w:ind w:left="720"/>
        <w:rPr>
          <w:sz w:val="32"/>
          <w:szCs w:val="32"/>
          <w:lang w:val="en-IN" w:eastAsia="en-IN" w:bidi="hi-IN"/>
        </w:rPr>
      </w:pPr>
    </w:p>
    <w:p w14:paraId="21B8B56A" w14:textId="77777777" w:rsidR="008B09D9" w:rsidRPr="008B09D9" w:rsidRDefault="008B09D9" w:rsidP="008B09D9">
      <w:pPr>
        <w:widowControl/>
        <w:autoSpaceDE/>
        <w:autoSpaceDN/>
        <w:ind w:left="720"/>
        <w:rPr>
          <w:sz w:val="32"/>
          <w:szCs w:val="32"/>
          <w:lang w:val="en-IN" w:eastAsia="en-IN" w:bidi="hi-IN"/>
        </w:rPr>
      </w:pPr>
      <w:r w:rsidRPr="008B09D9">
        <w:rPr>
          <w:b/>
          <w:bCs/>
          <w:color w:val="000000"/>
          <w:sz w:val="32"/>
          <w:szCs w:val="32"/>
          <w:lang w:val="en-IN" w:eastAsia="en-IN" w:bidi="hi-IN"/>
        </w:rPr>
        <w:t>7. Non-Functional Attributes:</w:t>
      </w:r>
    </w:p>
    <w:p w14:paraId="46145795" w14:textId="77777777" w:rsidR="008B09D9" w:rsidRPr="008B09D9" w:rsidRDefault="008B09D9" w:rsidP="008B09D9">
      <w:pPr>
        <w:widowControl/>
        <w:shd w:val="clear" w:color="auto" w:fill="FFFFFF"/>
        <w:autoSpaceDE/>
        <w:autoSpaceDN/>
        <w:ind w:left="720"/>
        <w:rPr>
          <w:sz w:val="32"/>
          <w:szCs w:val="32"/>
          <w:lang w:val="en-IN" w:eastAsia="en-IN" w:bidi="hi-IN"/>
        </w:rPr>
      </w:pPr>
      <w:r w:rsidRPr="008B09D9">
        <w:rPr>
          <w:sz w:val="32"/>
          <w:szCs w:val="32"/>
          <w:lang w:val="en-IN" w:eastAsia="en-IN" w:bidi="hi-IN"/>
        </w:rPr>
        <w:t> </w:t>
      </w:r>
    </w:p>
    <w:p w14:paraId="1570D230" w14:textId="77777777" w:rsidR="008B09D9" w:rsidRPr="008B09D9" w:rsidRDefault="008B09D9" w:rsidP="008B09D9">
      <w:pPr>
        <w:widowControl/>
        <w:shd w:val="clear" w:color="auto" w:fill="FFFFFF"/>
        <w:autoSpaceDE/>
        <w:autoSpaceDN/>
        <w:ind w:left="720"/>
        <w:rPr>
          <w:sz w:val="28"/>
          <w:szCs w:val="28"/>
          <w:lang w:val="en-IN" w:eastAsia="en-IN" w:bidi="hi-IN"/>
        </w:rPr>
      </w:pPr>
      <w:r w:rsidRPr="008B09D9">
        <w:rPr>
          <w:color w:val="333333"/>
          <w:sz w:val="28"/>
          <w:szCs w:val="28"/>
          <w:lang w:val="en-IN" w:eastAsia="en-IN" w:bidi="hi-IN"/>
        </w:rPr>
        <w:t>Security: All the data will be on the admin device no other application will have access to the application data </w:t>
      </w:r>
    </w:p>
    <w:p w14:paraId="243C33DC" w14:textId="77777777" w:rsidR="008B09D9" w:rsidRPr="008B09D9" w:rsidRDefault="008B09D9" w:rsidP="008B09D9">
      <w:pPr>
        <w:widowControl/>
        <w:shd w:val="clear" w:color="auto" w:fill="FFFFFF"/>
        <w:autoSpaceDE/>
        <w:autoSpaceDN/>
        <w:ind w:left="720"/>
        <w:rPr>
          <w:sz w:val="28"/>
          <w:szCs w:val="28"/>
          <w:lang w:val="en-IN" w:eastAsia="en-IN" w:bidi="hi-IN"/>
        </w:rPr>
      </w:pPr>
      <w:r w:rsidRPr="008B09D9">
        <w:rPr>
          <w:sz w:val="28"/>
          <w:szCs w:val="28"/>
          <w:lang w:val="en-IN" w:eastAsia="en-IN" w:bidi="hi-IN"/>
        </w:rPr>
        <w:t> </w:t>
      </w:r>
    </w:p>
    <w:p w14:paraId="39A56968" w14:textId="77777777" w:rsidR="009026CB" w:rsidRDefault="008B09D9" w:rsidP="009026CB">
      <w:pPr>
        <w:widowControl/>
        <w:shd w:val="clear" w:color="auto" w:fill="FFFFFF"/>
        <w:autoSpaceDE/>
        <w:autoSpaceDN/>
        <w:ind w:left="720"/>
        <w:rPr>
          <w:b/>
          <w:bCs/>
          <w:color w:val="000000"/>
          <w:sz w:val="32"/>
          <w:szCs w:val="32"/>
          <w:lang w:val="en-IN" w:eastAsia="en-IN" w:bidi="hi-IN"/>
        </w:rPr>
      </w:pPr>
      <w:r w:rsidRPr="008B09D9">
        <w:rPr>
          <w:color w:val="333333"/>
          <w:sz w:val="28"/>
          <w:szCs w:val="28"/>
          <w:lang w:val="en-IN" w:eastAsia="en-IN" w:bidi="hi-IN"/>
        </w:rPr>
        <w:t>Maintainability: The development team will follow best practices for clean code and software modularity in order to make the application as maintainable as possible. </w:t>
      </w:r>
    </w:p>
    <w:p w14:paraId="629A08FD" w14:textId="77777777" w:rsidR="009026CB" w:rsidRDefault="009026CB" w:rsidP="009026CB">
      <w:pPr>
        <w:widowControl/>
        <w:shd w:val="clear" w:color="auto" w:fill="FFFFFF"/>
        <w:autoSpaceDE/>
        <w:autoSpaceDN/>
        <w:ind w:left="720"/>
        <w:rPr>
          <w:b/>
          <w:bCs/>
          <w:color w:val="000000"/>
          <w:sz w:val="32"/>
          <w:szCs w:val="32"/>
          <w:lang w:val="en-IN" w:eastAsia="en-IN" w:bidi="hi-IN"/>
        </w:rPr>
      </w:pPr>
    </w:p>
    <w:p w14:paraId="640E4817" w14:textId="19C98257" w:rsidR="008B09D9" w:rsidRPr="008B09D9" w:rsidRDefault="008B09D9" w:rsidP="009026CB">
      <w:pPr>
        <w:widowControl/>
        <w:shd w:val="clear" w:color="auto" w:fill="FFFFFF"/>
        <w:autoSpaceDE/>
        <w:autoSpaceDN/>
        <w:ind w:left="720"/>
        <w:rPr>
          <w:b/>
          <w:bCs/>
          <w:color w:val="000000"/>
          <w:sz w:val="32"/>
          <w:szCs w:val="32"/>
          <w:lang w:val="en-IN" w:eastAsia="en-IN" w:bidi="hi-IN"/>
        </w:rPr>
      </w:pPr>
      <w:r w:rsidRPr="008B09D9">
        <w:rPr>
          <w:b/>
          <w:bCs/>
          <w:color w:val="000000"/>
          <w:sz w:val="32"/>
          <w:szCs w:val="32"/>
          <w:lang w:val="en-IN" w:eastAsia="en-IN" w:bidi="hi-IN"/>
        </w:rPr>
        <w:t>8. Preliminary Schedule and Budget:</w:t>
      </w:r>
      <w:r w:rsidRPr="008B09D9">
        <w:rPr>
          <w:b/>
          <w:bCs/>
          <w:color w:val="000000"/>
          <w:sz w:val="32"/>
          <w:szCs w:val="32"/>
          <w:lang w:val="en-IN" w:eastAsia="en-IN" w:bidi="hi-IN"/>
        </w:rPr>
        <w:tab/>
      </w:r>
      <w:r w:rsidRPr="008B09D9">
        <w:rPr>
          <w:color w:val="000000"/>
          <w:sz w:val="32"/>
          <w:szCs w:val="32"/>
          <w:lang w:val="en-IN" w:eastAsia="en-IN" w:bidi="hi-IN"/>
        </w:rPr>
        <w:tab/>
      </w:r>
    </w:p>
    <w:p w14:paraId="12F07B77" w14:textId="77777777" w:rsidR="008B09D9" w:rsidRPr="008B09D9" w:rsidRDefault="008B09D9" w:rsidP="008B09D9">
      <w:pPr>
        <w:widowControl/>
        <w:autoSpaceDE/>
        <w:autoSpaceDN/>
        <w:ind w:left="720"/>
        <w:rPr>
          <w:sz w:val="32"/>
          <w:szCs w:val="32"/>
          <w:lang w:val="en-IN" w:eastAsia="en-IN" w:bidi="hi-IN"/>
        </w:rPr>
      </w:pPr>
    </w:p>
    <w:p w14:paraId="2EBD474B" w14:textId="2B1AA99B" w:rsidR="004F7354" w:rsidRPr="009026CB" w:rsidRDefault="008B09D9" w:rsidP="008B09D9">
      <w:pPr>
        <w:widowControl/>
        <w:autoSpaceDE/>
        <w:autoSpaceDN/>
        <w:ind w:left="720"/>
        <w:rPr>
          <w:color w:val="000000"/>
          <w:sz w:val="28"/>
          <w:szCs w:val="28"/>
          <w:shd w:val="clear" w:color="auto" w:fill="FFFFFF"/>
          <w:lang w:val="en-IN" w:eastAsia="en-IN" w:bidi="hi-IN"/>
        </w:rPr>
      </w:pPr>
      <w:r w:rsidRPr="008B09D9">
        <w:rPr>
          <w:color w:val="000000"/>
          <w:sz w:val="28"/>
          <w:szCs w:val="28"/>
          <w:shd w:val="clear" w:color="auto" w:fill="FFFFFF"/>
          <w:lang w:val="en-IN" w:eastAsia="en-IN" w:bidi="hi-IN"/>
        </w:rPr>
        <w:t>Whether you decide to go with a DIY system or opt for a professionally installed system, you'll have to pay a monthly or annual fee if you require monitoring, and in some cases, you'll be hit with a monthly fee to pay off the cost of hardware components. With most DIY systems, you purchase the hardware outright and can avoid any monthly fees if you decide to self-monitor. If you add monitoring, fees will vary.</w:t>
      </w:r>
    </w:p>
    <w:p w14:paraId="38E96478" w14:textId="77777777" w:rsidR="004F7354" w:rsidRDefault="004F7354">
      <w:pPr>
        <w:rPr>
          <w:color w:val="000000"/>
          <w:sz w:val="32"/>
          <w:szCs w:val="32"/>
          <w:shd w:val="clear" w:color="auto" w:fill="FFFFFF"/>
          <w:lang w:val="en-IN" w:eastAsia="en-IN" w:bidi="hi-IN"/>
        </w:rPr>
      </w:pPr>
      <w:r>
        <w:rPr>
          <w:color w:val="000000"/>
          <w:sz w:val="32"/>
          <w:szCs w:val="32"/>
          <w:shd w:val="clear" w:color="auto" w:fill="FFFFFF"/>
          <w:lang w:val="en-IN" w:eastAsia="en-IN" w:bidi="hi-IN"/>
        </w:rPr>
        <w:br w:type="page"/>
      </w:r>
    </w:p>
    <w:p w14:paraId="007BDEB0" w14:textId="2D933A57" w:rsidR="008B09D9" w:rsidRDefault="004F7354" w:rsidP="008B09D9">
      <w:pPr>
        <w:widowControl/>
        <w:autoSpaceDE/>
        <w:autoSpaceDN/>
        <w:ind w:left="720"/>
        <w:rPr>
          <w:sz w:val="32"/>
          <w:szCs w:val="32"/>
          <w:lang w:val="en-IN" w:eastAsia="en-IN" w:bidi="hi-IN"/>
        </w:rPr>
      </w:pPr>
      <w:r>
        <w:rPr>
          <w:sz w:val="32"/>
          <w:szCs w:val="32"/>
          <w:lang w:val="en-IN" w:eastAsia="en-IN" w:bidi="hi-IN"/>
        </w:rPr>
        <w:lastRenderedPageBreak/>
        <w:t>References:</w:t>
      </w:r>
    </w:p>
    <w:p w14:paraId="0431F9F2" w14:textId="0C4E6054" w:rsidR="004F7354" w:rsidRDefault="004F7354" w:rsidP="008B09D9">
      <w:pPr>
        <w:widowControl/>
        <w:autoSpaceDE/>
        <w:autoSpaceDN/>
        <w:ind w:left="720"/>
        <w:rPr>
          <w:sz w:val="32"/>
          <w:szCs w:val="32"/>
          <w:lang w:val="en-IN" w:eastAsia="en-IN" w:bidi="hi-IN"/>
        </w:rPr>
      </w:pPr>
    </w:p>
    <w:p w14:paraId="35D23ED3" w14:textId="1CBA132C" w:rsidR="004F7354" w:rsidRDefault="00505E6F" w:rsidP="004F7354">
      <w:pPr>
        <w:pStyle w:val="ListParagraph"/>
        <w:widowControl/>
        <w:numPr>
          <w:ilvl w:val="0"/>
          <w:numId w:val="4"/>
        </w:numPr>
        <w:autoSpaceDE/>
        <w:autoSpaceDN/>
        <w:rPr>
          <w:sz w:val="32"/>
          <w:szCs w:val="32"/>
          <w:lang w:val="en-IN" w:eastAsia="en-IN" w:bidi="hi-IN"/>
        </w:rPr>
      </w:pPr>
      <w:r>
        <w:rPr>
          <w:sz w:val="32"/>
          <w:szCs w:val="32"/>
          <w:lang w:val="en-IN" w:eastAsia="en-IN" w:bidi="hi-IN"/>
        </w:rPr>
        <w:t>Information regarding Security systems available for apartments</w:t>
      </w:r>
    </w:p>
    <w:p w14:paraId="297E3FE0" w14:textId="1A9D7242" w:rsidR="00505E6F" w:rsidRDefault="0079448C" w:rsidP="00505E6F">
      <w:pPr>
        <w:pStyle w:val="ListParagraph"/>
        <w:widowControl/>
        <w:autoSpaceDE/>
        <w:autoSpaceDN/>
        <w:ind w:left="1440" w:firstLine="0"/>
        <w:rPr>
          <w:sz w:val="32"/>
          <w:szCs w:val="32"/>
          <w:lang w:val="en-IN" w:eastAsia="en-IN" w:bidi="hi-IN"/>
        </w:rPr>
      </w:pPr>
      <w:hyperlink r:id="rId11" w:history="1">
        <w:r w:rsidR="00505E6F" w:rsidRPr="0079448C">
          <w:rPr>
            <w:rStyle w:val="Hyperlink"/>
            <w:sz w:val="32"/>
            <w:szCs w:val="32"/>
            <w:lang w:val="en-IN" w:eastAsia="en-IN" w:bidi="hi-IN"/>
          </w:rPr>
          <w:t>https://www.quora.com/What-are-the-security-facilities-a-luxury-apartment-must-provide</w:t>
        </w:r>
      </w:hyperlink>
    </w:p>
    <w:p w14:paraId="0B01A8CF" w14:textId="59B5BBA7" w:rsidR="0079448C" w:rsidRDefault="0079448C" w:rsidP="00505E6F">
      <w:pPr>
        <w:pStyle w:val="ListParagraph"/>
        <w:widowControl/>
        <w:autoSpaceDE/>
        <w:autoSpaceDN/>
        <w:ind w:left="1440" w:firstLine="0"/>
        <w:rPr>
          <w:sz w:val="32"/>
          <w:szCs w:val="32"/>
          <w:lang w:val="en-IN" w:eastAsia="en-IN" w:bidi="hi-IN"/>
        </w:rPr>
      </w:pPr>
    </w:p>
    <w:p w14:paraId="2BECE730" w14:textId="4866338D" w:rsidR="0079448C" w:rsidRDefault="0079448C" w:rsidP="0079448C">
      <w:pPr>
        <w:pStyle w:val="ListParagraph"/>
        <w:widowControl/>
        <w:numPr>
          <w:ilvl w:val="0"/>
          <w:numId w:val="4"/>
        </w:numPr>
        <w:autoSpaceDE/>
        <w:autoSpaceDN/>
        <w:rPr>
          <w:sz w:val="32"/>
          <w:szCs w:val="32"/>
          <w:lang w:val="en-IN" w:eastAsia="en-IN" w:bidi="hi-IN"/>
        </w:rPr>
      </w:pPr>
      <w:r>
        <w:rPr>
          <w:sz w:val="32"/>
          <w:szCs w:val="32"/>
          <w:lang w:val="en-IN" w:eastAsia="en-IN" w:bidi="hi-IN"/>
        </w:rPr>
        <w:t>Industry Solutions present</w:t>
      </w:r>
      <w:r>
        <w:rPr>
          <w:sz w:val="32"/>
          <w:szCs w:val="32"/>
          <w:lang w:val="en-IN" w:eastAsia="en-IN" w:bidi="hi-IN"/>
        </w:rPr>
        <w:br/>
      </w:r>
      <w:hyperlink r:id="rId12" w:history="1">
        <w:r w:rsidRPr="0079448C">
          <w:rPr>
            <w:rStyle w:val="Hyperlink"/>
            <w:sz w:val="32"/>
            <w:szCs w:val="32"/>
            <w:lang w:val="en-IN" w:eastAsia="en-IN" w:bidi="hi-IN"/>
          </w:rPr>
          <w:t>https://pom-tec.com/industry-solutions/multi-unit-residential-security/</w:t>
        </w:r>
      </w:hyperlink>
    </w:p>
    <w:p w14:paraId="13D481C4" w14:textId="2B3DBB31" w:rsidR="0079448C" w:rsidRDefault="0079448C" w:rsidP="0079448C">
      <w:pPr>
        <w:widowControl/>
        <w:autoSpaceDE/>
        <w:autoSpaceDN/>
        <w:rPr>
          <w:sz w:val="32"/>
          <w:szCs w:val="32"/>
          <w:lang w:val="en-IN" w:eastAsia="en-IN" w:bidi="hi-IN"/>
        </w:rPr>
      </w:pPr>
    </w:p>
    <w:p w14:paraId="7A432086" w14:textId="187B8C09" w:rsidR="0079448C" w:rsidRDefault="0079448C" w:rsidP="0079448C">
      <w:pPr>
        <w:pStyle w:val="ListParagraph"/>
        <w:widowControl/>
        <w:numPr>
          <w:ilvl w:val="0"/>
          <w:numId w:val="4"/>
        </w:numPr>
        <w:autoSpaceDE/>
        <w:autoSpaceDN/>
        <w:rPr>
          <w:sz w:val="32"/>
          <w:szCs w:val="32"/>
          <w:lang w:val="en-IN" w:eastAsia="en-IN" w:bidi="hi-IN"/>
        </w:rPr>
      </w:pPr>
      <w:r>
        <w:rPr>
          <w:sz w:val="32"/>
          <w:szCs w:val="32"/>
          <w:lang w:val="en-IN" w:eastAsia="en-IN" w:bidi="hi-IN"/>
        </w:rPr>
        <w:t>Security Systems for tall buildings</w:t>
      </w:r>
      <w:r>
        <w:rPr>
          <w:sz w:val="32"/>
          <w:szCs w:val="32"/>
          <w:lang w:val="en-IN" w:eastAsia="en-IN" w:bidi="hi-IN"/>
        </w:rPr>
        <w:br/>
      </w:r>
      <w:hyperlink r:id="rId13" w:history="1">
        <w:r w:rsidRPr="0079448C">
          <w:rPr>
            <w:rStyle w:val="Hyperlink"/>
            <w:sz w:val="32"/>
            <w:szCs w:val="32"/>
            <w:lang w:val="en-IN" w:eastAsia="en-IN" w:bidi="hi-IN"/>
          </w:rPr>
          <w:t>https://popcenter.asu.edu/sites/default/files/library/crisp/security-tall-buildings.pdf</w:t>
        </w:r>
      </w:hyperlink>
    </w:p>
    <w:p w14:paraId="695A2E31" w14:textId="77777777" w:rsidR="0079448C" w:rsidRPr="0079448C" w:rsidRDefault="0079448C" w:rsidP="0079448C">
      <w:pPr>
        <w:pStyle w:val="ListParagraph"/>
        <w:rPr>
          <w:sz w:val="32"/>
          <w:szCs w:val="32"/>
          <w:lang w:val="en-IN" w:eastAsia="en-IN" w:bidi="hi-IN"/>
        </w:rPr>
      </w:pPr>
    </w:p>
    <w:p w14:paraId="56B7EF0A" w14:textId="7601A1BF" w:rsidR="0079448C" w:rsidRDefault="0079448C" w:rsidP="0079448C">
      <w:pPr>
        <w:pStyle w:val="ListParagraph"/>
        <w:widowControl/>
        <w:numPr>
          <w:ilvl w:val="0"/>
          <w:numId w:val="4"/>
        </w:numPr>
        <w:autoSpaceDE/>
        <w:autoSpaceDN/>
        <w:rPr>
          <w:sz w:val="32"/>
          <w:szCs w:val="32"/>
          <w:lang w:val="en-IN" w:eastAsia="en-IN" w:bidi="hi-IN"/>
        </w:rPr>
      </w:pPr>
      <w:r>
        <w:rPr>
          <w:sz w:val="32"/>
          <w:szCs w:val="32"/>
          <w:lang w:val="en-IN" w:eastAsia="en-IN" w:bidi="hi-IN"/>
        </w:rPr>
        <w:t>Use Case diagram:</w:t>
      </w:r>
    </w:p>
    <w:p w14:paraId="37A713D3" w14:textId="1C4768F0" w:rsidR="0079448C" w:rsidRPr="0079448C" w:rsidRDefault="0079448C" w:rsidP="0079448C">
      <w:pPr>
        <w:widowControl/>
        <w:autoSpaceDE/>
        <w:autoSpaceDN/>
        <w:ind w:left="1440"/>
        <w:rPr>
          <w:sz w:val="32"/>
          <w:szCs w:val="32"/>
          <w:lang w:val="en-IN" w:eastAsia="en-IN" w:bidi="hi-IN"/>
        </w:rPr>
      </w:pPr>
      <w:hyperlink r:id="rId14" w:history="1">
        <w:r w:rsidRPr="0079448C">
          <w:rPr>
            <w:rStyle w:val="Hyperlink"/>
            <w:sz w:val="32"/>
            <w:szCs w:val="32"/>
            <w:lang w:val="en-IN" w:eastAsia="en-IN" w:bidi="hi-IN"/>
          </w:rPr>
          <w:t>https://www.researchgate.net/profile/Finsa-Nurpandi/publication/329298350/figure/fig3/AS:698937744822272@1543651152879/Use-Case-Diagram-2-Class-Diagram-Residence-Monitoring-and-Automation-System-has-four.ppm</w:t>
        </w:r>
      </w:hyperlink>
    </w:p>
    <w:p w14:paraId="2E64D187" w14:textId="77777777" w:rsidR="008B09D9" w:rsidRPr="008B09D9" w:rsidRDefault="008B09D9" w:rsidP="008B09D9">
      <w:pPr>
        <w:widowControl/>
        <w:shd w:val="clear" w:color="auto" w:fill="FFFFFF"/>
        <w:autoSpaceDE/>
        <w:autoSpaceDN/>
        <w:rPr>
          <w:sz w:val="32"/>
          <w:szCs w:val="32"/>
          <w:lang w:val="en-IN" w:eastAsia="en-IN" w:bidi="hi-IN"/>
        </w:rPr>
      </w:pPr>
      <w:r w:rsidRPr="008B09D9">
        <w:rPr>
          <w:sz w:val="32"/>
          <w:szCs w:val="32"/>
          <w:lang w:val="en-IN" w:eastAsia="en-IN" w:bidi="hi-IN"/>
        </w:rPr>
        <w:t> </w:t>
      </w:r>
    </w:p>
    <w:p w14:paraId="6CC6F43E" w14:textId="77777777" w:rsidR="008B09D9" w:rsidRPr="008B09D9" w:rsidRDefault="008B09D9" w:rsidP="008B09D9">
      <w:pPr>
        <w:widowControl/>
        <w:shd w:val="clear" w:color="auto" w:fill="FFFFFF"/>
        <w:autoSpaceDE/>
        <w:autoSpaceDN/>
        <w:rPr>
          <w:sz w:val="32"/>
          <w:szCs w:val="32"/>
          <w:lang w:val="en-IN" w:eastAsia="en-IN" w:bidi="hi-IN"/>
        </w:rPr>
      </w:pPr>
      <w:r w:rsidRPr="008B09D9">
        <w:rPr>
          <w:sz w:val="32"/>
          <w:szCs w:val="32"/>
          <w:lang w:val="en-IN" w:eastAsia="en-IN" w:bidi="hi-IN"/>
        </w:rPr>
        <w:t> </w:t>
      </w:r>
    </w:p>
    <w:p w14:paraId="2794E450" w14:textId="77777777" w:rsidR="008B09D9" w:rsidRPr="008B09D9" w:rsidRDefault="008B09D9" w:rsidP="008B09D9">
      <w:pPr>
        <w:widowControl/>
        <w:autoSpaceDE/>
        <w:autoSpaceDN/>
        <w:rPr>
          <w:sz w:val="32"/>
          <w:szCs w:val="32"/>
          <w:lang w:val="en-IN" w:eastAsia="en-IN" w:bidi="hi-IN"/>
        </w:rPr>
      </w:pPr>
    </w:p>
    <w:p w14:paraId="16079939" w14:textId="77777777" w:rsidR="008B09D9" w:rsidRPr="008B09D9" w:rsidRDefault="008B09D9" w:rsidP="008B09D9">
      <w:pPr>
        <w:widowControl/>
        <w:autoSpaceDE/>
        <w:autoSpaceDN/>
        <w:rPr>
          <w:sz w:val="32"/>
          <w:szCs w:val="32"/>
          <w:lang w:val="en-IN" w:eastAsia="en-IN" w:bidi="hi-IN"/>
        </w:rPr>
      </w:pPr>
      <w:r w:rsidRPr="008B09D9">
        <w:rPr>
          <w:color w:val="000000"/>
          <w:sz w:val="32"/>
          <w:szCs w:val="32"/>
          <w:lang w:val="en-IN" w:eastAsia="en-IN" w:bidi="hi-IN"/>
        </w:rPr>
        <w:tab/>
      </w:r>
      <w:r w:rsidRPr="008B09D9">
        <w:rPr>
          <w:color w:val="000000"/>
          <w:sz w:val="32"/>
          <w:szCs w:val="32"/>
          <w:lang w:val="en-IN" w:eastAsia="en-IN" w:bidi="hi-IN"/>
        </w:rPr>
        <w:tab/>
      </w:r>
    </w:p>
    <w:p w14:paraId="559A4608" w14:textId="3C8DD01C" w:rsidR="008B09D9" w:rsidRPr="008B09D9" w:rsidRDefault="008B09D9" w:rsidP="008B09D9">
      <w:pPr>
        <w:pStyle w:val="BodyText"/>
        <w:rPr>
          <w:sz w:val="32"/>
          <w:szCs w:val="32"/>
        </w:rPr>
      </w:pPr>
      <w:r w:rsidRPr="008B09D9">
        <w:rPr>
          <w:sz w:val="32"/>
          <w:szCs w:val="32"/>
          <w:lang w:val="en-IN" w:eastAsia="en-IN" w:bidi="hi-IN"/>
        </w:rPr>
        <w:br/>
      </w:r>
      <w:r w:rsidRPr="008B09D9">
        <w:rPr>
          <w:sz w:val="32"/>
          <w:szCs w:val="32"/>
          <w:lang w:val="en-IN" w:eastAsia="en-IN" w:bidi="hi-IN"/>
        </w:rPr>
        <w:br/>
      </w:r>
    </w:p>
    <w:sectPr w:rsidR="008B09D9" w:rsidRPr="008B09D9">
      <w:footerReference w:type="default" r:id="rId15"/>
      <w:pgSz w:w="12240" w:h="15840"/>
      <w:pgMar w:top="1500" w:right="80" w:bottom="280" w:left="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A703A" w14:textId="77777777" w:rsidR="00FC7413" w:rsidRDefault="00FC7413" w:rsidP="00B978E2">
      <w:r>
        <w:separator/>
      </w:r>
    </w:p>
  </w:endnote>
  <w:endnote w:type="continuationSeparator" w:id="0">
    <w:p w14:paraId="3B03AE30" w14:textId="77777777" w:rsidR="00FC7413" w:rsidRDefault="00FC7413" w:rsidP="00B97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721090"/>
      <w:docPartObj>
        <w:docPartGallery w:val="Page Numbers (Bottom of Page)"/>
        <w:docPartUnique/>
      </w:docPartObj>
    </w:sdtPr>
    <w:sdtEndPr>
      <w:rPr>
        <w:noProof/>
      </w:rPr>
    </w:sdtEndPr>
    <w:sdtContent>
      <w:p w14:paraId="1DA67714" w14:textId="7D4084C9" w:rsidR="00B978E2" w:rsidRDefault="00B978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9E4CE5" w14:textId="77777777" w:rsidR="00B978E2" w:rsidRDefault="00B97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D926" w14:textId="77777777" w:rsidR="00FC7413" w:rsidRDefault="00FC7413" w:rsidP="00B978E2">
      <w:r>
        <w:separator/>
      </w:r>
    </w:p>
  </w:footnote>
  <w:footnote w:type="continuationSeparator" w:id="0">
    <w:p w14:paraId="031AFCCD" w14:textId="77777777" w:rsidR="00FC7413" w:rsidRDefault="00FC7413" w:rsidP="00B978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045"/>
    <w:multiLevelType w:val="hybridMultilevel"/>
    <w:tmpl w:val="F91EAA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72805F4"/>
    <w:multiLevelType w:val="hybridMultilevel"/>
    <w:tmpl w:val="0958D1A0"/>
    <w:lvl w:ilvl="0" w:tplc="6332E4F2">
      <w:start w:val="1"/>
      <w:numFmt w:val="lowerRoman"/>
      <w:lvlText w:val="%1)"/>
      <w:lvlJc w:val="left"/>
      <w:pPr>
        <w:ind w:left="1880" w:hanging="241"/>
        <w:jc w:val="right"/>
      </w:pPr>
      <w:rPr>
        <w:rFonts w:ascii="Times New Roman" w:eastAsia="Times New Roman" w:hAnsi="Times New Roman" w:cs="Times New Roman" w:hint="default"/>
        <w:spacing w:val="-1"/>
        <w:w w:val="100"/>
        <w:sz w:val="28"/>
        <w:szCs w:val="28"/>
        <w:lang w:val="en-US" w:eastAsia="en-US" w:bidi="ar-SA"/>
      </w:rPr>
    </w:lvl>
    <w:lvl w:ilvl="1" w:tplc="BB6CBE10">
      <w:numFmt w:val="bullet"/>
      <w:lvlText w:val="•"/>
      <w:lvlJc w:val="left"/>
      <w:pPr>
        <w:ind w:left="2880" w:hanging="241"/>
      </w:pPr>
      <w:rPr>
        <w:rFonts w:hint="default"/>
        <w:lang w:val="en-US" w:eastAsia="en-US" w:bidi="ar-SA"/>
      </w:rPr>
    </w:lvl>
    <w:lvl w:ilvl="2" w:tplc="036CA496">
      <w:numFmt w:val="bullet"/>
      <w:lvlText w:val="•"/>
      <w:lvlJc w:val="left"/>
      <w:pPr>
        <w:ind w:left="3880" w:hanging="241"/>
      </w:pPr>
      <w:rPr>
        <w:rFonts w:hint="default"/>
        <w:lang w:val="en-US" w:eastAsia="en-US" w:bidi="ar-SA"/>
      </w:rPr>
    </w:lvl>
    <w:lvl w:ilvl="3" w:tplc="9F7CDA1E">
      <w:numFmt w:val="bullet"/>
      <w:lvlText w:val="•"/>
      <w:lvlJc w:val="left"/>
      <w:pPr>
        <w:ind w:left="4880" w:hanging="241"/>
      </w:pPr>
      <w:rPr>
        <w:rFonts w:hint="default"/>
        <w:lang w:val="en-US" w:eastAsia="en-US" w:bidi="ar-SA"/>
      </w:rPr>
    </w:lvl>
    <w:lvl w:ilvl="4" w:tplc="3E6413FC">
      <w:numFmt w:val="bullet"/>
      <w:lvlText w:val="•"/>
      <w:lvlJc w:val="left"/>
      <w:pPr>
        <w:ind w:left="5880" w:hanging="241"/>
      </w:pPr>
      <w:rPr>
        <w:rFonts w:hint="default"/>
        <w:lang w:val="en-US" w:eastAsia="en-US" w:bidi="ar-SA"/>
      </w:rPr>
    </w:lvl>
    <w:lvl w:ilvl="5" w:tplc="1F8CC158">
      <w:numFmt w:val="bullet"/>
      <w:lvlText w:val="•"/>
      <w:lvlJc w:val="left"/>
      <w:pPr>
        <w:ind w:left="6880" w:hanging="241"/>
      </w:pPr>
      <w:rPr>
        <w:rFonts w:hint="default"/>
        <w:lang w:val="en-US" w:eastAsia="en-US" w:bidi="ar-SA"/>
      </w:rPr>
    </w:lvl>
    <w:lvl w:ilvl="6" w:tplc="E3A23D5E">
      <w:numFmt w:val="bullet"/>
      <w:lvlText w:val="•"/>
      <w:lvlJc w:val="left"/>
      <w:pPr>
        <w:ind w:left="7880" w:hanging="241"/>
      </w:pPr>
      <w:rPr>
        <w:rFonts w:hint="default"/>
        <w:lang w:val="en-US" w:eastAsia="en-US" w:bidi="ar-SA"/>
      </w:rPr>
    </w:lvl>
    <w:lvl w:ilvl="7" w:tplc="B1687F0E">
      <w:numFmt w:val="bullet"/>
      <w:lvlText w:val="•"/>
      <w:lvlJc w:val="left"/>
      <w:pPr>
        <w:ind w:left="8880" w:hanging="241"/>
      </w:pPr>
      <w:rPr>
        <w:rFonts w:hint="default"/>
        <w:lang w:val="en-US" w:eastAsia="en-US" w:bidi="ar-SA"/>
      </w:rPr>
    </w:lvl>
    <w:lvl w:ilvl="8" w:tplc="B7442454">
      <w:numFmt w:val="bullet"/>
      <w:lvlText w:val="•"/>
      <w:lvlJc w:val="left"/>
      <w:pPr>
        <w:ind w:left="9880" w:hanging="241"/>
      </w:pPr>
      <w:rPr>
        <w:rFonts w:hint="default"/>
        <w:lang w:val="en-US" w:eastAsia="en-US" w:bidi="ar-SA"/>
      </w:rPr>
    </w:lvl>
  </w:abstractNum>
  <w:abstractNum w:abstractNumId="2" w15:restartNumberingAfterBreak="0">
    <w:nsid w:val="1CBA5457"/>
    <w:multiLevelType w:val="hybridMultilevel"/>
    <w:tmpl w:val="A1A853AE"/>
    <w:lvl w:ilvl="0" w:tplc="40090001">
      <w:start w:val="1"/>
      <w:numFmt w:val="bullet"/>
      <w:lvlText w:val=""/>
      <w:lvlJc w:val="left"/>
      <w:pPr>
        <w:ind w:left="3057" w:hanging="360"/>
      </w:pPr>
      <w:rPr>
        <w:rFonts w:ascii="Symbol" w:hAnsi="Symbol" w:hint="default"/>
      </w:rPr>
    </w:lvl>
    <w:lvl w:ilvl="1" w:tplc="40090003" w:tentative="1">
      <w:start w:val="1"/>
      <w:numFmt w:val="bullet"/>
      <w:lvlText w:val="o"/>
      <w:lvlJc w:val="left"/>
      <w:pPr>
        <w:ind w:left="3777" w:hanging="360"/>
      </w:pPr>
      <w:rPr>
        <w:rFonts w:ascii="Courier New" w:hAnsi="Courier New" w:cs="Courier New" w:hint="default"/>
      </w:rPr>
    </w:lvl>
    <w:lvl w:ilvl="2" w:tplc="40090005" w:tentative="1">
      <w:start w:val="1"/>
      <w:numFmt w:val="bullet"/>
      <w:lvlText w:val=""/>
      <w:lvlJc w:val="left"/>
      <w:pPr>
        <w:ind w:left="4497" w:hanging="360"/>
      </w:pPr>
      <w:rPr>
        <w:rFonts w:ascii="Wingdings" w:hAnsi="Wingdings" w:hint="default"/>
      </w:rPr>
    </w:lvl>
    <w:lvl w:ilvl="3" w:tplc="40090001" w:tentative="1">
      <w:start w:val="1"/>
      <w:numFmt w:val="bullet"/>
      <w:lvlText w:val=""/>
      <w:lvlJc w:val="left"/>
      <w:pPr>
        <w:ind w:left="5217" w:hanging="360"/>
      </w:pPr>
      <w:rPr>
        <w:rFonts w:ascii="Symbol" w:hAnsi="Symbol" w:hint="default"/>
      </w:rPr>
    </w:lvl>
    <w:lvl w:ilvl="4" w:tplc="40090003" w:tentative="1">
      <w:start w:val="1"/>
      <w:numFmt w:val="bullet"/>
      <w:lvlText w:val="o"/>
      <w:lvlJc w:val="left"/>
      <w:pPr>
        <w:ind w:left="5937" w:hanging="360"/>
      </w:pPr>
      <w:rPr>
        <w:rFonts w:ascii="Courier New" w:hAnsi="Courier New" w:cs="Courier New" w:hint="default"/>
      </w:rPr>
    </w:lvl>
    <w:lvl w:ilvl="5" w:tplc="40090005" w:tentative="1">
      <w:start w:val="1"/>
      <w:numFmt w:val="bullet"/>
      <w:lvlText w:val=""/>
      <w:lvlJc w:val="left"/>
      <w:pPr>
        <w:ind w:left="6657" w:hanging="360"/>
      </w:pPr>
      <w:rPr>
        <w:rFonts w:ascii="Wingdings" w:hAnsi="Wingdings" w:hint="default"/>
      </w:rPr>
    </w:lvl>
    <w:lvl w:ilvl="6" w:tplc="40090001" w:tentative="1">
      <w:start w:val="1"/>
      <w:numFmt w:val="bullet"/>
      <w:lvlText w:val=""/>
      <w:lvlJc w:val="left"/>
      <w:pPr>
        <w:ind w:left="7377" w:hanging="360"/>
      </w:pPr>
      <w:rPr>
        <w:rFonts w:ascii="Symbol" w:hAnsi="Symbol" w:hint="default"/>
      </w:rPr>
    </w:lvl>
    <w:lvl w:ilvl="7" w:tplc="40090003" w:tentative="1">
      <w:start w:val="1"/>
      <w:numFmt w:val="bullet"/>
      <w:lvlText w:val="o"/>
      <w:lvlJc w:val="left"/>
      <w:pPr>
        <w:ind w:left="8097" w:hanging="360"/>
      </w:pPr>
      <w:rPr>
        <w:rFonts w:ascii="Courier New" w:hAnsi="Courier New" w:cs="Courier New" w:hint="default"/>
      </w:rPr>
    </w:lvl>
    <w:lvl w:ilvl="8" w:tplc="40090005" w:tentative="1">
      <w:start w:val="1"/>
      <w:numFmt w:val="bullet"/>
      <w:lvlText w:val=""/>
      <w:lvlJc w:val="left"/>
      <w:pPr>
        <w:ind w:left="8817" w:hanging="360"/>
      </w:pPr>
      <w:rPr>
        <w:rFonts w:ascii="Wingdings" w:hAnsi="Wingdings" w:hint="default"/>
      </w:rPr>
    </w:lvl>
  </w:abstractNum>
  <w:abstractNum w:abstractNumId="3" w15:restartNumberingAfterBreak="0">
    <w:nsid w:val="55752A3F"/>
    <w:multiLevelType w:val="hybridMultilevel"/>
    <w:tmpl w:val="693A5A36"/>
    <w:lvl w:ilvl="0" w:tplc="3F0873A8">
      <w:start w:val="1"/>
      <w:numFmt w:val="decimal"/>
      <w:lvlText w:val="%1."/>
      <w:lvlJc w:val="left"/>
      <w:pPr>
        <w:ind w:left="2697" w:hanging="360"/>
      </w:pPr>
      <w:rPr>
        <w:rFonts w:hint="default"/>
      </w:rPr>
    </w:lvl>
    <w:lvl w:ilvl="1" w:tplc="40090019">
      <w:start w:val="1"/>
      <w:numFmt w:val="lowerLetter"/>
      <w:lvlText w:val="%2."/>
      <w:lvlJc w:val="left"/>
      <w:pPr>
        <w:ind w:left="3417" w:hanging="360"/>
      </w:pPr>
    </w:lvl>
    <w:lvl w:ilvl="2" w:tplc="4009001B" w:tentative="1">
      <w:start w:val="1"/>
      <w:numFmt w:val="lowerRoman"/>
      <w:lvlText w:val="%3."/>
      <w:lvlJc w:val="right"/>
      <w:pPr>
        <w:ind w:left="4137" w:hanging="180"/>
      </w:pPr>
    </w:lvl>
    <w:lvl w:ilvl="3" w:tplc="4009000F" w:tentative="1">
      <w:start w:val="1"/>
      <w:numFmt w:val="decimal"/>
      <w:lvlText w:val="%4."/>
      <w:lvlJc w:val="left"/>
      <w:pPr>
        <w:ind w:left="4857" w:hanging="360"/>
      </w:pPr>
    </w:lvl>
    <w:lvl w:ilvl="4" w:tplc="40090019" w:tentative="1">
      <w:start w:val="1"/>
      <w:numFmt w:val="lowerLetter"/>
      <w:lvlText w:val="%5."/>
      <w:lvlJc w:val="left"/>
      <w:pPr>
        <w:ind w:left="5577" w:hanging="360"/>
      </w:pPr>
    </w:lvl>
    <w:lvl w:ilvl="5" w:tplc="4009001B" w:tentative="1">
      <w:start w:val="1"/>
      <w:numFmt w:val="lowerRoman"/>
      <w:lvlText w:val="%6."/>
      <w:lvlJc w:val="right"/>
      <w:pPr>
        <w:ind w:left="6297" w:hanging="180"/>
      </w:pPr>
    </w:lvl>
    <w:lvl w:ilvl="6" w:tplc="4009000F" w:tentative="1">
      <w:start w:val="1"/>
      <w:numFmt w:val="decimal"/>
      <w:lvlText w:val="%7."/>
      <w:lvlJc w:val="left"/>
      <w:pPr>
        <w:ind w:left="7017" w:hanging="360"/>
      </w:pPr>
    </w:lvl>
    <w:lvl w:ilvl="7" w:tplc="40090019" w:tentative="1">
      <w:start w:val="1"/>
      <w:numFmt w:val="lowerLetter"/>
      <w:lvlText w:val="%8."/>
      <w:lvlJc w:val="left"/>
      <w:pPr>
        <w:ind w:left="7737" w:hanging="360"/>
      </w:pPr>
    </w:lvl>
    <w:lvl w:ilvl="8" w:tplc="4009001B" w:tentative="1">
      <w:start w:val="1"/>
      <w:numFmt w:val="lowerRoman"/>
      <w:lvlText w:val="%9."/>
      <w:lvlJc w:val="right"/>
      <w:pPr>
        <w:ind w:left="8457" w:hanging="180"/>
      </w:pPr>
    </w:lvl>
  </w:abstractNum>
  <w:abstractNum w:abstractNumId="4" w15:restartNumberingAfterBreak="0">
    <w:nsid w:val="566C3D50"/>
    <w:multiLevelType w:val="multilevel"/>
    <w:tmpl w:val="A7AC1B5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A74002E"/>
    <w:multiLevelType w:val="multilevel"/>
    <w:tmpl w:val="034A69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65819724">
    <w:abstractNumId w:val="1"/>
  </w:num>
  <w:num w:numId="2" w16cid:durableId="359010784">
    <w:abstractNumId w:val="4"/>
  </w:num>
  <w:num w:numId="3" w16cid:durableId="1772823159">
    <w:abstractNumId w:val="5"/>
  </w:num>
  <w:num w:numId="4" w16cid:durableId="1328048852">
    <w:abstractNumId w:val="0"/>
  </w:num>
  <w:num w:numId="5" w16cid:durableId="838882923">
    <w:abstractNumId w:val="2"/>
  </w:num>
  <w:num w:numId="6" w16cid:durableId="897982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BA"/>
    <w:rsid w:val="000032B2"/>
    <w:rsid w:val="001F6702"/>
    <w:rsid w:val="00384E17"/>
    <w:rsid w:val="00461DE0"/>
    <w:rsid w:val="004F7354"/>
    <w:rsid w:val="00505E6F"/>
    <w:rsid w:val="00732A9C"/>
    <w:rsid w:val="0079448C"/>
    <w:rsid w:val="008B09D9"/>
    <w:rsid w:val="009026CB"/>
    <w:rsid w:val="00B53627"/>
    <w:rsid w:val="00B93622"/>
    <w:rsid w:val="00B978E2"/>
    <w:rsid w:val="00C31EDB"/>
    <w:rsid w:val="00D51EBA"/>
    <w:rsid w:val="00E37991"/>
    <w:rsid w:val="00F47824"/>
    <w:rsid w:val="00FC74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15BD"/>
  <w15:docId w15:val="{689EBA38-EA70-4AE0-A8D5-4C04E130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60"/>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160" w:hanging="398"/>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31EDB"/>
    <w:rPr>
      <w:rFonts w:ascii="Times New Roman" w:eastAsia="Times New Roman" w:hAnsi="Times New Roman" w:cs="Times New Roman"/>
      <w:sz w:val="28"/>
      <w:szCs w:val="28"/>
    </w:rPr>
  </w:style>
  <w:style w:type="paragraph" w:styleId="NormalWeb">
    <w:name w:val="Normal (Web)"/>
    <w:basedOn w:val="Normal"/>
    <w:uiPriority w:val="99"/>
    <w:semiHidden/>
    <w:unhideWhenUsed/>
    <w:rsid w:val="008B09D9"/>
    <w:pPr>
      <w:widowControl/>
      <w:autoSpaceDE/>
      <w:autoSpaceDN/>
      <w:spacing w:before="100" w:beforeAutospacing="1" w:after="100" w:afterAutospacing="1"/>
    </w:pPr>
    <w:rPr>
      <w:sz w:val="24"/>
      <w:szCs w:val="24"/>
      <w:lang w:val="en-IN" w:eastAsia="en-IN" w:bidi="hi-IN"/>
    </w:rPr>
  </w:style>
  <w:style w:type="character" w:customStyle="1" w:styleId="apple-tab-span">
    <w:name w:val="apple-tab-span"/>
    <w:basedOn w:val="DefaultParagraphFont"/>
    <w:rsid w:val="008B09D9"/>
  </w:style>
  <w:style w:type="character" w:styleId="Hyperlink">
    <w:name w:val="Hyperlink"/>
    <w:basedOn w:val="DefaultParagraphFont"/>
    <w:uiPriority w:val="99"/>
    <w:unhideWhenUsed/>
    <w:rsid w:val="0079448C"/>
    <w:rPr>
      <w:color w:val="0000FF" w:themeColor="hyperlink"/>
      <w:u w:val="single"/>
    </w:rPr>
  </w:style>
  <w:style w:type="character" w:styleId="UnresolvedMention">
    <w:name w:val="Unresolved Mention"/>
    <w:basedOn w:val="DefaultParagraphFont"/>
    <w:uiPriority w:val="99"/>
    <w:semiHidden/>
    <w:unhideWhenUsed/>
    <w:rsid w:val="0079448C"/>
    <w:rPr>
      <w:color w:val="605E5C"/>
      <w:shd w:val="clear" w:color="auto" w:fill="E1DFDD"/>
    </w:rPr>
  </w:style>
  <w:style w:type="paragraph" w:styleId="Header">
    <w:name w:val="header"/>
    <w:basedOn w:val="Normal"/>
    <w:link w:val="HeaderChar"/>
    <w:uiPriority w:val="99"/>
    <w:unhideWhenUsed/>
    <w:rsid w:val="00B978E2"/>
    <w:pPr>
      <w:tabs>
        <w:tab w:val="center" w:pos="4513"/>
        <w:tab w:val="right" w:pos="9026"/>
      </w:tabs>
    </w:pPr>
  </w:style>
  <w:style w:type="character" w:customStyle="1" w:styleId="HeaderChar">
    <w:name w:val="Header Char"/>
    <w:basedOn w:val="DefaultParagraphFont"/>
    <w:link w:val="Header"/>
    <w:uiPriority w:val="99"/>
    <w:rsid w:val="00B978E2"/>
    <w:rPr>
      <w:rFonts w:ascii="Times New Roman" w:eastAsia="Times New Roman" w:hAnsi="Times New Roman" w:cs="Times New Roman"/>
    </w:rPr>
  </w:style>
  <w:style w:type="paragraph" w:styleId="Footer">
    <w:name w:val="footer"/>
    <w:basedOn w:val="Normal"/>
    <w:link w:val="FooterChar"/>
    <w:uiPriority w:val="99"/>
    <w:unhideWhenUsed/>
    <w:rsid w:val="00B978E2"/>
    <w:pPr>
      <w:tabs>
        <w:tab w:val="center" w:pos="4513"/>
        <w:tab w:val="right" w:pos="9026"/>
      </w:tabs>
    </w:pPr>
  </w:style>
  <w:style w:type="character" w:customStyle="1" w:styleId="FooterChar">
    <w:name w:val="Footer Char"/>
    <w:basedOn w:val="DefaultParagraphFont"/>
    <w:link w:val="Footer"/>
    <w:uiPriority w:val="99"/>
    <w:rsid w:val="00B978E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498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opcenter.asu.edu/sites/default/files/library/crisp/security-tall-building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om-tec.com/industry-solutions/multi-unit-residential-secur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are-the-security-facilities-a-luxury-apartment-must-provid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rofile/Finsa-Nurpandi/publication/329298350/figure/fig3/AS:698937744822272@1543651152879/Use-Case-Diagram-2-Class-Diagram-Residence-Monitoring-and-Automation-System-has-four.p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CN lab 7</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lab 7</dc:title>
  <dc:creator>Om Gharge</dc:creator>
  <cp:lastModifiedBy>Om Gharge</cp:lastModifiedBy>
  <cp:revision>3</cp:revision>
  <cp:lastPrinted>2022-05-31T11:50:00Z</cp:lastPrinted>
  <dcterms:created xsi:type="dcterms:W3CDTF">2022-05-31T11:50:00Z</dcterms:created>
  <dcterms:modified xsi:type="dcterms:W3CDTF">2022-05-31T11:58:00Z</dcterms:modified>
</cp:coreProperties>
</file>