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192D" w14:textId="7E145F07" w:rsidR="0050295E" w:rsidRPr="0050295E" w:rsidRDefault="0050295E" w:rsidP="0097459F">
      <w:pPr>
        <w:spacing w:line="360" w:lineRule="auto"/>
        <w:ind w:right="4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4"/>
        <w:gridCol w:w="3534"/>
      </w:tblGrid>
      <w:tr w:rsidR="0050295E" w:rsidRPr="0050295E" w14:paraId="79512A48" w14:textId="77777777" w:rsidTr="0050295E">
        <w:trPr>
          <w:jc w:val="center"/>
        </w:trPr>
        <w:tc>
          <w:tcPr>
            <w:tcW w:w="5804" w:type="dxa"/>
            <w:vAlign w:val="center"/>
          </w:tcPr>
          <w:p w14:paraId="1091421D" w14:textId="6E8E881A" w:rsidR="0050295E" w:rsidRPr="0050295E" w:rsidRDefault="0050295E" w:rsidP="00E87E4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0295E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083153" wp14:editId="6E591BEF">
                  <wp:extent cx="2374900" cy="63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vAlign w:val="center"/>
          </w:tcPr>
          <w:p w14:paraId="33ED9771" w14:textId="78C926AB" w:rsidR="0050295E" w:rsidRPr="0097459F" w:rsidRDefault="0097459F" w:rsidP="0050295E">
            <w:pPr>
              <w:pStyle w:val="a3"/>
              <w:spacing w:line="360" w:lineRule="auto"/>
              <w:jc w:val="left"/>
              <w:rPr>
                <w:b w:val="0"/>
                <w:bCs/>
                <w:i w:val="0"/>
                <w:color w:val="000000" w:themeColor="text1"/>
                <w:szCs w:val="28"/>
              </w:rPr>
            </w:pPr>
            <w:r>
              <w:rPr>
                <w:b w:val="0"/>
                <w:bCs/>
                <w:i w:val="0"/>
                <w:color w:val="000000" w:themeColor="text1"/>
                <w:szCs w:val="28"/>
              </w:rPr>
              <w:t>ООО</w:t>
            </w:r>
            <w:r w:rsidR="0050295E" w:rsidRPr="0050295E">
              <w:rPr>
                <w:b w:val="0"/>
                <w:bCs/>
                <w:i w:val="0"/>
                <w:color w:val="000000" w:themeColor="text1"/>
                <w:szCs w:val="28"/>
              </w:rPr>
              <w:t xml:space="preserve"> 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«</w:t>
            </w:r>
            <w:r>
              <w:rPr>
                <w:b w:val="0"/>
                <w:bCs/>
                <w:i w:val="0"/>
                <w:color w:val="000000" w:themeColor="text1"/>
                <w:szCs w:val="28"/>
                <w:lang w:val="en-US"/>
              </w:rPr>
              <w:t>AgrMachines</w:t>
            </w:r>
            <w:r>
              <w:rPr>
                <w:b w:val="0"/>
                <w:bCs/>
                <w:i w:val="0"/>
                <w:color w:val="000000" w:themeColor="text1"/>
                <w:szCs w:val="28"/>
              </w:rPr>
              <w:t>»</w:t>
            </w:r>
          </w:p>
          <w:p w14:paraId="3CD79BB9" w14:textId="77777777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ИНН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667105816481</w:t>
            </w:r>
          </w:p>
          <w:p w14:paraId="2FA21D77" w14:textId="164478CF" w:rsidR="0050295E" w:rsidRPr="0050295E" w:rsidRDefault="0050295E" w:rsidP="0050295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</w:pPr>
            <w:r w:rsidRPr="00E87E4F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>ОГРНИП</w:t>
            </w:r>
            <w:r w:rsidRPr="0050295E">
              <w:rPr>
                <w:rFonts w:ascii="Times New Roman" w:eastAsia="Times New Roman" w:hAnsi="Times New Roman" w:cs="Times New Roman"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Pr="00E87E4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307667132400130</w:t>
            </w:r>
          </w:p>
        </w:tc>
      </w:tr>
    </w:tbl>
    <w:p w14:paraId="78CA2E98" w14:textId="76BC1922" w:rsidR="00E87E4F" w:rsidRPr="0050295E" w:rsidRDefault="00E87E4F" w:rsidP="00E87E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1E9E6C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17B050A8" w14:textId="7AC9E106" w:rsidR="00E87E4F" w:rsidRPr="0050295E" w:rsidRDefault="00E87E4F" w:rsidP="00E87E4F">
      <w:pPr>
        <w:pStyle w:val="a3"/>
        <w:spacing w:line="360" w:lineRule="auto"/>
        <w:outlineLvl w:val="0"/>
        <w:rPr>
          <w:b w:val="0"/>
          <w:i w:val="0"/>
          <w:szCs w:val="28"/>
        </w:rPr>
      </w:pPr>
      <w:r w:rsidRPr="0050295E">
        <w:rPr>
          <w:i w:val="0"/>
          <w:szCs w:val="28"/>
        </w:rPr>
        <w:t>ТОВАРНЫЙ ЧЕК № 199</w:t>
      </w:r>
    </w:p>
    <w:p w14:paraId="60C3CB0A" w14:textId="71BA820A" w:rsidR="00E87E4F" w:rsidRPr="0050295E" w:rsidRDefault="00E87E4F" w:rsidP="00E87E4F">
      <w:pPr>
        <w:pStyle w:val="a3"/>
        <w:spacing w:line="360" w:lineRule="auto"/>
        <w:jc w:val="right"/>
        <w:rPr>
          <w:rStyle w:val="a6"/>
          <w:b w:val="0"/>
          <w:bCs/>
          <w:i w:val="0"/>
          <w:iCs/>
          <w:color w:val="auto"/>
          <w:szCs w:val="28"/>
          <w:u w:val="none"/>
        </w:rPr>
      </w:pPr>
      <w:r w:rsidRPr="0050295E">
        <w:rPr>
          <w:b w:val="0"/>
          <w:i w:val="0"/>
          <w:szCs w:val="28"/>
        </w:rPr>
        <w:t>Дата</w:t>
      </w:r>
      <w:r w:rsidRPr="0050295E">
        <w:rPr>
          <w:b w:val="0"/>
          <w:i w:val="0"/>
          <w:szCs w:val="28"/>
          <w:lang w:val="en-US"/>
        </w:rPr>
        <w:t xml:space="preserve">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20.06.2021</w:t>
      </w:r>
    </w:p>
    <w:p w14:paraId="1B1BAFCC" w14:textId="16C98FD5" w:rsidR="00E87E4F" w:rsidRPr="0050295E" w:rsidRDefault="00E87E4F" w:rsidP="00E87E4F">
      <w:pPr>
        <w:pStyle w:val="a3"/>
        <w:spacing w:line="360" w:lineRule="auto"/>
        <w:jc w:val="right"/>
        <w:rPr>
          <w:i w:val="0"/>
          <w:szCs w:val="28"/>
        </w:rPr>
      </w:pPr>
      <w:r w:rsidRPr="0050295E">
        <w:rPr>
          <w:b w:val="0"/>
          <w:i w:val="0"/>
          <w:szCs w:val="28"/>
        </w:rPr>
        <w:t xml:space="preserve">Время: </w:t>
      </w:r>
      <w:r w:rsidRPr="0050295E">
        <w:rPr>
          <w:rStyle w:val="a6"/>
          <w:b w:val="0"/>
          <w:bCs/>
          <w:i w:val="0"/>
          <w:iCs/>
          <w:color w:val="auto"/>
          <w:szCs w:val="28"/>
          <w:u w:val="none"/>
        </w:rPr>
        <w:t>02:57</w:t>
      </w:r>
    </w:p>
    <w:p w14:paraId="24DA1266" w14:textId="008AE57D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tbl>
      <w:tblPr>
        <w:tblW w:w="10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3685"/>
        <w:gridCol w:w="3402"/>
        <w:gridCol w:w="2484"/>
      </w:tblGrid>
      <w:tr w:rsidR="0097459F" w:rsidRPr="0050295E" w14:paraId="71B84FAD" w14:textId="77777777" w:rsidTr="00096975">
        <w:trPr>
          <w:cantSplit/>
          <w:trHeight w:val="266"/>
        </w:trPr>
        <w:tc>
          <w:tcPr>
            <w:tcW w:w="856" w:type="dxa"/>
          </w:tcPr>
          <w:p w14:paraId="0778CB14" w14:textId="06E71EC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>
              <w:rPr>
                <w:bCs/>
                <w:i w:val="0"/>
                <w:sz w:val="24"/>
                <w:szCs w:val="24"/>
              </w:rPr>
              <w:t>Код товара</w:t>
            </w:r>
          </w:p>
        </w:tc>
        <w:tc>
          <w:tcPr>
            <w:tcW w:w="3685" w:type="dxa"/>
          </w:tcPr>
          <w:p w14:paraId="5D00A194" w14:textId="47C5B9E1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Наименование товара</w:t>
            </w:r>
          </w:p>
        </w:tc>
        <w:tc>
          <w:tcPr>
            <w:tcW w:w="3402" w:type="dxa"/>
          </w:tcPr>
          <w:p w14:paraId="7C439263" w14:textId="4951DBDB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  <w:lang w:val="en-US"/>
              </w:rPr>
            </w:pPr>
            <w:r w:rsidRPr="0097459F">
              <w:rPr>
                <w:bCs/>
                <w:i w:val="0"/>
                <w:sz w:val="24"/>
                <w:szCs w:val="24"/>
                <w:lang w:val="en-US"/>
              </w:rPr>
              <w:t>VIN</w:t>
            </w:r>
          </w:p>
        </w:tc>
        <w:tc>
          <w:tcPr>
            <w:tcW w:w="2484" w:type="dxa"/>
          </w:tcPr>
          <w:p w14:paraId="4753E82F" w14:textId="77777777" w:rsidR="0097459F" w:rsidRPr="0097459F" w:rsidRDefault="0097459F" w:rsidP="006932E9">
            <w:pPr>
              <w:pStyle w:val="a3"/>
              <w:rPr>
                <w:bCs/>
                <w:i w:val="0"/>
                <w:sz w:val="24"/>
                <w:szCs w:val="24"/>
              </w:rPr>
            </w:pPr>
            <w:r w:rsidRPr="0097459F">
              <w:rPr>
                <w:bCs/>
                <w:i w:val="0"/>
                <w:sz w:val="24"/>
                <w:szCs w:val="24"/>
              </w:rPr>
              <w:t>Цена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MT-350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1KLBN52TWXM186109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433 000,00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XD-35.4 AXON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1KLBN52TWXM186108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500 000,00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1KLBN52TWXM186107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250 000,00 руб.</w:t>
            </w:r>
          </w:p>
        </w:tc>
      </w:tr>
      <w:tr w:rsidR="0097459F" w:rsidRPr="0050295E" w14:paraId="74C39C07" w14:textId="77777777" w:rsidTr="00096975">
        <w:trPr>
          <w:cantSplit/>
          <w:trHeight w:val="518"/>
        </w:trPr>
        <w:tc>
          <w:tcPr>
            <w:tcW w:w="856" w:type="dxa"/>
          </w:tcPr>
          <w:p w14:paraId="43308C84" w14:textId="2B1B9D80" w:rsidR="0097459F" w:rsidRPr="0097459F" w:rsidRDefault="0097459F" w:rsidP="007624E5">
            <w:pPr>
              <w:pStyle w:val="a3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46D58E11" w14:textId="401365A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MT-242 ECO Catmann</w:t>
            </w:r>
          </w:p>
        </w:tc>
        <w:tc>
          <w:tcPr>
            <w:tcW w:w="3402" w:type="dxa"/>
          </w:tcPr>
          <w:p w14:paraId="09B80383" w14:textId="28F1D6BE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1KLBN52TWXM186106</w:t>
            </w:r>
          </w:p>
        </w:tc>
        <w:tc>
          <w:tcPr>
            <w:tcW w:w="2484" w:type="dxa"/>
          </w:tcPr>
          <w:p w14:paraId="736B6A31" w14:textId="30013E09" w:rsidR="0097459F" w:rsidRPr="0097459F" w:rsidRDefault="0097459F" w:rsidP="00E75B38">
            <w:pPr>
              <w:pStyle w:val="a3"/>
              <w:jc w:val="left"/>
              <w:rPr>
                <w:b w:val="0"/>
                <w:i w:val="0"/>
                <w:sz w:val="24"/>
                <w:szCs w:val="24"/>
              </w:rPr>
            </w:pPr>
            <w:r w:rsidRPr="0097459F">
              <w:rPr>
                <w:b w:val="0"/>
                <w:i w:val="0"/>
                <w:sz w:val="24"/>
                <w:szCs w:val="24"/>
              </w:rPr>
              <w:t>243 000,00 руб.</w:t>
            </w:r>
          </w:p>
        </w:tc>
      </w:tr>
    </w:tbl>
    <w:p w14:paraId="0803B3A0" w14:textId="4C5A852C" w:rsidR="00E87E4F" w:rsidRPr="004E2DCB" w:rsidRDefault="003E0080" w:rsidP="00DA4FD1">
      <w:pPr>
        <w:pStyle w:val="a3"/>
        <w:spacing w:before="120" w:line="360" w:lineRule="auto"/>
        <w:jc w:val="right"/>
        <w:rPr>
          <w:rStyle w:val="a6"/>
          <w:bCs/>
          <w:i w:val="0"/>
          <w:iCs/>
          <w:color w:val="auto"/>
          <w:szCs w:val="28"/>
          <w:u w:val="none"/>
          <w:lang w:val="en-US"/>
        </w:rPr>
      </w:pPr>
      <w:r>
        <w:rPr>
          <w:bCs/>
          <w:i w:val="0"/>
          <w:szCs w:val="28"/>
        </w:rPr>
        <w:t>И</w:t>
      </w:r>
      <w:r w:rsidR="00E87E4F" w:rsidRPr="0050295E">
        <w:rPr>
          <w:bCs/>
          <w:i w:val="0"/>
          <w:szCs w:val="28"/>
        </w:rPr>
        <w:t>того</w:t>
      </w:r>
      <w:r>
        <w:rPr>
          <w:bCs/>
          <w:i w:val="0"/>
          <w:szCs w:val="28"/>
          <w:lang w:val="en-US"/>
        </w:rPr>
        <w:t>:</w:t>
      </w:r>
      <w:r w:rsidR="0050295E" w:rsidRPr="0050295E">
        <w:rPr>
          <w:bCs/>
          <w:i w:val="0"/>
          <w:szCs w:val="28"/>
        </w:rPr>
        <w:t xml:space="preserve"> </w:t>
      </w:r>
      <w:r w:rsidR="0050295E" w:rsidRPr="0050295E">
        <w:rPr>
          <w:rStyle w:val="a6"/>
          <w:bCs/>
          <w:i w:val="0"/>
          <w:iCs/>
          <w:color w:val="auto"/>
          <w:szCs w:val="28"/>
          <w:u w:val="none"/>
        </w:rPr>
        <w:t>1 426 000,00</w:t>
      </w:r>
      <w:r w:rsidR="004E2DCB">
        <w:rPr>
          <w:rStyle w:val="a6"/>
          <w:bCs/>
          <w:i w:val="0"/>
          <w:iCs/>
          <w:color w:val="auto"/>
          <w:szCs w:val="28"/>
          <w:u w:val="none"/>
          <w:lang w:val="en-US"/>
        </w:rPr>
        <w:t xml:space="preserve"> </w:t>
      </w:r>
      <w:r w:rsidR="004E2DCB">
        <w:rPr>
          <w:rStyle w:val="a6"/>
          <w:bCs/>
          <w:i w:val="0"/>
          <w:iCs/>
          <w:color w:val="auto"/>
          <w:szCs w:val="28"/>
          <w:u w:val="none"/>
        </w:rPr>
        <w:t>руб.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703"/>
      </w:tblGrid>
      <w:tr w:rsidR="0050295E" w:rsidRPr="0050295E" w14:paraId="4838F25A" w14:textId="77777777" w:rsidTr="0050295E">
        <w:trPr>
          <w:jc w:val="center"/>
        </w:trPr>
        <w:tc>
          <w:tcPr>
            <w:tcW w:w="6345" w:type="dxa"/>
            <w:vAlign w:val="center"/>
          </w:tcPr>
          <w:p w14:paraId="08801AC0" w14:textId="1C242774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</w:t>
            </w:r>
          </w:p>
        </w:tc>
        <w:tc>
          <w:tcPr>
            <w:tcW w:w="3226" w:type="dxa"/>
            <w:vAlign w:val="center"/>
          </w:tcPr>
          <w:p w14:paraId="358EF425" w14:textId="53BE75D7" w:rsidR="0050295E" w:rsidRPr="0050295E" w:rsidRDefault="0050295E" w:rsidP="0050295E">
            <w:pPr>
              <w:pStyle w:val="a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0295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BAC92" wp14:editId="3A6DFF26">
                  <wp:extent cx="2214282" cy="136407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82" cy="136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B7422" w14:textId="77777777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0EA937" w14:textId="2489C104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09466424" w14:textId="791BEB3A" w:rsidR="0050295E" w:rsidRPr="0050295E" w:rsidRDefault="0050295E" w:rsidP="0050295E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48C603" w14:textId="77777777" w:rsidR="0050295E" w:rsidRPr="0050295E" w:rsidRDefault="0050295E" w:rsidP="00502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instrText xml:space="preserve"> INCLUDEPICTURE "https://lightcomplect.ru/upload/medialibrary/4e0/Podpis-i-pechat-Petrov.png" \* MERGEFORMATINET </w:instrText>
      </w:r>
      <w:r w:rsidR="0009697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50295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B941E4F" w14:textId="77777777" w:rsidR="0050295E" w:rsidRPr="0050295E" w:rsidRDefault="0050295E" w:rsidP="0050295E">
      <w:pPr>
        <w:rPr>
          <w:rFonts w:ascii="Times New Roman" w:hAnsi="Times New Roman" w:cs="Times New Roman"/>
          <w:sz w:val="28"/>
          <w:szCs w:val="28"/>
        </w:rPr>
      </w:pPr>
    </w:p>
    <w:p w14:paraId="7A7E5D45" w14:textId="76E7C12E" w:rsidR="00E87E4F" w:rsidRPr="0050295E" w:rsidRDefault="00E87E4F" w:rsidP="00E87E4F">
      <w:pPr>
        <w:pStyle w:val="a3"/>
        <w:tabs>
          <w:tab w:val="left" w:pos="1440"/>
        </w:tabs>
        <w:jc w:val="left"/>
        <w:rPr>
          <w:b w:val="0"/>
          <w:i w:val="0"/>
          <w:szCs w:val="28"/>
        </w:rPr>
      </w:pPr>
      <w:r w:rsidRPr="0050295E">
        <w:rPr>
          <w:b w:val="0"/>
          <w:i w:val="0"/>
          <w:szCs w:val="28"/>
        </w:rPr>
        <w:tab/>
        <w:t xml:space="preserve"> </w:t>
      </w:r>
    </w:p>
    <w:p w14:paraId="5CCD2C68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462D73DD" w14:textId="77777777" w:rsidR="00E87E4F" w:rsidRPr="0050295E" w:rsidRDefault="00E87E4F" w:rsidP="00E87E4F">
      <w:pPr>
        <w:pStyle w:val="a3"/>
        <w:jc w:val="left"/>
        <w:rPr>
          <w:b w:val="0"/>
          <w:i w:val="0"/>
          <w:szCs w:val="28"/>
        </w:rPr>
      </w:pPr>
    </w:p>
    <w:p w14:paraId="58C2B635" w14:textId="77777777" w:rsidR="00E87E4F" w:rsidRPr="0050295E" w:rsidRDefault="00E87E4F" w:rsidP="00E87E4F">
      <w:pPr>
        <w:rPr>
          <w:rFonts w:ascii="Times New Roman" w:hAnsi="Times New Roman" w:cs="Times New Roman"/>
          <w:sz w:val="28"/>
          <w:szCs w:val="28"/>
        </w:rPr>
      </w:pPr>
    </w:p>
    <w:p w14:paraId="0EAB7265" w14:textId="77777777" w:rsidR="00E87E4F" w:rsidRPr="0050295E" w:rsidRDefault="00E87E4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00E87E4F" w:rsidRPr="0050295E" w:rsidSect="00974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96975"/>
    <w:rsid w:val="001150CD"/>
    <w:rsid w:val="00296309"/>
    <w:rsid w:val="003E0080"/>
    <w:rsid w:val="004E2DCB"/>
    <w:rsid w:val="0050295E"/>
    <w:rsid w:val="007624E5"/>
    <w:rsid w:val="0097459F"/>
    <w:rsid w:val="00AE6B50"/>
    <w:rsid w:val="00DA4FD1"/>
    <w:rsid w:val="00E75B38"/>
    <w:rsid w:val="00E8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932D"/>
  <w15:docId w15:val="{066652B1-0A37-F44A-84AD-4764F38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link w:val="a5"/>
    <w:qFormat/>
    <w:rsid w:val="00E87E4F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a5">
    <w:name w:val="Название Знак"/>
    <w:link w:val="a3"/>
    <w:rsid w:val="00E87E4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6">
    <w:name w:val="Hyperlink"/>
    <w:rsid w:val="00E87E4F"/>
    <w:rPr>
      <w:color w:val="0000FF"/>
      <w:u w:val="single"/>
    </w:rPr>
  </w:style>
  <w:style w:type="paragraph" w:styleId="a4">
    <w:name w:val="Title"/>
    <w:basedOn w:val="a"/>
    <w:next w:val="a"/>
    <w:link w:val="a7"/>
    <w:uiPriority w:val="10"/>
    <w:qFormat/>
    <w:rsid w:val="00E8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4"/>
    <w:uiPriority w:val="10"/>
    <w:rsid w:val="00E8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rsid w:val="00E87E4F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50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Карим Каримов</cp:lastModifiedBy>
  <cp:revision>11</cp:revision>
  <dcterms:created xsi:type="dcterms:W3CDTF">2014-11-04T16:23:00Z</dcterms:created>
  <dcterms:modified xsi:type="dcterms:W3CDTF">2021-06-19T23:36:00Z</dcterms:modified>
</cp:coreProperties>
</file>