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F8E2FF5" w14:textId="77777777" w:rsidR="00AB4F2A" w:rsidRDefault="00AB4F2A" w:rsidP="00AB4F2A">
      <w:pPr>
        <w:spacing w:after="160" w:line="276" w:lineRule="auto"/>
        <w:ind w:left="360" w:hanging="218"/>
        <w:contextualSpacing/>
        <w:jc w:val="both"/>
      </w:pPr>
    </w:p>
    <w:p w14:paraId="1E087E11" w14:textId="53CF831A" w:rsidR="00D07704" w:rsidRPr="0019498F" w:rsidRDefault="00D07704" w:rsidP="00AB4F2A">
      <w:pPr>
        <w:pStyle w:val="Prrafodelista"/>
        <w:numPr>
          <w:ilvl w:val="0"/>
          <w:numId w:val="46"/>
        </w:numPr>
        <w:spacing w:after="160" w:line="276" w:lineRule="auto"/>
        <w:ind w:hanging="218"/>
        <w:contextualSpacing/>
        <w:jc w:val="both"/>
        <w:rPr>
          <w:rFonts w:ascii="Arial" w:hAnsi="Arial" w:cs="Arial"/>
          <w:b/>
          <w:sz w:val="22"/>
          <w:szCs w:val="22"/>
        </w:rPr>
      </w:pPr>
      <w:r w:rsidRPr="0019498F">
        <w:rPr>
          <w:rFonts w:ascii="Arial" w:hAnsi="Arial" w:cs="Arial"/>
          <w:b/>
          <w:sz w:val="22"/>
          <w:szCs w:val="22"/>
        </w:rPr>
        <w:t xml:space="preserve">PROPÓSITO </w:t>
      </w:r>
    </w:p>
    <w:p w14:paraId="46D90D38" w14:textId="77777777" w:rsidR="00D07704" w:rsidRDefault="00D07704" w:rsidP="599D0BBA">
      <w:pPr>
        <w:spacing w:line="276" w:lineRule="auto"/>
        <w:jc w:val="both"/>
        <w:rPr>
          <w:rFonts w:ascii="Arial" w:hAnsi="Arial" w:cs="Arial"/>
          <w:sz w:val="22"/>
          <w:szCs w:val="22"/>
        </w:rPr>
      </w:pPr>
      <w:r w:rsidRPr="599D0BBA">
        <w:rPr>
          <w:rFonts w:ascii="Arial" w:hAnsi="Arial" w:cs="Arial"/>
          <w:sz w:val="22"/>
          <w:szCs w:val="22"/>
        </w:rPr>
        <w:t xml:space="preserve">El pacto pedagógico es una herramienta que permite establecer las condiciones que permitirán el logro de los objetivos propuestos en el submódulo a través de la identificación de la responsabilidad individual y colectiva; y la regulación de los vínculos e interacciones grupales para una sana convivencia. </w:t>
      </w:r>
    </w:p>
    <w:p w14:paraId="6D69AD6E" w14:textId="77777777" w:rsidR="00773069" w:rsidRPr="00AC04AE" w:rsidRDefault="00773069" w:rsidP="00AB4F2A">
      <w:pPr>
        <w:spacing w:line="276" w:lineRule="auto"/>
        <w:jc w:val="both"/>
        <w:rPr>
          <w:rFonts w:ascii="Arial" w:hAnsi="Arial" w:cs="Arial"/>
          <w:sz w:val="22"/>
          <w:szCs w:val="22"/>
        </w:rPr>
      </w:pPr>
    </w:p>
    <w:p w14:paraId="0FDCFC48" w14:textId="0E8854B8" w:rsidR="00D07704" w:rsidRDefault="00D07704" w:rsidP="00AB4F2A">
      <w:pPr>
        <w:spacing w:line="276" w:lineRule="auto"/>
        <w:jc w:val="both"/>
        <w:rPr>
          <w:rFonts w:ascii="Arial" w:hAnsi="Arial" w:cs="Arial"/>
          <w:sz w:val="22"/>
          <w:szCs w:val="22"/>
        </w:rPr>
      </w:pPr>
      <w:r w:rsidRPr="00AC04AE">
        <w:rPr>
          <w:rFonts w:ascii="Arial" w:hAnsi="Arial" w:cs="Arial"/>
          <w:sz w:val="22"/>
          <w:szCs w:val="22"/>
        </w:rPr>
        <w:t xml:space="preserve">Este compromiso se establece en coherencia con lo establecido en el Reglamento Estudiantil de </w:t>
      </w:r>
      <w:r w:rsidRPr="00773069">
        <w:rPr>
          <w:rFonts w:ascii="Arial" w:hAnsi="Arial" w:cs="Arial"/>
          <w:b/>
          <w:bCs/>
          <w:sz w:val="22"/>
          <w:szCs w:val="22"/>
        </w:rPr>
        <w:t xml:space="preserve">CESDE </w:t>
      </w:r>
      <w:r w:rsidRPr="00AC04AE">
        <w:rPr>
          <w:rFonts w:ascii="Arial" w:hAnsi="Arial" w:cs="Arial"/>
          <w:sz w:val="22"/>
          <w:szCs w:val="22"/>
        </w:rPr>
        <w:t>(</w:t>
      </w:r>
      <w:hyperlink r:id="rId11" w:history="1">
        <w:r w:rsidRPr="00AC04AE">
          <w:rPr>
            <w:rStyle w:val="Hipervnculo"/>
            <w:rFonts w:ascii="Arial" w:hAnsi="Arial" w:cs="Arial"/>
            <w:sz w:val="22"/>
            <w:szCs w:val="22"/>
          </w:rPr>
          <w:t>https://www.cesde.edu.co/wp-content/uploads/2023/06/Reglamento-Estudiantil-2-2022.pdf</w:t>
        </w:r>
      </w:hyperlink>
      <w:r w:rsidRPr="00AC04AE">
        <w:rPr>
          <w:rFonts w:ascii="Arial" w:hAnsi="Arial" w:cs="Arial"/>
          <w:sz w:val="22"/>
          <w:szCs w:val="22"/>
        </w:rPr>
        <w:t>) y otras políticas institucionales.</w:t>
      </w:r>
    </w:p>
    <w:p w14:paraId="6BDD799F" w14:textId="77777777" w:rsidR="00773069" w:rsidRPr="00AC04AE" w:rsidRDefault="00773069" w:rsidP="00AB4F2A">
      <w:pPr>
        <w:spacing w:line="276" w:lineRule="auto"/>
        <w:jc w:val="both"/>
        <w:rPr>
          <w:rFonts w:ascii="Arial" w:hAnsi="Arial" w:cs="Arial"/>
          <w:sz w:val="22"/>
          <w:szCs w:val="22"/>
        </w:rPr>
      </w:pPr>
    </w:p>
    <w:p w14:paraId="2BC70EF4" w14:textId="4E258BCE" w:rsidR="00D07704" w:rsidRDefault="00D07704" w:rsidP="00AB4F2A">
      <w:pPr>
        <w:spacing w:line="276" w:lineRule="auto"/>
        <w:jc w:val="both"/>
        <w:rPr>
          <w:rFonts w:ascii="Arial" w:hAnsi="Arial" w:cs="Arial"/>
          <w:sz w:val="22"/>
          <w:szCs w:val="22"/>
        </w:rPr>
      </w:pPr>
      <w:r w:rsidRPr="261385EF">
        <w:rPr>
          <w:rFonts w:ascii="Arial" w:hAnsi="Arial" w:cs="Arial"/>
          <w:sz w:val="22"/>
          <w:szCs w:val="22"/>
        </w:rPr>
        <w:t xml:space="preserve">Para </w:t>
      </w:r>
      <w:r w:rsidR="00A0086A" w:rsidRPr="261385EF">
        <w:rPr>
          <w:rFonts w:ascii="Arial" w:hAnsi="Arial" w:cs="Arial"/>
          <w:sz w:val="22"/>
          <w:szCs w:val="22"/>
        </w:rPr>
        <w:t>tal fin</w:t>
      </w:r>
      <w:r w:rsidR="00FD564B" w:rsidRPr="261385EF">
        <w:rPr>
          <w:rFonts w:ascii="Arial" w:hAnsi="Arial" w:cs="Arial"/>
          <w:sz w:val="22"/>
          <w:szCs w:val="22"/>
        </w:rPr>
        <w:t xml:space="preserve"> </w:t>
      </w:r>
      <w:r w:rsidR="00773069" w:rsidRPr="261385EF">
        <w:rPr>
          <w:rFonts w:ascii="Arial" w:hAnsi="Arial" w:cs="Arial"/>
          <w:sz w:val="22"/>
          <w:szCs w:val="22"/>
        </w:rPr>
        <w:t>e</w:t>
      </w:r>
      <w:r w:rsidRPr="261385EF">
        <w:rPr>
          <w:rFonts w:ascii="Arial" w:hAnsi="Arial" w:cs="Arial"/>
          <w:sz w:val="22"/>
          <w:szCs w:val="22"/>
        </w:rPr>
        <w:t>ste documento se socializará en el primer día de clase y como evidencia de este ejercicio los estudiantes</w:t>
      </w:r>
      <w:r w:rsidR="00773069" w:rsidRPr="261385EF">
        <w:rPr>
          <w:rFonts w:ascii="Arial" w:hAnsi="Arial" w:cs="Arial"/>
          <w:sz w:val="22"/>
          <w:szCs w:val="22"/>
        </w:rPr>
        <w:t xml:space="preserve"> </w:t>
      </w:r>
      <w:r w:rsidRPr="261385EF">
        <w:rPr>
          <w:rFonts w:ascii="Arial" w:hAnsi="Arial" w:cs="Arial"/>
          <w:sz w:val="22"/>
          <w:szCs w:val="22"/>
        </w:rPr>
        <w:t xml:space="preserve">firmarán el documento de aceptación de las condiciones allí establecidas. El pacto pedagógico y la evidencia de la firma </w:t>
      </w:r>
      <w:r w:rsidR="1190ED90" w:rsidRPr="261385EF">
        <w:rPr>
          <w:rFonts w:ascii="Arial" w:hAnsi="Arial" w:cs="Arial"/>
          <w:sz w:val="22"/>
          <w:szCs w:val="22"/>
        </w:rPr>
        <w:t>(</w:t>
      </w:r>
      <w:r w:rsidR="1190ED90" w:rsidRPr="261385EF">
        <w:rPr>
          <w:rFonts w:ascii="Arial" w:hAnsi="Arial" w:cs="Arial"/>
          <w:b/>
          <w:bCs/>
          <w:sz w:val="22"/>
          <w:szCs w:val="22"/>
        </w:rPr>
        <w:t>A</w:t>
      </w:r>
      <w:r w:rsidR="3E5F6849" w:rsidRPr="261385EF">
        <w:rPr>
          <w:rFonts w:ascii="Arial" w:hAnsi="Arial" w:cs="Arial"/>
          <w:b/>
          <w:bCs/>
          <w:sz w:val="22"/>
          <w:szCs w:val="22"/>
        </w:rPr>
        <w:t xml:space="preserve">NEXO </w:t>
      </w:r>
      <w:r w:rsidR="1190ED90" w:rsidRPr="261385EF">
        <w:rPr>
          <w:rFonts w:ascii="Arial" w:hAnsi="Arial" w:cs="Arial"/>
          <w:b/>
          <w:bCs/>
          <w:sz w:val="22"/>
          <w:szCs w:val="22"/>
        </w:rPr>
        <w:t>1</w:t>
      </w:r>
      <w:r w:rsidR="1190ED90" w:rsidRPr="261385EF">
        <w:rPr>
          <w:rFonts w:ascii="Arial" w:hAnsi="Arial" w:cs="Arial"/>
          <w:sz w:val="22"/>
          <w:szCs w:val="22"/>
        </w:rPr>
        <w:t xml:space="preserve">) </w:t>
      </w:r>
      <w:r w:rsidRPr="261385EF">
        <w:rPr>
          <w:rFonts w:ascii="Arial" w:hAnsi="Arial" w:cs="Arial"/>
          <w:sz w:val="22"/>
          <w:szCs w:val="22"/>
        </w:rPr>
        <w:t xml:space="preserve">quedarán como soporte en </w:t>
      </w:r>
      <w:r w:rsidR="53F70B8C" w:rsidRPr="261385EF">
        <w:rPr>
          <w:rFonts w:ascii="Arial" w:hAnsi="Arial" w:cs="Arial"/>
          <w:sz w:val="22"/>
          <w:szCs w:val="22"/>
        </w:rPr>
        <w:t xml:space="preserve">la </w:t>
      </w:r>
      <w:r w:rsidRPr="261385EF">
        <w:rPr>
          <w:rFonts w:ascii="Arial" w:hAnsi="Arial" w:cs="Arial"/>
          <w:sz w:val="22"/>
          <w:szCs w:val="22"/>
        </w:rPr>
        <w:t>Plataforma de Educación Digital CESDE</w:t>
      </w:r>
      <w:r w:rsidRPr="261385EF">
        <w:rPr>
          <w:rFonts w:ascii="Arial" w:hAnsi="Arial" w:cs="Arial"/>
          <w:b/>
          <w:bCs/>
          <w:sz w:val="22"/>
          <w:szCs w:val="22"/>
        </w:rPr>
        <w:t xml:space="preserve">. </w:t>
      </w:r>
      <w:r w:rsidRPr="261385EF">
        <w:rPr>
          <w:rFonts w:ascii="Arial" w:hAnsi="Arial" w:cs="Arial"/>
          <w:sz w:val="22"/>
          <w:szCs w:val="22"/>
        </w:rPr>
        <w:t xml:space="preserve">Los estudiantes que no asisten al primer día deberán acogerse a lo allí establecido. </w:t>
      </w:r>
    </w:p>
    <w:p w14:paraId="2FA3BC27" w14:textId="77777777" w:rsidR="00773069" w:rsidRDefault="00773069" w:rsidP="00773069">
      <w:pPr>
        <w:pStyle w:val="Prrafodelista"/>
        <w:spacing w:line="276" w:lineRule="auto"/>
        <w:ind w:left="0"/>
        <w:contextualSpacing/>
        <w:rPr>
          <w:rFonts w:ascii="Arial" w:hAnsi="Arial" w:cs="Arial"/>
          <w:b/>
          <w:sz w:val="22"/>
          <w:szCs w:val="22"/>
        </w:rPr>
      </w:pPr>
    </w:p>
    <w:p w14:paraId="0E957458" w14:textId="4415D459" w:rsidR="00D07704" w:rsidRPr="00AC04AE" w:rsidRDefault="00D07704" w:rsidP="00773069">
      <w:pPr>
        <w:pStyle w:val="Prrafodelista"/>
        <w:numPr>
          <w:ilvl w:val="0"/>
          <w:numId w:val="46"/>
        </w:numPr>
        <w:spacing w:line="276" w:lineRule="auto"/>
        <w:ind w:hanging="218"/>
        <w:contextualSpacing/>
        <w:rPr>
          <w:rFonts w:ascii="Arial" w:hAnsi="Arial" w:cs="Arial"/>
          <w:b/>
          <w:sz w:val="22"/>
          <w:szCs w:val="22"/>
        </w:rPr>
      </w:pPr>
      <w:r w:rsidRPr="00AC04AE">
        <w:rPr>
          <w:rFonts w:ascii="Arial" w:hAnsi="Arial" w:cs="Arial"/>
          <w:b/>
          <w:sz w:val="22"/>
          <w:szCs w:val="22"/>
        </w:rPr>
        <w:t>DATOS DE IDENTIFICACIÓN</w:t>
      </w:r>
    </w:p>
    <w:p w14:paraId="169D154F" w14:textId="77777777" w:rsidR="00D07704" w:rsidRPr="00AC04AE" w:rsidRDefault="00D07704" w:rsidP="00AB4F2A">
      <w:pPr>
        <w:spacing w:line="276" w:lineRule="auto"/>
        <w:jc w:val="center"/>
        <w:rPr>
          <w:rFonts w:ascii="Arial" w:hAnsi="Arial" w:cs="Arial"/>
          <w:b/>
          <w:sz w:val="22"/>
          <w:szCs w:val="22"/>
        </w:rPr>
      </w:pPr>
    </w:p>
    <w:tbl>
      <w:tblPr>
        <w:tblStyle w:val="Tablaconcuadrcula"/>
        <w:tblW w:w="0" w:type="auto"/>
        <w:tblLook w:val="04A0" w:firstRow="1" w:lastRow="0" w:firstColumn="1" w:lastColumn="0" w:noHBand="0" w:noVBand="1"/>
      </w:tblPr>
      <w:tblGrid>
        <w:gridCol w:w="1690"/>
        <w:gridCol w:w="8222"/>
      </w:tblGrid>
      <w:tr w:rsidR="00D07704" w:rsidRPr="00AC04AE" w14:paraId="522B6656" w14:textId="77777777" w:rsidTr="4E7085F5">
        <w:tc>
          <w:tcPr>
            <w:tcW w:w="1696" w:type="dxa"/>
          </w:tcPr>
          <w:p w14:paraId="23473A2A" w14:textId="77777777" w:rsidR="00D07704" w:rsidRPr="00AC04AE" w:rsidRDefault="00D07704" w:rsidP="00FE2188">
            <w:pPr>
              <w:spacing w:line="360" w:lineRule="auto"/>
              <w:rPr>
                <w:rFonts w:ascii="Arial" w:hAnsi="Arial" w:cs="Arial"/>
                <w:b/>
              </w:rPr>
            </w:pPr>
            <w:r w:rsidRPr="00AC04AE">
              <w:rPr>
                <w:rFonts w:ascii="Arial" w:hAnsi="Arial" w:cs="Arial"/>
                <w:b/>
              </w:rPr>
              <w:t>Programa</w:t>
            </w:r>
          </w:p>
        </w:tc>
        <w:tc>
          <w:tcPr>
            <w:tcW w:w="8380" w:type="dxa"/>
          </w:tcPr>
          <w:p w14:paraId="7E8F1527" w14:textId="6F9266A9" w:rsidR="00D07704" w:rsidRPr="00AC04AE" w:rsidRDefault="00E86363" w:rsidP="599D0BBA">
            <w:pPr>
              <w:spacing w:line="360" w:lineRule="auto"/>
              <w:jc w:val="center"/>
              <w:rPr>
                <w:rFonts w:ascii="Arial" w:hAnsi="Arial" w:cs="Arial"/>
                <w:b/>
                <w:bCs/>
              </w:rPr>
            </w:pPr>
            <w:r>
              <w:rPr>
                <w:rFonts w:ascii="Arial" w:hAnsi="Arial" w:cs="Arial"/>
                <w:b/>
              </w:rPr>
              <w:t>Desarrollo de Software</w:t>
            </w:r>
          </w:p>
        </w:tc>
      </w:tr>
      <w:tr w:rsidR="00D07704" w:rsidRPr="00AC04AE" w14:paraId="0DB4A8D9" w14:textId="77777777" w:rsidTr="4E7085F5">
        <w:tc>
          <w:tcPr>
            <w:tcW w:w="1696" w:type="dxa"/>
          </w:tcPr>
          <w:p w14:paraId="6601E41B" w14:textId="77777777" w:rsidR="00D07704" w:rsidRPr="00AC04AE" w:rsidRDefault="00D07704" w:rsidP="00FE2188">
            <w:pPr>
              <w:spacing w:line="360" w:lineRule="auto"/>
              <w:rPr>
                <w:rFonts w:ascii="Arial" w:hAnsi="Arial" w:cs="Arial"/>
                <w:b/>
              </w:rPr>
            </w:pPr>
            <w:r w:rsidRPr="00AC04AE">
              <w:rPr>
                <w:rFonts w:ascii="Arial" w:hAnsi="Arial" w:cs="Arial"/>
                <w:b/>
              </w:rPr>
              <w:t>Nivel</w:t>
            </w:r>
          </w:p>
        </w:tc>
        <w:tc>
          <w:tcPr>
            <w:tcW w:w="8380" w:type="dxa"/>
          </w:tcPr>
          <w:p w14:paraId="7198CB1A" w14:textId="543404D3" w:rsidR="00D07704" w:rsidRPr="00AC04AE" w:rsidRDefault="00E86363" w:rsidP="599D0BBA">
            <w:pPr>
              <w:spacing w:line="360" w:lineRule="auto"/>
              <w:jc w:val="center"/>
              <w:rPr>
                <w:rFonts w:ascii="Arial" w:hAnsi="Arial" w:cs="Arial"/>
                <w:b/>
                <w:bCs/>
              </w:rPr>
            </w:pPr>
            <w:r>
              <w:rPr>
                <w:rFonts w:ascii="Arial" w:hAnsi="Arial" w:cs="Arial"/>
                <w:b/>
              </w:rPr>
              <w:t>2</w:t>
            </w:r>
          </w:p>
        </w:tc>
      </w:tr>
      <w:tr w:rsidR="00D07704" w:rsidRPr="00AC04AE" w14:paraId="5F201816" w14:textId="77777777" w:rsidTr="4E7085F5">
        <w:tc>
          <w:tcPr>
            <w:tcW w:w="1696" w:type="dxa"/>
          </w:tcPr>
          <w:p w14:paraId="66BE3ECF" w14:textId="77777777" w:rsidR="00D07704" w:rsidRPr="00AC04AE" w:rsidRDefault="00D07704" w:rsidP="00FE2188">
            <w:pPr>
              <w:spacing w:line="360" w:lineRule="auto"/>
              <w:rPr>
                <w:rFonts w:ascii="Arial" w:hAnsi="Arial" w:cs="Arial"/>
                <w:b/>
              </w:rPr>
            </w:pPr>
            <w:r w:rsidRPr="00AC04AE">
              <w:rPr>
                <w:rFonts w:ascii="Arial" w:hAnsi="Arial" w:cs="Arial"/>
                <w:b/>
              </w:rPr>
              <w:t>Submódulo</w:t>
            </w:r>
          </w:p>
        </w:tc>
        <w:tc>
          <w:tcPr>
            <w:tcW w:w="8380" w:type="dxa"/>
          </w:tcPr>
          <w:p w14:paraId="2B7C6AF6" w14:textId="5C216822" w:rsidR="00D07704" w:rsidRPr="00AC04AE" w:rsidRDefault="00E86363" w:rsidP="4E7085F5">
            <w:pPr>
              <w:spacing w:line="360" w:lineRule="auto"/>
              <w:jc w:val="center"/>
              <w:rPr>
                <w:rFonts w:ascii="Arial" w:hAnsi="Arial" w:cs="Arial"/>
                <w:b/>
                <w:bCs/>
              </w:rPr>
            </w:pPr>
            <w:r>
              <w:rPr>
                <w:rFonts w:ascii="Arial" w:hAnsi="Arial" w:cs="Arial"/>
                <w:b/>
              </w:rPr>
              <w:t>Aplicaciones Back I</w:t>
            </w:r>
          </w:p>
        </w:tc>
      </w:tr>
      <w:tr w:rsidR="750A2F41" w14:paraId="6647BAA8" w14:textId="77777777" w:rsidTr="4E7085F5">
        <w:trPr>
          <w:trHeight w:val="300"/>
        </w:trPr>
        <w:tc>
          <w:tcPr>
            <w:tcW w:w="1691" w:type="dxa"/>
          </w:tcPr>
          <w:p w14:paraId="724736E5" w14:textId="16F06837" w:rsidR="26BB8423" w:rsidRDefault="26BB8423" w:rsidP="750A2F41">
            <w:pPr>
              <w:spacing w:line="360" w:lineRule="auto"/>
              <w:rPr>
                <w:rFonts w:ascii="Arial" w:hAnsi="Arial" w:cs="Arial"/>
                <w:b/>
                <w:bCs/>
              </w:rPr>
            </w:pPr>
            <w:r w:rsidRPr="750A2F41">
              <w:rPr>
                <w:rFonts w:ascii="Arial" w:hAnsi="Arial" w:cs="Arial"/>
                <w:b/>
                <w:bCs/>
              </w:rPr>
              <w:t>Docente</w:t>
            </w:r>
          </w:p>
        </w:tc>
        <w:tc>
          <w:tcPr>
            <w:tcW w:w="8221" w:type="dxa"/>
          </w:tcPr>
          <w:p w14:paraId="67DEC832" w14:textId="4029E242" w:rsidR="750A2F41" w:rsidRDefault="00E86363" w:rsidP="4E7085F5">
            <w:pPr>
              <w:spacing w:line="360" w:lineRule="auto"/>
              <w:jc w:val="center"/>
              <w:rPr>
                <w:rFonts w:ascii="Arial" w:hAnsi="Arial" w:cs="Arial"/>
                <w:b/>
                <w:bCs/>
              </w:rPr>
            </w:pPr>
            <w:r>
              <w:rPr>
                <w:rFonts w:ascii="Arial" w:hAnsi="Arial" w:cs="Arial"/>
                <w:b/>
                <w:bCs/>
              </w:rPr>
              <w:t>Santiago Yosa</w:t>
            </w:r>
          </w:p>
        </w:tc>
      </w:tr>
      <w:tr w:rsidR="00D07704" w:rsidRPr="00AC04AE" w14:paraId="4F6C4816" w14:textId="77777777" w:rsidTr="4E7085F5">
        <w:tc>
          <w:tcPr>
            <w:tcW w:w="1696" w:type="dxa"/>
          </w:tcPr>
          <w:p w14:paraId="6D48F116" w14:textId="77777777" w:rsidR="00D07704" w:rsidRPr="00AC04AE" w:rsidRDefault="00D07704" w:rsidP="00FE2188">
            <w:pPr>
              <w:spacing w:line="360" w:lineRule="auto"/>
              <w:rPr>
                <w:rFonts w:ascii="Arial" w:hAnsi="Arial" w:cs="Arial"/>
                <w:b/>
              </w:rPr>
            </w:pPr>
            <w:r w:rsidRPr="00AC04AE">
              <w:rPr>
                <w:rFonts w:ascii="Arial" w:hAnsi="Arial" w:cs="Arial"/>
                <w:b/>
              </w:rPr>
              <w:t xml:space="preserve">Jornada </w:t>
            </w:r>
          </w:p>
        </w:tc>
        <w:tc>
          <w:tcPr>
            <w:tcW w:w="8380" w:type="dxa"/>
          </w:tcPr>
          <w:p w14:paraId="2255C4D1" w14:textId="6DC28000" w:rsidR="00D07704" w:rsidRPr="00AC04AE" w:rsidRDefault="00E86363" w:rsidP="4E7085F5">
            <w:pPr>
              <w:spacing w:line="360" w:lineRule="auto"/>
              <w:jc w:val="center"/>
              <w:rPr>
                <w:rFonts w:ascii="Arial" w:hAnsi="Arial" w:cs="Arial"/>
                <w:b/>
                <w:bCs/>
              </w:rPr>
            </w:pPr>
            <w:r>
              <w:rPr>
                <w:rFonts w:ascii="Arial" w:hAnsi="Arial" w:cs="Arial"/>
                <w:b/>
                <w:bCs/>
              </w:rPr>
              <w:t>Noche</w:t>
            </w:r>
          </w:p>
        </w:tc>
      </w:tr>
      <w:tr w:rsidR="00D07704" w:rsidRPr="00AC04AE" w14:paraId="1A753A5B" w14:textId="77777777" w:rsidTr="4E7085F5">
        <w:tc>
          <w:tcPr>
            <w:tcW w:w="1696" w:type="dxa"/>
          </w:tcPr>
          <w:p w14:paraId="08165CBF" w14:textId="77777777" w:rsidR="00D07704" w:rsidRPr="00AC04AE" w:rsidRDefault="00D07704" w:rsidP="00FE2188">
            <w:pPr>
              <w:spacing w:line="360" w:lineRule="auto"/>
              <w:rPr>
                <w:rFonts w:ascii="Arial" w:hAnsi="Arial" w:cs="Arial"/>
                <w:b/>
              </w:rPr>
            </w:pPr>
            <w:r w:rsidRPr="00AC04AE">
              <w:rPr>
                <w:rFonts w:ascii="Arial" w:hAnsi="Arial" w:cs="Arial"/>
                <w:b/>
              </w:rPr>
              <w:t>Horario</w:t>
            </w:r>
          </w:p>
        </w:tc>
        <w:tc>
          <w:tcPr>
            <w:tcW w:w="8380" w:type="dxa"/>
          </w:tcPr>
          <w:p w14:paraId="5CF0BC50" w14:textId="14059F6A" w:rsidR="00D07704" w:rsidRPr="00AC04AE" w:rsidRDefault="00E86363" w:rsidP="46350758">
            <w:pPr>
              <w:spacing w:line="360" w:lineRule="auto"/>
              <w:jc w:val="center"/>
              <w:rPr>
                <w:rFonts w:ascii="Arial" w:hAnsi="Arial" w:cs="Arial"/>
                <w:b/>
                <w:bCs/>
              </w:rPr>
            </w:pPr>
            <w:r>
              <w:rPr>
                <w:rFonts w:ascii="Arial" w:hAnsi="Arial" w:cs="Arial"/>
                <w:b/>
                <w:bCs/>
              </w:rPr>
              <w:t>18:15 – 21:30</w:t>
            </w:r>
          </w:p>
        </w:tc>
      </w:tr>
    </w:tbl>
    <w:p w14:paraId="07508BEF" w14:textId="77777777" w:rsidR="00FE2188" w:rsidRDefault="00FE2188" w:rsidP="00FE2188">
      <w:pPr>
        <w:pStyle w:val="Prrafodelista"/>
        <w:spacing w:after="160" w:line="276" w:lineRule="auto"/>
        <w:ind w:left="0"/>
        <w:contextualSpacing/>
        <w:jc w:val="both"/>
        <w:rPr>
          <w:rFonts w:ascii="Arial" w:hAnsi="Arial" w:cs="Arial"/>
          <w:b/>
          <w:bCs/>
          <w:sz w:val="22"/>
          <w:szCs w:val="22"/>
        </w:rPr>
      </w:pPr>
    </w:p>
    <w:p w14:paraId="7801F705" w14:textId="13A6D76E" w:rsidR="00D07704" w:rsidRPr="00AC04AE" w:rsidRDefault="00D07704" w:rsidP="008B6E74">
      <w:pPr>
        <w:pStyle w:val="Prrafodelista"/>
        <w:numPr>
          <w:ilvl w:val="0"/>
          <w:numId w:val="46"/>
        </w:numPr>
        <w:spacing w:after="160" w:line="276" w:lineRule="auto"/>
        <w:ind w:hanging="76"/>
        <w:contextualSpacing/>
        <w:jc w:val="both"/>
        <w:rPr>
          <w:rFonts w:ascii="Arial" w:hAnsi="Arial" w:cs="Arial"/>
          <w:b/>
          <w:bCs/>
          <w:sz w:val="22"/>
          <w:szCs w:val="22"/>
        </w:rPr>
      </w:pPr>
      <w:r w:rsidRPr="00AC04AE">
        <w:rPr>
          <w:rFonts w:ascii="Arial" w:hAnsi="Arial" w:cs="Arial"/>
          <w:b/>
          <w:bCs/>
          <w:sz w:val="22"/>
          <w:szCs w:val="22"/>
        </w:rPr>
        <w:t>COMPROMISOS DEL PACTO PEDAGÓGICO</w:t>
      </w:r>
    </w:p>
    <w:p w14:paraId="237C7AC1" w14:textId="77777777" w:rsidR="00DE0E78" w:rsidRDefault="00DE0E78" w:rsidP="00DE0E78">
      <w:pPr>
        <w:pStyle w:val="Prrafodelista"/>
        <w:spacing w:after="160" w:line="276" w:lineRule="auto"/>
        <w:ind w:left="0"/>
        <w:contextualSpacing/>
        <w:jc w:val="both"/>
        <w:rPr>
          <w:rFonts w:ascii="Arial" w:hAnsi="Arial" w:cs="Arial"/>
          <w:b/>
          <w:bCs/>
          <w:sz w:val="22"/>
          <w:szCs w:val="22"/>
        </w:rPr>
      </w:pPr>
    </w:p>
    <w:p w14:paraId="27A0C109" w14:textId="77777777" w:rsidR="006B3297" w:rsidRPr="006B3297" w:rsidRDefault="00D07704" w:rsidP="00DE0E78">
      <w:pPr>
        <w:pStyle w:val="Prrafodelista"/>
        <w:numPr>
          <w:ilvl w:val="0"/>
          <w:numId w:val="48"/>
        </w:numPr>
        <w:spacing w:after="160" w:line="276" w:lineRule="auto"/>
        <w:ind w:left="426" w:hanging="284"/>
        <w:contextualSpacing/>
        <w:jc w:val="both"/>
        <w:rPr>
          <w:rFonts w:ascii="Arial" w:hAnsi="Arial" w:cs="Arial"/>
          <w:sz w:val="22"/>
          <w:szCs w:val="22"/>
        </w:rPr>
      </w:pPr>
      <w:r w:rsidRPr="00AC04AE">
        <w:rPr>
          <w:rFonts w:ascii="Arial" w:hAnsi="Arial" w:cs="Arial"/>
          <w:b/>
          <w:bCs/>
          <w:sz w:val="22"/>
          <w:szCs w:val="22"/>
        </w:rPr>
        <w:t xml:space="preserve">Asistencia y Participación: </w:t>
      </w:r>
    </w:p>
    <w:p w14:paraId="2E0988B7" w14:textId="6B90A898" w:rsidR="00DE0E78" w:rsidRDefault="00D07704" w:rsidP="006B3297">
      <w:pPr>
        <w:pStyle w:val="Prrafodelista"/>
        <w:spacing w:after="160" w:line="276" w:lineRule="auto"/>
        <w:ind w:left="426"/>
        <w:contextualSpacing/>
        <w:jc w:val="both"/>
        <w:rPr>
          <w:rFonts w:ascii="Arial" w:hAnsi="Arial" w:cs="Arial"/>
          <w:sz w:val="22"/>
          <w:szCs w:val="22"/>
        </w:rPr>
      </w:pPr>
      <w:r w:rsidRPr="00AC04AE">
        <w:rPr>
          <w:rFonts w:ascii="Arial" w:hAnsi="Arial" w:cs="Arial"/>
          <w:sz w:val="22"/>
          <w:szCs w:val="22"/>
        </w:rPr>
        <w:t xml:space="preserve">De conformidad con el Reglamento Estudiantil de CESDE – Capítulo IX, se establecen los siguientes compromisos: </w:t>
      </w:r>
    </w:p>
    <w:p w14:paraId="18224710" w14:textId="77777777" w:rsidR="00DE0E78" w:rsidRDefault="00DE0E78" w:rsidP="00DE0E78">
      <w:pPr>
        <w:pStyle w:val="Prrafodelista"/>
        <w:spacing w:after="160" w:line="276" w:lineRule="auto"/>
        <w:ind w:left="426"/>
        <w:contextualSpacing/>
        <w:jc w:val="both"/>
        <w:rPr>
          <w:rFonts w:ascii="Arial" w:hAnsi="Arial" w:cs="Arial"/>
          <w:sz w:val="22"/>
          <w:szCs w:val="22"/>
        </w:rPr>
      </w:pPr>
    </w:p>
    <w:p w14:paraId="7273E205" w14:textId="77777777" w:rsidR="00DE0E78" w:rsidRDefault="00D07704" w:rsidP="00DE0E78">
      <w:pPr>
        <w:pStyle w:val="Prrafodelista"/>
        <w:numPr>
          <w:ilvl w:val="0"/>
          <w:numId w:val="49"/>
        </w:numPr>
        <w:spacing w:after="160" w:line="276" w:lineRule="auto"/>
        <w:ind w:left="851"/>
        <w:contextualSpacing/>
        <w:jc w:val="both"/>
        <w:rPr>
          <w:rFonts w:ascii="Arial" w:hAnsi="Arial" w:cs="Arial"/>
          <w:sz w:val="22"/>
          <w:szCs w:val="22"/>
        </w:rPr>
      </w:pPr>
      <w:r w:rsidRPr="00DE0E78">
        <w:rPr>
          <w:rFonts w:ascii="Arial" w:hAnsi="Arial" w:cs="Arial"/>
          <w:sz w:val="22"/>
          <w:szCs w:val="22"/>
        </w:rPr>
        <w:t>La asistencia a todas las actividades académicas programadas es obligatoria.</w:t>
      </w:r>
    </w:p>
    <w:p w14:paraId="4E328625" w14:textId="03510B6B" w:rsidR="00DE0E78" w:rsidRDefault="00D07704" w:rsidP="00DE0E78">
      <w:pPr>
        <w:pStyle w:val="Prrafodelista"/>
        <w:numPr>
          <w:ilvl w:val="0"/>
          <w:numId w:val="49"/>
        </w:numPr>
        <w:spacing w:after="160" w:line="276" w:lineRule="auto"/>
        <w:ind w:left="851"/>
        <w:contextualSpacing/>
        <w:jc w:val="both"/>
        <w:rPr>
          <w:rFonts w:ascii="Arial" w:hAnsi="Arial" w:cs="Arial"/>
          <w:sz w:val="22"/>
          <w:szCs w:val="22"/>
        </w:rPr>
      </w:pPr>
      <w:r w:rsidRPr="00DE0E78">
        <w:rPr>
          <w:rFonts w:ascii="Arial" w:hAnsi="Arial" w:cs="Arial"/>
          <w:sz w:val="22"/>
          <w:szCs w:val="22"/>
        </w:rPr>
        <w:t>Participar activa y regularmente en las actividades académicas y evaluativas</w:t>
      </w:r>
      <w:r w:rsidR="00DE0E78">
        <w:rPr>
          <w:rFonts w:ascii="Arial" w:hAnsi="Arial" w:cs="Arial"/>
          <w:sz w:val="22"/>
          <w:szCs w:val="22"/>
        </w:rPr>
        <w:t>.</w:t>
      </w:r>
      <w:r w:rsidRPr="00DE0E78">
        <w:rPr>
          <w:rFonts w:ascii="Arial" w:hAnsi="Arial" w:cs="Arial"/>
          <w:sz w:val="22"/>
          <w:szCs w:val="22"/>
        </w:rPr>
        <w:t xml:space="preserve"> </w:t>
      </w:r>
    </w:p>
    <w:p w14:paraId="16ED780F" w14:textId="77777777" w:rsidR="00DE0E78" w:rsidRDefault="00D07704" w:rsidP="00DE0E78">
      <w:pPr>
        <w:pStyle w:val="Prrafodelista"/>
        <w:numPr>
          <w:ilvl w:val="0"/>
          <w:numId w:val="49"/>
        </w:numPr>
        <w:spacing w:after="160" w:line="276" w:lineRule="auto"/>
        <w:ind w:left="851"/>
        <w:contextualSpacing/>
        <w:jc w:val="both"/>
        <w:rPr>
          <w:rFonts w:ascii="Arial" w:hAnsi="Arial" w:cs="Arial"/>
          <w:sz w:val="22"/>
          <w:szCs w:val="22"/>
        </w:rPr>
      </w:pPr>
      <w:r w:rsidRPr="00DE0E78">
        <w:rPr>
          <w:rFonts w:ascii="Arial" w:hAnsi="Arial" w:cs="Arial"/>
          <w:sz w:val="22"/>
          <w:szCs w:val="22"/>
        </w:rPr>
        <w:t>Mantener un mínimo del 80% de asistencia para evitar cancelación por inasistencia</w:t>
      </w:r>
      <w:r w:rsidR="00DE0E78">
        <w:rPr>
          <w:rFonts w:ascii="Arial" w:hAnsi="Arial" w:cs="Arial"/>
          <w:sz w:val="22"/>
          <w:szCs w:val="22"/>
        </w:rPr>
        <w:t xml:space="preserve">. </w:t>
      </w:r>
    </w:p>
    <w:p w14:paraId="1973C2AC" w14:textId="77777777" w:rsidR="00DE0E78" w:rsidRDefault="00D07704" w:rsidP="00DE0E78">
      <w:pPr>
        <w:pStyle w:val="Prrafodelista"/>
        <w:numPr>
          <w:ilvl w:val="0"/>
          <w:numId w:val="49"/>
        </w:numPr>
        <w:spacing w:after="160" w:line="276" w:lineRule="auto"/>
        <w:ind w:left="851"/>
        <w:contextualSpacing/>
        <w:jc w:val="both"/>
        <w:rPr>
          <w:rFonts w:ascii="Arial" w:hAnsi="Arial" w:cs="Arial"/>
          <w:sz w:val="22"/>
          <w:szCs w:val="22"/>
        </w:rPr>
      </w:pPr>
      <w:r w:rsidRPr="00DE0E78">
        <w:rPr>
          <w:rFonts w:ascii="Arial" w:hAnsi="Arial" w:cs="Arial"/>
          <w:sz w:val="22"/>
          <w:szCs w:val="22"/>
        </w:rPr>
        <w:t>Justificar inasistencias válidas dentro de los ocho días hábiles posteriores</w:t>
      </w:r>
      <w:r w:rsidR="00DE0E78">
        <w:rPr>
          <w:rFonts w:ascii="Arial" w:hAnsi="Arial" w:cs="Arial"/>
          <w:sz w:val="22"/>
          <w:szCs w:val="22"/>
        </w:rPr>
        <w:t xml:space="preserve">. </w:t>
      </w:r>
    </w:p>
    <w:p w14:paraId="2CBA1920" w14:textId="77777777" w:rsidR="00DE0E78" w:rsidRDefault="00D07704" w:rsidP="00DE0E78">
      <w:pPr>
        <w:pStyle w:val="Prrafodelista"/>
        <w:numPr>
          <w:ilvl w:val="0"/>
          <w:numId w:val="49"/>
        </w:numPr>
        <w:spacing w:after="160" w:line="276" w:lineRule="auto"/>
        <w:ind w:left="851"/>
        <w:contextualSpacing/>
        <w:jc w:val="both"/>
        <w:rPr>
          <w:rFonts w:ascii="Arial" w:hAnsi="Arial" w:cs="Arial"/>
          <w:sz w:val="22"/>
          <w:szCs w:val="22"/>
        </w:rPr>
      </w:pPr>
      <w:r w:rsidRPr="00DE0E78">
        <w:rPr>
          <w:rFonts w:ascii="Arial" w:hAnsi="Arial" w:cs="Arial"/>
          <w:sz w:val="22"/>
          <w:szCs w:val="22"/>
        </w:rPr>
        <w:t>Tres retrasos equivalen a una falta de asistencia; los retrasos mayores a 15 minutos cuentan como ausencia.</w:t>
      </w:r>
    </w:p>
    <w:p w14:paraId="274B686E" w14:textId="77777777" w:rsidR="00BD07A6" w:rsidRDefault="00D07704" w:rsidP="00BD07A6">
      <w:pPr>
        <w:pStyle w:val="Prrafodelista"/>
        <w:numPr>
          <w:ilvl w:val="0"/>
          <w:numId w:val="49"/>
        </w:numPr>
        <w:spacing w:after="160" w:line="276" w:lineRule="auto"/>
        <w:ind w:left="851"/>
        <w:contextualSpacing/>
        <w:jc w:val="both"/>
        <w:rPr>
          <w:rFonts w:ascii="Arial" w:hAnsi="Arial" w:cs="Arial"/>
          <w:sz w:val="22"/>
          <w:szCs w:val="22"/>
        </w:rPr>
      </w:pPr>
      <w:r w:rsidRPr="00DE0E78">
        <w:rPr>
          <w:rFonts w:ascii="Arial" w:hAnsi="Arial" w:cs="Arial"/>
          <w:sz w:val="22"/>
          <w:szCs w:val="22"/>
        </w:rPr>
        <w:lastRenderedPageBreak/>
        <w:t>En casos de cancelación por inasistencia, la calificación será la obtenida hasta el momento, sin posibilidad de planes de mejoramiento.</w:t>
      </w:r>
    </w:p>
    <w:p w14:paraId="220C74F1" w14:textId="77777777" w:rsidR="00517929" w:rsidRDefault="00D07704" w:rsidP="00517929">
      <w:pPr>
        <w:pStyle w:val="Prrafodelista"/>
        <w:numPr>
          <w:ilvl w:val="0"/>
          <w:numId w:val="49"/>
        </w:numPr>
        <w:spacing w:after="160" w:line="276" w:lineRule="auto"/>
        <w:ind w:left="851"/>
        <w:contextualSpacing/>
        <w:jc w:val="both"/>
        <w:rPr>
          <w:rFonts w:ascii="Arial" w:hAnsi="Arial" w:cs="Arial"/>
          <w:sz w:val="22"/>
          <w:szCs w:val="22"/>
        </w:rPr>
      </w:pPr>
      <w:r w:rsidRPr="00BD07A6">
        <w:rPr>
          <w:rFonts w:ascii="Arial" w:hAnsi="Arial" w:cs="Arial"/>
          <w:sz w:val="22"/>
          <w:szCs w:val="22"/>
        </w:rPr>
        <w:t>Respetar los horarios de clase y evitar retrasos recurrentes</w:t>
      </w:r>
      <w:r w:rsidR="00517929">
        <w:rPr>
          <w:rFonts w:ascii="Arial" w:hAnsi="Arial" w:cs="Arial"/>
          <w:sz w:val="22"/>
          <w:szCs w:val="22"/>
        </w:rPr>
        <w:t xml:space="preserve">. </w:t>
      </w:r>
    </w:p>
    <w:p w14:paraId="7922798E" w14:textId="77777777" w:rsidR="00517929" w:rsidRDefault="00D07704" w:rsidP="00517929">
      <w:pPr>
        <w:pStyle w:val="Prrafodelista"/>
        <w:numPr>
          <w:ilvl w:val="0"/>
          <w:numId w:val="49"/>
        </w:numPr>
        <w:spacing w:after="160" w:line="276" w:lineRule="auto"/>
        <w:ind w:left="851"/>
        <w:contextualSpacing/>
        <w:jc w:val="both"/>
        <w:rPr>
          <w:rFonts w:ascii="Arial" w:hAnsi="Arial" w:cs="Arial"/>
          <w:sz w:val="22"/>
          <w:szCs w:val="22"/>
        </w:rPr>
      </w:pPr>
      <w:r w:rsidRPr="00517929">
        <w:rPr>
          <w:rFonts w:ascii="Arial" w:hAnsi="Arial" w:cs="Arial"/>
          <w:sz w:val="22"/>
          <w:szCs w:val="22"/>
        </w:rPr>
        <w:t>Preservar y respetar el ambiente académico en los espacios de aprendizaje.</w:t>
      </w:r>
    </w:p>
    <w:p w14:paraId="5EB8D240" w14:textId="77777777" w:rsidR="006B3297" w:rsidRDefault="00D07704" w:rsidP="006B3297">
      <w:pPr>
        <w:pStyle w:val="Prrafodelista"/>
        <w:numPr>
          <w:ilvl w:val="0"/>
          <w:numId w:val="49"/>
        </w:numPr>
        <w:spacing w:after="160" w:line="276" w:lineRule="auto"/>
        <w:ind w:left="851"/>
        <w:contextualSpacing/>
        <w:jc w:val="both"/>
        <w:rPr>
          <w:rFonts w:ascii="Arial" w:hAnsi="Arial" w:cs="Arial"/>
          <w:sz w:val="22"/>
          <w:szCs w:val="22"/>
        </w:rPr>
      </w:pPr>
      <w:r w:rsidRPr="00517929">
        <w:rPr>
          <w:rFonts w:ascii="Arial" w:hAnsi="Arial" w:cs="Arial"/>
          <w:sz w:val="22"/>
          <w:szCs w:val="22"/>
        </w:rPr>
        <w:t>Hacer uso de las plataformas y correo institucional.</w:t>
      </w:r>
    </w:p>
    <w:p w14:paraId="27ED66FD" w14:textId="77777777" w:rsidR="0095063A" w:rsidRDefault="0095063A" w:rsidP="0095063A">
      <w:pPr>
        <w:pStyle w:val="Prrafodelista"/>
        <w:spacing w:after="160" w:line="276" w:lineRule="auto"/>
        <w:ind w:left="851"/>
        <w:contextualSpacing/>
        <w:jc w:val="both"/>
        <w:rPr>
          <w:rFonts w:ascii="Arial" w:hAnsi="Arial" w:cs="Arial"/>
          <w:sz w:val="22"/>
          <w:szCs w:val="22"/>
        </w:rPr>
      </w:pPr>
    </w:p>
    <w:p w14:paraId="31D9D483" w14:textId="77777777" w:rsidR="00353FB3" w:rsidRPr="00353FB3" w:rsidRDefault="00D07704" w:rsidP="006B3297">
      <w:pPr>
        <w:pStyle w:val="Prrafodelista"/>
        <w:numPr>
          <w:ilvl w:val="0"/>
          <w:numId w:val="48"/>
        </w:numPr>
        <w:spacing w:after="160" w:line="276" w:lineRule="auto"/>
        <w:ind w:left="426" w:hanging="284"/>
        <w:contextualSpacing/>
        <w:jc w:val="both"/>
        <w:rPr>
          <w:rFonts w:ascii="Arial" w:hAnsi="Arial" w:cs="Arial"/>
          <w:sz w:val="22"/>
          <w:szCs w:val="22"/>
        </w:rPr>
      </w:pPr>
      <w:r w:rsidRPr="006B3297">
        <w:rPr>
          <w:rFonts w:ascii="Arial" w:hAnsi="Arial" w:cs="Arial"/>
          <w:b/>
          <w:bCs/>
          <w:sz w:val="22"/>
          <w:szCs w:val="22"/>
        </w:rPr>
        <w:t xml:space="preserve">Sistema de Evaluación y Seguimiento: </w:t>
      </w:r>
    </w:p>
    <w:p w14:paraId="465F89F1" w14:textId="670B26BB" w:rsidR="00D07704" w:rsidRPr="006B3297" w:rsidRDefault="00D07704" w:rsidP="00353FB3">
      <w:pPr>
        <w:pStyle w:val="Prrafodelista"/>
        <w:spacing w:after="160" w:line="276" w:lineRule="auto"/>
        <w:ind w:left="426"/>
        <w:contextualSpacing/>
        <w:jc w:val="both"/>
        <w:rPr>
          <w:rFonts w:ascii="Arial" w:hAnsi="Arial" w:cs="Arial"/>
          <w:sz w:val="22"/>
          <w:szCs w:val="22"/>
        </w:rPr>
      </w:pPr>
      <w:r w:rsidRPr="006B3297">
        <w:rPr>
          <w:rFonts w:ascii="Arial" w:hAnsi="Arial" w:cs="Arial"/>
          <w:sz w:val="22"/>
          <w:szCs w:val="22"/>
        </w:rPr>
        <w:t>De conformidad con el Reglamento Estudiantil de CESDE – Capítulo VIII, se establecen los siguientes compromisos:</w:t>
      </w:r>
    </w:p>
    <w:p w14:paraId="379B0004" w14:textId="77777777" w:rsidR="00353FB3" w:rsidRDefault="00353FB3" w:rsidP="00353FB3">
      <w:pPr>
        <w:pStyle w:val="Prrafodelista"/>
        <w:spacing w:after="160" w:line="276" w:lineRule="auto"/>
        <w:ind w:left="0"/>
        <w:contextualSpacing/>
        <w:jc w:val="both"/>
        <w:rPr>
          <w:rFonts w:ascii="Arial" w:hAnsi="Arial" w:cs="Arial"/>
          <w:sz w:val="22"/>
          <w:szCs w:val="22"/>
        </w:rPr>
      </w:pPr>
    </w:p>
    <w:p w14:paraId="1704482B" w14:textId="77777777" w:rsidR="00353FB3" w:rsidRDefault="00D07704" w:rsidP="00353FB3">
      <w:pPr>
        <w:pStyle w:val="Prrafodelista"/>
        <w:numPr>
          <w:ilvl w:val="0"/>
          <w:numId w:val="49"/>
        </w:numPr>
        <w:spacing w:after="160" w:line="276" w:lineRule="auto"/>
        <w:ind w:left="851"/>
        <w:contextualSpacing/>
        <w:jc w:val="both"/>
        <w:rPr>
          <w:rFonts w:ascii="Arial" w:hAnsi="Arial" w:cs="Arial"/>
          <w:sz w:val="22"/>
          <w:szCs w:val="22"/>
        </w:rPr>
      </w:pPr>
      <w:r w:rsidRPr="00AC04AE">
        <w:rPr>
          <w:rFonts w:ascii="Arial" w:hAnsi="Arial" w:cs="Arial"/>
          <w:sz w:val="22"/>
          <w:szCs w:val="22"/>
        </w:rPr>
        <w:t>La evaluación sigue un modelo de competencias, considerando conocimiento, desempeño y producto.</w:t>
      </w:r>
    </w:p>
    <w:p w14:paraId="2AF72BBF" w14:textId="77777777" w:rsidR="00353FB3" w:rsidRDefault="00D07704" w:rsidP="00353FB3">
      <w:pPr>
        <w:pStyle w:val="Prrafodelista"/>
        <w:numPr>
          <w:ilvl w:val="0"/>
          <w:numId w:val="49"/>
        </w:numPr>
        <w:spacing w:after="160" w:line="276" w:lineRule="auto"/>
        <w:ind w:left="851"/>
        <w:contextualSpacing/>
        <w:jc w:val="both"/>
        <w:rPr>
          <w:rFonts w:ascii="Arial" w:hAnsi="Arial" w:cs="Arial"/>
          <w:sz w:val="22"/>
          <w:szCs w:val="22"/>
        </w:rPr>
      </w:pPr>
      <w:r w:rsidRPr="00353FB3">
        <w:rPr>
          <w:rFonts w:ascii="Arial" w:hAnsi="Arial" w:cs="Arial"/>
          <w:sz w:val="22"/>
          <w:szCs w:val="22"/>
        </w:rPr>
        <w:t>Las notas parciales y definitivas deben entregarse dentro de los plazos establecidos.</w:t>
      </w:r>
    </w:p>
    <w:p w14:paraId="0FA6625F" w14:textId="77777777" w:rsidR="00510330" w:rsidRDefault="00D07704" w:rsidP="00510330">
      <w:pPr>
        <w:pStyle w:val="Prrafodelista"/>
        <w:numPr>
          <w:ilvl w:val="0"/>
          <w:numId w:val="49"/>
        </w:numPr>
        <w:spacing w:after="160" w:line="276" w:lineRule="auto"/>
        <w:ind w:left="851"/>
        <w:contextualSpacing/>
        <w:jc w:val="both"/>
        <w:rPr>
          <w:rFonts w:ascii="Arial" w:hAnsi="Arial" w:cs="Arial"/>
          <w:sz w:val="22"/>
          <w:szCs w:val="22"/>
        </w:rPr>
      </w:pPr>
      <w:r w:rsidRPr="00353FB3">
        <w:rPr>
          <w:rFonts w:ascii="Arial" w:hAnsi="Arial" w:cs="Arial"/>
          <w:sz w:val="22"/>
          <w:szCs w:val="22"/>
        </w:rPr>
        <w:t>Si la inasistencia al momento evaluativo no se justifica en los 8 días hábiles siguientes, se calificará con 0.0.</w:t>
      </w:r>
    </w:p>
    <w:p w14:paraId="213B52BB" w14:textId="77777777" w:rsidR="00A91499" w:rsidRDefault="00D07704" w:rsidP="00A91499">
      <w:pPr>
        <w:pStyle w:val="Prrafodelista"/>
        <w:numPr>
          <w:ilvl w:val="0"/>
          <w:numId w:val="49"/>
        </w:numPr>
        <w:spacing w:after="160" w:line="276" w:lineRule="auto"/>
        <w:ind w:left="851"/>
        <w:contextualSpacing/>
        <w:jc w:val="both"/>
        <w:rPr>
          <w:rFonts w:ascii="Arial" w:hAnsi="Arial" w:cs="Arial"/>
          <w:sz w:val="22"/>
          <w:szCs w:val="22"/>
        </w:rPr>
      </w:pPr>
      <w:r w:rsidRPr="00510330">
        <w:rPr>
          <w:rFonts w:ascii="Arial" w:hAnsi="Arial" w:cs="Arial"/>
          <w:sz w:val="22"/>
          <w:szCs w:val="22"/>
        </w:rPr>
        <w:t>Las objeciones relacionadas con las notas publicadas en el informe de resultados académicos deben realizarse en un plazo máximo de 8 días hábiles.</w:t>
      </w:r>
    </w:p>
    <w:p w14:paraId="12CBEB67" w14:textId="05AEE2B1" w:rsidR="00D07704" w:rsidRPr="00A91499" w:rsidRDefault="00D07704" w:rsidP="00A91499">
      <w:pPr>
        <w:pStyle w:val="Prrafodelista"/>
        <w:numPr>
          <w:ilvl w:val="0"/>
          <w:numId w:val="49"/>
        </w:numPr>
        <w:spacing w:after="160" w:line="276" w:lineRule="auto"/>
        <w:ind w:left="851"/>
        <w:contextualSpacing/>
        <w:jc w:val="both"/>
        <w:rPr>
          <w:rFonts w:ascii="Arial" w:hAnsi="Arial" w:cs="Arial"/>
          <w:sz w:val="22"/>
          <w:szCs w:val="22"/>
        </w:rPr>
      </w:pPr>
      <w:r w:rsidRPr="00A91499">
        <w:rPr>
          <w:rFonts w:ascii="Arial" w:hAnsi="Arial" w:cs="Arial"/>
          <w:sz w:val="22"/>
          <w:szCs w:val="22"/>
        </w:rPr>
        <w:t>La anulación por fraude en la recolección de evidencias se calificará con 0.0.</w:t>
      </w:r>
    </w:p>
    <w:p w14:paraId="47921A93" w14:textId="77777777" w:rsidR="00767E1E" w:rsidRDefault="00767E1E" w:rsidP="00767E1E">
      <w:pPr>
        <w:pStyle w:val="Prrafodelista"/>
        <w:spacing w:after="160" w:line="276" w:lineRule="auto"/>
        <w:ind w:left="0"/>
        <w:contextualSpacing/>
        <w:jc w:val="both"/>
        <w:rPr>
          <w:rFonts w:ascii="Arial" w:hAnsi="Arial" w:cs="Arial"/>
          <w:sz w:val="22"/>
          <w:szCs w:val="22"/>
        </w:rPr>
      </w:pPr>
    </w:p>
    <w:p w14:paraId="663A0C5C" w14:textId="77777777" w:rsidR="00767E1E" w:rsidRDefault="00D07704" w:rsidP="00767E1E">
      <w:pPr>
        <w:pStyle w:val="Prrafodelista"/>
        <w:numPr>
          <w:ilvl w:val="0"/>
          <w:numId w:val="48"/>
        </w:numPr>
        <w:spacing w:after="160" w:line="276" w:lineRule="auto"/>
        <w:ind w:left="426" w:hanging="284"/>
        <w:contextualSpacing/>
        <w:jc w:val="both"/>
        <w:rPr>
          <w:rFonts w:ascii="Arial" w:hAnsi="Arial" w:cs="Arial"/>
          <w:b/>
          <w:bCs/>
          <w:sz w:val="22"/>
          <w:szCs w:val="22"/>
        </w:rPr>
      </w:pPr>
      <w:r w:rsidRPr="00AC04AE">
        <w:rPr>
          <w:rFonts w:ascii="Arial" w:hAnsi="Arial" w:cs="Arial"/>
          <w:b/>
          <w:bCs/>
          <w:sz w:val="22"/>
          <w:szCs w:val="22"/>
        </w:rPr>
        <w:t>Dimensión disciplinaría:</w:t>
      </w:r>
      <w:r w:rsidRPr="00767E1E">
        <w:rPr>
          <w:rFonts w:ascii="Arial" w:hAnsi="Arial" w:cs="Arial"/>
          <w:b/>
          <w:bCs/>
          <w:sz w:val="22"/>
          <w:szCs w:val="22"/>
        </w:rPr>
        <w:t xml:space="preserve"> </w:t>
      </w:r>
    </w:p>
    <w:p w14:paraId="34128D0F" w14:textId="540F2744" w:rsidR="00D07704" w:rsidRPr="00767E1E" w:rsidRDefault="00D07704" w:rsidP="00767E1E">
      <w:pPr>
        <w:pStyle w:val="Prrafodelista"/>
        <w:spacing w:after="160" w:line="276" w:lineRule="auto"/>
        <w:ind w:left="426"/>
        <w:contextualSpacing/>
        <w:jc w:val="both"/>
        <w:rPr>
          <w:rFonts w:ascii="Arial" w:hAnsi="Arial" w:cs="Arial"/>
          <w:sz w:val="22"/>
          <w:szCs w:val="22"/>
        </w:rPr>
      </w:pPr>
      <w:r w:rsidRPr="00767E1E">
        <w:rPr>
          <w:rFonts w:ascii="Arial" w:hAnsi="Arial" w:cs="Arial"/>
          <w:sz w:val="22"/>
          <w:szCs w:val="22"/>
        </w:rPr>
        <w:t xml:space="preserve">De conformidad con el Reglamento Estudiantil de </w:t>
      </w:r>
      <w:r w:rsidRPr="0064686F">
        <w:rPr>
          <w:rFonts w:ascii="Arial" w:hAnsi="Arial" w:cs="Arial"/>
          <w:b/>
          <w:bCs/>
          <w:sz w:val="22"/>
          <w:szCs w:val="22"/>
        </w:rPr>
        <w:t>CESDE</w:t>
      </w:r>
      <w:r w:rsidRPr="00767E1E">
        <w:rPr>
          <w:rFonts w:ascii="Arial" w:hAnsi="Arial" w:cs="Arial"/>
          <w:sz w:val="22"/>
          <w:szCs w:val="22"/>
        </w:rPr>
        <w:t xml:space="preserve"> – Manual de convivencia- Capítulo III- Derechos de los estudiantes y IV- Deberos de los estudiante</w:t>
      </w:r>
      <w:r w:rsidR="0064686F">
        <w:rPr>
          <w:rFonts w:ascii="Arial" w:hAnsi="Arial" w:cs="Arial"/>
          <w:sz w:val="22"/>
          <w:szCs w:val="22"/>
        </w:rPr>
        <w:t xml:space="preserve">s: </w:t>
      </w:r>
    </w:p>
    <w:p w14:paraId="46BA4C98" w14:textId="77777777" w:rsidR="00D07704" w:rsidRPr="00767E1E" w:rsidRDefault="00D07704" w:rsidP="00AB4F2A">
      <w:pPr>
        <w:pStyle w:val="Prrafodelista"/>
        <w:spacing w:line="276" w:lineRule="auto"/>
        <w:ind w:left="0"/>
        <w:jc w:val="both"/>
        <w:rPr>
          <w:rFonts w:ascii="Arial" w:hAnsi="Arial" w:cs="Arial"/>
          <w:sz w:val="22"/>
          <w:szCs w:val="22"/>
        </w:rPr>
      </w:pPr>
    </w:p>
    <w:p w14:paraId="74193C61" w14:textId="77777777" w:rsidR="00D07704" w:rsidRPr="00AC04AE" w:rsidRDefault="00D07704" w:rsidP="0064686F">
      <w:pPr>
        <w:pStyle w:val="Prrafodelista"/>
        <w:numPr>
          <w:ilvl w:val="0"/>
          <w:numId w:val="49"/>
        </w:numPr>
        <w:spacing w:after="160" w:line="276" w:lineRule="auto"/>
        <w:ind w:left="851"/>
        <w:contextualSpacing/>
        <w:jc w:val="both"/>
        <w:rPr>
          <w:rFonts w:ascii="Arial" w:hAnsi="Arial" w:cs="Arial"/>
          <w:sz w:val="22"/>
          <w:szCs w:val="22"/>
        </w:rPr>
      </w:pPr>
      <w:r w:rsidRPr="00AC04AE">
        <w:rPr>
          <w:rFonts w:ascii="Arial" w:hAnsi="Arial" w:cs="Arial"/>
          <w:sz w:val="22"/>
          <w:szCs w:val="22"/>
        </w:rPr>
        <w:t>Promover un ambiente de respeto y empatía entre estudiantes y docentes.</w:t>
      </w:r>
    </w:p>
    <w:p w14:paraId="072E5B4A" w14:textId="77777777" w:rsidR="00D07704" w:rsidRPr="00AC04AE" w:rsidRDefault="00D07704" w:rsidP="0064686F">
      <w:pPr>
        <w:pStyle w:val="Prrafodelista"/>
        <w:numPr>
          <w:ilvl w:val="0"/>
          <w:numId w:val="49"/>
        </w:numPr>
        <w:spacing w:after="160" w:line="276" w:lineRule="auto"/>
        <w:ind w:left="851"/>
        <w:contextualSpacing/>
        <w:jc w:val="both"/>
        <w:rPr>
          <w:rFonts w:ascii="Arial" w:hAnsi="Arial" w:cs="Arial"/>
          <w:sz w:val="22"/>
          <w:szCs w:val="22"/>
        </w:rPr>
      </w:pPr>
      <w:r w:rsidRPr="00AC04AE">
        <w:rPr>
          <w:rFonts w:ascii="Arial" w:hAnsi="Arial" w:cs="Arial"/>
          <w:sz w:val="22"/>
          <w:szCs w:val="22"/>
        </w:rPr>
        <w:t>Fomentar la resolución de conflictos mediante el diálogo y la mediación, teniendo en cuenta el conducto regular: primero hablar con el docente, luego acercarse a la escuela.</w:t>
      </w:r>
    </w:p>
    <w:p w14:paraId="1870D7B6" w14:textId="77777777" w:rsidR="00D07704" w:rsidRPr="00AC04AE" w:rsidRDefault="00D07704" w:rsidP="0064686F">
      <w:pPr>
        <w:pStyle w:val="Prrafodelista"/>
        <w:numPr>
          <w:ilvl w:val="0"/>
          <w:numId w:val="49"/>
        </w:numPr>
        <w:spacing w:after="160" w:line="276" w:lineRule="auto"/>
        <w:ind w:left="851"/>
        <w:contextualSpacing/>
        <w:jc w:val="both"/>
        <w:rPr>
          <w:rFonts w:ascii="Arial" w:hAnsi="Arial" w:cs="Arial"/>
          <w:sz w:val="22"/>
          <w:szCs w:val="22"/>
        </w:rPr>
      </w:pPr>
      <w:r w:rsidRPr="00AC04AE">
        <w:rPr>
          <w:rFonts w:ascii="Arial" w:hAnsi="Arial" w:cs="Arial"/>
          <w:sz w:val="22"/>
          <w:szCs w:val="22"/>
        </w:rPr>
        <w:t xml:space="preserve">Tanto estudiantes como docentes deben conocer y aplicar las normativas del reglamento estudiantil y los acuerdos del pacto pedagógico </w:t>
      </w:r>
    </w:p>
    <w:p w14:paraId="3C1032F0" w14:textId="77777777" w:rsidR="00D07704" w:rsidRDefault="00D07704" w:rsidP="0064686F">
      <w:pPr>
        <w:pStyle w:val="Prrafodelista"/>
        <w:numPr>
          <w:ilvl w:val="0"/>
          <w:numId w:val="49"/>
        </w:numPr>
        <w:spacing w:after="160" w:line="276" w:lineRule="auto"/>
        <w:ind w:left="851"/>
        <w:contextualSpacing/>
        <w:jc w:val="both"/>
        <w:rPr>
          <w:rFonts w:ascii="Arial" w:hAnsi="Arial" w:cs="Arial"/>
          <w:sz w:val="22"/>
          <w:szCs w:val="22"/>
        </w:rPr>
      </w:pPr>
      <w:r w:rsidRPr="00AC04AE">
        <w:rPr>
          <w:rFonts w:ascii="Arial" w:hAnsi="Arial" w:cs="Arial"/>
          <w:sz w:val="22"/>
          <w:szCs w:val="22"/>
        </w:rPr>
        <w:t>Todos los acuerdos y actividades deben estar alineados con los valores institucionales como servicio, respeto, innovación y compromiso.</w:t>
      </w:r>
    </w:p>
    <w:p w14:paraId="55F86900" w14:textId="77777777" w:rsidR="005329C1" w:rsidRDefault="005329C1" w:rsidP="005329C1">
      <w:pPr>
        <w:pStyle w:val="Prrafodelista"/>
        <w:spacing w:after="160" w:line="276" w:lineRule="auto"/>
        <w:ind w:left="0"/>
        <w:contextualSpacing/>
        <w:jc w:val="both"/>
        <w:rPr>
          <w:rFonts w:ascii="Arial" w:hAnsi="Arial" w:cs="Arial"/>
          <w:sz w:val="22"/>
          <w:szCs w:val="22"/>
        </w:rPr>
      </w:pPr>
    </w:p>
    <w:p w14:paraId="3E0AE352" w14:textId="77777777" w:rsidR="00BC19F7" w:rsidRPr="00BC19F7" w:rsidRDefault="00D07704" w:rsidP="005329C1">
      <w:pPr>
        <w:pStyle w:val="Prrafodelista"/>
        <w:numPr>
          <w:ilvl w:val="0"/>
          <w:numId w:val="48"/>
        </w:numPr>
        <w:spacing w:after="160" w:line="276" w:lineRule="auto"/>
        <w:ind w:left="426" w:hanging="284"/>
        <w:contextualSpacing/>
        <w:jc w:val="both"/>
        <w:rPr>
          <w:rFonts w:ascii="Arial" w:hAnsi="Arial" w:cs="Arial"/>
          <w:sz w:val="22"/>
          <w:szCs w:val="22"/>
        </w:rPr>
      </w:pPr>
      <w:r w:rsidRPr="00AC04AE">
        <w:rPr>
          <w:rFonts w:ascii="Arial" w:hAnsi="Arial" w:cs="Arial"/>
          <w:b/>
          <w:bCs/>
          <w:sz w:val="22"/>
          <w:szCs w:val="22"/>
        </w:rPr>
        <w:t xml:space="preserve">Sostenibilidad: De conformidad con la Política de Sostenibilidad </w:t>
      </w:r>
    </w:p>
    <w:p w14:paraId="547F0883" w14:textId="54D66CF6" w:rsidR="00D07704" w:rsidRDefault="00D07704" w:rsidP="00BC19F7">
      <w:pPr>
        <w:pStyle w:val="Prrafodelista"/>
        <w:spacing w:after="160" w:line="276" w:lineRule="auto"/>
        <w:ind w:left="426"/>
        <w:contextualSpacing/>
        <w:jc w:val="both"/>
        <w:rPr>
          <w:rFonts w:ascii="Arial" w:hAnsi="Arial" w:cs="Arial"/>
          <w:sz w:val="22"/>
          <w:szCs w:val="22"/>
        </w:rPr>
      </w:pPr>
      <w:r w:rsidRPr="005329C1">
        <w:rPr>
          <w:rFonts w:ascii="Arial" w:hAnsi="Arial" w:cs="Arial"/>
          <w:sz w:val="22"/>
          <w:szCs w:val="22"/>
        </w:rPr>
        <w:t>(</w:t>
      </w:r>
      <w:hyperlink r:id="rId12" w:history="1">
        <w:r w:rsidRPr="00BC19F7">
          <w:rPr>
            <w:rStyle w:val="Hipervnculo"/>
            <w:rFonts w:ascii="Arial" w:hAnsi="Arial" w:cs="Arial"/>
            <w:sz w:val="22"/>
            <w:szCs w:val="22"/>
          </w:rPr>
          <w:t>https://www.cesde.edu.co/wp-content/uploads/2023/07/Politica-de-Sostenibilidadv6.7.23.pdf</w:t>
        </w:r>
      </w:hyperlink>
      <w:r w:rsidRPr="00BC19F7">
        <w:rPr>
          <w:rFonts w:ascii="Arial" w:hAnsi="Arial" w:cs="Arial"/>
          <w:sz w:val="22"/>
          <w:szCs w:val="22"/>
        </w:rPr>
        <w:t>)</w:t>
      </w:r>
      <w:r w:rsidR="00BC19F7">
        <w:rPr>
          <w:rFonts w:ascii="Arial" w:hAnsi="Arial" w:cs="Arial"/>
          <w:sz w:val="22"/>
          <w:szCs w:val="22"/>
        </w:rPr>
        <w:t xml:space="preserve"> </w:t>
      </w:r>
      <w:r w:rsidRPr="005329C1">
        <w:rPr>
          <w:rFonts w:ascii="Arial" w:hAnsi="Arial" w:cs="Arial"/>
          <w:sz w:val="22"/>
          <w:szCs w:val="22"/>
        </w:rPr>
        <w:t>se establecen los siguientes compromisos:</w:t>
      </w:r>
    </w:p>
    <w:p w14:paraId="49B33A25" w14:textId="77777777" w:rsidR="00BC19F7" w:rsidRPr="005329C1" w:rsidRDefault="00BC19F7" w:rsidP="00BC19F7">
      <w:pPr>
        <w:pStyle w:val="Prrafodelista"/>
        <w:spacing w:after="160" w:line="276" w:lineRule="auto"/>
        <w:ind w:left="426"/>
        <w:contextualSpacing/>
        <w:jc w:val="both"/>
        <w:rPr>
          <w:rFonts w:ascii="Arial" w:hAnsi="Arial" w:cs="Arial"/>
          <w:sz w:val="22"/>
          <w:szCs w:val="22"/>
        </w:rPr>
      </w:pPr>
    </w:p>
    <w:p w14:paraId="287675F0" w14:textId="77777777" w:rsidR="00D07704" w:rsidRPr="00AC04AE" w:rsidRDefault="00D07704" w:rsidP="00BC19F7">
      <w:pPr>
        <w:pStyle w:val="Prrafodelista"/>
        <w:numPr>
          <w:ilvl w:val="0"/>
          <w:numId w:val="49"/>
        </w:numPr>
        <w:spacing w:after="160" w:line="276" w:lineRule="auto"/>
        <w:ind w:left="851"/>
        <w:contextualSpacing/>
        <w:jc w:val="both"/>
        <w:rPr>
          <w:rFonts w:ascii="Arial" w:hAnsi="Arial" w:cs="Arial"/>
          <w:sz w:val="22"/>
          <w:szCs w:val="22"/>
        </w:rPr>
      </w:pPr>
      <w:r w:rsidRPr="00AC04AE">
        <w:rPr>
          <w:rFonts w:ascii="Arial" w:hAnsi="Arial" w:cs="Arial"/>
          <w:sz w:val="22"/>
          <w:szCs w:val="22"/>
        </w:rPr>
        <w:t>Dejar limpios los espacios y zonas comunes.</w:t>
      </w:r>
    </w:p>
    <w:p w14:paraId="639744B0" w14:textId="77777777" w:rsidR="00D07704" w:rsidRPr="00AC04AE" w:rsidRDefault="00D07704" w:rsidP="00BC19F7">
      <w:pPr>
        <w:pStyle w:val="Prrafodelista"/>
        <w:numPr>
          <w:ilvl w:val="0"/>
          <w:numId w:val="49"/>
        </w:numPr>
        <w:spacing w:after="160" w:line="276" w:lineRule="auto"/>
        <w:ind w:left="851"/>
        <w:contextualSpacing/>
        <w:jc w:val="both"/>
        <w:rPr>
          <w:rFonts w:ascii="Arial" w:hAnsi="Arial" w:cs="Arial"/>
          <w:sz w:val="22"/>
          <w:szCs w:val="22"/>
        </w:rPr>
      </w:pPr>
      <w:r w:rsidRPr="00AC04AE">
        <w:rPr>
          <w:rFonts w:ascii="Arial" w:hAnsi="Arial" w:cs="Arial"/>
          <w:sz w:val="22"/>
          <w:szCs w:val="22"/>
        </w:rPr>
        <w:t>Evitar el uso de bombas y materiales contaminantes.</w:t>
      </w:r>
    </w:p>
    <w:p w14:paraId="3D32FF3C" w14:textId="77777777" w:rsidR="00D07704" w:rsidRDefault="00D07704" w:rsidP="00BC19F7">
      <w:pPr>
        <w:pStyle w:val="Prrafodelista"/>
        <w:numPr>
          <w:ilvl w:val="0"/>
          <w:numId w:val="49"/>
        </w:numPr>
        <w:spacing w:after="160" w:line="276" w:lineRule="auto"/>
        <w:ind w:left="851"/>
        <w:contextualSpacing/>
        <w:jc w:val="both"/>
        <w:rPr>
          <w:rFonts w:ascii="Arial" w:hAnsi="Arial" w:cs="Arial"/>
          <w:sz w:val="22"/>
          <w:szCs w:val="22"/>
        </w:rPr>
      </w:pPr>
      <w:r w:rsidRPr="00AC04AE">
        <w:rPr>
          <w:rFonts w:ascii="Arial" w:hAnsi="Arial" w:cs="Arial"/>
          <w:sz w:val="22"/>
          <w:szCs w:val="22"/>
        </w:rPr>
        <w:t>Apagar la luz y ventiladores después de cada clase.</w:t>
      </w:r>
    </w:p>
    <w:p w14:paraId="5F13DF81" w14:textId="77777777" w:rsidR="00BC19F7" w:rsidRPr="00AC04AE" w:rsidRDefault="00BC19F7" w:rsidP="00BC19F7">
      <w:pPr>
        <w:pStyle w:val="Prrafodelista"/>
        <w:spacing w:after="160" w:line="276" w:lineRule="auto"/>
        <w:ind w:left="851"/>
        <w:contextualSpacing/>
        <w:jc w:val="both"/>
        <w:rPr>
          <w:rFonts w:ascii="Arial" w:hAnsi="Arial" w:cs="Arial"/>
          <w:sz w:val="22"/>
          <w:szCs w:val="22"/>
        </w:rPr>
      </w:pPr>
    </w:p>
    <w:p w14:paraId="68767ED4" w14:textId="77777777" w:rsidR="00D07704" w:rsidRDefault="00D07704" w:rsidP="0056473F">
      <w:pPr>
        <w:pStyle w:val="Prrafodelista"/>
        <w:numPr>
          <w:ilvl w:val="0"/>
          <w:numId w:val="48"/>
        </w:numPr>
        <w:spacing w:after="160" w:line="276" w:lineRule="auto"/>
        <w:ind w:left="426" w:hanging="284"/>
        <w:contextualSpacing/>
        <w:jc w:val="both"/>
        <w:rPr>
          <w:rFonts w:ascii="Arial" w:hAnsi="Arial" w:cs="Arial"/>
          <w:b/>
          <w:bCs/>
          <w:sz w:val="22"/>
          <w:szCs w:val="22"/>
        </w:rPr>
      </w:pPr>
      <w:r w:rsidRPr="00AC04AE">
        <w:rPr>
          <w:rFonts w:ascii="Arial" w:hAnsi="Arial" w:cs="Arial"/>
          <w:b/>
          <w:bCs/>
          <w:sz w:val="22"/>
          <w:szCs w:val="22"/>
        </w:rPr>
        <w:t xml:space="preserve">Uso de Uniformes y Elementos de Protección Personal: </w:t>
      </w:r>
    </w:p>
    <w:p w14:paraId="1BB8C09C" w14:textId="77777777" w:rsidR="008B6E74" w:rsidRPr="00AC04AE" w:rsidRDefault="008B6E74" w:rsidP="008B6E74">
      <w:pPr>
        <w:pStyle w:val="Prrafodelista"/>
        <w:spacing w:after="160" w:line="276" w:lineRule="auto"/>
        <w:ind w:left="426"/>
        <w:contextualSpacing/>
        <w:jc w:val="both"/>
        <w:rPr>
          <w:rFonts w:ascii="Arial" w:hAnsi="Arial" w:cs="Arial"/>
          <w:b/>
          <w:bCs/>
          <w:sz w:val="22"/>
          <w:szCs w:val="22"/>
        </w:rPr>
      </w:pPr>
    </w:p>
    <w:p w14:paraId="24EC89A5" w14:textId="77777777" w:rsidR="00D07704" w:rsidRPr="00AC04AE" w:rsidRDefault="00D07704" w:rsidP="008B6E74">
      <w:pPr>
        <w:pStyle w:val="Prrafodelista"/>
        <w:numPr>
          <w:ilvl w:val="0"/>
          <w:numId w:val="49"/>
        </w:numPr>
        <w:spacing w:after="160" w:line="276" w:lineRule="auto"/>
        <w:ind w:left="851"/>
        <w:contextualSpacing/>
        <w:jc w:val="both"/>
        <w:rPr>
          <w:rFonts w:ascii="Arial" w:hAnsi="Arial" w:cs="Arial"/>
          <w:sz w:val="22"/>
          <w:szCs w:val="22"/>
        </w:rPr>
      </w:pPr>
      <w:r w:rsidRPr="00AC04AE">
        <w:rPr>
          <w:rFonts w:ascii="Arial" w:hAnsi="Arial" w:cs="Arial"/>
          <w:sz w:val="22"/>
          <w:szCs w:val="22"/>
        </w:rPr>
        <w:t>Acogerse a las disposiciones reglamentarias establecidas en los manuales y reglamentos de espacios académicos, según sea el caso.</w:t>
      </w:r>
    </w:p>
    <w:p w14:paraId="08D88956" w14:textId="41497E4B" w:rsidR="008B6E74" w:rsidRDefault="00D07704" w:rsidP="00AB4F2A">
      <w:pPr>
        <w:pStyle w:val="Prrafodelista"/>
        <w:numPr>
          <w:ilvl w:val="0"/>
          <w:numId w:val="49"/>
        </w:numPr>
        <w:spacing w:after="160" w:line="276" w:lineRule="auto"/>
        <w:ind w:left="851"/>
        <w:contextualSpacing/>
        <w:jc w:val="both"/>
        <w:rPr>
          <w:rFonts w:ascii="Arial" w:hAnsi="Arial" w:cs="Arial"/>
          <w:sz w:val="22"/>
          <w:szCs w:val="22"/>
        </w:rPr>
      </w:pPr>
      <w:r w:rsidRPr="00AC04AE">
        <w:rPr>
          <w:rFonts w:ascii="Arial" w:hAnsi="Arial" w:cs="Arial"/>
          <w:sz w:val="22"/>
          <w:szCs w:val="22"/>
        </w:rPr>
        <w:t>Es obligatorio el uso de uniformes y elementos de protección personal en los programas que lo requieren, durante clases y espacios de práctica</w:t>
      </w:r>
      <w:r w:rsidR="008B6E74">
        <w:rPr>
          <w:rFonts w:ascii="Arial" w:hAnsi="Arial" w:cs="Arial"/>
          <w:sz w:val="22"/>
          <w:szCs w:val="22"/>
        </w:rPr>
        <w:t>.</w:t>
      </w:r>
    </w:p>
    <w:p w14:paraId="3699B1DF" w14:textId="77777777" w:rsidR="008B6E74" w:rsidRPr="008B6E74" w:rsidRDefault="008B6E74" w:rsidP="008B6E74">
      <w:pPr>
        <w:pStyle w:val="Prrafodelista"/>
        <w:spacing w:after="160" w:line="276" w:lineRule="auto"/>
        <w:ind w:left="851"/>
        <w:contextualSpacing/>
        <w:jc w:val="both"/>
        <w:rPr>
          <w:rFonts w:ascii="Arial" w:hAnsi="Arial" w:cs="Arial"/>
          <w:sz w:val="22"/>
          <w:szCs w:val="22"/>
        </w:rPr>
      </w:pPr>
    </w:p>
    <w:p w14:paraId="0947F78C" w14:textId="47BD4602" w:rsidR="008B6E74" w:rsidRDefault="008B6E74" w:rsidP="5741A721">
      <w:pPr>
        <w:pStyle w:val="Prrafodelista"/>
        <w:numPr>
          <w:ilvl w:val="0"/>
          <w:numId w:val="46"/>
        </w:numPr>
        <w:spacing w:after="160" w:line="276" w:lineRule="auto"/>
        <w:ind w:hanging="76"/>
        <w:contextualSpacing/>
        <w:jc w:val="both"/>
        <w:rPr>
          <w:rFonts w:ascii="Arial" w:hAnsi="Arial" w:cs="Arial"/>
          <w:b/>
          <w:bCs/>
          <w:sz w:val="22"/>
          <w:szCs w:val="22"/>
          <w:highlight w:val="yellow"/>
        </w:rPr>
      </w:pPr>
      <w:r w:rsidRPr="5741A721">
        <w:rPr>
          <w:rFonts w:ascii="Arial" w:hAnsi="Arial" w:cs="Arial"/>
          <w:b/>
          <w:bCs/>
          <w:sz w:val="22"/>
          <w:szCs w:val="22"/>
          <w:highlight w:val="yellow"/>
        </w:rPr>
        <w:t>CONSIDERACIONES ADICIONALES</w:t>
      </w:r>
    </w:p>
    <w:p w14:paraId="61578423" w14:textId="10993030" w:rsidR="00D07704" w:rsidRPr="00381AA2" w:rsidRDefault="008B6E74" w:rsidP="5741A721">
      <w:pPr>
        <w:pStyle w:val="Prrafodelista"/>
        <w:spacing w:after="160" w:line="276" w:lineRule="auto"/>
        <w:ind w:left="360"/>
        <w:contextualSpacing/>
        <w:jc w:val="both"/>
        <w:rPr>
          <w:rFonts w:ascii="Arial" w:hAnsi="Arial" w:cs="Arial"/>
          <w:i/>
          <w:iCs/>
          <w:sz w:val="22"/>
          <w:szCs w:val="22"/>
          <w:highlight w:val="yellow"/>
        </w:rPr>
      </w:pPr>
      <w:r w:rsidRPr="5741A721">
        <w:rPr>
          <w:rFonts w:ascii="Arial" w:hAnsi="Arial" w:cs="Arial"/>
          <w:i/>
          <w:iCs/>
          <w:sz w:val="22"/>
          <w:szCs w:val="22"/>
          <w:highlight w:val="yellow"/>
        </w:rPr>
        <w:t>(Campo para diligenciamiento del docente a partir de la socialización con los estudiantes)</w:t>
      </w:r>
    </w:p>
    <w:p w14:paraId="0FA383A0" w14:textId="4890658E" w:rsidR="3BADF448" w:rsidRDefault="3BADF448" w:rsidP="5741A721">
      <w:pPr>
        <w:pBdr>
          <w:top w:val="single" w:sz="4" w:space="1" w:color="000000"/>
          <w:left w:val="single" w:sz="4" w:space="0" w:color="000000"/>
          <w:bottom w:val="single" w:sz="4" w:space="1" w:color="000000"/>
          <w:right w:val="single" w:sz="4" w:space="4" w:color="000000"/>
        </w:pBdr>
        <w:spacing w:line="276" w:lineRule="auto"/>
        <w:jc w:val="both"/>
        <w:rPr>
          <w:rFonts w:ascii="Arial" w:eastAsia="Arial" w:hAnsi="Arial" w:cs="Arial"/>
          <w:color w:val="000000" w:themeColor="text1"/>
          <w:sz w:val="22"/>
          <w:szCs w:val="22"/>
          <w:highlight w:val="darkCyan"/>
        </w:rPr>
      </w:pPr>
    </w:p>
    <w:p w14:paraId="0A92AD92" w14:textId="73FF0FE1" w:rsidR="5741A721" w:rsidRDefault="5741A721" w:rsidP="5741A721">
      <w:pPr>
        <w:pBdr>
          <w:top w:val="single" w:sz="4" w:space="1" w:color="000000"/>
          <w:left w:val="single" w:sz="4" w:space="0" w:color="000000"/>
          <w:bottom w:val="single" w:sz="4" w:space="1" w:color="000000"/>
          <w:right w:val="single" w:sz="4" w:space="4" w:color="000000"/>
        </w:pBdr>
        <w:spacing w:line="276" w:lineRule="auto"/>
        <w:jc w:val="both"/>
        <w:rPr>
          <w:rFonts w:ascii="Arial" w:eastAsia="Arial" w:hAnsi="Arial" w:cs="Arial"/>
          <w:sz w:val="22"/>
          <w:szCs w:val="22"/>
          <w:highlight w:val="darkCyan"/>
        </w:rPr>
      </w:pPr>
    </w:p>
    <w:p w14:paraId="4B8FCCAB" w14:textId="07C4600F" w:rsidR="4CB26E93" w:rsidRDefault="4CB26E93" w:rsidP="5741A721">
      <w:pPr>
        <w:pBdr>
          <w:top w:val="single" w:sz="4" w:space="1" w:color="000000"/>
          <w:left w:val="single" w:sz="4" w:space="0" w:color="000000"/>
          <w:bottom w:val="single" w:sz="4" w:space="1" w:color="000000"/>
          <w:right w:val="single" w:sz="4" w:space="4" w:color="000000"/>
        </w:pBdr>
        <w:spacing w:line="276" w:lineRule="auto"/>
        <w:jc w:val="both"/>
      </w:pPr>
      <w:r w:rsidRPr="5741A721">
        <w:rPr>
          <w:rFonts w:ascii="Arial" w:eastAsia="Arial" w:hAnsi="Arial" w:cs="Arial"/>
          <w:sz w:val="22"/>
          <w:szCs w:val="22"/>
          <w:highlight w:val="yellow"/>
        </w:rPr>
        <w:t>submódulo que incorpora un curso de PLATZI</w:t>
      </w:r>
      <w:r w:rsidRPr="5741A721">
        <w:rPr>
          <w:rFonts w:ascii="Arial" w:eastAsia="Arial" w:hAnsi="Arial" w:cs="Arial"/>
          <w:sz w:val="22"/>
          <w:szCs w:val="22"/>
          <w:highlight w:val="darkCyan"/>
        </w:rPr>
        <w:t xml:space="preserve">  </w:t>
      </w:r>
    </w:p>
    <w:p w14:paraId="20DE0F44" w14:textId="29FA7F16" w:rsidR="5741A721" w:rsidRDefault="5741A721" w:rsidP="5741A721">
      <w:pPr>
        <w:pBdr>
          <w:top w:val="single" w:sz="4" w:space="1" w:color="000000"/>
          <w:left w:val="single" w:sz="4" w:space="0" w:color="000000"/>
          <w:bottom w:val="single" w:sz="4" w:space="1" w:color="000000"/>
          <w:right w:val="single" w:sz="4" w:space="4" w:color="000000"/>
        </w:pBdr>
        <w:spacing w:line="276" w:lineRule="auto"/>
        <w:jc w:val="both"/>
        <w:rPr>
          <w:rFonts w:ascii="Arial" w:eastAsia="Arial" w:hAnsi="Arial" w:cs="Arial"/>
          <w:sz w:val="22"/>
          <w:szCs w:val="22"/>
          <w:highlight w:val="darkCyan"/>
        </w:rPr>
      </w:pPr>
    </w:p>
    <w:p w14:paraId="23729AA5" w14:textId="70136C5E" w:rsidR="00E86363" w:rsidRPr="00E86363" w:rsidRDefault="4CB26E93" w:rsidP="00E86363">
      <w:pPr>
        <w:pBdr>
          <w:top w:val="single" w:sz="4" w:space="1" w:color="000000"/>
          <w:left w:val="single" w:sz="4" w:space="0" w:color="000000"/>
          <w:bottom w:val="single" w:sz="4" w:space="1" w:color="000000"/>
          <w:right w:val="single" w:sz="4" w:space="4" w:color="000000"/>
        </w:pBdr>
        <w:spacing w:line="276" w:lineRule="auto"/>
        <w:jc w:val="both"/>
        <w:rPr>
          <w:rFonts w:eastAsia="Arial" w:cs="Arial"/>
          <w:sz w:val="22"/>
          <w:szCs w:val="22"/>
          <w:lang w:val="es-CO"/>
        </w:rPr>
      </w:pPr>
      <w:r w:rsidRPr="5741A721">
        <w:rPr>
          <w:rFonts w:ascii="Arial" w:eastAsia="Arial" w:hAnsi="Arial" w:cs="Arial"/>
          <w:sz w:val="22"/>
          <w:szCs w:val="22"/>
        </w:rPr>
        <w:t xml:space="preserve">Como parte de la Ruta de Formación de Platzi, en este submódulo se desarrollará el </w:t>
      </w:r>
      <w:r w:rsidR="00E86363" w:rsidRPr="00E86363">
        <w:rPr>
          <w:rFonts w:ascii="Arial" w:eastAsia="Arial" w:hAnsi="Arial" w:cs="Arial"/>
          <w:sz w:val="22"/>
          <w:szCs w:val="22"/>
        </w:rPr>
        <w:t>Curso de Java SE: SQL y Bases de Datos</w:t>
      </w:r>
    </w:p>
    <w:p w14:paraId="1D8398E1" w14:textId="7EA35E97" w:rsidR="4CB26E93" w:rsidRDefault="4CB26E93" w:rsidP="5741A721">
      <w:pPr>
        <w:pBdr>
          <w:top w:val="single" w:sz="4" w:space="1" w:color="000000"/>
          <w:left w:val="single" w:sz="4" w:space="0" w:color="000000"/>
          <w:bottom w:val="single" w:sz="4" w:space="1" w:color="000000"/>
          <w:right w:val="single" w:sz="4" w:space="4" w:color="000000"/>
        </w:pBdr>
        <w:spacing w:line="276" w:lineRule="auto"/>
        <w:jc w:val="both"/>
        <w:rPr>
          <w:rFonts w:ascii="Arial" w:eastAsia="Arial" w:hAnsi="Arial" w:cs="Arial"/>
          <w:sz w:val="22"/>
          <w:szCs w:val="22"/>
        </w:rPr>
      </w:pPr>
      <w:r w:rsidRPr="5741A721">
        <w:rPr>
          <w:rFonts w:ascii="Arial" w:eastAsia="Arial" w:hAnsi="Arial" w:cs="Arial"/>
          <w:sz w:val="22"/>
          <w:szCs w:val="22"/>
        </w:rPr>
        <w:t xml:space="preserve">.  </w:t>
      </w:r>
    </w:p>
    <w:p w14:paraId="008162D0" w14:textId="4A0C6ED3" w:rsidR="5741A721" w:rsidRDefault="5741A721" w:rsidP="5741A721">
      <w:pPr>
        <w:pBdr>
          <w:top w:val="single" w:sz="4" w:space="1" w:color="000000"/>
          <w:left w:val="single" w:sz="4" w:space="0" w:color="000000"/>
          <w:bottom w:val="single" w:sz="4" w:space="1" w:color="000000"/>
          <w:right w:val="single" w:sz="4" w:space="4" w:color="000000"/>
        </w:pBdr>
        <w:spacing w:line="276" w:lineRule="auto"/>
        <w:jc w:val="both"/>
        <w:rPr>
          <w:rFonts w:ascii="Arial" w:eastAsia="Arial" w:hAnsi="Arial" w:cs="Arial"/>
          <w:sz w:val="22"/>
          <w:szCs w:val="22"/>
          <w:highlight w:val="darkCyan"/>
        </w:rPr>
      </w:pPr>
    </w:p>
    <w:p w14:paraId="1FC55285" w14:textId="56BE4A0F" w:rsidR="4CB26E93" w:rsidRDefault="4CB26E93" w:rsidP="5741A721">
      <w:pPr>
        <w:pBdr>
          <w:top w:val="single" w:sz="4" w:space="1" w:color="000000"/>
          <w:left w:val="single" w:sz="4" w:space="0" w:color="000000"/>
          <w:bottom w:val="single" w:sz="4" w:space="1" w:color="000000"/>
          <w:right w:val="single" w:sz="4" w:space="4" w:color="000000"/>
        </w:pBdr>
        <w:spacing w:line="276" w:lineRule="auto"/>
        <w:jc w:val="both"/>
        <w:rPr>
          <w:rFonts w:ascii="Arial" w:eastAsia="Arial" w:hAnsi="Arial" w:cs="Arial"/>
          <w:sz w:val="22"/>
          <w:szCs w:val="22"/>
        </w:rPr>
      </w:pPr>
      <w:r w:rsidRPr="5741A721">
        <w:rPr>
          <w:rFonts w:ascii="Arial" w:eastAsia="Arial" w:hAnsi="Arial" w:cs="Arial"/>
          <w:sz w:val="22"/>
          <w:szCs w:val="22"/>
        </w:rPr>
        <w:t>Este componente será evaluado y corresponderá al 50 % de la nota de desempeño del primer momento evaluativo. Por lo anterior, la fecha límite para la presentación del certificado que acredite la finalización del curso será la Semana 6.</w:t>
      </w:r>
    </w:p>
    <w:p w14:paraId="56D05743" w14:textId="413B1517" w:rsidR="5741A721" w:rsidRDefault="5741A721" w:rsidP="5741A721">
      <w:pPr>
        <w:pBdr>
          <w:top w:val="single" w:sz="4" w:space="1" w:color="000000"/>
          <w:left w:val="single" w:sz="4" w:space="0" w:color="000000"/>
          <w:bottom w:val="single" w:sz="4" w:space="1" w:color="000000"/>
          <w:right w:val="single" w:sz="4" w:space="4" w:color="000000"/>
        </w:pBdr>
        <w:spacing w:line="276" w:lineRule="auto"/>
        <w:jc w:val="both"/>
        <w:rPr>
          <w:rFonts w:ascii="Arial" w:eastAsia="Arial" w:hAnsi="Arial" w:cs="Arial"/>
          <w:sz w:val="22"/>
          <w:szCs w:val="22"/>
          <w:highlight w:val="darkCyan"/>
        </w:rPr>
      </w:pPr>
    </w:p>
    <w:p w14:paraId="60202D60" w14:textId="47BF611B" w:rsidR="4CB26E93" w:rsidRDefault="4CB26E93" w:rsidP="5741A721">
      <w:pPr>
        <w:pBdr>
          <w:top w:val="single" w:sz="4" w:space="1" w:color="000000"/>
          <w:left w:val="single" w:sz="4" w:space="0" w:color="000000"/>
          <w:bottom w:val="single" w:sz="4" w:space="1" w:color="000000"/>
          <w:right w:val="single" w:sz="4" w:space="4" w:color="000000"/>
        </w:pBdr>
        <w:spacing w:line="276" w:lineRule="auto"/>
        <w:jc w:val="both"/>
        <w:rPr>
          <w:rFonts w:ascii="Arial" w:eastAsia="Arial" w:hAnsi="Arial" w:cs="Arial"/>
          <w:sz w:val="22"/>
          <w:szCs w:val="22"/>
          <w:highlight w:val="yellow"/>
        </w:rPr>
      </w:pPr>
      <w:r w:rsidRPr="5741A721">
        <w:rPr>
          <w:rFonts w:ascii="Arial" w:eastAsia="Arial" w:hAnsi="Arial" w:cs="Arial"/>
          <w:sz w:val="22"/>
          <w:szCs w:val="22"/>
          <w:highlight w:val="yellow"/>
        </w:rPr>
        <w:t>Si es un submódulo ancla -SLANG</w:t>
      </w:r>
    </w:p>
    <w:p w14:paraId="56D43125" w14:textId="6D38356E" w:rsidR="4CB26E93" w:rsidRDefault="4CB26E93" w:rsidP="5741A721">
      <w:pPr>
        <w:pBdr>
          <w:top w:val="single" w:sz="4" w:space="1" w:color="000000"/>
          <w:left w:val="single" w:sz="4" w:space="0" w:color="000000"/>
          <w:bottom w:val="single" w:sz="4" w:space="1" w:color="000000"/>
          <w:right w:val="single" w:sz="4" w:space="4" w:color="000000"/>
        </w:pBdr>
        <w:spacing w:line="276" w:lineRule="auto"/>
        <w:jc w:val="both"/>
        <w:rPr>
          <w:rFonts w:ascii="Arial" w:eastAsia="Arial" w:hAnsi="Arial" w:cs="Arial"/>
          <w:sz w:val="22"/>
          <w:szCs w:val="22"/>
        </w:rPr>
      </w:pPr>
      <w:r w:rsidRPr="5741A721">
        <w:rPr>
          <w:rFonts w:ascii="Arial" w:eastAsia="Arial" w:hAnsi="Arial" w:cs="Arial"/>
          <w:sz w:val="22"/>
          <w:szCs w:val="22"/>
        </w:rPr>
        <w:t xml:space="preserve">En este submódulo se acompañará la implementación de la Estrategia de Formación en inglés de CESDE a través de la plataforma SLANG, una herramienta institucional que apoya el aprendizaje del inglés mediante rutas personalizadas, enfocadas en el vocabulario técnico y en el desarrollo de habilidades clave para la profesión. </w:t>
      </w:r>
    </w:p>
    <w:p w14:paraId="52A1444C" w14:textId="27751106" w:rsidR="4CB26E93" w:rsidRDefault="4CB26E93" w:rsidP="5741A721">
      <w:pPr>
        <w:pBdr>
          <w:top w:val="single" w:sz="4" w:space="1" w:color="000000"/>
          <w:left w:val="single" w:sz="4" w:space="0" w:color="000000"/>
          <w:bottom w:val="single" w:sz="4" w:space="1" w:color="000000"/>
          <w:right w:val="single" w:sz="4" w:space="4" w:color="000000"/>
        </w:pBdr>
        <w:spacing w:line="276" w:lineRule="auto"/>
        <w:jc w:val="both"/>
      </w:pPr>
      <w:r w:rsidRPr="5741A721">
        <w:rPr>
          <w:rFonts w:ascii="Arial" w:eastAsia="Arial" w:hAnsi="Arial" w:cs="Arial"/>
          <w:sz w:val="22"/>
          <w:szCs w:val="22"/>
        </w:rPr>
        <w:t>La participación en esta plataforma hace parte integral del proceso formativo; se espera que, durante el semestre, el estudiante desarrolle un mínimo de 30 horas en la plataforma. El docente realizará seguimiento continuo al avance de esta estrategia. Los resultados obtenidos corresponderán al 50 % de la nota de desempeño del tercer momento evaluativo, con fecha límite de evaluación en la Semana 17 del periodo académico.</w:t>
      </w:r>
    </w:p>
    <w:p w14:paraId="60ED8D19" w14:textId="7153120D" w:rsidR="5741A721" w:rsidRDefault="5741A721" w:rsidP="5741A721">
      <w:pPr>
        <w:pBdr>
          <w:top w:val="single" w:sz="4" w:space="1" w:color="000000"/>
          <w:left w:val="single" w:sz="4" w:space="0" w:color="000000"/>
          <w:bottom w:val="single" w:sz="4" w:space="1" w:color="000000"/>
          <w:right w:val="single" w:sz="4" w:space="4" w:color="000000"/>
        </w:pBdr>
        <w:spacing w:line="276" w:lineRule="auto"/>
        <w:jc w:val="both"/>
        <w:rPr>
          <w:rFonts w:ascii="Arial" w:eastAsia="Arial" w:hAnsi="Arial" w:cs="Arial"/>
          <w:sz w:val="22"/>
          <w:szCs w:val="22"/>
        </w:rPr>
      </w:pPr>
    </w:p>
    <w:p w14:paraId="01E6191D" w14:textId="48D31006" w:rsidR="5741A721" w:rsidRDefault="5741A721" w:rsidP="5741A721">
      <w:pPr>
        <w:pBdr>
          <w:top w:val="single" w:sz="4" w:space="1" w:color="000000"/>
          <w:left w:val="single" w:sz="4" w:space="0" w:color="000000"/>
          <w:bottom w:val="single" w:sz="4" w:space="1" w:color="000000"/>
          <w:right w:val="single" w:sz="4" w:space="4" w:color="000000"/>
        </w:pBdr>
        <w:spacing w:line="276" w:lineRule="auto"/>
        <w:jc w:val="both"/>
        <w:rPr>
          <w:rFonts w:ascii="Arial" w:eastAsia="Arial" w:hAnsi="Arial" w:cs="Arial"/>
          <w:sz w:val="22"/>
          <w:szCs w:val="22"/>
        </w:rPr>
      </w:pPr>
    </w:p>
    <w:p w14:paraId="2F4E51A1" w14:textId="20506C00" w:rsidR="4CB26E93" w:rsidRDefault="4CB26E93" w:rsidP="5741A721">
      <w:pPr>
        <w:pBdr>
          <w:top w:val="single" w:sz="4" w:space="1" w:color="000000"/>
          <w:left w:val="single" w:sz="4" w:space="0" w:color="000000"/>
          <w:bottom w:val="single" w:sz="4" w:space="1" w:color="000000"/>
          <w:right w:val="single" w:sz="4" w:space="4" w:color="000000"/>
        </w:pBdr>
        <w:spacing w:line="276" w:lineRule="auto"/>
        <w:jc w:val="both"/>
        <w:rPr>
          <w:rFonts w:ascii="Arial" w:eastAsia="Arial" w:hAnsi="Arial" w:cs="Arial"/>
          <w:sz w:val="22"/>
          <w:szCs w:val="22"/>
          <w:highlight w:val="yellow"/>
        </w:rPr>
      </w:pPr>
      <w:r w:rsidRPr="5741A721">
        <w:rPr>
          <w:rFonts w:ascii="Arial" w:eastAsia="Arial" w:hAnsi="Arial" w:cs="Arial"/>
          <w:sz w:val="22"/>
          <w:szCs w:val="22"/>
          <w:highlight w:val="yellow"/>
        </w:rPr>
        <w:t>Si es un submódulo ancla -SLANG e incorpora un curso de PLATZI</w:t>
      </w:r>
      <w:r w:rsidRPr="5741A721">
        <w:rPr>
          <w:rFonts w:ascii="Arial" w:eastAsia="Arial" w:hAnsi="Arial" w:cs="Arial"/>
          <w:sz w:val="22"/>
          <w:szCs w:val="22"/>
        </w:rPr>
        <w:t xml:space="preserve"> </w:t>
      </w:r>
      <w:r w:rsidRPr="5741A721">
        <w:rPr>
          <w:rFonts w:ascii="Arial" w:eastAsia="Arial" w:hAnsi="Arial" w:cs="Arial"/>
          <w:sz w:val="22"/>
          <w:szCs w:val="22"/>
          <w:highlight w:val="darkCyan"/>
        </w:rPr>
        <w:t xml:space="preserve"> </w:t>
      </w:r>
    </w:p>
    <w:p w14:paraId="620DDE13" w14:textId="30671E09" w:rsidR="5741A721" w:rsidRDefault="5741A721" w:rsidP="5741A721">
      <w:pPr>
        <w:pBdr>
          <w:top w:val="single" w:sz="4" w:space="1" w:color="000000"/>
          <w:left w:val="single" w:sz="4" w:space="0" w:color="000000"/>
          <w:bottom w:val="single" w:sz="4" w:space="1" w:color="000000"/>
          <w:right w:val="single" w:sz="4" w:space="4" w:color="000000"/>
        </w:pBdr>
        <w:spacing w:line="276" w:lineRule="auto"/>
        <w:jc w:val="both"/>
        <w:rPr>
          <w:rFonts w:ascii="Arial" w:eastAsia="Arial" w:hAnsi="Arial" w:cs="Arial"/>
          <w:sz w:val="22"/>
          <w:szCs w:val="22"/>
          <w:highlight w:val="darkCyan"/>
        </w:rPr>
      </w:pPr>
    </w:p>
    <w:p w14:paraId="2DF06C5D" w14:textId="7F3195D3" w:rsidR="4CB26E93" w:rsidRPr="00E86363" w:rsidRDefault="4CB26E93" w:rsidP="5741A721">
      <w:pPr>
        <w:pBdr>
          <w:top w:val="single" w:sz="4" w:space="1" w:color="000000"/>
          <w:left w:val="single" w:sz="4" w:space="0" w:color="000000"/>
          <w:bottom w:val="single" w:sz="4" w:space="1" w:color="000000"/>
          <w:right w:val="single" w:sz="4" w:space="4" w:color="000000"/>
        </w:pBdr>
        <w:spacing w:line="276" w:lineRule="auto"/>
        <w:jc w:val="both"/>
        <w:rPr>
          <w:rFonts w:eastAsia="Arial" w:cs="Arial"/>
          <w:sz w:val="22"/>
          <w:szCs w:val="22"/>
          <w:lang w:val="es-CO"/>
        </w:rPr>
      </w:pPr>
      <w:r w:rsidRPr="5741A721">
        <w:rPr>
          <w:rFonts w:ascii="Arial" w:eastAsia="Arial" w:hAnsi="Arial" w:cs="Arial"/>
          <w:sz w:val="22"/>
          <w:szCs w:val="22"/>
        </w:rPr>
        <w:t xml:space="preserve">Como parte de la Ruta de Formación de Platzi, en este submódulo se desarrollará el </w:t>
      </w:r>
      <w:r w:rsidR="00E86363" w:rsidRPr="00E86363">
        <w:rPr>
          <w:rFonts w:ascii="Arial" w:eastAsia="Arial" w:hAnsi="Arial" w:cs="Arial"/>
          <w:sz w:val="22"/>
          <w:szCs w:val="22"/>
        </w:rPr>
        <w:t>Curso de Java SE: SQL y Bases de Datos</w:t>
      </w:r>
      <w:r w:rsidRPr="5741A721">
        <w:rPr>
          <w:rFonts w:ascii="Arial" w:eastAsia="Arial" w:hAnsi="Arial" w:cs="Arial"/>
          <w:sz w:val="22"/>
          <w:szCs w:val="22"/>
        </w:rPr>
        <w:t xml:space="preserve">. Este componente será evaluado y  </w:t>
      </w:r>
    </w:p>
    <w:p w14:paraId="77115BF0" w14:textId="7E60F3BD" w:rsidR="4CB26E93" w:rsidRDefault="4CB26E93" w:rsidP="5741A721">
      <w:pPr>
        <w:pBdr>
          <w:top w:val="single" w:sz="4" w:space="1" w:color="000000"/>
          <w:left w:val="single" w:sz="4" w:space="0" w:color="000000"/>
          <w:bottom w:val="single" w:sz="4" w:space="1" w:color="000000"/>
          <w:right w:val="single" w:sz="4" w:space="4" w:color="000000"/>
        </w:pBdr>
        <w:spacing w:line="276" w:lineRule="auto"/>
        <w:jc w:val="both"/>
        <w:rPr>
          <w:rFonts w:ascii="Arial" w:eastAsia="Arial" w:hAnsi="Arial" w:cs="Arial"/>
          <w:sz w:val="22"/>
          <w:szCs w:val="22"/>
        </w:rPr>
      </w:pPr>
      <w:r w:rsidRPr="5741A721">
        <w:rPr>
          <w:rFonts w:ascii="Arial" w:eastAsia="Arial" w:hAnsi="Arial" w:cs="Arial"/>
          <w:sz w:val="22"/>
          <w:szCs w:val="22"/>
        </w:rPr>
        <w:t xml:space="preserve">corresponderá al 50 % de la nota de desempeño del primer momento evaluativo. Por lo anterior, la fecha límite para la presentación del certificado que acredite la finalización del curso será la Semana 6. </w:t>
      </w:r>
    </w:p>
    <w:p w14:paraId="40F8902B" w14:textId="36B97C75" w:rsidR="4CB26E93" w:rsidRDefault="4CB26E93" w:rsidP="5741A721">
      <w:pPr>
        <w:pBdr>
          <w:top w:val="single" w:sz="4" w:space="1" w:color="000000"/>
          <w:left w:val="single" w:sz="4" w:space="0" w:color="000000"/>
          <w:bottom w:val="single" w:sz="4" w:space="1" w:color="000000"/>
          <w:right w:val="single" w:sz="4" w:space="4" w:color="000000"/>
        </w:pBdr>
        <w:spacing w:line="276" w:lineRule="auto"/>
        <w:jc w:val="both"/>
        <w:rPr>
          <w:rFonts w:ascii="Arial" w:eastAsia="Arial" w:hAnsi="Arial" w:cs="Arial"/>
          <w:sz w:val="22"/>
          <w:szCs w:val="22"/>
        </w:rPr>
      </w:pPr>
      <w:r w:rsidRPr="5741A721">
        <w:rPr>
          <w:rFonts w:ascii="Arial" w:eastAsia="Arial" w:hAnsi="Arial" w:cs="Arial"/>
          <w:sz w:val="22"/>
          <w:szCs w:val="22"/>
        </w:rPr>
        <w:t xml:space="preserve"> </w:t>
      </w:r>
    </w:p>
    <w:p w14:paraId="4FC56567" w14:textId="184E6283" w:rsidR="4CB26E93" w:rsidRDefault="4CB26E93" w:rsidP="5741A721">
      <w:pPr>
        <w:pBdr>
          <w:top w:val="single" w:sz="4" w:space="1" w:color="000000"/>
          <w:left w:val="single" w:sz="4" w:space="0" w:color="000000"/>
          <w:bottom w:val="single" w:sz="4" w:space="1" w:color="000000"/>
          <w:right w:val="single" w:sz="4" w:space="4" w:color="000000"/>
        </w:pBdr>
        <w:spacing w:line="276" w:lineRule="auto"/>
        <w:jc w:val="both"/>
        <w:rPr>
          <w:rFonts w:ascii="Arial" w:eastAsia="Arial" w:hAnsi="Arial" w:cs="Arial"/>
          <w:sz w:val="22"/>
          <w:szCs w:val="22"/>
        </w:rPr>
      </w:pPr>
      <w:r w:rsidRPr="5741A721">
        <w:rPr>
          <w:rFonts w:ascii="Arial" w:eastAsia="Arial" w:hAnsi="Arial" w:cs="Arial"/>
          <w:sz w:val="22"/>
          <w:szCs w:val="22"/>
        </w:rPr>
        <w:lastRenderedPageBreak/>
        <w:t xml:space="preserve">Así mismo, en este submódulo se acompañará la implementación de la Estrategia de Formación en inglés de CESDE a través de la plataforma SLANG, una herramienta institucional que apoya el aprendizaje del inglés mediante rutas personalizadas, enfocadas en el vocabulario técnico y en el desarrollo de habilidades clave para la profesión. </w:t>
      </w:r>
    </w:p>
    <w:p w14:paraId="180A71E9" w14:textId="6528C73F" w:rsidR="4CB26E93" w:rsidRDefault="4CB26E93" w:rsidP="5741A721">
      <w:pPr>
        <w:pBdr>
          <w:top w:val="single" w:sz="4" w:space="1" w:color="000000"/>
          <w:left w:val="single" w:sz="4" w:space="0" w:color="000000"/>
          <w:bottom w:val="single" w:sz="4" w:space="1" w:color="000000"/>
          <w:right w:val="single" w:sz="4" w:space="4" w:color="000000"/>
        </w:pBdr>
        <w:spacing w:line="276" w:lineRule="auto"/>
        <w:jc w:val="both"/>
        <w:rPr>
          <w:rFonts w:ascii="Arial" w:eastAsia="Arial" w:hAnsi="Arial" w:cs="Arial"/>
          <w:sz w:val="22"/>
          <w:szCs w:val="22"/>
        </w:rPr>
      </w:pPr>
      <w:r w:rsidRPr="5741A721">
        <w:rPr>
          <w:rFonts w:ascii="Arial" w:eastAsia="Arial" w:hAnsi="Arial" w:cs="Arial"/>
          <w:sz w:val="22"/>
          <w:szCs w:val="22"/>
        </w:rPr>
        <w:t>La participación en esta plataforma hace parte integral del proceso formativo; se espera que, durante el semestre, el estudiante desarrolle un mínimo de 30 horas en la plataforma. El docente realizará seguimiento continuo al avance de esta estrategia. Los resultados obtenidos corresponderán al 50 % de la nota de desempeño del tercer momento evaluativo, con fecha límite de evaluación en la Semana 17 del periodo académico.</w:t>
      </w:r>
    </w:p>
    <w:p w14:paraId="187BE06D" w14:textId="77777777" w:rsidR="00E86363" w:rsidRDefault="00E86363" w:rsidP="5741A721">
      <w:pPr>
        <w:pBdr>
          <w:top w:val="single" w:sz="4" w:space="1" w:color="000000"/>
          <w:left w:val="single" w:sz="4" w:space="0" w:color="000000"/>
          <w:bottom w:val="single" w:sz="4" w:space="1" w:color="000000"/>
          <w:right w:val="single" w:sz="4" w:space="4" w:color="000000"/>
        </w:pBdr>
        <w:spacing w:line="276" w:lineRule="auto"/>
        <w:jc w:val="both"/>
        <w:rPr>
          <w:rFonts w:ascii="Arial" w:eastAsia="Arial" w:hAnsi="Arial" w:cs="Arial"/>
          <w:sz w:val="22"/>
          <w:szCs w:val="22"/>
        </w:rPr>
      </w:pPr>
    </w:p>
    <w:p w14:paraId="0296EC27" w14:textId="77777777" w:rsidR="00E86363" w:rsidRPr="009F0EE9" w:rsidRDefault="00E86363" w:rsidP="00E86363">
      <w:pPr>
        <w:pBdr>
          <w:top w:val="single" w:sz="4" w:space="1" w:color="auto"/>
          <w:left w:val="single" w:sz="4" w:space="0" w:color="auto"/>
          <w:bottom w:val="single" w:sz="4" w:space="1" w:color="auto"/>
          <w:right w:val="single" w:sz="4" w:space="4" w:color="auto"/>
        </w:pBdr>
        <w:spacing w:line="276" w:lineRule="auto"/>
        <w:jc w:val="both"/>
        <w:rPr>
          <w:rFonts w:ascii="Arial" w:hAnsi="Arial" w:cs="Arial"/>
          <w:b/>
          <w:bCs/>
          <w:sz w:val="22"/>
          <w:szCs w:val="22"/>
        </w:rPr>
      </w:pPr>
      <w:r w:rsidRPr="009F0EE9">
        <w:rPr>
          <w:rFonts w:ascii="Arial" w:hAnsi="Arial" w:cs="Arial"/>
          <w:b/>
          <w:bCs/>
          <w:sz w:val="22"/>
          <w:szCs w:val="22"/>
        </w:rPr>
        <w:t xml:space="preserve">El uso del celular se encuentra permitido para responder a emergencias, reuniones de </w:t>
      </w:r>
      <w:proofErr w:type="spellStart"/>
      <w:r w:rsidRPr="009F0EE9">
        <w:rPr>
          <w:rFonts w:ascii="Arial" w:hAnsi="Arial" w:cs="Arial"/>
          <w:b/>
          <w:bCs/>
          <w:sz w:val="22"/>
          <w:szCs w:val="22"/>
        </w:rPr>
        <w:t>teams</w:t>
      </w:r>
      <w:proofErr w:type="spellEnd"/>
      <w:r w:rsidRPr="009F0EE9">
        <w:rPr>
          <w:rFonts w:ascii="Arial" w:hAnsi="Arial" w:cs="Arial"/>
          <w:b/>
          <w:bCs/>
          <w:sz w:val="22"/>
          <w:szCs w:val="22"/>
        </w:rPr>
        <w:t>, fotografiar escenario de la clase. No se deben utilizar audífonos en clase sean inalámbricos o alámbricos.</w:t>
      </w:r>
    </w:p>
    <w:p w14:paraId="72EE4312" w14:textId="77777777" w:rsidR="00E86363" w:rsidRPr="009F0EE9" w:rsidRDefault="00E86363" w:rsidP="00E86363">
      <w:pPr>
        <w:pBdr>
          <w:top w:val="single" w:sz="4" w:space="1" w:color="auto"/>
          <w:left w:val="single" w:sz="4" w:space="0" w:color="auto"/>
          <w:bottom w:val="single" w:sz="4" w:space="1" w:color="auto"/>
          <w:right w:val="single" w:sz="4" w:space="4" w:color="auto"/>
        </w:pBdr>
        <w:spacing w:line="276" w:lineRule="auto"/>
        <w:jc w:val="both"/>
        <w:rPr>
          <w:rFonts w:ascii="Arial" w:hAnsi="Arial" w:cs="Arial"/>
          <w:b/>
          <w:bCs/>
          <w:sz w:val="22"/>
          <w:szCs w:val="22"/>
        </w:rPr>
      </w:pPr>
      <w:r w:rsidRPr="009F0EE9">
        <w:rPr>
          <w:rFonts w:ascii="Arial" w:hAnsi="Arial" w:cs="Arial"/>
          <w:b/>
          <w:bCs/>
          <w:sz w:val="22"/>
          <w:szCs w:val="22"/>
        </w:rPr>
        <w:t xml:space="preserve">El descanso se encuentra pactado para las </w:t>
      </w:r>
      <w:r>
        <w:rPr>
          <w:rFonts w:ascii="Arial" w:hAnsi="Arial" w:cs="Arial"/>
          <w:b/>
          <w:bCs/>
          <w:sz w:val="22"/>
          <w:szCs w:val="22"/>
        </w:rPr>
        <w:t>7</w:t>
      </w:r>
      <w:r w:rsidRPr="009F0EE9">
        <w:rPr>
          <w:rFonts w:ascii="Arial" w:hAnsi="Arial" w:cs="Arial"/>
          <w:b/>
          <w:bCs/>
          <w:sz w:val="22"/>
          <w:szCs w:val="22"/>
        </w:rPr>
        <w:t>:</w:t>
      </w:r>
      <w:r>
        <w:rPr>
          <w:rFonts w:ascii="Arial" w:hAnsi="Arial" w:cs="Arial"/>
          <w:b/>
          <w:bCs/>
          <w:sz w:val="22"/>
          <w:szCs w:val="22"/>
        </w:rPr>
        <w:t>45</w:t>
      </w:r>
      <w:r w:rsidRPr="009F0EE9">
        <w:rPr>
          <w:rFonts w:ascii="Arial" w:hAnsi="Arial" w:cs="Arial"/>
          <w:b/>
          <w:bCs/>
          <w:sz w:val="22"/>
          <w:szCs w:val="22"/>
        </w:rPr>
        <w:t xml:space="preserve"> </w:t>
      </w:r>
      <w:r>
        <w:rPr>
          <w:rFonts w:ascii="Arial" w:hAnsi="Arial" w:cs="Arial"/>
          <w:b/>
          <w:bCs/>
          <w:sz w:val="22"/>
          <w:szCs w:val="22"/>
        </w:rPr>
        <w:t>p</w:t>
      </w:r>
      <w:r w:rsidRPr="009F0EE9">
        <w:rPr>
          <w:rFonts w:ascii="Arial" w:hAnsi="Arial" w:cs="Arial"/>
          <w:b/>
          <w:bCs/>
          <w:sz w:val="22"/>
          <w:szCs w:val="22"/>
        </w:rPr>
        <w:t>m</w:t>
      </w:r>
    </w:p>
    <w:p w14:paraId="398FFE81" w14:textId="77777777" w:rsidR="00E86363" w:rsidRPr="009F0EE9" w:rsidRDefault="00E86363" w:rsidP="00E86363">
      <w:pPr>
        <w:pBdr>
          <w:top w:val="single" w:sz="4" w:space="1" w:color="auto"/>
          <w:left w:val="single" w:sz="4" w:space="0" w:color="auto"/>
          <w:bottom w:val="single" w:sz="4" w:space="1" w:color="auto"/>
          <w:right w:val="single" w:sz="4" w:space="4" w:color="auto"/>
        </w:pBdr>
        <w:spacing w:line="276" w:lineRule="auto"/>
        <w:jc w:val="both"/>
        <w:rPr>
          <w:rFonts w:ascii="Arial" w:hAnsi="Arial" w:cs="Arial"/>
          <w:b/>
          <w:bCs/>
          <w:sz w:val="22"/>
          <w:szCs w:val="22"/>
        </w:rPr>
      </w:pPr>
      <w:r w:rsidRPr="009F0EE9">
        <w:rPr>
          <w:rFonts w:ascii="Arial" w:hAnsi="Arial" w:cs="Arial"/>
          <w:b/>
          <w:bCs/>
          <w:sz w:val="22"/>
          <w:szCs w:val="22"/>
        </w:rPr>
        <w:t>Los alimentos se encuentran restringidos para que sean consumidos en los descansos.</w:t>
      </w:r>
    </w:p>
    <w:p w14:paraId="64237A18" w14:textId="77777777" w:rsidR="00E86363" w:rsidRDefault="00E86363" w:rsidP="00E86363">
      <w:pPr>
        <w:pBdr>
          <w:top w:val="single" w:sz="4" w:space="1" w:color="auto"/>
          <w:left w:val="single" w:sz="4" w:space="0" w:color="auto"/>
          <w:bottom w:val="single" w:sz="4" w:space="1" w:color="auto"/>
          <w:right w:val="single" w:sz="4" w:space="4" w:color="auto"/>
        </w:pBdr>
        <w:spacing w:line="276" w:lineRule="auto"/>
        <w:jc w:val="both"/>
        <w:rPr>
          <w:rFonts w:ascii="Arial" w:hAnsi="Arial" w:cs="Arial"/>
          <w:b/>
          <w:bCs/>
          <w:sz w:val="22"/>
          <w:szCs w:val="22"/>
        </w:rPr>
      </w:pPr>
      <w:r w:rsidRPr="009F0EE9">
        <w:rPr>
          <w:rFonts w:ascii="Arial" w:hAnsi="Arial" w:cs="Arial"/>
          <w:b/>
          <w:bCs/>
          <w:sz w:val="22"/>
          <w:szCs w:val="22"/>
        </w:rPr>
        <w:t>El canal de comunicación será el WhatsApp y el correo del docente.</w:t>
      </w:r>
    </w:p>
    <w:p w14:paraId="400FE5C0" w14:textId="77777777" w:rsidR="00E86363" w:rsidRPr="009F0EE9" w:rsidRDefault="00E86363" w:rsidP="00E86363">
      <w:pPr>
        <w:pBdr>
          <w:top w:val="single" w:sz="4" w:space="1" w:color="auto"/>
          <w:left w:val="single" w:sz="4" w:space="0" w:color="auto"/>
          <w:bottom w:val="single" w:sz="4" w:space="1" w:color="auto"/>
          <w:right w:val="single" w:sz="4" w:space="4" w:color="auto"/>
        </w:pBdr>
        <w:spacing w:line="276" w:lineRule="auto"/>
        <w:jc w:val="both"/>
        <w:rPr>
          <w:rFonts w:ascii="Arial" w:hAnsi="Arial" w:cs="Arial"/>
          <w:b/>
          <w:bCs/>
          <w:sz w:val="22"/>
          <w:szCs w:val="22"/>
        </w:rPr>
      </w:pPr>
    </w:p>
    <w:p w14:paraId="3CEDDA55" w14:textId="77777777" w:rsidR="00E86363" w:rsidRDefault="00E86363" w:rsidP="00E86363">
      <w:pPr>
        <w:pBdr>
          <w:top w:val="single" w:sz="4" w:space="1" w:color="auto"/>
          <w:left w:val="single" w:sz="4" w:space="0" w:color="auto"/>
          <w:bottom w:val="single" w:sz="4" w:space="1" w:color="auto"/>
          <w:right w:val="single" w:sz="4" w:space="4" w:color="auto"/>
        </w:pBdr>
        <w:spacing w:line="276" w:lineRule="auto"/>
        <w:jc w:val="both"/>
        <w:rPr>
          <w:rFonts w:ascii="Arial" w:hAnsi="Arial" w:cs="Arial"/>
          <w:b/>
          <w:sz w:val="22"/>
          <w:szCs w:val="22"/>
        </w:rPr>
      </w:pPr>
      <w:r w:rsidRPr="009F0EE9">
        <w:rPr>
          <w:rFonts w:ascii="Arial" w:hAnsi="Arial" w:cs="Arial"/>
          <w:b/>
          <w:bCs/>
          <w:sz w:val="22"/>
          <w:szCs w:val="22"/>
        </w:rPr>
        <w:t xml:space="preserve">Las constancias o soporte para el docente se deben de enviar únicamente al correo </w:t>
      </w:r>
      <w:hyperlink r:id="rId13" w:history="1">
        <w:r w:rsidRPr="009F0EE9">
          <w:rPr>
            <w:rStyle w:val="Hipervnculo"/>
            <w:rFonts w:ascii="Arial" w:hAnsi="Arial" w:cs="Arial"/>
            <w:b/>
            <w:bCs/>
            <w:sz w:val="22"/>
            <w:szCs w:val="22"/>
          </w:rPr>
          <w:t>syosa@cesde.net</w:t>
        </w:r>
      </w:hyperlink>
    </w:p>
    <w:p w14:paraId="0BDDB1B8" w14:textId="77777777" w:rsidR="00E86363" w:rsidRPr="009F0EE9" w:rsidRDefault="00E86363" w:rsidP="00E86363">
      <w:pPr>
        <w:pBdr>
          <w:top w:val="single" w:sz="4" w:space="1" w:color="auto"/>
          <w:left w:val="single" w:sz="4" w:space="0" w:color="auto"/>
          <w:bottom w:val="single" w:sz="4" w:space="1" w:color="auto"/>
          <w:right w:val="single" w:sz="4" w:space="4" w:color="auto"/>
        </w:pBdr>
        <w:spacing w:line="276" w:lineRule="auto"/>
        <w:jc w:val="both"/>
        <w:rPr>
          <w:rFonts w:ascii="Arial" w:hAnsi="Arial" w:cs="Arial"/>
          <w:b/>
          <w:bCs/>
          <w:sz w:val="22"/>
          <w:szCs w:val="22"/>
        </w:rPr>
      </w:pPr>
    </w:p>
    <w:p w14:paraId="52F79438" w14:textId="77777777" w:rsidR="00E86363" w:rsidRPr="009F0EE9" w:rsidRDefault="00E86363" w:rsidP="00E86363">
      <w:pPr>
        <w:pBdr>
          <w:top w:val="single" w:sz="4" w:space="1" w:color="auto"/>
          <w:left w:val="single" w:sz="4" w:space="0" w:color="auto"/>
          <w:bottom w:val="single" w:sz="4" w:space="1" w:color="auto"/>
          <w:right w:val="single" w:sz="4" w:space="4" w:color="auto"/>
        </w:pBdr>
        <w:spacing w:line="276" w:lineRule="auto"/>
        <w:jc w:val="both"/>
        <w:rPr>
          <w:rFonts w:ascii="Arial" w:hAnsi="Arial" w:cs="Arial"/>
          <w:b/>
          <w:bCs/>
          <w:sz w:val="22"/>
          <w:szCs w:val="22"/>
        </w:rPr>
      </w:pPr>
      <w:proofErr w:type="gramStart"/>
      <w:r w:rsidRPr="009F0EE9">
        <w:rPr>
          <w:rFonts w:ascii="Arial" w:hAnsi="Arial" w:cs="Arial"/>
          <w:b/>
          <w:bCs/>
          <w:sz w:val="22"/>
          <w:szCs w:val="22"/>
        </w:rPr>
        <w:t>Las entregas de los momentos evaluativos será</w:t>
      </w:r>
      <w:proofErr w:type="gramEnd"/>
      <w:r w:rsidRPr="009F0EE9">
        <w:rPr>
          <w:rFonts w:ascii="Arial" w:hAnsi="Arial" w:cs="Arial"/>
          <w:b/>
          <w:bCs/>
          <w:sz w:val="22"/>
          <w:szCs w:val="22"/>
        </w:rPr>
        <w:t xml:space="preserve"> a través de:</w:t>
      </w:r>
    </w:p>
    <w:p w14:paraId="7EFE00E8" w14:textId="77777777" w:rsidR="00E86363" w:rsidRDefault="00E86363" w:rsidP="00E86363">
      <w:pPr>
        <w:pBdr>
          <w:top w:val="single" w:sz="4" w:space="1" w:color="auto"/>
          <w:left w:val="single" w:sz="4" w:space="0" w:color="auto"/>
          <w:bottom w:val="single" w:sz="4" w:space="1" w:color="auto"/>
          <w:right w:val="single" w:sz="4" w:space="4" w:color="auto"/>
        </w:pBdr>
        <w:spacing w:line="276" w:lineRule="auto"/>
        <w:jc w:val="both"/>
        <w:rPr>
          <w:rFonts w:ascii="Arial" w:hAnsi="Arial" w:cs="Arial"/>
          <w:b/>
          <w:sz w:val="22"/>
          <w:szCs w:val="22"/>
        </w:rPr>
      </w:pPr>
      <w:hyperlink r:id="rId14" w:history="1">
        <w:r w:rsidRPr="00D13F57">
          <w:rPr>
            <w:rStyle w:val="Hipervnculo"/>
            <w:rFonts w:ascii="Arial" w:hAnsi="Arial" w:cs="Arial"/>
            <w:b/>
            <w:sz w:val="22"/>
            <w:szCs w:val="22"/>
          </w:rPr>
          <w:t>https://forms.office.com/r/ZpqVrsuMKi?origin=lprLink</w:t>
        </w:r>
      </w:hyperlink>
    </w:p>
    <w:p w14:paraId="7175B8F1" w14:textId="77777777" w:rsidR="00E86363" w:rsidRPr="009F0EE9" w:rsidRDefault="00E86363" w:rsidP="00E86363">
      <w:pPr>
        <w:pBdr>
          <w:top w:val="single" w:sz="4" w:space="1" w:color="auto"/>
          <w:left w:val="single" w:sz="4" w:space="0" w:color="auto"/>
          <w:bottom w:val="single" w:sz="4" w:space="1" w:color="auto"/>
          <w:right w:val="single" w:sz="4" w:space="4" w:color="auto"/>
        </w:pBdr>
        <w:spacing w:line="276" w:lineRule="auto"/>
        <w:jc w:val="both"/>
        <w:rPr>
          <w:rFonts w:ascii="Arial" w:hAnsi="Arial" w:cs="Arial"/>
          <w:b/>
          <w:bCs/>
          <w:sz w:val="22"/>
          <w:szCs w:val="22"/>
        </w:rPr>
      </w:pPr>
    </w:p>
    <w:p w14:paraId="4C44EEB6" w14:textId="77777777" w:rsidR="00E86363" w:rsidRPr="009F0EE9" w:rsidRDefault="00E86363" w:rsidP="00E86363">
      <w:pPr>
        <w:pBdr>
          <w:top w:val="single" w:sz="4" w:space="1" w:color="auto"/>
          <w:left w:val="single" w:sz="4" w:space="0" w:color="auto"/>
          <w:bottom w:val="single" w:sz="4" w:space="1" w:color="auto"/>
          <w:right w:val="single" w:sz="4" w:space="4" w:color="auto"/>
        </w:pBdr>
        <w:spacing w:line="276" w:lineRule="auto"/>
        <w:jc w:val="both"/>
        <w:rPr>
          <w:rFonts w:ascii="Arial" w:hAnsi="Arial" w:cs="Arial"/>
          <w:b/>
          <w:bCs/>
          <w:sz w:val="22"/>
          <w:szCs w:val="22"/>
        </w:rPr>
      </w:pPr>
      <w:r w:rsidRPr="009F0EE9">
        <w:rPr>
          <w:rFonts w:ascii="Arial" w:hAnsi="Arial" w:cs="Arial"/>
          <w:b/>
          <w:bCs/>
          <w:sz w:val="22"/>
          <w:szCs w:val="22"/>
        </w:rPr>
        <w:t>Se dispone de un repositorio, que contiene la información de las guías informativas, proyecto integrador y ejercicios realizados en clase, para que el estudiante las pueda usar fuera de clase:</w:t>
      </w:r>
    </w:p>
    <w:p w14:paraId="0B868B05" w14:textId="77777777" w:rsidR="00E86363" w:rsidRDefault="00E86363" w:rsidP="00E86363">
      <w:pPr>
        <w:pBdr>
          <w:top w:val="single" w:sz="4" w:space="1" w:color="auto"/>
          <w:left w:val="single" w:sz="4" w:space="0" w:color="auto"/>
          <w:bottom w:val="single" w:sz="4" w:space="1" w:color="auto"/>
          <w:right w:val="single" w:sz="4" w:space="4" w:color="auto"/>
        </w:pBdr>
        <w:spacing w:line="276" w:lineRule="auto"/>
        <w:jc w:val="both"/>
        <w:rPr>
          <w:rFonts w:ascii="Arial" w:hAnsi="Arial" w:cs="Arial"/>
          <w:b/>
          <w:sz w:val="22"/>
          <w:szCs w:val="22"/>
        </w:rPr>
      </w:pPr>
      <w:hyperlink r:id="rId15" w:history="1">
        <w:r w:rsidRPr="00D13F57">
          <w:rPr>
            <w:rStyle w:val="Hipervnculo"/>
            <w:rFonts w:ascii="Arial" w:hAnsi="Arial" w:cs="Arial"/>
            <w:b/>
            <w:sz w:val="22"/>
            <w:szCs w:val="22"/>
          </w:rPr>
          <w:t>https://github.com/ProSachi/Med-s1-martes-615-backendI-209</w:t>
        </w:r>
      </w:hyperlink>
    </w:p>
    <w:p w14:paraId="438FFC8F" w14:textId="77777777" w:rsidR="00E86363" w:rsidRPr="009F0EE9" w:rsidRDefault="00E86363" w:rsidP="00E86363">
      <w:pPr>
        <w:pBdr>
          <w:top w:val="single" w:sz="4" w:space="1" w:color="auto"/>
          <w:left w:val="single" w:sz="4" w:space="0" w:color="auto"/>
          <w:bottom w:val="single" w:sz="4" w:space="1" w:color="auto"/>
          <w:right w:val="single" w:sz="4" w:space="4" w:color="auto"/>
        </w:pBdr>
        <w:spacing w:line="276" w:lineRule="auto"/>
        <w:jc w:val="both"/>
        <w:rPr>
          <w:rFonts w:ascii="Arial" w:hAnsi="Arial" w:cs="Arial"/>
          <w:b/>
          <w:bCs/>
          <w:sz w:val="22"/>
          <w:szCs w:val="22"/>
        </w:rPr>
      </w:pPr>
    </w:p>
    <w:p w14:paraId="05D8C734" w14:textId="77777777" w:rsidR="00E86363" w:rsidRPr="009F0EE9" w:rsidRDefault="00E86363" w:rsidP="00E86363">
      <w:pPr>
        <w:pBdr>
          <w:top w:val="single" w:sz="4" w:space="1" w:color="auto"/>
          <w:left w:val="single" w:sz="4" w:space="0" w:color="auto"/>
          <w:bottom w:val="single" w:sz="4" w:space="1" w:color="auto"/>
          <w:right w:val="single" w:sz="4" w:space="4" w:color="auto"/>
        </w:pBdr>
        <w:spacing w:line="276" w:lineRule="auto"/>
        <w:jc w:val="both"/>
        <w:rPr>
          <w:rFonts w:ascii="Arial" w:hAnsi="Arial" w:cs="Arial"/>
          <w:b/>
          <w:bCs/>
          <w:sz w:val="22"/>
          <w:szCs w:val="22"/>
        </w:rPr>
      </w:pPr>
      <w:r w:rsidRPr="009F0EE9">
        <w:rPr>
          <w:rFonts w:ascii="Arial" w:hAnsi="Arial" w:cs="Arial"/>
          <w:b/>
          <w:bCs/>
          <w:sz w:val="22"/>
          <w:szCs w:val="22"/>
        </w:rPr>
        <w:t>Se socializa la información de platzi y se informa que será recolectado el certificado en la semana 6.</w:t>
      </w:r>
      <w:r>
        <w:rPr>
          <w:rFonts w:ascii="Arial" w:hAnsi="Arial" w:cs="Arial"/>
          <w:b/>
          <w:bCs/>
          <w:sz w:val="22"/>
          <w:szCs w:val="22"/>
        </w:rPr>
        <w:t xml:space="preserve"> Representa el 50% de la nota del primer momento.</w:t>
      </w:r>
    </w:p>
    <w:p w14:paraId="685ED3C7" w14:textId="77777777" w:rsidR="00E86363" w:rsidRDefault="00E86363" w:rsidP="00E86363">
      <w:pPr>
        <w:pBdr>
          <w:top w:val="single" w:sz="4" w:space="1" w:color="auto"/>
          <w:left w:val="single" w:sz="4" w:space="0" w:color="auto"/>
          <w:bottom w:val="single" w:sz="4" w:space="1" w:color="auto"/>
          <w:right w:val="single" w:sz="4" w:space="4" w:color="auto"/>
        </w:pBdr>
        <w:spacing w:line="276" w:lineRule="auto"/>
        <w:jc w:val="both"/>
        <w:rPr>
          <w:rFonts w:ascii="Arial" w:hAnsi="Arial" w:cs="Arial"/>
          <w:b/>
          <w:sz w:val="22"/>
          <w:szCs w:val="22"/>
        </w:rPr>
      </w:pPr>
      <w:hyperlink r:id="rId16" w:history="1">
        <w:r w:rsidRPr="00D13F57">
          <w:rPr>
            <w:rStyle w:val="Hipervnculo"/>
            <w:rFonts w:ascii="Arial" w:hAnsi="Arial" w:cs="Arial"/>
            <w:b/>
            <w:sz w:val="22"/>
            <w:szCs w:val="22"/>
          </w:rPr>
          <w:t>https://platzi.com/cursos/jav</w:t>
        </w:r>
        <w:r w:rsidRPr="00D13F57">
          <w:rPr>
            <w:rStyle w:val="Hipervnculo"/>
            <w:rFonts w:ascii="Arial" w:hAnsi="Arial" w:cs="Arial"/>
            <w:b/>
            <w:sz w:val="22"/>
            <w:szCs w:val="22"/>
          </w:rPr>
          <w:t>a</w:t>
        </w:r>
        <w:r w:rsidRPr="00D13F57">
          <w:rPr>
            <w:rStyle w:val="Hipervnculo"/>
            <w:rFonts w:ascii="Arial" w:hAnsi="Arial" w:cs="Arial"/>
            <w:b/>
            <w:sz w:val="22"/>
            <w:szCs w:val="22"/>
          </w:rPr>
          <w:t>-sql/</w:t>
        </w:r>
      </w:hyperlink>
    </w:p>
    <w:p w14:paraId="18EF7AD9" w14:textId="77777777" w:rsidR="00E86363" w:rsidRPr="009F0EE9" w:rsidRDefault="00E86363" w:rsidP="00E86363">
      <w:pPr>
        <w:pBdr>
          <w:top w:val="single" w:sz="4" w:space="1" w:color="auto"/>
          <w:left w:val="single" w:sz="4" w:space="0" w:color="auto"/>
          <w:bottom w:val="single" w:sz="4" w:space="1" w:color="auto"/>
          <w:right w:val="single" w:sz="4" w:space="4" w:color="auto"/>
        </w:pBdr>
        <w:spacing w:line="276" w:lineRule="auto"/>
        <w:jc w:val="both"/>
        <w:rPr>
          <w:rFonts w:ascii="Arial" w:hAnsi="Arial" w:cs="Arial"/>
          <w:b/>
          <w:bCs/>
          <w:sz w:val="22"/>
          <w:szCs w:val="22"/>
        </w:rPr>
      </w:pPr>
    </w:p>
    <w:p w14:paraId="36488C7B" w14:textId="77777777" w:rsidR="00E86363" w:rsidRPr="009F0EE9" w:rsidRDefault="00E86363" w:rsidP="00E86363">
      <w:pPr>
        <w:pBdr>
          <w:top w:val="single" w:sz="4" w:space="1" w:color="auto"/>
          <w:left w:val="single" w:sz="4" w:space="0" w:color="auto"/>
          <w:bottom w:val="single" w:sz="4" w:space="1" w:color="auto"/>
          <w:right w:val="single" w:sz="4" w:space="4" w:color="auto"/>
        </w:pBdr>
        <w:spacing w:line="276" w:lineRule="auto"/>
        <w:jc w:val="both"/>
        <w:rPr>
          <w:rFonts w:ascii="Arial" w:hAnsi="Arial" w:cs="Arial"/>
          <w:b/>
          <w:sz w:val="22"/>
          <w:szCs w:val="22"/>
        </w:rPr>
      </w:pPr>
      <w:r w:rsidRPr="009F0EE9">
        <w:rPr>
          <w:rFonts w:ascii="Arial" w:hAnsi="Arial" w:cs="Arial"/>
          <w:b/>
          <w:sz w:val="22"/>
          <w:szCs w:val="22"/>
        </w:rPr>
        <w:t xml:space="preserve">Se socializa la plataforma de </w:t>
      </w:r>
      <w:proofErr w:type="spellStart"/>
      <w:r w:rsidRPr="009F0EE9">
        <w:rPr>
          <w:rFonts w:ascii="Arial" w:hAnsi="Arial" w:cs="Arial"/>
          <w:b/>
          <w:sz w:val="22"/>
          <w:szCs w:val="22"/>
        </w:rPr>
        <w:t>slang</w:t>
      </w:r>
      <w:proofErr w:type="spellEnd"/>
      <w:r w:rsidRPr="009F0EE9">
        <w:rPr>
          <w:rFonts w:ascii="Arial" w:hAnsi="Arial" w:cs="Arial"/>
          <w:b/>
          <w:sz w:val="22"/>
          <w:szCs w:val="22"/>
        </w:rPr>
        <w:t>, indicando que se deben realizar al menos 30 horas durante el submódulo.</w:t>
      </w:r>
      <w:r>
        <w:rPr>
          <w:rFonts w:ascii="Arial" w:hAnsi="Arial" w:cs="Arial"/>
          <w:b/>
          <w:sz w:val="22"/>
          <w:szCs w:val="22"/>
        </w:rPr>
        <w:t xml:space="preserve"> Representa el 50% de la nota del 3 momento.</w:t>
      </w:r>
    </w:p>
    <w:p w14:paraId="184226A0" w14:textId="77777777" w:rsidR="00E86363" w:rsidRPr="009F0EE9" w:rsidRDefault="00E86363" w:rsidP="00E86363">
      <w:pPr>
        <w:pBdr>
          <w:top w:val="single" w:sz="4" w:space="1" w:color="auto"/>
          <w:left w:val="single" w:sz="4" w:space="0" w:color="auto"/>
          <w:bottom w:val="single" w:sz="4" w:space="1" w:color="auto"/>
          <w:right w:val="single" w:sz="4" w:space="4" w:color="auto"/>
        </w:pBdr>
        <w:spacing w:line="276" w:lineRule="auto"/>
        <w:jc w:val="both"/>
        <w:rPr>
          <w:rFonts w:ascii="Arial" w:hAnsi="Arial" w:cs="Arial"/>
          <w:b/>
          <w:sz w:val="22"/>
          <w:szCs w:val="22"/>
        </w:rPr>
      </w:pPr>
      <w:hyperlink r:id="rId17" w:history="1">
        <w:r w:rsidRPr="009F0EE9">
          <w:rPr>
            <w:rStyle w:val="Hipervnculo"/>
            <w:rFonts w:ascii="Arial" w:hAnsi="Arial" w:cs="Arial"/>
            <w:b/>
            <w:sz w:val="22"/>
            <w:szCs w:val="22"/>
          </w:rPr>
          <w:t>https://learn.slangapp.com/progress</w:t>
        </w:r>
      </w:hyperlink>
    </w:p>
    <w:p w14:paraId="153DE56B" w14:textId="77777777" w:rsidR="00E86363" w:rsidRDefault="00E86363" w:rsidP="5741A721">
      <w:pPr>
        <w:pBdr>
          <w:top w:val="single" w:sz="4" w:space="1" w:color="000000"/>
          <w:left w:val="single" w:sz="4" w:space="0" w:color="000000"/>
          <w:bottom w:val="single" w:sz="4" w:space="1" w:color="000000"/>
          <w:right w:val="single" w:sz="4" w:space="4" w:color="000000"/>
        </w:pBdr>
        <w:spacing w:line="276" w:lineRule="auto"/>
        <w:jc w:val="both"/>
        <w:rPr>
          <w:rFonts w:ascii="Arial" w:eastAsia="Arial" w:hAnsi="Arial" w:cs="Arial"/>
          <w:sz w:val="22"/>
          <w:szCs w:val="22"/>
        </w:rPr>
      </w:pPr>
    </w:p>
    <w:p w14:paraId="494E3A48" w14:textId="095A5E65" w:rsidR="5741A721" w:rsidRDefault="5741A721" w:rsidP="5741A721">
      <w:pPr>
        <w:pBdr>
          <w:top w:val="single" w:sz="4" w:space="1" w:color="000000"/>
          <w:left w:val="single" w:sz="4" w:space="0" w:color="000000"/>
          <w:bottom w:val="single" w:sz="4" w:space="1" w:color="000000"/>
          <w:right w:val="single" w:sz="4" w:space="4" w:color="000000"/>
        </w:pBdr>
        <w:spacing w:line="276" w:lineRule="auto"/>
        <w:jc w:val="both"/>
        <w:rPr>
          <w:rFonts w:ascii="Arial" w:eastAsia="Arial" w:hAnsi="Arial" w:cs="Arial"/>
          <w:sz w:val="22"/>
          <w:szCs w:val="22"/>
          <w:highlight w:val="darkCyan"/>
        </w:rPr>
      </w:pPr>
    </w:p>
    <w:p w14:paraId="0D5E7E0B" w14:textId="5CEED455" w:rsidR="5741A721" w:rsidRDefault="5741A721" w:rsidP="5741A721">
      <w:pPr>
        <w:pBdr>
          <w:top w:val="single" w:sz="4" w:space="1" w:color="000000"/>
          <w:left w:val="single" w:sz="4" w:space="0" w:color="000000"/>
          <w:bottom w:val="single" w:sz="4" w:space="1" w:color="000000"/>
          <w:right w:val="single" w:sz="4" w:space="4" w:color="000000"/>
        </w:pBdr>
        <w:spacing w:line="276" w:lineRule="auto"/>
        <w:jc w:val="both"/>
        <w:rPr>
          <w:rFonts w:ascii="Arial" w:eastAsia="Arial" w:hAnsi="Arial" w:cs="Arial"/>
          <w:sz w:val="22"/>
          <w:szCs w:val="22"/>
          <w:highlight w:val="darkCyan"/>
        </w:rPr>
      </w:pPr>
    </w:p>
    <w:p w14:paraId="1E51A2FC" w14:textId="431A87FE" w:rsidR="3BADF448" w:rsidRDefault="3BADF448" w:rsidP="3BADF448">
      <w:pPr>
        <w:pBdr>
          <w:top w:val="single" w:sz="4" w:space="1" w:color="auto"/>
          <w:left w:val="single" w:sz="4" w:space="0" w:color="auto"/>
          <w:bottom w:val="single" w:sz="4" w:space="1" w:color="auto"/>
          <w:right w:val="single" w:sz="4" w:space="4" w:color="auto"/>
        </w:pBdr>
        <w:spacing w:line="276" w:lineRule="auto"/>
        <w:jc w:val="both"/>
        <w:rPr>
          <w:rFonts w:ascii="Arial" w:hAnsi="Arial" w:cs="Arial"/>
          <w:b/>
          <w:bCs/>
          <w:sz w:val="22"/>
          <w:szCs w:val="22"/>
        </w:rPr>
      </w:pPr>
    </w:p>
    <w:p w14:paraId="4612E94E" w14:textId="77777777" w:rsidR="00501A92" w:rsidRDefault="00501A92" w:rsidP="00501A92">
      <w:pPr>
        <w:spacing w:line="276" w:lineRule="auto"/>
        <w:jc w:val="both"/>
        <w:rPr>
          <w:rFonts w:ascii="Arial" w:hAnsi="Arial" w:cs="Arial"/>
          <w:b/>
          <w:bCs/>
          <w:sz w:val="22"/>
          <w:szCs w:val="22"/>
          <w:lang w:val="es-CO"/>
        </w:rPr>
      </w:pPr>
    </w:p>
    <w:p w14:paraId="2818CEBB" w14:textId="6911E32F" w:rsidR="00501A92" w:rsidRPr="00501A92" w:rsidRDefault="00501A92" w:rsidP="00501A92">
      <w:pPr>
        <w:pStyle w:val="Prrafodelista"/>
        <w:numPr>
          <w:ilvl w:val="0"/>
          <w:numId w:val="46"/>
        </w:numPr>
        <w:spacing w:after="160" w:line="276" w:lineRule="auto"/>
        <w:ind w:hanging="76"/>
        <w:contextualSpacing/>
        <w:jc w:val="both"/>
        <w:rPr>
          <w:rFonts w:ascii="Arial" w:hAnsi="Arial" w:cs="Arial"/>
          <w:b/>
          <w:bCs/>
          <w:sz w:val="22"/>
          <w:szCs w:val="22"/>
        </w:rPr>
      </w:pPr>
      <w:r w:rsidRPr="00501A92">
        <w:rPr>
          <w:rFonts w:ascii="Arial" w:hAnsi="Arial" w:cs="Arial"/>
          <w:b/>
          <w:bCs/>
          <w:sz w:val="22"/>
          <w:szCs w:val="22"/>
        </w:rPr>
        <w:t>CRONOGRAMA DE ACTIVIDADES EVALUATIVAS</w:t>
      </w:r>
    </w:p>
    <w:p w14:paraId="28918566" w14:textId="249DB23C" w:rsidR="00D07704" w:rsidRPr="00501A92" w:rsidRDefault="00D07704" w:rsidP="7C808CC8">
      <w:pPr>
        <w:pStyle w:val="Prrafodelista"/>
        <w:spacing w:line="276" w:lineRule="auto"/>
        <w:ind w:left="360"/>
        <w:jc w:val="both"/>
        <w:rPr>
          <w:rFonts w:ascii="Arial" w:hAnsi="Arial" w:cs="Arial"/>
          <w:i/>
          <w:iCs/>
          <w:sz w:val="22"/>
          <w:szCs w:val="22"/>
          <w:highlight w:val="yellow"/>
        </w:rPr>
      </w:pPr>
      <w:r w:rsidRPr="7C808CC8">
        <w:rPr>
          <w:rFonts w:ascii="Arial" w:hAnsi="Arial" w:cs="Arial"/>
          <w:i/>
          <w:iCs/>
          <w:sz w:val="22"/>
          <w:szCs w:val="22"/>
          <w:highlight w:val="yellow"/>
        </w:rPr>
        <w:lastRenderedPageBreak/>
        <w:t>(Campo para diligenciamiento del docente de acuerdo con las fechas establecidas en el calendario académico)</w:t>
      </w:r>
    </w:p>
    <w:p w14:paraId="3E8909BE" w14:textId="77777777" w:rsidR="00501A92" w:rsidRPr="00501A92" w:rsidRDefault="00501A92" w:rsidP="00501A92">
      <w:pPr>
        <w:spacing w:line="276" w:lineRule="auto"/>
        <w:jc w:val="both"/>
        <w:rPr>
          <w:rFonts w:ascii="Arial" w:hAnsi="Arial" w:cs="Arial"/>
          <w:b/>
          <w:bCs/>
          <w:sz w:val="22"/>
          <w:szCs w:val="22"/>
        </w:rPr>
      </w:pPr>
    </w:p>
    <w:tbl>
      <w:tblPr>
        <w:tblStyle w:val="Tablaconcuadrcula"/>
        <w:tblW w:w="10065" w:type="dxa"/>
        <w:tblInd w:w="-5" w:type="dxa"/>
        <w:tblLook w:val="04A0" w:firstRow="1" w:lastRow="0" w:firstColumn="1" w:lastColumn="0" w:noHBand="0" w:noVBand="1"/>
      </w:tblPr>
      <w:tblGrid>
        <w:gridCol w:w="4650"/>
        <w:gridCol w:w="5415"/>
      </w:tblGrid>
      <w:tr w:rsidR="00D07704" w:rsidRPr="00AC04AE" w14:paraId="14A4C591" w14:textId="77777777" w:rsidTr="7C808CC8">
        <w:trPr>
          <w:trHeight w:val="330"/>
        </w:trPr>
        <w:tc>
          <w:tcPr>
            <w:tcW w:w="4650" w:type="dxa"/>
          </w:tcPr>
          <w:p w14:paraId="71B7594B" w14:textId="77777777" w:rsidR="00D07704" w:rsidRPr="00AC04AE" w:rsidRDefault="00D07704" w:rsidP="00AB4F2A">
            <w:pPr>
              <w:spacing w:line="276" w:lineRule="auto"/>
              <w:jc w:val="center"/>
              <w:rPr>
                <w:rFonts w:ascii="Arial" w:hAnsi="Arial" w:cs="Arial"/>
                <w:b/>
              </w:rPr>
            </w:pPr>
            <w:r w:rsidRPr="00AC04AE">
              <w:rPr>
                <w:rFonts w:ascii="Arial" w:hAnsi="Arial" w:cs="Arial"/>
                <w:b/>
              </w:rPr>
              <w:t>Momento/Actividad</w:t>
            </w:r>
          </w:p>
        </w:tc>
        <w:tc>
          <w:tcPr>
            <w:tcW w:w="5415" w:type="dxa"/>
          </w:tcPr>
          <w:p w14:paraId="21E977C7" w14:textId="77777777" w:rsidR="00D07704" w:rsidRPr="00AC04AE" w:rsidRDefault="00D07704" w:rsidP="00AB4F2A">
            <w:pPr>
              <w:spacing w:line="276" w:lineRule="auto"/>
              <w:jc w:val="center"/>
              <w:rPr>
                <w:rFonts w:ascii="Arial" w:hAnsi="Arial" w:cs="Arial"/>
                <w:b/>
              </w:rPr>
            </w:pPr>
            <w:r w:rsidRPr="00AC04AE">
              <w:rPr>
                <w:rFonts w:ascii="Arial" w:hAnsi="Arial" w:cs="Arial"/>
                <w:b/>
              </w:rPr>
              <w:t>Fecha</w:t>
            </w:r>
          </w:p>
        </w:tc>
      </w:tr>
      <w:tr w:rsidR="00D07704" w:rsidRPr="00AC04AE" w14:paraId="6571F46C" w14:textId="77777777" w:rsidTr="7C808CC8">
        <w:trPr>
          <w:trHeight w:val="300"/>
        </w:trPr>
        <w:tc>
          <w:tcPr>
            <w:tcW w:w="4650" w:type="dxa"/>
          </w:tcPr>
          <w:p w14:paraId="103C0EF7" w14:textId="77777777" w:rsidR="00D07704" w:rsidRPr="00AC04AE" w:rsidRDefault="00D07704" w:rsidP="00AB4F2A">
            <w:pPr>
              <w:spacing w:line="276" w:lineRule="auto"/>
              <w:jc w:val="both"/>
              <w:rPr>
                <w:rFonts w:ascii="Arial" w:hAnsi="Arial" w:cs="Arial"/>
                <w:b/>
              </w:rPr>
            </w:pPr>
            <w:r w:rsidRPr="00AC04AE">
              <w:rPr>
                <w:rFonts w:ascii="Arial" w:hAnsi="Arial" w:cs="Arial"/>
                <w:b/>
              </w:rPr>
              <w:t>Momento 1</w:t>
            </w:r>
          </w:p>
        </w:tc>
        <w:tc>
          <w:tcPr>
            <w:tcW w:w="5415" w:type="dxa"/>
          </w:tcPr>
          <w:p w14:paraId="21675BF1" w14:textId="3C5EB68C" w:rsidR="46350758" w:rsidRDefault="00E86363" w:rsidP="7C808CC8">
            <w:pPr>
              <w:spacing w:line="276" w:lineRule="auto"/>
              <w:jc w:val="both"/>
              <w:rPr>
                <w:rFonts w:ascii="Arial" w:eastAsia="Arial" w:hAnsi="Arial" w:cs="Arial"/>
                <w:lang w:val="es"/>
              </w:rPr>
            </w:pPr>
            <w:r>
              <w:rPr>
                <w:rFonts w:ascii="Arial" w:hAnsi="Arial" w:cs="Arial"/>
              </w:rPr>
              <w:t>03/03/2026</w:t>
            </w:r>
          </w:p>
        </w:tc>
      </w:tr>
      <w:tr w:rsidR="00D07704" w:rsidRPr="00AC04AE" w14:paraId="7412F55E" w14:textId="77777777" w:rsidTr="7C808CC8">
        <w:tc>
          <w:tcPr>
            <w:tcW w:w="4650" w:type="dxa"/>
          </w:tcPr>
          <w:p w14:paraId="6D14E481" w14:textId="77777777" w:rsidR="599D0BBA" w:rsidRDefault="599D0BBA" w:rsidP="599D0BBA">
            <w:pPr>
              <w:spacing w:line="276" w:lineRule="auto"/>
              <w:jc w:val="both"/>
              <w:rPr>
                <w:rFonts w:ascii="Arial" w:hAnsi="Arial" w:cs="Arial"/>
              </w:rPr>
            </w:pPr>
            <w:r w:rsidRPr="599D0BBA">
              <w:rPr>
                <w:rFonts w:ascii="Arial" w:hAnsi="Arial" w:cs="Arial"/>
              </w:rPr>
              <w:t xml:space="preserve">Plan de Mejoramiento </w:t>
            </w:r>
          </w:p>
        </w:tc>
        <w:tc>
          <w:tcPr>
            <w:tcW w:w="5415" w:type="dxa"/>
          </w:tcPr>
          <w:p w14:paraId="44A2C0D2" w14:textId="1DDDEBDA" w:rsidR="776644C7" w:rsidRDefault="00E86363" w:rsidP="7C808CC8">
            <w:pPr>
              <w:spacing w:line="276" w:lineRule="auto"/>
              <w:jc w:val="both"/>
              <w:rPr>
                <w:rFonts w:ascii="Arial" w:eastAsia="Arial" w:hAnsi="Arial" w:cs="Arial"/>
                <w:lang w:val="es"/>
              </w:rPr>
            </w:pPr>
            <w:r>
              <w:rPr>
                <w:rFonts w:ascii="Arial" w:hAnsi="Arial" w:cs="Arial"/>
              </w:rPr>
              <w:t>10</w:t>
            </w:r>
            <w:r>
              <w:rPr>
                <w:rFonts w:ascii="Arial" w:hAnsi="Arial" w:cs="Arial"/>
              </w:rPr>
              <w:t>/03/2026</w:t>
            </w:r>
          </w:p>
        </w:tc>
      </w:tr>
      <w:tr w:rsidR="00E86363" w:rsidRPr="00AC04AE" w14:paraId="452F8B4B" w14:textId="77777777" w:rsidTr="7C808CC8">
        <w:tc>
          <w:tcPr>
            <w:tcW w:w="4650" w:type="dxa"/>
          </w:tcPr>
          <w:p w14:paraId="165C03A6" w14:textId="77777777" w:rsidR="00E86363" w:rsidRPr="00AC04AE" w:rsidRDefault="00E86363" w:rsidP="00E86363">
            <w:pPr>
              <w:spacing w:line="276" w:lineRule="auto"/>
              <w:jc w:val="both"/>
              <w:rPr>
                <w:rFonts w:ascii="Arial" w:hAnsi="Arial" w:cs="Arial"/>
                <w:b/>
              </w:rPr>
            </w:pPr>
            <w:r w:rsidRPr="00AC04AE">
              <w:rPr>
                <w:rFonts w:ascii="Arial" w:hAnsi="Arial" w:cs="Arial"/>
                <w:b/>
              </w:rPr>
              <w:t>Momento 2</w:t>
            </w:r>
          </w:p>
        </w:tc>
        <w:tc>
          <w:tcPr>
            <w:tcW w:w="5415" w:type="dxa"/>
          </w:tcPr>
          <w:p w14:paraId="1FD63E9C" w14:textId="546C4107" w:rsidR="00E86363" w:rsidRDefault="00E86363" w:rsidP="00E86363">
            <w:pPr>
              <w:rPr>
                <w:rFonts w:ascii="Aptos" w:eastAsia="Aptos" w:hAnsi="Aptos" w:cs="Aptos"/>
                <w:color w:val="000000" w:themeColor="text1"/>
                <w:sz w:val="24"/>
                <w:szCs w:val="24"/>
              </w:rPr>
            </w:pPr>
            <w:r>
              <w:rPr>
                <w:rFonts w:ascii="Arial" w:hAnsi="Arial" w:cs="Arial"/>
              </w:rPr>
              <w:t>21/04/2026</w:t>
            </w:r>
          </w:p>
        </w:tc>
      </w:tr>
      <w:tr w:rsidR="00E86363" w:rsidRPr="00AC04AE" w14:paraId="09E0EEEF" w14:textId="77777777" w:rsidTr="7C808CC8">
        <w:tc>
          <w:tcPr>
            <w:tcW w:w="4650" w:type="dxa"/>
          </w:tcPr>
          <w:p w14:paraId="4BFF9B08" w14:textId="77777777" w:rsidR="00E86363" w:rsidRPr="00AC04AE" w:rsidRDefault="00E86363" w:rsidP="00E86363">
            <w:pPr>
              <w:spacing w:line="276" w:lineRule="auto"/>
              <w:jc w:val="both"/>
              <w:rPr>
                <w:rFonts w:ascii="Arial" w:hAnsi="Arial" w:cs="Arial"/>
              </w:rPr>
            </w:pPr>
            <w:r w:rsidRPr="00AC04AE">
              <w:rPr>
                <w:rFonts w:ascii="Arial" w:hAnsi="Arial" w:cs="Arial"/>
              </w:rPr>
              <w:t>Plan de Mejoramiento</w:t>
            </w:r>
          </w:p>
        </w:tc>
        <w:tc>
          <w:tcPr>
            <w:tcW w:w="5415" w:type="dxa"/>
          </w:tcPr>
          <w:p w14:paraId="6E6BE176" w14:textId="08E6A35E" w:rsidR="00E86363" w:rsidRDefault="00E86363" w:rsidP="00E86363">
            <w:pPr>
              <w:rPr>
                <w:rFonts w:ascii="Aptos" w:eastAsia="Aptos" w:hAnsi="Aptos" w:cs="Aptos"/>
                <w:color w:val="000000" w:themeColor="text1"/>
                <w:sz w:val="24"/>
                <w:szCs w:val="24"/>
              </w:rPr>
            </w:pPr>
            <w:r>
              <w:rPr>
                <w:rFonts w:ascii="Arial" w:hAnsi="Arial" w:cs="Arial"/>
              </w:rPr>
              <w:t>2</w:t>
            </w:r>
            <w:r>
              <w:rPr>
                <w:rFonts w:ascii="Arial" w:hAnsi="Arial" w:cs="Arial"/>
              </w:rPr>
              <w:t>8</w:t>
            </w:r>
            <w:r>
              <w:rPr>
                <w:rFonts w:ascii="Arial" w:hAnsi="Arial" w:cs="Arial"/>
              </w:rPr>
              <w:t>/04/2026</w:t>
            </w:r>
          </w:p>
        </w:tc>
      </w:tr>
      <w:tr w:rsidR="00E86363" w:rsidRPr="00AC04AE" w14:paraId="2E834F33" w14:textId="77777777" w:rsidTr="7C808CC8">
        <w:tc>
          <w:tcPr>
            <w:tcW w:w="4650" w:type="dxa"/>
          </w:tcPr>
          <w:p w14:paraId="153B076A" w14:textId="77777777" w:rsidR="00E86363" w:rsidRPr="00AC04AE" w:rsidRDefault="00E86363" w:rsidP="00E86363">
            <w:pPr>
              <w:spacing w:line="276" w:lineRule="auto"/>
              <w:jc w:val="both"/>
              <w:rPr>
                <w:rFonts w:ascii="Arial" w:hAnsi="Arial" w:cs="Arial"/>
              </w:rPr>
            </w:pPr>
            <w:r w:rsidRPr="00AC04AE">
              <w:rPr>
                <w:rFonts w:ascii="Arial" w:hAnsi="Arial" w:cs="Arial"/>
                <w:b/>
              </w:rPr>
              <w:t>Momento 3</w:t>
            </w:r>
          </w:p>
        </w:tc>
        <w:tc>
          <w:tcPr>
            <w:tcW w:w="5415" w:type="dxa"/>
          </w:tcPr>
          <w:p w14:paraId="69BB1AA1" w14:textId="1EEE28ED" w:rsidR="00E86363" w:rsidRDefault="00E86363" w:rsidP="00E86363">
            <w:pPr>
              <w:rPr>
                <w:rFonts w:ascii="Aptos" w:eastAsia="Aptos" w:hAnsi="Aptos" w:cs="Aptos"/>
                <w:color w:val="000000" w:themeColor="text1"/>
                <w:sz w:val="24"/>
                <w:szCs w:val="24"/>
              </w:rPr>
            </w:pPr>
            <w:r>
              <w:rPr>
                <w:rFonts w:ascii="Arial" w:hAnsi="Arial" w:cs="Arial"/>
              </w:rPr>
              <w:t>25/05/2026</w:t>
            </w:r>
          </w:p>
        </w:tc>
      </w:tr>
      <w:tr w:rsidR="00E86363" w:rsidRPr="00AC04AE" w14:paraId="0003F712" w14:textId="77777777" w:rsidTr="7C808CC8">
        <w:tc>
          <w:tcPr>
            <w:tcW w:w="4650" w:type="dxa"/>
          </w:tcPr>
          <w:p w14:paraId="7E821A96" w14:textId="77777777" w:rsidR="00E86363" w:rsidRPr="00AC04AE" w:rsidRDefault="00E86363" w:rsidP="00E86363">
            <w:pPr>
              <w:spacing w:line="276" w:lineRule="auto"/>
              <w:jc w:val="both"/>
              <w:rPr>
                <w:rFonts w:ascii="Arial" w:hAnsi="Arial" w:cs="Arial"/>
              </w:rPr>
            </w:pPr>
            <w:r w:rsidRPr="00AC04AE">
              <w:rPr>
                <w:rFonts w:ascii="Arial" w:hAnsi="Arial" w:cs="Arial"/>
              </w:rPr>
              <w:t>Plan de mejoramiento</w:t>
            </w:r>
          </w:p>
        </w:tc>
        <w:tc>
          <w:tcPr>
            <w:tcW w:w="5415" w:type="dxa"/>
          </w:tcPr>
          <w:p w14:paraId="0CD3B662" w14:textId="05489E92" w:rsidR="00E86363" w:rsidRDefault="00E86363" w:rsidP="00E86363">
            <w:pPr>
              <w:rPr>
                <w:rFonts w:ascii="Aptos" w:eastAsia="Aptos" w:hAnsi="Aptos" w:cs="Aptos"/>
                <w:color w:val="000000" w:themeColor="text1"/>
                <w:sz w:val="24"/>
                <w:szCs w:val="24"/>
              </w:rPr>
            </w:pPr>
            <w:r>
              <w:rPr>
                <w:rFonts w:ascii="Arial" w:hAnsi="Arial" w:cs="Arial"/>
              </w:rPr>
              <w:t>02</w:t>
            </w:r>
            <w:r>
              <w:rPr>
                <w:rFonts w:ascii="Arial" w:hAnsi="Arial" w:cs="Arial"/>
              </w:rPr>
              <w:t>/0</w:t>
            </w:r>
            <w:r>
              <w:rPr>
                <w:rFonts w:ascii="Arial" w:hAnsi="Arial" w:cs="Arial"/>
              </w:rPr>
              <w:t>6</w:t>
            </w:r>
            <w:r>
              <w:rPr>
                <w:rFonts w:ascii="Arial" w:hAnsi="Arial" w:cs="Arial"/>
              </w:rPr>
              <w:t>/2026</w:t>
            </w:r>
          </w:p>
        </w:tc>
      </w:tr>
    </w:tbl>
    <w:p w14:paraId="0F96F2B6" w14:textId="3A4C5567" w:rsidR="0095063A" w:rsidRDefault="0095063A" w:rsidP="2FED7209">
      <w:pPr>
        <w:spacing w:line="276" w:lineRule="auto"/>
        <w:jc w:val="both"/>
        <w:rPr>
          <w:rFonts w:ascii="Arial" w:hAnsi="Arial" w:cs="Arial"/>
          <w:b/>
          <w:bCs/>
          <w:sz w:val="22"/>
          <w:szCs w:val="22"/>
        </w:rPr>
      </w:pPr>
    </w:p>
    <w:p w14:paraId="129C7F74" w14:textId="5621237D" w:rsidR="4E7085F5" w:rsidRDefault="4E7085F5">
      <w:r>
        <w:br w:type="page"/>
      </w:r>
    </w:p>
    <w:p w14:paraId="2376301F" w14:textId="7EBB331F" w:rsidR="4EBAD8D7" w:rsidRDefault="4EBAD8D7" w:rsidP="261385EF">
      <w:pPr>
        <w:pStyle w:val="Prrafodelista"/>
        <w:numPr>
          <w:ilvl w:val="0"/>
          <w:numId w:val="46"/>
        </w:numPr>
        <w:spacing w:after="160" w:line="276" w:lineRule="auto"/>
        <w:ind w:hanging="76"/>
        <w:contextualSpacing/>
        <w:jc w:val="both"/>
        <w:rPr>
          <w:rFonts w:ascii="Arial" w:hAnsi="Arial" w:cs="Arial"/>
          <w:b/>
          <w:bCs/>
          <w:sz w:val="22"/>
          <w:szCs w:val="22"/>
        </w:rPr>
      </w:pPr>
      <w:r w:rsidRPr="261385EF">
        <w:rPr>
          <w:rFonts w:ascii="Arial" w:hAnsi="Arial" w:cs="Arial"/>
          <w:b/>
          <w:bCs/>
          <w:sz w:val="22"/>
          <w:szCs w:val="22"/>
        </w:rPr>
        <w:lastRenderedPageBreak/>
        <w:t>FIRMAS</w:t>
      </w:r>
    </w:p>
    <w:p w14:paraId="495E07B2" w14:textId="212A5B15" w:rsidR="4EBAD8D7" w:rsidRDefault="4EBAD8D7" w:rsidP="261385EF">
      <w:pPr>
        <w:spacing w:after="160" w:line="276" w:lineRule="auto"/>
        <w:rPr>
          <w:rFonts w:ascii="Arial" w:eastAsia="Arial" w:hAnsi="Arial" w:cs="Arial"/>
          <w:sz w:val="22"/>
          <w:szCs w:val="22"/>
        </w:rPr>
      </w:pPr>
      <w:r w:rsidRPr="261385EF">
        <w:rPr>
          <w:rFonts w:ascii="Arial" w:eastAsia="Arial" w:hAnsi="Arial" w:cs="Arial"/>
          <w:sz w:val="22"/>
          <w:szCs w:val="22"/>
        </w:rPr>
        <w:t xml:space="preserve">Este documento incluye como anexo </w:t>
      </w:r>
      <w:r w:rsidR="2E7CC273" w:rsidRPr="261385EF">
        <w:rPr>
          <w:rFonts w:ascii="Arial" w:eastAsia="Arial" w:hAnsi="Arial" w:cs="Arial"/>
          <w:sz w:val="22"/>
          <w:szCs w:val="22"/>
        </w:rPr>
        <w:t xml:space="preserve">1 </w:t>
      </w:r>
      <w:r w:rsidRPr="261385EF">
        <w:rPr>
          <w:rFonts w:ascii="Arial" w:eastAsia="Arial" w:hAnsi="Arial" w:cs="Arial"/>
          <w:sz w:val="22"/>
          <w:szCs w:val="22"/>
        </w:rPr>
        <w:t>el formato "FTCOES-265 Firma Pacto Pedagógico", el cual da lugar a las firmas una vez leído, autorizado y aceptado por cada estudiante. Al firmar el formato, se aceptan los términos y condiciones aquí establecidos.</w:t>
      </w:r>
    </w:p>
    <w:p w14:paraId="13897733" w14:textId="349E4852" w:rsidR="261385EF" w:rsidRDefault="261385EF" w:rsidP="261385EF">
      <w:pPr>
        <w:spacing w:line="276" w:lineRule="auto"/>
        <w:jc w:val="both"/>
        <w:rPr>
          <w:rFonts w:ascii="Arial" w:hAnsi="Arial" w:cs="Arial"/>
          <w:b/>
          <w:bCs/>
          <w:sz w:val="22"/>
          <w:szCs w:val="22"/>
        </w:rPr>
      </w:pPr>
    </w:p>
    <w:tbl>
      <w:tblPr>
        <w:tblW w:w="996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4"/>
        <w:gridCol w:w="2977"/>
        <w:gridCol w:w="3402"/>
        <w:gridCol w:w="2455"/>
      </w:tblGrid>
      <w:tr w:rsidR="00BC013D" w:rsidRPr="00E14A05" w14:paraId="53D06FB8" w14:textId="77777777" w:rsidTr="261385EF">
        <w:trPr>
          <w:trHeight w:val="315"/>
        </w:trPr>
        <w:tc>
          <w:tcPr>
            <w:tcW w:w="1134" w:type="dxa"/>
            <w:shd w:val="clear" w:color="auto" w:fill="FF0066"/>
          </w:tcPr>
          <w:p w14:paraId="615C3691" w14:textId="77777777" w:rsidR="00BC013D" w:rsidRPr="005211D0" w:rsidRDefault="00BC013D" w:rsidP="261385EF">
            <w:pPr>
              <w:pStyle w:val="Puesto"/>
              <w:rPr>
                <w:rFonts w:eastAsia="Calibri"/>
                <w:sz w:val="18"/>
                <w:szCs w:val="18"/>
              </w:rPr>
            </w:pPr>
          </w:p>
        </w:tc>
        <w:tc>
          <w:tcPr>
            <w:tcW w:w="2977" w:type="dxa"/>
            <w:shd w:val="clear" w:color="auto" w:fill="FF0066"/>
          </w:tcPr>
          <w:p w14:paraId="29A64121" w14:textId="77777777" w:rsidR="00BC013D" w:rsidRPr="005211D0" w:rsidRDefault="5B9BC0C8" w:rsidP="261385EF">
            <w:pPr>
              <w:pStyle w:val="Puesto"/>
              <w:rPr>
                <w:rFonts w:eastAsia="Calibri"/>
                <w:color w:val="FFFFFF" w:themeColor="background1"/>
                <w:sz w:val="18"/>
                <w:szCs w:val="18"/>
              </w:rPr>
            </w:pPr>
            <w:r w:rsidRPr="261385EF">
              <w:rPr>
                <w:rFonts w:eastAsia="Calibri"/>
                <w:color w:val="FFFFFF" w:themeColor="background1"/>
                <w:sz w:val="18"/>
                <w:szCs w:val="18"/>
              </w:rPr>
              <w:t>Elaboró</w:t>
            </w:r>
          </w:p>
        </w:tc>
        <w:tc>
          <w:tcPr>
            <w:tcW w:w="3402" w:type="dxa"/>
            <w:shd w:val="clear" w:color="auto" w:fill="FF0066"/>
          </w:tcPr>
          <w:p w14:paraId="6A1D4A67" w14:textId="77777777" w:rsidR="00BC013D" w:rsidRPr="005211D0" w:rsidRDefault="5B9BC0C8" w:rsidP="261385EF">
            <w:pPr>
              <w:pStyle w:val="Puesto"/>
              <w:rPr>
                <w:rFonts w:eastAsia="Calibri"/>
                <w:color w:val="FFFFFF" w:themeColor="background1"/>
                <w:sz w:val="18"/>
                <w:szCs w:val="18"/>
              </w:rPr>
            </w:pPr>
            <w:r w:rsidRPr="261385EF">
              <w:rPr>
                <w:rFonts w:eastAsia="Calibri"/>
                <w:color w:val="FFFFFF" w:themeColor="background1"/>
                <w:sz w:val="18"/>
                <w:szCs w:val="18"/>
              </w:rPr>
              <w:t>Revisó</w:t>
            </w:r>
          </w:p>
        </w:tc>
        <w:tc>
          <w:tcPr>
            <w:tcW w:w="2455" w:type="dxa"/>
            <w:shd w:val="clear" w:color="auto" w:fill="FF0066"/>
          </w:tcPr>
          <w:p w14:paraId="00BC5333" w14:textId="1101877F" w:rsidR="00BC013D" w:rsidRPr="005211D0" w:rsidRDefault="5B9BC0C8" w:rsidP="261385EF">
            <w:pPr>
              <w:pStyle w:val="Puesto"/>
              <w:rPr>
                <w:rFonts w:eastAsia="Calibri"/>
                <w:color w:val="FFFFFF" w:themeColor="background1"/>
                <w:sz w:val="18"/>
                <w:szCs w:val="18"/>
              </w:rPr>
            </w:pPr>
            <w:r w:rsidRPr="261385EF">
              <w:rPr>
                <w:rFonts w:eastAsia="Calibri"/>
                <w:color w:val="FFFFFF" w:themeColor="background1"/>
                <w:sz w:val="18"/>
                <w:szCs w:val="18"/>
              </w:rPr>
              <w:t>Aprobó</w:t>
            </w:r>
          </w:p>
        </w:tc>
      </w:tr>
      <w:tr w:rsidR="00BC013D" w:rsidRPr="00E14A05" w14:paraId="4A0296C4" w14:textId="77777777" w:rsidTr="261385EF">
        <w:trPr>
          <w:trHeight w:val="461"/>
        </w:trPr>
        <w:tc>
          <w:tcPr>
            <w:tcW w:w="1134" w:type="dxa"/>
            <w:vAlign w:val="center"/>
          </w:tcPr>
          <w:p w14:paraId="7E5AB56A" w14:textId="77777777" w:rsidR="00BC013D" w:rsidRPr="005211D0" w:rsidRDefault="5B9BC0C8" w:rsidP="261385EF">
            <w:pPr>
              <w:pStyle w:val="Puesto"/>
              <w:jc w:val="left"/>
              <w:rPr>
                <w:rFonts w:eastAsia="Calibri"/>
                <w:color w:val="262626" w:themeColor="text1" w:themeTint="D9"/>
                <w:sz w:val="18"/>
                <w:szCs w:val="18"/>
              </w:rPr>
            </w:pPr>
            <w:r w:rsidRPr="261385EF">
              <w:rPr>
                <w:rFonts w:eastAsia="Calibri"/>
                <w:color w:val="262626" w:themeColor="text1" w:themeTint="D9"/>
                <w:sz w:val="18"/>
                <w:szCs w:val="18"/>
              </w:rPr>
              <w:t>Nombre</w:t>
            </w:r>
          </w:p>
        </w:tc>
        <w:tc>
          <w:tcPr>
            <w:tcW w:w="2977" w:type="dxa"/>
            <w:vAlign w:val="center"/>
          </w:tcPr>
          <w:p w14:paraId="20B011FC" w14:textId="07EBD763" w:rsidR="003D1848" w:rsidRDefault="6BC52924" w:rsidP="261385EF">
            <w:pPr>
              <w:pStyle w:val="Puesto"/>
              <w:rPr>
                <w:rFonts w:eastAsia="Calibri"/>
                <w:b w:val="0"/>
                <w:bCs w:val="0"/>
                <w:color w:val="000000"/>
                <w:sz w:val="18"/>
                <w:szCs w:val="18"/>
                <w:lang w:val="es-ES"/>
              </w:rPr>
            </w:pPr>
            <w:r w:rsidRPr="261385EF">
              <w:rPr>
                <w:rFonts w:eastAsia="Calibri"/>
                <w:b w:val="0"/>
                <w:bCs w:val="0"/>
                <w:color w:val="000000" w:themeColor="text1"/>
                <w:sz w:val="18"/>
                <w:szCs w:val="18"/>
                <w:lang w:val="es-ES"/>
              </w:rPr>
              <w:t xml:space="preserve">Sara Lucia Mazo </w:t>
            </w:r>
            <w:r w:rsidR="27BF350F" w:rsidRPr="261385EF">
              <w:rPr>
                <w:rFonts w:eastAsia="Calibri"/>
                <w:b w:val="0"/>
                <w:bCs w:val="0"/>
                <w:color w:val="000000" w:themeColor="text1"/>
                <w:sz w:val="18"/>
                <w:szCs w:val="18"/>
                <w:lang w:val="es-ES"/>
              </w:rPr>
              <w:t>García</w:t>
            </w:r>
          </w:p>
          <w:p w14:paraId="148DB4B1" w14:textId="354D569A" w:rsidR="001B6989" w:rsidRDefault="67511CDC" w:rsidP="261385EF">
            <w:pPr>
              <w:pStyle w:val="Puesto"/>
              <w:rPr>
                <w:rFonts w:eastAsia="Calibri"/>
                <w:b w:val="0"/>
                <w:bCs w:val="0"/>
                <w:color w:val="000000"/>
                <w:sz w:val="18"/>
                <w:szCs w:val="18"/>
                <w:lang w:val="es-ES"/>
              </w:rPr>
            </w:pPr>
            <w:r w:rsidRPr="261385EF">
              <w:rPr>
                <w:rFonts w:eastAsia="Calibri"/>
                <w:b w:val="0"/>
                <w:bCs w:val="0"/>
                <w:color w:val="000000" w:themeColor="text1"/>
                <w:sz w:val="18"/>
                <w:szCs w:val="18"/>
                <w:lang w:val="es-ES"/>
              </w:rPr>
              <w:t>Sergio Restrepo P</w:t>
            </w:r>
            <w:r w:rsidR="52DFC7B5" w:rsidRPr="261385EF">
              <w:rPr>
                <w:rFonts w:eastAsia="Calibri"/>
                <w:b w:val="0"/>
                <w:bCs w:val="0"/>
                <w:color w:val="000000" w:themeColor="text1"/>
                <w:sz w:val="18"/>
                <w:szCs w:val="18"/>
                <w:lang w:val="es-ES"/>
              </w:rPr>
              <w:t>é</w:t>
            </w:r>
            <w:r w:rsidRPr="261385EF">
              <w:rPr>
                <w:rFonts w:eastAsia="Calibri"/>
                <w:b w:val="0"/>
                <w:bCs w:val="0"/>
                <w:color w:val="000000" w:themeColor="text1"/>
                <w:sz w:val="18"/>
                <w:szCs w:val="18"/>
                <w:lang w:val="es-ES"/>
              </w:rPr>
              <w:t>rez</w:t>
            </w:r>
          </w:p>
          <w:p w14:paraId="3115AC34" w14:textId="77777777" w:rsidR="001B6989" w:rsidRDefault="67511CDC" w:rsidP="261385EF">
            <w:pPr>
              <w:pStyle w:val="Puesto"/>
              <w:rPr>
                <w:rFonts w:eastAsia="Calibri"/>
                <w:b w:val="0"/>
                <w:bCs w:val="0"/>
                <w:color w:val="000000"/>
                <w:sz w:val="18"/>
                <w:szCs w:val="18"/>
              </w:rPr>
            </w:pPr>
            <w:r w:rsidRPr="261385EF">
              <w:rPr>
                <w:rFonts w:eastAsia="Calibri"/>
                <w:b w:val="0"/>
                <w:bCs w:val="0"/>
                <w:color w:val="000000" w:themeColor="text1"/>
                <w:sz w:val="18"/>
                <w:szCs w:val="18"/>
              </w:rPr>
              <w:t>Jaqueline Barragán Romero</w:t>
            </w:r>
          </w:p>
          <w:p w14:paraId="78EEAB6D" w14:textId="26491F5E" w:rsidR="00BC013D" w:rsidRPr="00B45E30" w:rsidRDefault="166B029E" w:rsidP="261385EF">
            <w:pPr>
              <w:pStyle w:val="Puesto"/>
              <w:rPr>
                <w:rFonts w:eastAsia="Calibri"/>
                <w:b w:val="0"/>
                <w:bCs w:val="0"/>
                <w:color w:val="000000"/>
                <w:sz w:val="18"/>
                <w:szCs w:val="18"/>
              </w:rPr>
            </w:pPr>
            <w:r w:rsidRPr="261385EF">
              <w:rPr>
                <w:rFonts w:eastAsia="Calibri"/>
                <w:b w:val="0"/>
                <w:bCs w:val="0"/>
                <w:color w:val="000000" w:themeColor="text1"/>
                <w:sz w:val="18"/>
                <w:szCs w:val="18"/>
              </w:rPr>
              <w:t>Juan Diego Ruiz Roldan</w:t>
            </w:r>
          </w:p>
        </w:tc>
        <w:tc>
          <w:tcPr>
            <w:tcW w:w="3402" w:type="dxa"/>
            <w:vAlign w:val="center"/>
          </w:tcPr>
          <w:p w14:paraId="25B364C9" w14:textId="77777777" w:rsidR="00F97A33" w:rsidRDefault="7431E019" w:rsidP="261385EF">
            <w:pPr>
              <w:pStyle w:val="Puesto"/>
              <w:rPr>
                <w:rFonts w:eastAsia="Calibri"/>
                <w:b w:val="0"/>
                <w:bCs w:val="0"/>
                <w:color w:val="000000"/>
                <w:sz w:val="18"/>
                <w:szCs w:val="18"/>
              </w:rPr>
            </w:pPr>
            <w:r w:rsidRPr="261385EF">
              <w:rPr>
                <w:rFonts w:eastAsia="Calibri"/>
                <w:b w:val="0"/>
                <w:bCs w:val="0"/>
                <w:color w:val="000000" w:themeColor="text1"/>
                <w:sz w:val="18"/>
                <w:szCs w:val="18"/>
              </w:rPr>
              <w:t>Paula Andrea Restrepo</w:t>
            </w:r>
          </w:p>
          <w:p w14:paraId="57BED35D" w14:textId="77777777" w:rsidR="00F97A33" w:rsidRDefault="7431E019" w:rsidP="261385EF">
            <w:pPr>
              <w:pStyle w:val="Puesto"/>
              <w:rPr>
                <w:rFonts w:eastAsia="Calibri"/>
                <w:b w:val="0"/>
                <w:bCs w:val="0"/>
                <w:color w:val="000000"/>
                <w:sz w:val="18"/>
                <w:szCs w:val="18"/>
              </w:rPr>
            </w:pPr>
            <w:r w:rsidRPr="261385EF">
              <w:rPr>
                <w:rFonts w:eastAsia="Calibri"/>
                <w:b w:val="0"/>
                <w:bCs w:val="0"/>
                <w:color w:val="000000" w:themeColor="text1"/>
                <w:sz w:val="18"/>
                <w:szCs w:val="18"/>
              </w:rPr>
              <w:t>Erika Yurley Acevedo Restrepo</w:t>
            </w:r>
          </w:p>
          <w:p w14:paraId="4C1C085D" w14:textId="18B98589" w:rsidR="000A32C7" w:rsidRDefault="2758E04F" w:rsidP="261385EF">
            <w:pPr>
              <w:pStyle w:val="Puesto"/>
              <w:rPr>
                <w:rFonts w:eastAsia="Calibri"/>
                <w:b w:val="0"/>
                <w:bCs w:val="0"/>
                <w:color w:val="000000"/>
                <w:sz w:val="18"/>
                <w:szCs w:val="18"/>
                <w:lang w:val="es-ES"/>
              </w:rPr>
            </w:pPr>
            <w:r w:rsidRPr="261385EF">
              <w:rPr>
                <w:rFonts w:eastAsia="Calibri"/>
                <w:b w:val="0"/>
                <w:bCs w:val="0"/>
                <w:color w:val="000000" w:themeColor="text1"/>
                <w:sz w:val="18"/>
                <w:szCs w:val="18"/>
                <w:lang w:val="es-ES"/>
              </w:rPr>
              <w:t>Iván</w:t>
            </w:r>
            <w:r w:rsidR="065CF0BB" w:rsidRPr="261385EF">
              <w:rPr>
                <w:rFonts w:eastAsia="Calibri"/>
                <w:b w:val="0"/>
                <w:bCs w:val="0"/>
                <w:color w:val="000000" w:themeColor="text1"/>
                <w:sz w:val="18"/>
                <w:szCs w:val="18"/>
                <w:lang w:val="es-ES"/>
              </w:rPr>
              <w:t xml:space="preserve"> David Oviedo Restrepo</w:t>
            </w:r>
          </w:p>
          <w:p w14:paraId="06822C13" w14:textId="77777777" w:rsidR="000A32C7" w:rsidRDefault="065CF0BB" w:rsidP="261385EF">
            <w:pPr>
              <w:pStyle w:val="Puesto"/>
              <w:rPr>
                <w:rFonts w:eastAsia="Calibri"/>
                <w:b w:val="0"/>
                <w:bCs w:val="0"/>
                <w:color w:val="000000"/>
                <w:sz w:val="18"/>
                <w:szCs w:val="18"/>
              </w:rPr>
            </w:pPr>
            <w:r w:rsidRPr="261385EF">
              <w:rPr>
                <w:rFonts w:eastAsia="Calibri"/>
                <w:b w:val="0"/>
                <w:bCs w:val="0"/>
                <w:color w:val="000000" w:themeColor="text1"/>
                <w:sz w:val="18"/>
                <w:szCs w:val="18"/>
              </w:rPr>
              <w:t>William Felipe Palacio Villa</w:t>
            </w:r>
          </w:p>
          <w:p w14:paraId="7733619E" w14:textId="7EFF5434" w:rsidR="00BC013D" w:rsidRPr="003D1848" w:rsidRDefault="7F6296F9" w:rsidP="261385EF">
            <w:pPr>
              <w:pStyle w:val="Puesto"/>
              <w:rPr>
                <w:rFonts w:eastAsia="Calibri"/>
                <w:b w:val="0"/>
                <w:bCs w:val="0"/>
                <w:color w:val="000000"/>
                <w:sz w:val="18"/>
                <w:szCs w:val="18"/>
              </w:rPr>
            </w:pPr>
            <w:r w:rsidRPr="261385EF">
              <w:rPr>
                <w:rFonts w:eastAsia="Calibri"/>
                <w:b w:val="0"/>
                <w:bCs w:val="0"/>
                <w:color w:val="000000" w:themeColor="text1"/>
                <w:sz w:val="18"/>
                <w:szCs w:val="18"/>
              </w:rPr>
              <w:t>Belkis Lorena Torres Osorio</w:t>
            </w:r>
          </w:p>
        </w:tc>
        <w:tc>
          <w:tcPr>
            <w:tcW w:w="2455" w:type="dxa"/>
            <w:vAlign w:val="center"/>
          </w:tcPr>
          <w:p w14:paraId="0934CF55" w14:textId="547E9380" w:rsidR="00BC013D" w:rsidRPr="007E040B" w:rsidRDefault="7DE9F174" w:rsidP="261385EF">
            <w:pPr>
              <w:pStyle w:val="Puesto"/>
              <w:rPr>
                <w:rFonts w:eastAsia="Calibri"/>
                <w:b w:val="0"/>
                <w:bCs w:val="0"/>
                <w:color w:val="000000"/>
                <w:sz w:val="18"/>
                <w:szCs w:val="18"/>
                <w:lang w:val="es-ES"/>
              </w:rPr>
            </w:pPr>
            <w:r w:rsidRPr="261385EF">
              <w:rPr>
                <w:rFonts w:eastAsia="Calibri"/>
                <w:b w:val="0"/>
                <w:bCs w:val="0"/>
                <w:color w:val="000000" w:themeColor="text1"/>
                <w:sz w:val="18"/>
                <w:szCs w:val="18"/>
                <w:lang w:val="es-ES"/>
              </w:rPr>
              <w:t xml:space="preserve">Rober De </w:t>
            </w:r>
            <w:proofErr w:type="spellStart"/>
            <w:r w:rsidRPr="261385EF">
              <w:rPr>
                <w:rFonts w:eastAsia="Calibri"/>
                <w:b w:val="0"/>
                <w:bCs w:val="0"/>
                <w:color w:val="000000" w:themeColor="text1"/>
                <w:sz w:val="18"/>
                <w:szCs w:val="18"/>
                <w:lang w:val="es-ES"/>
              </w:rPr>
              <w:t>Jesus</w:t>
            </w:r>
            <w:proofErr w:type="spellEnd"/>
            <w:r w:rsidRPr="261385EF">
              <w:rPr>
                <w:rFonts w:eastAsia="Calibri"/>
                <w:b w:val="0"/>
                <w:bCs w:val="0"/>
                <w:color w:val="000000" w:themeColor="text1"/>
                <w:sz w:val="18"/>
                <w:szCs w:val="18"/>
                <w:lang w:val="es-ES"/>
              </w:rPr>
              <w:t xml:space="preserve"> Restrepo Betancur</w:t>
            </w:r>
          </w:p>
        </w:tc>
      </w:tr>
      <w:tr w:rsidR="00BC013D" w:rsidRPr="00E14A05" w14:paraId="71821BF7" w14:textId="77777777" w:rsidTr="261385EF">
        <w:trPr>
          <w:trHeight w:val="459"/>
        </w:trPr>
        <w:tc>
          <w:tcPr>
            <w:tcW w:w="1134" w:type="dxa"/>
            <w:vAlign w:val="center"/>
          </w:tcPr>
          <w:p w14:paraId="605EC175" w14:textId="77777777" w:rsidR="00BC013D" w:rsidRPr="005211D0" w:rsidRDefault="5B9BC0C8" w:rsidP="261385EF">
            <w:pPr>
              <w:pStyle w:val="Puesto"/>
              <w:jc w:val="left"/>
              <w:rPr>
                <w:rFonts w:eastAsia="Calibri"/>
                <w:color w:val="262626" w:themeColor="text1" w:themeTint="D9"/>
                <w:sz w:val="18"/>
                <w:szCs w:val="18"/>
              </w:rPr>
            </w:pPr>
            <w:r w:rsidRPr="261385EF">
              <w:rPr>
                <w:rFonts w:eastAsia="Calibri"/>
                <w:color w:val="262626" w:themeColor="text1" w:themeTint="D9"/>
                <w:sz w:val="18"/>
                <w:szCs w:val="18"/>
              </w:rPr>
              <w:t>Cargo</w:t>
            </w:r>
          </w:p>
        </w:tc>
        <w:tc>
          <w:tcPr>
            <w:tcW w:w="2977" w:type="dxa"/>
            <w:vAlign w:val="center"/>
          </w:tcPr>
          <w:p w14:paraId="2E3080B1" w14:textId="2F86B7A5" w:rsidR="00BC013D" w:rsidRPr="001B70A9" w:rsidRDefault="5500E17A" w:rsidP="261385EF">
            <w:pPr>
              <w:pStyle w:val="Puesto"/>
              <w:rPr>
                <w:rFonts w:eastAsia="Calibri"/>
                <w:b w:val="0"/>
                <w:bCs w:val="0"/>
                <w:color w:val="000000"/>
                <w:sz w:val="18"/>
                <w:szCs w:val="18"/>
              </w:rPr>
            </w:pPr>
            <w:r w:rsidRPr="261385EF">
              <w:rPr>
                <w:rFonts w:eastAsia="Calibri"/>
                <w:b w:val="0"/>
                <w:bCs w:val="0"/>
                <w:color w:val="000000" w:themeColor="text1"/>
                <w:sz w:val="18"/>
                <w:szCs w:val="18"/>
              </w:rPr>
              <w:t>Lideres de Escuela</w:t>
            </w:r>
          </w:p>
        </w:tc>
        <w:tc>
          <w:tcPr>
            <w:tcW w:w="3402" w:type="dxa"/>
            <w:vAlign w:val="center"/>
          </w:tcPr>
          <w:p w14:paraId="15C5E251" w14:textId="3BD6E283" w:rsidR="00BC013D" w:rsidRPr="001B70A9" w:rsidRDefault="7F6296F9" w:rsidP="261385EF">
            <w:pPr>
              <w:pStyle w:val="Puesto"/>
              <w:rPr>
                <w:rFonts w:eastAsia="Calibri"/>
                <w:b w:val="0"/>
                <w:bCs w:val="0"/>
                <w:color w:val="000000"/>
                <w:sz w:val="18"/>
                <w:szCs w:val="18"/>
              </w:rPr>
            </w:pPr>
            <w:r w:rsidRPr="261385EF">
              <w:rPr>
                <w:rFonts w:eastAsia="Calibri"/>
                <w:b w:val="0"/>
                <w:bCs w:val="0"/>
                <w:color w:val="000000" w:themeColor="text1"/>
                <w:sz w:val="18"/>
                <w:szCs w:val="18"/>
              </w:rPr>
              <w:t>Directores de Escuela</w:t>
            </w:r>
          </w:p>
        </w:tc>
        <w:tc>
          <w:tcPr>
            <w:tcW w:w="2455" w:type="dxa"/>
            <w:vAlign w:val="center"/>
          </w:tcPr>
          <w:p w14:paraId="6387F2FF" w14:textId="5E767D75" w:rsidR="00BC013D" w:rsidRPr="007E040B" w:rsidRDefault="51D9C56E" w:rsidP="261385EF">
            <w:pPr>
              <w:pStyle w:val="Puesto"/>
              <w:rPr>
                <w:rFonts w:eastAsia="Calibri"/>
                <w:b w:val="0"/>
                <w:bCs w:val="0"/>
                <w:color w:val="000000"/>
                <w:sz w:val="18"/>
                <w:szCs w:val="18"/>
              </w:rPr>
            </w:pPr>
            <w:r w:rsidRPr="261385EF">
              <w:rPr>
                <w:rFonts w:eastAsia="Calibri"/>
                <w:b w:val="0"/>
                <w:bCs w:val="0"/>
                <w:color w:val="000000" w:themeColor="text1"/>
                <w:sz w:val="18"/>
                <w:szCs w:val="18"/>
              </w:rPr>
              <w:t>Director Académico</w:t>
            </w:r>
          </w:p>
        </w:tc>
      </w:tr>
      <w:tr w:rsidR="00BC013D" w:rsidRPr="00E14A05" w14:paraId="0D699356" w14:textId="77777777" w:rsidTr="261385EF">
        <w:tc>
          <w:tcPr>
            <w:tcW w:w="1134" w:type="dxa"/>
            <w:vAlign w:val="center"/>
          </w:tcPr>
          <w:p w14:paraId="2777D22F" w14:textId="77777777" w:rsidR="00BC013D" w:rsidRPr="005211D0" w:rsidRDefault="5B9BC0C8" w:rsidP="261385EF">
            <w:pPr>
              <w:pStyle w:val="Puesto"/>
              <w:jc w:val="left"/>
              <w:rPr>
                <w:rFonts w:eastAsia="Calibri"/>
                <w:color w:val="262626" w:themeColor="text1" w:themeTint="D9"/>
                <w:sz w:val="18"/>
                <w:szCs w:val="18"/>
              </w:rPr>
            </w:pPr>
            <w:r w:rsidRPr="261385EF">
              <w:rPr>
                <w:rFonts w:eastAsia="Calibri"/>
                <w:color w:val="262626" w:themeColor="text1" w:themeTint="D9"/>
                <w:sz w:val="18"/>
                <w:szCs w:val="18"/>
              </w:rPr>
              <w:t>Firma</w:t>
            </w:r>
          </w:p>
        </w:tc>
        <w:tc>
          <w:tcPr>
            <w:tcW w:w="2977" w:type="dxa"/>
            <w:vAlign w:val="center"/>
          </w:tcPr>
          <w:p w14:paraId="3C644AD6" w14:textId="54CB5362" w:rsidR="001A2069" w:rsidRDefault="166B029E" w:rsidP="261385EF">
            <w:pPr>
              <w:pStyle w:val="Puesto"/>
              <w:rPr>
                <w:rFonts w:eastAsia="Calibri"/>
                <w:b w:val="0"/>
                <w:bCs w:val="0"/>
                <w:color w:val="000000"/>
                <w:sz w:val="18"/>
                <w:szCs w:val="18"/>
              </w:rPr>
            </w:pPr>
            <w:r w:rsidRPr="261385EF">
              <w:rPr>
                <w:rFonts w:eastAsia="Calibri"/>
                <w:b w:val="0"/>
                <w:bCs w:val="0"/>
                <w:color w:val="000000" w:themeColor="text1"/>
                <w:sz w:val="18"/>
                <w:szCs w:val="18"/>
              </w:rPr>
              <w:t xml:space="preserve">SLMG </w:t>
            </w:r>
            <w:r w:rsidR="0FC24215" w:rsidRPr="261385EF">
              <w:rPr>
                <w:rFonts w:eastAsia="Calibri"/>
                <w:b w:val="0"/>
                <w:bCs w:val="0"/>
                <w:color w:val="000000" w:themeColor="text1"/>
                <w:sz w:val="18"/>
                <w:szCs w:val="18"/>
              </w:rPr>
              <w:t>–</w:t>
            </w:r>
            <w:r w:rsidRPr="261385EF">
              <w:rPr>
                <w:rFonts w:eastAsia="Calibri"/>
                <w:b w:val="0"/>
                <w:bCs w:val="0"/>
                <w:color w:val="000000" w:themeColor="text1"/>
                <w:sz w:val="18"/>
                <w:szCs w:val="18"/>
              </w:rPr>
              <w:t xml:space="preserve"> SR</w:t>
            </w:r>
            <w:r w:rsidR="0FC24215" w:rsidRPr="261385EF">
              <w:rPr>
                <w:rFonts w:eastAsia="Calibri"/>
                <w:b w:val="0"/>
                <w:bCs w:val="0"/>
                <w:color w:val="000000" w:themeColor="text1"/>
                <w:sz w:val="18"/>
                <w:szCs w:val="18"/>
              </w:rPr>
              <w:t>P</w:t>
            </w:r>
          </w:p>
          <w:p w14:paraId="3AC72DDD" w14:textId="6BCDE4B1" w:rsidR="00BC013D" w:rsidRPr="001B70A9" w:rsidRDefault="0FC24215" w:rsidP="261385EF">
            <w:pPr>
              <w:pStyle w:val="Puesto"/>
              <w:rPr>
                <w:rFonts w:eastAsia="Calibri"/>
                <w:b w:val="0"/>
                <w:bCs w:val="0"/>
                <w:color w:val="000000"/>
                <w:sz w:val="18"/>
                <w:szCs w:val="18"/>
                <w:lang w:val="es-ES"/>
              </w:rPr>
            </w:pPr>
            <w:proofErr w:type="gramStart"/>
            <w:r w:rsidRPr="261385EF">
              <w:rPr>
                <w:rFonts w:eastAsia="Calibri"/>
                <w:b w:val="0"/>
                <w:bCs w:val="0"/>
                <w:color w:val="000000" w:themeColor="text1"/>
                <w:sz w:val="18"/>
                <w:szCs w:val="18"/>
                <w:lang w:val="es-ES"/>
              </w:rPr>
              <w:t>JBR</w:t>
            </w:r>
            <w:r w:rsidR="4C0C30E2" w:rsidRPr="261385EF">
              <w:rPr>
                <w:rFonts w:eastAsia="Calibri"/>
                <w:b w:val="0"/>
                <w:bCs w:val="0"/>
                <w:color w:val="000000" w:themeColor="text1"/>
                <w:sz w:val="18"/>
                <w:szCs w:val="18"/>
                <w:lang w:val="es-ES"/>
              </w:rPr>
              <w:t xml:space="preserve">  –</w:t>
            </w:r>
            <w:proofErr w:type="gramEnd"/>
            <w:r w:rsidR="4C0C30E2" w:rsidRPr="261385EF">
              <w:rPr>
                <w:rFonts w:eastAsia="Calibri"/>
                <w:b w:val="0"/>
                <w:bCs w:val="0"/>
                <w:color w:val="000000" w:themeColor="text1"/>
                <w:sz w:val="18"/>
                <w:szCs w:val="18"/>
                <w:lang w:val="es-ES"/>
              </w:rPr>
              <w:t xml:space="preserve"> </w:t>
            </w:r>
            <w:r w:rsidRPr="261385EF">
              <w:rPr>
                <w:rFonts w:eastAsia="Calibri"/>
                <w:b w:val="0"/>
                <w:bCs w:val="0"/>
                <w:color w:val="000000" w:themeColor="text1"/>
                <w:sz w:val="18"/>
                <w:szCs w:val="18"/>
                <w:lang w:val="es-ES"/>
              </w:rPr>
              <w:t>JDRR</w:t>
            </w:r>
          </w:p>
        </w:tc>
        <w:tc>
          <w:tcPr>
            <w:tcW w:w="3402" w:type="dxa"/>
            <w:vAlign w:val="center"/>
          </w:tcPr>
          <w:p w14:paraId="06375A7E" w14:textId="2D84CEFA" w:rsidR="00BC013D" w:rsidRPr="001B70A9" w:rsidRDefault="4C0C30E2" w:rsidP="261385EF">
            <w:pPr>
              <w:pStyle w:val="Puesto"/>
              <w:rPr>
                <w:rFonts w:eastAsia="Calibri"/>
                <w:b w:val="0"/>
                <w:bCs w:val="0"/>
                <w:color w:val="000000"/>
                <w:sz w:val="18"/>
                <w:szCs w:val="18"/>
              </w:rPr>
            </w:pPr>
            <w:r w:rsidRPr="261385EF">
              <w:rPr>
                <w:rFonts w:eastAsia="Calibri"/>
                <w:b w:val="0"/>
                <w:bCs w:val="0"/>
                <w:color w:val="000000" w:themeColor="text1"/>
                <w:sz w:val="18"/>
                <w:szCs w:val="18"/>
              </w:rPr>
              <w:t xml:space="preserve">PAR – EYAR </w:t>
            </w:r>
            <w:r w:rsidR="12DBF0D4" w:rsidRPr="261385EF">
              <w:rPr>
                <w:rFonts w:eastAsia="Calibri"/>
                <w:b w:val="0"/>
                <w:bCs w:val="0"/>
                <w:color w:val="000000" w:themeColor="text1"/>
                <w:sz w:val="18"/>
                <w:szCs w:val="18"/>
              </w:rPr>
              <w:t>–</w:t>
            </w:r>
            <w:r w:rsidRPr="261385EF">
              <w:rPr>
                <w:rFonts w:eastAsia="Calibri"/>
                <w:b w:val="0"/>
                <w:bCs w:val="0"/>
                <w:color w:val="000000" w:themeColor="text1"/>
                <w:sz w:val="18"/>
                <w:szCs w:val="18"/>
              </w:rPr>
              <w:t xml:space="preserve"> I</w:t>
            </w:r>
            <w:r w:rsidR="12DBF0D4" w:rsidRPr="261385EF">
              <w:rPr>
                <w:rFonts w:eastAsia="Calibri"/>
                <w:b w:val="0"/>
                <w:bCs w:val="0"/>
                <w:color w:val="000000" w:themeColor="text1"/>
                <w:sz w:val="18"/>
                <w:szCs w:val="18"/>
              </w:rPr>
              <w:t xml:space="preserve">DOR </w:t>
            </w:r>
            <w:r w:rsidR="00E521B7">
              <w:br/>
            </w:r>
            <w:r w:rsidR="7DE9F174" w:rsidRPr="261385EF">
              <w:rPr>
                <w:rFonts w:eastAsia="Calibri"/>
                <w:b w:val="0"/>
                <w:bCs w:val="0"/>
                <w:color w:val="000000" w:themeColor="text1"/>
                <w:sz w:val="18"/>
                <w:szCs w:val="18"/>
              </w:rPr>
              <w:t>W</w:t>
            </w:r>
            <w:r w:rsidR="12DBF0D4" w:rsidRPr="261385EF">
              <w:rPr>
                <w:rFonts w:eastAsia="Calibri"/>
                <w:b w:val="0"/>
                <w:bCs w:val="0"/>
                <w:color w:val="000000" w:themeColor="text1"/>
                <w:sz w:val="18"/>
                <w:szCs w:val="18"/>
              </w:rPr>
              <w:t>FPV - BLTO</w:t>
            </w:r>
          </w:p>
        </w:tc>
        <w:tc>
          <w:tcPr>
            <w:tcW w:w="2455" w:type="dxa"/>
            <w:vAlign w:val="center"/>
          </w:tcPr>
          <w:p w14:paraId="14975A22" w14:textId="7FF1D26A" w:rsidR="00BC013D" w:rsidRPr="007E040B" w:rsidRDefault="51D9C56E" w:rsidP="261385EF">
            <w:pPr>
              <w:pStyle w:val="Puesto"/>
              <w:rPr>
                <w:rFonts w:eastAsia="Calibri"/>
                <w:b w:val="0"/>
                <w:bCs w:val="0"/>
                <w:color w:val="000000"/>
                <w:sz w:val="18"/>
                <w:szCs w:val="18"/>
              </w:rPr>
            </w:pPr>
            <w:r w:rsidRPr="261385EF">
              <w:rPr>
                <w:rFonts w:eastAsia="Calibri"/>
                <w:b w:val="0"/>
                <w:bCs w:val="0"/>
                <w:color w:val="000000" w:themeColor="text1"/>
                <w:sz w:val="18"/>
                <w:szCs w:val="18"/>
              </w:rPr>
              <w:t>RDJRB</w:t>
            </w:r>
          </w:p>
        </w:tc>
      </w:tr>
    </w:tbl>
    <w:p w14:paraId="7898F428" w14:textId="77777777" w:rsidR="00222B18" w:rsidRDefault="00222B18" w:rsidP="261385EF">
      <w:pPr>
        <w:spacing w:line="276" w:lineRule="auto"/>
        <w:jc w:val="both"/>
        <w:rPr>
          <w:rFonts w:ascii="Arial" w:hAnsi="Arial" w:cs="Arial"/>
          <w:b/>
          <w:bCs/>
          <w:sz w:val="22"/>
          <w:szCs w:val="22"/>
        </w:rPr>
      </w:pPr>
    </w:p>
    <w:tbl>
      <w:tblPr>
        <w:tblW w:w="992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3"/>
        <w:gridCol w:w="1335"/>
        <w:gridCol w:w="5383"/>
        <w:gridCol w:w="1207"/>
        <w:gridCol w:w="1535"/>
      </w:tblGrid>
      <w:tr w:rsidR="005211D0" w:rsidRPr="005211D0" w14:paraId="1AE3F5B4" w14:textId="77777777" w:rsidTr="261385EF">
        <w:trPr>
          <w:trHeight w:val="96"/>
        </w:trPr>
        <w:tc>
          <w:tcPr>
            <w:tcW w:w="9923" w:type="dxa"/>
            <w:gridSpan w:val="5"/>
            <w:shd w:val="clear" w:color="auto" w:fill="FF0066"/>
            <w:vAlign w:val="center"/>
          </w:tcPr>
          <w:p w14:paraId="484BB177" w14:textId="77777777" w:rsidR="005211D0" w:rsidRPr="005211D0" w:rsidRDefault="0DACD050" w:rsidP="261385EF">
            <w:pPr>
              <w:pStyle w:val="Puesto"/>
              <w:jc w:val="left"/>
              <w:rPr>
                <w:rFonts w:eastAsia="Calibri" w:cs="Arial"/>
                <w:sz w:val="18"/>
                <w:szCs w:val="18"/>
              </w:rPr>
            </w:pPr>
            <w:r w:rsidRPr="261385EF">
              <w:rPr>
                <w:rFonts w:eastAsia="Calibri" w:cs="Arial"/>
                <w:color w:val="FFFFFF" w:themeColor="background1"/>
                <w:sz w:val="18"/>
                <w:szCs w:val="18"/>
              </w:rPr>
              <w:t>CONTROL DE CAMBIO DEL DOCUMENTO</w:t>
            </w:r>
          </w:p>
        </w:tc>
      </w:tr>
      <w:tr w:rsidR="005211D0" w:rsidRPr="005211D0" w14:paraId="7861389D" w14:textId="77777777" w:rsidTr="261385EF">
        <w:trPr>
          <w:trHeight w:val="624"/>
        </w:trPr>
        <w:tc>
          <w:tcPr>
            <w:tcW w:w="463" w:type="dxa"/>
            <w:vAlign w:val="center"/>
          </w:tcPr>
          <w:p w14:paraId="3655BB34" w14:textId="77777777" w:rsidR="005211D0" w:rsidRPr="005211D0" w:rsidRDefault="0DACD050" w:rsidP="261385EF">
            <w:pPr>
              <w:pStyle w:val="Puesto"/>
              <w:rPr>
                <w:rFonts w:eastAsia="Calibri" w:cs="Arial"/>
                <w:sz w:val="18"/>
                <w:szCs w:val="18"/>
                <w:lang w:val="es-ES"/>
              </w:rPr>
            </w:pPr>
            <w:proofErr w:type="spellStart"/>
            <w:r w:rsidRPr="261385EF">
              <w:rPr>
                <w:rFonts w:eastAsia="Calibri" w:cs="Arial"/>
                <w:sz w:val="18"/>
                <w:szCs w:val="18"/>
                <w:lang w:val="es-ES"/>
              </w:rPr>
              <w:t>N°</w:t>
            </w:r>
            <w:proofErr w:type="spellEnd"/>
          </w:p>
        </w:tc>
        <w:tc>
          <w:tcPr>
            <w:tcW w:w="1335" w:type="dxa"/>
            <w:vAlign w:val="center"/>
          </w:tcPr>
          <w:p w14:paraId="11FB984E" w14:textId="77777777" w:rsidR="005211D0" w:rsidRPr="005211D0" w:rsidRDefault="0DACD050" w:rsidP="261385EF">
            <w:pPr>
              <w:pStyle w:val="Puesto"/>
              <w:rPr>
                <w:rFonts w:eastAsia="Calibri" w:cs="Arial"/>
                <w:sz w:val="18"/>
                <w:szCs w:val="18"/>
              </w:rPr>
            </w:pPr>
            <w:r w:rsidRPr="261385EF">
              <w:rPr>
                <w:rFonts w:eastAsia="Calibri" w:cs="Arial"/>
                <w:sz w:val="18"/>
                <w:szCs w:val="18"/>
              </w:rPr>
              <w:t>VERSION INICIAL</w:t>
            </w:r>
          </w:p>
        </w:tc>
        <w:tc>
          <w:tcPr>
            <w:tcW w:w="5383" w:type="dxa"/>
            <w:vAlign w:val="center"/>
          </w:tcPr>
          <w:p w14:paraId="7C0E96B7" w14:textId="77777777" w:rsidR="005211D0" w:rsidRPr="005211D0" w:rsidRDefault="0DACD050" w:rsidP="261385EF">
            <w:pPr>
              <w:pStyle w:val="Puesto"/>
              <w:rPr>
                <w:rFonts w:eastAsia="Calibri" w:cs="Arial"/>
                <w:sz w:val="18"/>
                <w:szCs w:val="18"/>
              </w:rPr>
            </w:pPr>
            <w:r w:rsidRPr="261385EF">
              <w:rPr>
                <w:rFonts w:eastAsia="Calibri" w:cs="Arial"/>
                <w:sz w:val="18"/>
                <w:szCs w:val="18"/>
              </w:rPr>
              <w:t>IDENTIFICACION DEL CAMBIO</w:t>
            </w:r>
          </w:p>
        </w:tc>
        <w:tc>
          <w:tcPr>
            <w:tcW w:w="1207" w:type="dxa"/>
            <w:vAlign w:val="center"/>
          </w:tcPr>
          <w:p w14:paraId="56B8D507" w14:textId="77777777" w:rsidR="005211D0" w:rsidRPr="005211D0" w:rsidRDefault="0DACD050" w:rsidP="261385EF">
            <w:pPr>
              <w:pStyle w:val="Puesto"/>
              <w:rPr>
                <w:rFonts w:eastAsia="Calibri" w:cs="Arial"/>
                <w:sz w:val="18"/>
                <w:szCs w:val="18"/>
              </w:rPr>
            </w:pPr>
            <w:r w:rsidRPr="261385EF">
              <w:rPr>
                <w:rFonts w:eastAsia="Calibri" w:cs="Arial"/>
                <w:sz w:val="18"/>
                <w:szCs w:val="18"/>
              </w:rPr>
              <w:t>VERSION FINAL</w:t>
            </w:r>
          </w:p>
        </w:tc>
        <w:tc>
          <w:tcPr>
            <w:tcW w:w="1535" w:type="dxa"/>
            <w:vAlign w:val="center"/>
          </w:tcPr>
          <w:p w14:paraId="0BD152C6" w14:textId="77777777" w:rsidR="005211D0" w:rsidRPr="005211D0" w:rsidRDefault="0DACD050" w:rsidP="261385EF">
            <w:pPr>
              <w:pStyle w:val="Puesto"/>
              <w:rPr>
                <w:rFonts w:eastAsia="Calibri" w:cs="Arial"/>
                <w:color w:val="000000"/>
                <w:sz w:val="18"/>
                <w:szCs w:val="18"/>
              </w:rPr>
            </w:pPr>
            <w:r w:rsidRPr="261385EF">
              <w:rPr>
                <w:rFonts w:eastAsia="Calibri" w:cs="Arial"/>
                <w:color w:val="000000" w:themeColor="text1"/>
                <w:sz w:val="18"/>
                <w:szCs w:val="18"/>
              </w:rPr>
              <w:t>FECHA</w:t>
            </w:r>
          </w:p>
        </w:tc>
      </w:tr>
      <w:tr w:rsidR="005211D0" w:rsidRPr="005211D0" w14:paraId="6211CA20" w14:textId="77777777" w:rsidTr="261385EF">
        <w:trPr>
          <w:trHeight w:val="303"/>
        </w:trPr>
        <w:tc>
          <w:tcPr>
            <w:tcW w:w="463" w:type="dxa"/>
            <w:vAlign w:val="center"/>
          </w:tcPr>
          <w:p w14:paraId="44C5D233" w14:textId="77777777" w:rsidR="005211D0" w:rsidRPr="005211D0" w:rsidRDefault="0DACD050" w:rsidP="261385EF">
            <w:pPr>
              <w:pStyle w:val="Puesto"/>
              <w:rPr>
                <w:rFonts w:eastAsia="Calibri" w:cs="Arial"/>
                <w:sz w:val="18"/>
                <w:szCs w:val="18"/>
              </w:rPr>
            </w:pPr>
            <w:r w:rsidRPr="261385EF">
              <w:rPr>
                <w:rFonts w:eastAsia="Calibri" w:cs="Arial"/>
                <w:sz w:val="18"/>
                <w:szCs w:val="18"/>
              </w:rPr>
              <w:t>1</w:t>
            </w:r>
          </w:p>
        </w:tc>
        <w:tc>
          <w:tcPr>
            <w:tcW w:w="1335" w:type="dxa"/>
            <w:vAlign w:val="center"/>
          </w:tcPr>
          <w:p w14:paraId="741DCF68" w14:textId="77777777" w:rsidR="005211D0" w:rsidRPr="005211D0" w:rsidRDefault="0DACD050" w:rsidP="261385EF">
            <w:pPr>
              <w:pStyle w:val="Puesto"/>
              <w:rPr>
                <w:rFonts w:eastAsia="Calibri" w:cs="Arial"/>
                <w:sz w:val="18"/>
                <w:szCs w:val="18"/>
              </w:rPr>
            </w:pPr>
            <w:r w:rsidRPr="261385EF">
              <w:rPr>
                <w:rFonts w:eastAsia="Calibri" w:cs="Arial"/>
                <w:sz w:val="18"/>
                <w:szCs w:val="18"/>
              </w:rPr>
              <w:t>00</w:t>
            </w:r>
          </w:p>
        </w:tc>
        <w:tc>
          <w:tcPr>
            <w:tcW w:w="5383" w:type="dxa"/>
            <w:vAlign w:val="center"/>
          </w:tcPr>
          <w:p w14:paraId="36AAC3AA" w14:textId="2F1170C4" w:rsidR="005211D0" w:rsidRPr="005211D0" w:rsidRDefault="0DACD050" w:rsidP="261385EF">
            <w:pPr>
              <w:pStyle w:val="Puesto"/>
              <w:jc w:val="left"/>
              <w:rPr>
                <w:rFonts w:eastAsia="Calibri" w:cs="Arial"/>
                <w:b w:val="0"/>
                <w:bCs w:val="0"/>
                <w:sz w:val="18"/>
                <w:szCs w:val="18"/>
              </w:rPr>
            </w:pPr>
            <w:r w:rsidRPr="261385EF">
              <w:rPr>
                <w:rFonts w:eastAsia="Calibri" w:cs="Arial"/>
                <w:b w:val="0"/>
                <w:bCs w:val="0"/>
                <w:sz w:val="18"/>
                <w:szCs w:val="18"/>
              </w:rPr>
              <w:t xml:space="preserve">Creación </w:t>
            </w:r>
            <w:r w:rsidR="51D9C56E" w:rsidRPr="261385EF">
              <w:rPr>
                <w:rFonts w:eastAsia="Calibri" w:cs="Arial"/>
                <w:b w:val="0"/>
                <w:bCs w:val="0"/>
                <w:sz w:val="18"/>
                <w:szCs w:val="18"/>
              </w:rPr>
              <w:t xml:space="preserve">del documento </w:t>
            </w:r>
            <w:r w:rsidRPr="261385EF">
              <w:rPr>
                <w:rFonts w:eastAsia="Calibri" w:cs="Arial"/>
                <w:b w:val="0"/>
                <w:bCs w:val="0"/>
                <w:sz w:val="18"/>
                <w:szCs w:val="18"/>
              </w:rPr>
              <w:t xml:space="preserve">y asignación de codificación </w:t>
            </w:r>
          </w:p>
        </w:tc>
        <w:tc>
          <w:tcPr>
            <w:tcW w:w="1207" w:type="dxa"/>
            <w:vAlign w:val="center"/>
          </w:tcPr>
          <w:p w14:paraId="50212666" w14:textId="77777777" w:rsidR="005211D0" w:rsidRPr="005211D0" w:rsidRDefault="0DACD050" w:rsidP="261385EF">
            <w:pPr>
              <w:pStyle w:val="Puesto"/>
              <w:rPr>
                <w:rFonts w:eastAsia="Calibri" w:cs="Arial"/>
                <w:sz w:val="18"/>
                <w:szCs w:val="18"/>
              </w:rPr>
            </w:pPr>
            <w:r w:rsidRPr="261385EF">
              <w:rPr>
                <w:rFonts w:eastAsia="Calibri" w:cs="Arial"/>
                <w:sz w:val="18"/>
                <w:szCs w:val="18"/>
              </w:rPr>
              <w:t>01</w:t>
            </w:r>
          </w:p>
        </w:tc>
        <w:tc>
          <w:tcPr>
            <w:tcW w:w="1535" w:type="dxa"/>
          </w:tcPr>
          <w:p w14:paraId="22CB0880" w14:textId="67457FAA" w:rsidR="005211D0" w:rsidRPr="005211D0" w:rsidRDefault="51D9C56E" w:rsidP="261385EF">
            <w:pPr>
              <w:pStyle w:val="Puesto"/>
              <w:rPr>
                <w:rFonts w:eastAsia="Calibri" w:cs="Arial"/>
                <w:color w:val="000000"/>
                <w:sz w:val="18"/>
                <w:szCs w:val="18"/>
              </w:rPr>
            </w:pPr>
            <w:r w:rsidRPr="261385EF">
              <w:rPr>
                <w:rFonts w:eastAsia="Calibri" w:cs="Arial"/>
                <w:color w:val="000000" w:themeColor="text1"/>
                <w:sz w:val="18"/>
                <w:szCs w:val="18"/>
              </w:rPr>
              <w:t>30/01/2025</w:t>
            </w:r>
          </w:p>
        </w:tc>
      </w:tr>
      <w:tr w:rsidR="005211D0" w:rsidRPr="005211D0" w14:paraId="50B661F8" w14:textId="77777777" w:rsidTr="261385EF">
        <w:trPr>
          <w:trHeight w:val="303"/>
        </w:trPr>
        <w:tc>
          <w:tcPr>
            <w:tcW w:w="463" w:type="dxa"/>
            <w:vAlign w:val="center"/>
          </w:tcPr>
          <w:p w14:paraId="5F840D3B" w14:textId="6DEE83D3" w:rsidR="005211D0" w:rsidRPr="005211D0" w:rsidRDefault="005211D0" w:rsidP="261385EF">
            <w:pPr>
              <w:pStyle w:val="Puesto"/>
              <w:rPr>
                <w:rFonts w:eastAsia="Calibri" w:cs="Arial"/>
                <w:color w:val="000000"/>
                <w:sz w:val="18"/>
                <w:szCs w:val="18"/>
              </w:rPr>
            </w:pPr>
          </w:p>
        </w:tc>
        <w:tc>
          <w:tcPr>
            <w:tcW w:w="1335" w:type="dxa"/>
            <w:vAlign w:val="center"/>
          </w:tcPr>
          <w:p w14:paraId="67FC87F1" w14:textId="5DA3BF4B" w:rsidR="005211D0" w:rsidRPr="005211D0" w:rsidRDefault="005211D0" w:rsidP="261385EF">
            <w:pPr>
              <w:pStyle w:val="Puesto"/>
              <w:rPr>
                <w:rFonts w:eastAsia="Calibri" w:cs="Arial"/>
                <w:color w:val="000000"/>
                <w:sz w:val="18"/>
                <w:szCs w:val="18"/>
              </w:rPr>
            </w:pPr>
          </w:p>
        </w:tc>
        <w:tc>
          <w:tcPr>
            <w:tcW w:w="5383" w:type="dxa"/>
            <w:vAlign w:val="center"/>
          </w:tcPr>
          <w:p w14:paraId="5DF81DE3" w14:textId="7670BA30" w:rsidR="005211D0" w:rsidRPr="005211D0" w:rsidRDefault="005211D0" w:rsidP="261385EF">
            <w:pPr>
              <w:pStyle w:val="Puesto"/>
              <w:jc w:val="left"/>
              <w:rPr>
                <w:rFonts w:eastAsia="Calibri" w:cs="Arial"/>
                <w:b w:val="0"/>
                <w:bCs w:val="0"/>
                <w:sz w:val="18"/>
                <w:szCs w:val="18"/>
              </w:rPr>
            </w:pPr>
          </w:p>
        </w:tc>
        <w:tc>
          <w:tcPr>
            <w:tcW w:w="1207" w:type="dxa"/>
            <w:vAlign w:val="center"/>
          </w:tcPr>
          <w:p w14:paraId="129F788A" w14:textId="0DB867BF" w:rsidR="005211D0" w:rsidRPr="005211D0" w:rsidRDefault="005211D0" w:rsidP="261385EF">
            <w:pPr>
              <w:pStyle w:val="Puesto"/>
              <w:rPr>
                <w:rFonts w:eastAsia="Calibri" w:cs="Arial"/>
                <w:color w:val="000000"/>
                <w:sz w:val="18"/>
                <w:szCs w:val="18"/>
              </w:rPr>
            </w:pPr>
          </w:p>
        </w:tc>
        <w:tc>
          <w:tcPr>
            <w:tcW w:w="1535" w:type="dxa"/>
          </w:tcPr>
          <w:p w14:paraId="0AE00F44" w14:textId="77777777" w:rsidR="005211D0" w:rsidRPr="005211D0" w:rsidRDefault="005211D0" w:rsidP="261385EF">
            <w:pPr>
              <w:pStyle w:val="Puesto"/>
              <w:rPr>
                <w:rFonts w:eastAsia="Calibri" w:cs="Arial"/>
                <w:color w:val="000000"/>
                <w:sz w:val="18"/>
                <w:szCs w:val="18"/>
              </w:rPr>
            </w:pPr>
          </w:p>
        </w:tc>
      </w:tr>
      <w:tr w:rsidR="005211D0" w:rsidRPr="005211D0" w14:paraId="6655522E" w14:textId="77777777" w:rsidTr="261385EF">
        <w:trPr>
          <w:trHeight w:val="303"/>
        </w:trPr>
        <w:tc>
          <w:tcPr>
            <w:tcW w:w="463" w:type="dxa"/>
            <w:vAlign w:val="center"/>
          </w:tcPr>
          <w:p w14:paraId="7FD93EC2" w14:textId="0E951281" w:rsidR="005211D0" w:rsidRPr="005211D0" w:rsidRDefault="005211D0" w:rsidP="261385EF">
            <w:pPr>
              <w:pStyle w:val="Puesto"/>
              <w:rPr>
                <w:rFonts w:eastAsia="Calibri" w:cs="Arial"/>
                <w:color w:val="000000"/>
                <w:sz w:val="18"/>
                <w:szCs w:val="18"/>
              </w:rPr>
            </w:pPr>
          </w:p>
        </w:tc>
        <w:tc>
          <w:tcPr>
            <w:tcW w:w="1335" w:type="dxa"/>
            <w:vAlign w:val="center"/>
          </w:tcPr>
          <w:p w14:paraId="4C49863F" w14:textId="20198877" w:rsidR="005211D0" w:rsidRPr="005211D0" w:rsidRDefault="005211D0" w:rsidP="261385EF">
            <w:pPr>
              <w:pStyle w:val="Puesto"/>
              <w:rPr>
                <w:rFonts w:eastAsia="Calibri" w:cs="Arial"/>
                <w:color w:val="000000"/>
                <w:sz w:val="18"/>
                <w:szCs w:val="18"/>
              </w:rPr>
            </w:pPr>
          </w:p>
        </w:tc>
        <w:tc>
          <w:tcPr>
            <w:tcW w:w="5383" w:type="dxa"/>
            <w:vAlign w:val="center"/>
          </w:tcPr>
          <w:p w14:paraId="3BAFFCC6" w14:textId="3A606BEF" w:rsidR="005211D0" w:rsidRPr="005211D0" w:rsidRDefault="005211D0" w:rsidP="261385EF">
            <w:pPr>
              <w:pStyle w:val="Puesto"/>
              <w:jc w:val="left"/>
              <w:rPr>
                <w:rFonts w:eastAsia="Calibri" w:cs="Arial"/>
                <w:b w:val="0"/>
                <w:bCs w:val="0"/>
                <w:sz w:val="18"/>
                <w:szCs w:val="18"/>
              </w:rPr>
            </w:pPr>
          </w:p>
        </w:tc>
        <w:tc>
          <w:tcPr>
            <w:tcW w:w="1207" w:type="dxa"/>
            <w:vAlign w:val="center"/>
          </w:tcPr>
          <w:p w14:paraId="69810242" w14:textId="72441ED9" w:rsidR="005211D0" w:rsidRPr="005211D0" w:rsidRDefault="005211D0" w:rsidP="261385EF">
            <w:pPr>
              <w:pStyle w:val="Puesto"/>
              <w:rPr>
                <w:rFonts w:eastAsia="Calibri" w:cs="Arial"/>
                <w:color w:val="000000"/>
                <w:sz w:val="18"/>
                <w:szCs w:val="18"/>
              </w:rPr>
            </w:pPr>
          </w:p>
        </w:tc>
        <w:tc>
          <w:tcPr>
            <w:tcW w:w="1535" w:type="dxa"/>
          </w:tcPr>
          <w:p w14:paraId="15407F03" w14:textId="77777777" w:rsidR="005211D0" w:rsidRPr="005211D0" w:rsidRDefault="005211D0" w:rsidP="261385EF">
            <w:pPr>
              <w:pStyle w:val="Puesto"/>
              <w:rPr>
                <w:rFonts w:eastAsia="Calibri" w:cs="Arial"/>
                <w:color w:val="000000"/>
                <w:sz w:val="18"/>
                <w:szCs w:val="18"/>
              </w:rPr>
            </w:pPr>
          </w:p>
        </w:tc>
      </w:tr>
    </w:tbl>
    <w:p w14:paraId="2361DBF0" w14:textId="77777777" w:rsidR="0017115E" w:rsidRPr="00AC04AE" w:rsidRDefault="0017115E" w:rsidP="00AB4F2A">
      <w:pPr>
        <w:spacing w:line="276" w:lineRule="auto"/>
        <w:jc w:val="both"/>
        <w:rPr>
          <w:rFonts w:ascii="Arial" w:hAnsi="Arial" w:cs="Arial"/>
          <w:color w:val="000000"/>
          <w:sz w:val="22"/>
          <w:szCs w:val="22"/>
        </w:rPr>
      </w:pPr>
    </w:p>
    <w:sectPr w:rsidR="0017115E" w:rsidRPr="00AC04AE" w:rsidSect="00D07704">
      <w:headerReference w:type="default" r:id="rId18"/>
      <w:footerReference w:type="default" r:id="rId19"/>
      <w:pgSz w:w="12242" w:h="15842" w:code="1"/>
      <w:pgMar w:top="1134" w:right="902" w:bottom="1134" w:left="1418" w:header="851" w:footer="851"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C2B9FB" w14:textId="77777777" w:rsidR="00B80BBE" w:rsidRDefault="00B80BBE">
      <w:r>
        <w:separator/>
      </w:r>
    </w:p>
  </w:endnote>
  <w:endnote w:type="continuationSeparator" w:id="0">
    <w:p w14:paraId="54DC4985" w14:textId="77777777" w:rsidR="00B80BBE" w:rsidRDefault="00B80BBE">
      <w:r>
        <w:continuationSeparator/>
      </w:r>
    </w:p>
  </w:endnote>
  <w:endnote w:type="continuationNotice" w:id="1">
    <w:p w14:paraId="10CA4393" w14:textId="77777777" w:rsidR="00B80BBE" w:rsidRDefault="00B80BB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CFF912" w14:textId="5A348E66" w:rsidR="261385EF" w:rsidRDefault="261385EF" w:rsidP="261385EF">
    <w:pPr>
      <w:pStyle w:val="Piedepgina"/>
      <w:jc w:val="center"/>
      <w:rPr>
        <w:rFonts w:ascii="Arial" w:hAnsi="Arial" w:cs="Arial"/>
        <w:sz w:val="16"/>
        <w:szCs w:val="16"/>
      </w:rPr>
    </w:pPr>
  </w:p>
  <w:p w14:paraId="64AF6A74" w14:textId="2CD8197D" w:rsidR="00FE0118" w:rsidRDefault="00FE0118" w:rsidP="0017115E">
    <w:pPr>
      <w:pStyle w:val="Piedepgina"/>
      <w:jc w:val="center"/>
      <w:rPr>
        <w:rFonts w:ascii="Arial" w:hAnsi="Arial" w:cs="Arial"/>
        <w:sz w:val="16"/>
      </w:rPr>
    </w:pPr>
    <w:r>
      <w:rPr>
        <w:rFonts w:ascii="Arial" w:hAnsi="Arial" w:cs="Arial"/>
        <w:sz w:val="16"/>
      </w:rPr>
      <w:t>“</w:t>
    </w:r>
    <w:r w:rsidRPr="00293D9F">
      <w:rPr>
        <w:rFonts w:ascii="Arial" w:hAnsi="Arial" w:cs="Arial"/>
        <w:sz w:val="16"/>
      </w:rPr>
      <w:t xml:space="preserve">Si usted copia o imprime este documento, el Sistema de Gestión Integrado lo considera </w:t>
    </w:r>
    <w:r w:rsidRPr="00C61887">
      <w:rPr>
        <w:rFonts w:ascii="Arial" w:hAnsi="Arial" w:cs="Arial"/>
        <w:sz w:val="16"/>
      </w:rPr>
      <w:t xml:space="preserve">copia </w:t>
    </w:r>
    <w:r>
      <w:rPr>
        <w:rFonts w:ascii="Arial" w:hAnsi="Arial" w:cs="Arial"/>
        <w:sz w:val="16"/>
      </w:rPr>
      <w:t>NO CONTROLADA</w:t>
    </w:r>
    <w:r w:rsidRPr="00C61887">
      <w:rPr>
        <w:rFonts w:ascii="Arial" w:hAnsi="Arial" w:cs="Arial"/>
        <w:sz w:val="16"/>
      </w:rPr>
      <w:t xml:space="preserve"> </w:t>
    </w:r>
    <w:r>
      <w:rPr>
        <w:rFonts w:ascii="Arial" w:hAnsi="Arial" w:cs="Arial"/>
        <w:sz w:val="16"/>
      </w:rPr>
      <w:t xml:space="preserve">y no se </w:t>
    </w:r>
    <w:r w:rsidRPr="00C61887">
      <w:rPr>
        <w:rFonts w:ascii="Arial" w:hAnsi="Arial" w:cs="Arial"/>
        <w:sz w:val="16"/>
      </w:rPr>
      <w:t>hace</w:t>
    </w:r>
    <w:r>
      <w:rPr>
        <w:rFonts w:ascii="Arial" w:hAnsi="Arial" w:cs="Arial"/>
        <w:sz w:val="16"/>
      </w:rPr>
      <w:t xml:space="preserve"> responsable</w:t>
    </w:r>
    <w:r w:rsidRPr="00C61887">
      <w:rPr>
        <w:rFonts w:ascii="Arial" w:hAnsi="Arial" w:cs="Arial"/>
        <w:sz w:val="16"/>
      </w:rPr>
      <w:t xml:space="preserve"> por su </w:t>
    </w:r>
    <w:r>
      <w:rPr>
        <w:rFonts w:ascii="Arial" w:hAnsi="Arial" w:cs="Arial"/>
        <w:sz w:val="16"/>
      </w:rPr>
      <w:t>uso indebido o cambio en el sistema</w:t>
    </w:r>
    <w:r w:rsidR="00F80E35">
      <w:rPr>
        <w:rFonts w:ascii="Arial" w:hAnsi="Arial" w:cs="Arial"/>
        <w:sz w:val="16"/>
      </w:rPr>
      <w:t>”.</w:t>
    </w:r>
  </w:p>
  <w:p w14:paraId="3893BE6E" w14:textId="5FA1E3FD" w:rsidR="00FE0118" w:rsidRDefault="00FE0118" w:rsidP="0017115E">
    <w:pPr>
      <w:pStyle w:val="Piedepgina"/>
      <w:jc w:val="center"/>
      <w:rPr>
        <w:rFonts w:ascii="Arial" w:hAnsi="Arial" w:cs="Arial"/>
        <w:sz w:val="16"/>
      </w:rPr>
    </w:pPr>
    <w:r>
      <w:rPr>
        <w:rFonts w:ascii="Arial" w:hAnsi="Arial" w:cs="Arial"/>
        <w:sz w:val="16"/>
      </w:rPr>
      <w:t xml:space="preserve">Si desea consultar la versión actualizada y controlada de este documento, consulte </w:t>
    </w:r>
    <w:r w:rsidR="00F80E35">
      <w:rPr>
        <w:rFonts w:ascii="Arial" w:hAnsi="Arial" w:cs="Arial"/>
        <w:sz w:val="16"/>
      </w:rPr>
      <w:t>con el área de Calidad.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EEB8F1" w14:textId="77777777" w:rsidR="00B80BBE" w:rsidRDefault="00B80BBE">
      <w:r>
        <w:separator/>
      </w:r>
    </w:p>
  </w:footnote>
  <w:footnote w:type="continuationSeparator" w:id="0">
    <w:p w14:paraId="7877D34E" w14:textId="77777777" w:rsidR="00B80BBE" w:rsidRDefault="00B80BBE">
      <w:r>
        <w:continuationSeparator/>
      </w:r>
    </w:p>
  </w:footnote>
  <w:footnote w:type="continuationNotice" w:id="1">
    <w:p w14:paraId="15CA89AE" w14:textId="77777777" w:rsidR="00B80BBE" w:rsidRDefault="00B80BB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2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388"/>
      <w:gridCol w:w="5383"/>
      <w:gridCol w:w="2158"/>
    </w:tblGrid>
    <w:tr w:rsidR="00FE0118" w14:paraId="6876F686" w14:textId="77777777" w:rsidTr="00B2642F">
      <w:trPr>
        <w:cantSplit/>
        <w:trHeight w:hRule="exact" w:val="383"/>
      </w:trPr>
      <w:tc>
        <w:tcPr>
          <w:tcW w:w="2388" w:type="dxa"/>
          <w:vMerge w:val="restart"/>
          <w:vAlign w:val="center"/>
        </w:tcPr>
        <w:p w14:paraId="71662F38" w14:textId="31B8730E" w:rsidR="00FE0118" w:rsidRDefault="00B2642F" w:rsidP="00B2642F">
          <w:pPr>
            <w:jc w:val="center"/>
          </w:pPr>
          <w:r>
            <w:rPr>
              <w:rFonts w:ascii="Arial" w:hAnsi="Arial" w:cs="Arial"/>
              <w:noProof/>
              <w:color w:val="000000"/>
              <w:lang w:eastAsia="es-CO"/>
            </w:rPr>
            <w:drawing>
              <wp:inline distT="0" distB="0" distL="0" distR="0" wp14:anchorId="0C22A1E0" wp14:editId="40B46AAB">
                <wp:extent cx="1076325" cy="538952"/>
                <wp:effectExtent l="0" t="0" r="0" b="0"/>
                <wp:docPr id="1787708035" name="Imagen 1787708035" descr="Imagen que contiene Icon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esde2.jpg"/>
                        <pic:cNvPicPr/>
                      </pic:nvPicPr>
                      <pic:blipFill>
                        <a:blip r:embed="rId1">
                          <a:extLst>
                            <a:ext uri="{28A0092B-C50C-407E-A947-70E740481C1C}">
                              <a14:useLocalDpi xmlns:a14="http://schemas.microsoft.com/office/drawing/2010/main" val="0"/>
                            </a:ext>
                          </a:extLst>
                        </a:blip>
                        <a:stretch>
                          <a:fillRect/>
                        </a:stretch>
                      </pic:blipFill>
                      <pic:spPr>
                        <a:xfrm>
                          <a:off x="0" y="0"/>
                          <a:ext cx="1110413" cy="556021"/>
                        </a:xfrm>
                        <a:prstGeom prst="rect">
                          <a:avLst/>
                        </a:prstGeom>
                      </pic:spPr>
                    </pic:pic>
                  </a:graphicData>
                </a:graphic>
              </wp:inline>
            </w:drawing>
          </w:r>
        </w:p>
      </w:tc>
      <w:tc>
        <w:tcPr>
          <w:tcW w:w="5383" w:type="dxa"/>
          <w:vMerge w:val="restart"/>
          <w:vAlign w:val="center"/>
        </w:tcPr>
        <w:p w14:paraId="5DAD2EFC" w14:textId="77777777" w:rsidR="00FE0118" w:rsidRDefault="002B3AB8" w:rsidP="002B0BE7">
          <w:pPr>
            <w:spacing w:after="5" w:line="250" w:lineRule="auto"/>
            <w:jc w:val="center"/>
            <w:rPr>
              <w:rFonts w:ascii="Arial" w:hAnsi="Arial" w:cs="Arial"/>
              <w:b/>
              <w:sz w:val="22"/>
              <w:szCs w:val="22"/>
            </w:rPr>
          </w:pPr>
          <w:r>
            <w:rPr>
              <w:rFonts w:ascii="Arial" w:hAnsi="Arial" w:cs="Arial"/>
              <w:b/>
              <w:sz w:val="22"/>
              <w:szCs w:val="22"/>
            </w:rPr>
            <w:t>PACTO PEDAGÓGICO</w:t>
          </w:r>
        </w:p>
        <w:p w14:paraId="782E6A95" w14:textId="76C0CCA1" w:rsidR="002B3AB8" w:rsidRPr="00EF3948" w:rsidRDefault="002B3AB8" w:rsidP="002B0BE7">
          <w:pPr>
            <w:spacing w:after="5" w:line="250" w:lineRule="auto"/>
            <w:jc w:val="center"/>
            <w:rPr>
              <w:rFonts w:ascii="Arial" w:hAnsi="Arial" w:cs="Arial"/>
              <w:b/>
              <w:sz w:val="22"/>
              <w:szCs w:val="22"/>
            </w:rPr>
          </w:pPr>
          <w:r>
            <w:rPr>
              <w:rFonts w:ascii="Arial" w:hAnsi="Arial" w:cs="Arial"/>
              <w:b/>
              <w:sz w:val="22"/>
              <w:szCs w:val="22"/>
            </w:rPr>
            <w:t>DIRECCIÓN ACADÉMICA</w:t>
          </w:r>
        </w:p>
      </w:tc>
      <w:tc>
        <w:tcPr>
          <w:tcW w:w="2158" w:type="dxa"/>
          <w:vAlign w:val="center"/>
        </w:tcPr>
        <w:p w14:paraId="27BBBE0E" w14:textId="2463617E" w:rsidR="00FE0118" w:rsidRPr="004E572C" w:rsidRDefault="00FE0118" w:rsidP="009C09DA">
          <w:pPr>
            <w:rPr>
              <w:rFonts w:ascii="Arial" w:hAnsi="Arial"/>
              <w:b/>
            </w:rPr>
          </w:pPr>
          <w:r w:rsidRPr="004E572C">
            <w:rPr>
              <w:rFonts w:ascii="Arial" w:hAnsi="Arial"/>
              <w:b/>
            </w:rPr>
            <w:t>Código</w:t>
          </w:r>
          <w:r w:rsidR="004E572C" w:rsidRPr="004E572C">
            <w:rPr>
              <w:rFonts w:ascii="Arial" w:hAnsi="Arial"/>
              <w:b/>
            </w:rPr>
            <w:t>:</w:t>
          </w:r>
          <w:r w:rsidRPr="004E572C">
            <w:rPr>
              <w:rFonts w:ascii="Arial" w:hAnsi="Arial"/>
              <w:b/>
            </w:rPr>
            <w:t xml:space="preserve"> </w:t>
          </w:r>
          <w:r w:rsidR="002B3AB8">
            <w:rPr>
              <w:rFonts w:ascii="Arial" w:hAnsi="Arial"/>
              <w:b/>
            </w:rPr>
            <w:t>FTCOES-26</w:t>
          </w:r>
          <w:r w:rsidR="00CC5895">
            <w:rPr>
              <w:rFonts w:ascii="Arial" w:hAnsi="Arial"/>
              <w:b/>
            </w:rPr>
            <w:t>4</w:t>
          </w:r>
        </w:p>
      </w:tc>
    </w:tr>
    <w:tr w:rsidR="00FE0118" w14:paraId="3FA1F761" w14:textId="77777777" w:rsidTr="006F10A1">
      <w:trPr>
        <w:cantSplit/>
        <w:trHeight w:hRule="exact" w:val="389"/>
      </w:trPr>
      <w:tc>
        <w:tcPr>
          <w:tcW w:w="2388" w:type="dxa"/>
          <w:vMerge/>
        </w:tcPr>
        <w:p w14:paraId="36DC71E9" w14:textId="77777777" w:rsidR="00FE0118" w:rsidRDefault="00FE0118" w:rsidP="00B42584"/>
      </w:tc>
      <w:tc>
        <w:tcPr>
          <w:tcW w:w="5383" w:type="dxa"/>
          <w:vMerge/>
          <w:vAlign w:val="center"/>
        </w:tcPr>
        <w:p w14:paraId="420ABB74" w14:textId="77777777" w:rsidR="00FE0118" w:rsidRDefault="00FE0118" w:rsidP="00B42584">
          <w:pPr>
            <w:jc w:val="center"/>
            <w:rPr>
              <w:rFonts w:ascii="Arial" w:hAnsi="Arial"/>
              <w:sz w:val="24"/>
              <w:lang w:val="pt-BR"/>
            </w:rPr>
          </w:pPr>
        </w:p>
      </w:tc>
      <w:tc>
        <w:tcPr>
          <w:tcW w:w="2158" w:type="dxa"/>
          <w:vAlign w:val="center"/>
        </w:tcPr>
        <w:p w14:paraId="30C639BE" w14:textId="49ED9491" w:rsidR="00FE0118" w:rsidRPr="004E572C" w:rsidRDefault="00FE0118" w:rsidP="009C09DA">
          <w:pPr>
            <w:rPr>
              <w:rFonts w:ascii="Arial" w:hAnsi="Arial"/>
              <w:b/>
              <w:bCs/>
              <w:lang w:val="pt-BR"/>
            </w:rPr>
          </w:pPr>
          <w:r w:rsidRPr="004E572C">
            <w:rPr>
              <w:rFonts w:ascii="Arial" w:hAnsi="Arial"/>
              <w:b/>
              <w:bCs/>
            </w:rPr>
            <w:t>Versión</w:t>
          </w:r>
          <w:r w:rsidR="005676B3">
            <w:rPr>
              <w:rFonts w:ascii="Arial" w:hAnsi="Arial"/>
              <w:b/>
              <w:bCs/>
            </w:rPr>
            <w:t>:</w:t>
          </w:r>
          <w:r w:rsidRPr="004E572C">
            <w:rPr>
              <w:rFonts w:ascii="Arial" w:hAnsi="Arial"/>
              <w:b/>
              <w:bCs/>
            </w:rPr>
            <w:t xml:space="preserve"> </w:t>
          </w:r>
          <w:r w:rsidR="00CC5895">
            <w:rPr>
              <w:rFonts w:ascii="Arial" w:hAnsi="Arial"/>
              <w:b/>
              <w:bCs/>
            </w:rPr>
            <w:t>01</w:t>
          </w:r>
        </w:p>
      </w:tc>
    </w:tr>
    <w:tr w:rsidR="00FE0118" w14:paraId="34AD8FF2" w14:textId="77777777" w:rsidTr="006F10A1">
      <w:trPr>
        <w:cantSplit/>
        <w:trHeight w:val="350"/>
      </w:trPr>
      <w:tc>
        <w:tcPr>
          <w:tcW w:w="2388" w:type="dxa"/>
          <w:vMerge/>
        </w:tcPr>
        <w:p w14:paraId="439C1769" w14:textId="77777777" w:rsidR="00FE0118" w:rsidRDefault="00FE0118" w:rsidP="00B42584">
          <w:pPr>
            <w:rPr>
              <w:lang w:val="pt-BR"/>
            </w:rPr>
          </w:pPr>
        </w:p>
      </w:tc>
      <w:tc>
        <w:tcPr>
          <w:tcW w:w="5383" w:type="dxa"/>
          <w:vMerge/>
        </w:tcPr>
        <w:p w14:paraId="563AE272" w14:textId="77777777" w:rsidR="00FE0118" w:rsidRDefault="00FE0118" w:rsidP="00B42584">
          <w:pPr>
            <w:jc w:val="center"/>
            <w:rPr>
              <w:rFonts w:ascii="Arial" w:hAnsi="Arial"/>
              <w:sz w:val="24"/>
              <w:lang w:val="pt-BR"/>
            </w:rPr>
          </w:pPr>
        </w:p>
      </w:tc>
      <w:tc>
        <w:tcPr>
          <w:tcW w:w="2158" w:type="dxa"/>
          <w:vAlign w:val="center"/>
        </w:tcPr>
        <w:p w14:paraId="2C0E1E4F" w14:textId="79E5F59D" w:rsidR="00FE0118" w:rsidRPr="005F42D2" w:rsidRDefault="002B3AB8" w:rsidP="00B42584">
          <w:pPr>
            <w:rPr>
              <w:rFonts w:ascii="Arial" w:hAnsi="Arial"/>
              <w:b/>
              <w:bCs/>
              <w:lang w:val="pt-BR"/>
            </w:rPr>
          </w:pPr>
          <w:r>
            <w:rPr>
              <w:rFonts w:ascii="Arial" w:hAnsi="Arial"/>
              <w:b/>
              <w:bCs/>
            </w:rPr>
            <w:t>30</w:t>
          </w:r>
          <w:r w:rsidR="005F42D2">
            <w:rPr>
              <w:rFonts w:ascii="Arial" w:hAnsi="Arial"/>
              <w:b/>
              <w:bCs/>
            </w:rPr>
            <w:t>/</w:t>
          </w:r>
          <w:r>
            <w:rPr>
              <w:rFonts w:ascii="Arial" w:hAnsi="Arial"/>
              <w:b/>
              <w:bCs/>
            </w:rPr>
            <w:t>01</w:t>
          </w:r>
          <w:r w:rsidR="005F42D2">
            <w:rPr>
              <w:rFonts w:ascii="Arial" w:hAnsi="Arial"/>
              <w:b/>
              <w:bCs/>
            </w:rPr>
            <w:t>/</w:t>
          </w:r>
          <w:r>
            <w:rPr>
              <w:rFonts w:ascii="Arial" w:hAnsi="Arial"/>
              <w:b/>
              <w:bCs/>
            </w:rPr>
            <w:t>2025</w:t>
          </w:r>
        </w:p>
      </w:tc>
    </w:tr>
  </w:tbl>
  <w:p w14:paraId="01780931" w14:textId="77777777" w:rsidR="00FE0118" w:rsidRDefault="00FE0118" w:rsidP="00B42584">
    <w:pPr>
      <w:pStyle w:val="Encabezado"/>
      <w:tabs>
        <w:tab w:val="clear" w:pos="4252"/>
        <w:tab w:val="clear" w:pos="8504"/>
        <w:tab w:val="left" w:pos="1170"/>
        <w:tab w:val="left" w:pos="7980"/>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C1DC8"/>
    <w:multiLevelType w:val="hybridMultilevel"/>
    <w:tmpl w:val="7C1265CE"/>
    <w:lvl w:ilvl="0" w:tplc="240A0013">
      <w:start w:val="1"/>
      <w:numFmt w:val="upperRoman"/>
      <w:lvlText w:val="%1."/>
      <w:lvlJc w:val="righ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 w15:restartNumberingAfterBreak="0">
    <w:nsid w:val="049D39E8"/>
    <w:multiLevelType w:val="hybridMultilevel"/>
    <w:tmpl w:val="8F5C5FE2"/>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 w15:restartNumberingAfterBreak="0">
    <w:nsid w:val="09565DE9"/>
    <w:multiLevelType w:val="hybridMultilevel"/>
    <w:tmpl w:val="B762C3D6"/>
    <w:lvl w:ilvl="0" w:tplc="240A0001">
      <w:start w:val="1"/>
      <w:numFmt w:val="bullet"/>
      <w:lvlText w:val=""/>
      <w:lvlJc w:val="left"/>
      <w:pPr>
        <w:ind w:left="360" w:hanging="360"/>
      </w:pPr>
      <w:rPr>
        <w:rFonts w:ascii="Symbol" w:hAnsi="Symbol" w:hint="default"/>
      </w:rPr>
    </w:lvl>
    <w:lvl w:ilvl="1" w:tplc="240A0003">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 w15:restartNumberingAfterBreak="0">
    <w:nsid w:val="155F13D1"/>
    <w:multiLevelType w:val="hybridMultilevel"/>
    <w:tmpl w:val="D040E85A"/>
    <w:lvl w:ilvl="0" w:tplc="240A0001">
      <w:start w:val="1"/>
      <w:numFmt w:val="bullet"/>
      <w:lvlText w:val=""/>
      <w:lvlJc w:val="left"/>
      <w:pPr>
        <w:ind w:left="1146" w:hanging="360"/>
      </w:pPr>
      <w:rPr>
        <w:rFonts w:ascii="Symbol" w:hAnsi="Symbol" w:hint="default"/>
      </w:rPr>
    </w:lvl>
    <w:lvl w:ilvl="1" w:tplc="240A0003" w:tentative="1">
      <w:start w:val="1"/>
      <w:numFmt w:val="bullet"/>
      <w:lvlText w:val="o"/>
      <w:lvlJc w:val="left"/>
      <w:pPr>
        <w:ind w:left="1866" w:hanging="360"/>
      </w:pPr>
      <w:rPr>
        <w:rFonts w:ascii="Courier New" w:hAnsi="Courier New" w:cs="Courier New" w:hint="default"/>
      </w:rPr>
    </w:lvl>
    <w:lvl w:ilvl="2" w:tplc="240A0005" w:tentative="1">
      <w:start w:val="1"/>
      <w:numFmt w:val="bullet"/>
      <w:lvlText w:val=""/>
      <w:lvlJc w:val="left"/>
      <w:pPr>
        <w:ind w:left="2586" w:hanging="360"/>
      </w:pPr>
      <w:rPr>
        <w:rFonts w:ascii="Wingdings" w:hAnsi="Wingdings" w:hint="default"/>
      </w:rPr>
    </w:lvl>
    <w:lvl w:ilvl="3" w:tplc="240A0001" w:tentative="1">
      <w:start w:val="1"/>
      <w:numFmt w:val="bullet"/>
      <w:lvlText w:val=""/>
      <w:lvlJc w:val="left"/>
      <w:pPr>
        <w:ind w:left="3306" w:hanging="360"/>
      </w:pPr>
      <w:rPr>
        <w:rFonts w:ascii="Symbol" w:hAnsi="Symbol" w:hint="default"/>
      </w:rPr>
    </w:lvl>
    <w:lvl w:ilvl="4" w:tplc="240A0003" w:tentative="1">
      <w:start w:val="1"/>
      <w:numFmt w:val="bullet"/>
      <w:lvlText w:val="o"/>
      <w:lvlJc w:val="left"/>
      <w:pPr>
        <w:ind w:left="4026" w:hanging="360"/>
      </w:pPr>
      <w:rPr>
        <w:rFonts w:ascii="Courier New" w:hAnsi="Courier New" w:cs="Courier New" w:hint="default"/>
      </w:rPr>
    </w:lvl>
    <w:lvl w:ilvl="5" w:tplc="240A0005" w:tentative="1">
      <w:start w:val="1"/>
      <w:numFmt w:val="bullet"/>
      <w:lvlText w:val=""/>
      <w:lvlJc w:val="left"/>
      <w:pPr>
        <w:ind w:left="4746" w:hanging="360"/>
      </w:pPr>
      <w:rPr>
        <w:rFonts w:ascii="Wingdings" w:hAnsi="Wingdings" w:hint="default"/>
      </w:rPr>
    </w:lvl>
    <w:lvl w:ilvl="6" w:tplc="240A0001" w:tentative="1">
      <w:start w:val="1"/>
      <w:numFmt w:val="bullet"/>
      <w:lvlText w:val=""/>
      <w:lvlJc w:val="left"/>
      <w:pPr>
        <w:ind w:left="5466" w:hanging="360"/>
      </w:pPr>
      <w:rPr>
        <w:rFonts w:ascii="Symbol" w:hAnsi="Symbol" w:hint="default"/>
      </w:rPr>
    </w:lvl>
    <w:lvl w:ilvl="7" w:tplc="240A0003" w:tentative="1">
      <w:start w:val="1"/>
      <w:numFmt w:val="bullet"/>
      <w:lvlText w:val="o"/>
      <w:lvlJc w:val="left"/>
      <w:pPr>
        <w:ind w:left="6186" w:hanging="360"/>
      </w:pPr>
      <w:rPr>
        <w:rFonts w:ascii="Courier New" w:hAnsi="Courier New" w:cs="Courier New" w:hint="default"/>
      </w:rPr>
    </w:lvl>
    <w:lvl w:ilvl="8" w:tplc="240A0005" w:tentative="1">
      <w:start w:val="1"/>
      <w:numFmt w:val="bullet"/>
      <w:lvlText w:val=""/>
      <w:lvlJc w:val="left"/>
      <w:pPr>
        <w:ind w:left="6906" w:hanging="360"/>
      </w:pPr>
      <w:rPr>
        <w:rFonts w:ascii="Wingdings" w:hAnsi="Wingdings" w:hint="default"/>
      </w:rPr>
    </w:lvl>
  </w:abstractNum>
  <w:abstractNum w:abstractNumId="4" w15:restartNumberingAfterBreak="0">
    <w:nsid w:val="17BD63CB"/>
    <w:multiLevelType w:val="hybridMultilevel"/>
    <w:tmpl w:val="4D58817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188602F7"/>
    <w:multiLevelType w:val="hybridMultilevel"/>
    <w:tmpl w:val="C5840404"/>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6" w15:restartNumberingAfterBreak="0">
    <w:nsid w:val="18B5095B"/>
    <w:multiLevelType w:val="hybridMultilevel"/>
    <w:tmpl w:val="4EB4A6F6"/>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7" w15:restartNumberingAfterBreak="0">
    <w:nsid w:val="19DA742F"/>
    <w:multiLevelType w:val="hybridMultilevel"/>
    <w:tmpl w:val="4A8C3E8A"/>
    <w:lvl w:ilvl="0" w:tplc="240A000D">
      <w:start w:val="1"/>
      <w:numFmt w:val="bullet"/>
      <w:lvlText w:val=""/>
      <w:lvlJc w:val="left"/>
      <w:pPr>
        <w:ind w:left="436" w:hanging="360"/>
      </w:pPr>
      <w:rPr>
        <w:rFonts w:ascii="Wingdings" w:hAnsi="Wingdings" w:hint="default"/>
      </w:rPr>
    </w:lvl>
    <w:lvl w:ilvl="1" w:tplc="240A0003" w:tentative="1">
      <w:start w:val="1"/>
      <w:numFmt w:val="bullet"/>
      <w:lvlText w:val="o"/>
      <w:lvlJc w:val="left"/>
      <w:pPr>
        <w:ind w:left="1156" w:hanging="360"/>
      </w:pPr>
      <w:rPr>
        <w:rFonts w:ascii="Courier New" w:hAnsi="Courier New" w:cs="Courier New" w:hint="default"/>
      </w:rPr>
    </w:lvl>
    <w:lvl w:ilvl="2" w:tplc="240A0005" w:tentative="1">
      <w:start w:val="1"/>
      <w:numFmt w:val="bullet"/>
      <w:lvlText w:val=""/>
      <w:lvlJc w:val="left"/>
      <w:pPr>
        <w:ind w:left="1876" w:hanging="360"/>
      </w:pPr>
      <w:rPr>
        <w:rFonts w:ascii="Wingdings" w:hAnsi="Wingdings" w:hint="default"/>
      </w:rPr>
    </w:lvl>
    <w:lvl w:ilvl="3" w:tplc="240A0001" w:tentative="1">
      <w:start w:val="1"/>
      <w:numFmt w:val="bullet"/>
      <w:lvlText w:val=""/>
      <w:lvlJc w:val="left"/>
      <w:pPr>
        <w:ind w:left="2596" w:hanging="360"/>
      </w:pPr>
      <w:rPr>
        <w:rFonts w:ascii="Symbol" w:hAnsi="Symbol" w:hint="default"/>
      </w:rPr>
    </w:lvl>
    <w:lvl w:ilvl="4" w:tplc="240A0003" w:tentative="1">
      <w:start w:val="1"/>
      <w:numFmt w:val="bullet"/>
      <w:lvlText w:val="o"/>
      <w:lvlJc w:val="left"/>
      <w:pPr>
        <w:ind w:left="3316" w:hanging="360"/>
      </w:pPr>
      <w:rPr>
        <w:rFonts w:ascii="Courier New" w:hAnsi="Courier New" w:cs="Courier New" w:hint="default"/>
      </w:rPr>
    </w:lvl>
    <w:lvl w:ilvl="5" w:tplc="240A0005" w:tentative="1">
      <w:start w:val="1"/>
      <w:numFmt w:val="bullet"/>
      <w:lvlText w:val=""/>
      <w:lvlJc w:val="left"/>
      <w:pPr>
        <w:ind w:left="4036" w:hanging="360"/>
      </w:pPr>
      <w:rPr>
        <w:rFonts w:ascii="Wingdings" w:hAnsi="Wingdings" w:hint="default"/>
      </w:rPr>
    </w:lvl>
    <w:lvl w:ilvl="6" w:tplc="240A0001" w:tentative="1">
      <w:start w:val="1"/>
      <w:numFmt w:val="bullet"/>
      <w:lvlText w:val=""/>
      <w:lvlJc w:val="left"/>
      <w:pPr>
        <w:ind w:left="4756" w:hanging="360"/>
      </w:pPr>
      <w:rPr>
        <w:rFonts w:ascii="Symbol" w:hAnsi="Symbol" w:hint="default"/>
      </w:rPr>
    </w:lvl>
    <w:lvl w:ilvl="7" w:tplc="240A0003" w:tentative="1">
      <w:start w:val="1"/>
      <w:numFmt w:val="bullet"/>
      <w:lvlText w:val="o"/>
      <w:lvlJc w:val="left"/>
      <w:pPr>
        <w:ind w:left="5476" w:hanging="360"/>
      </w:pPr>
      <w:rPr>
        <w:rFonts w:ascii="Courier New" w:hAnsi="Courier New" w:cs="Courier New" w:hint="default"/>
      </w:rPr>
    </w:lvl>
    <w:lvl w:ilvl="8" w:tplc="240A0005" w:tentative="1">
      <w:start w:val="1"/>
      <w:numFmt w:val="bullet"/>
      <w:lvlText w:val=""/>
      <w:lvlJc w:val="left"/>
      <w:pPr>
        <w:ind w:left="6196" w:hanging="360"/>
      </w:pPr>
      <w:rPr>
        <w:rFonts w:ascii="Wingdings" w:hAnsi="Wingdings" w:hint="default"/>
      </w:rPr>
    </w:lvl>
  </w:abstractNum>
  <w:abstractNum w:abstractNumId="8" w15:restartNumberingAfterBreak="0">
    <w:nsid w:val="1ACA60C8"/>
    <w:multiLevelType w:val="hybridMultilevel"/>
    <w:tmpl w:val="3CA6FE6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1B746D9C"/>
    <w:multiLevelType w:val="multilevel"/>
    <w:tmpl w:val="9ECA3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C43AA1"/>
    <w:multiLevelType w:val="hybridMultilevel"/>
    <w:tmpl w:val="00BC6B2E"/>
    <w:lvl w:ilvl="0" w:tplc="240A0015">
      <w:start w:val="1"/>
      <w:numFmt w:val="upperLetter"/>
      <w:lvlText w:val="%1."/>
      <w:lvlJc w:val="left"/>
      <w:pPr>
        <w:ind w:left="1440" w:hanging="360"/>
      </w:pPr>
      <w:rPr>
        <w:b/>
        <w:bCs/>
      </w:r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11" w15:restartNumberingAfterBreak="0">
    <w:nsid w:val="1FB930AA"/>
    <w:multiLevelType w:val="multilevel"/>
    <w:tmpl w:val="630E9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09305A"/>
    <w:multiLevelType w:val="hybridMultilevel"/>
    <w:tmpl w:val="5EE4BD9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21CA7909"/>
    <w:multiLevelType w:val="hybridMultilevel"/>
    <w:tmpl w:val="95E29D48"/>
    <w:lvl w:ilvl="0" w:tplc="58949A66">
      <w:start w:val="14"/>
      <w:numFmt w:val="bullet"/>
      <w:lvlText w:val="-"/>
      <w:lvlJc w:val="left"/>
      <w:pPr>
        <w:ind w:left="360" w:hanging="360"/>
      </w:pPr>
      <w:rPr>
        <w:rFonts w:ascii="Tahoma" w:eastAsia="Times New Roman" w:hAnsi="Tahoma" w:cs="Tahoma"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4" w15:restartNumberingAfterBreak="0">
    <w:nsid w:val="24324BD3"/>
    <w:multiLevelType w:val="hybridMultilevel"/>
    <w:tmpl w:val="00E47B78"/>
    <w:lvl w:ilvl="0" w:tplc="0C0A000F">
      <w:start w:val="1"/>
      <w:numFmt w:val="decimal"/>
      <w:lvlText w:val="%1."/>
      <w:lvlJc w:val="left"/>
      <w:pPr>
        <w:tabs>
          <w:tab w:val="num" w:pos="360"/>
        </w:tabs>
        <w:ind w:left="36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5" w15:restartNumberingAfterBreak="0">
    <w:nsid w:val="244821CD"/>
    <w:multiLevelType w:val="hybridMultilevel"/>
    <w:tmpl w:val="FAC604A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2B797BB2"/>
    <w:multiLevelType w:val="hybridMultilevel"/>
    <w:tmpl w:val="E486A974"/>
    <w:lvl w:ilvl="0" w:tplc="240A000D">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7" w15:restartNumberingAfterBreak="0">
    <w:nsid w:val="2BD42532"/>
    <w:multiLevelType w:val="hybridMultilevel"/>
    <w:tmpl w:val="1908916A"/>
    <w:lvl w:ilvl="0" w:tplc="240A0013">
      <w:start w:val="1"/>
      <w:numFmt w:val="upperRoman"/>
      <w:lvlText w:val="%1."/>
      <w:lvlJc w:val="righ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2F970298"/>
    <w:multiLevelType w:val="hybridMultilevel"/>
    <w:tmpl w:val="ED5A4A6E"/>
    <w:lvl w:ilvl="0" w:tplc="29B8EA7A">
      <w:numFmt w:val="bullet"/>
      <w:lvlText w:val="•"/>
      <w:lvlJc w:val="left"/>
      <w:pPr>
        <w:ind w:left="720" w:hanging="360"/>
      </w:pPr>
      <w:rPr>
        <w:rFonts w:ascii="Arial" w:eastAsia="Times New Roman"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376F4C95"/>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37F72EE9"/>
    <w:multiLevelType w:val="hybridMultilevel"/>
    <w:tmpl w:val="4348867E"/>
    <w:lvl w:ilvl="0" w:tplc="0C0A000F">
      <w:start w:val="4"/>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384457EE"/>
    <w:multiLevelType w:val="hybridMultilevel"/>
    <w:tmpl w:val="FD4866E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387106DA"/>
    <w:multiLevelType w:val="hybridMultilevel"/>
    <w:tmpl w:val="D70EE200"/>
    <w:lvl w:ilvl="0" w:tplc="757EEEC6">
      <w:start w:val="1"/>
      <w:numFmt w:val="upperRoman"/>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3" w15:restartNumberingAfterBreak="0">
    <w:nsid w:val="38A541C1"/>
    <w:multiLevelType w:val="hybridMultilevel"/>
    <w:tmpl w:val="15D04DD4"/>
    <w:lvl w:ilvl="0" w:tplc="240A0001">
      <w:start w:val="1"/>
      <w:numFmt w:val="bullet"/>
      <w:lvlText w:val=""/>
      <w:lvlJc w:val="left"/>
      <w:pPr>
        <w:ind w:left="720" w:hanging="360"/>
      </w:pPr>
      <w:rPr>
        <w:rFonts w:ascii="Symbol" w:hAnsi="Symbol"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38DC071E"/>
    <w:multiLevelType w:val="hybridMultilevel"/>
    <w:tmpl w:val="87E24C7C"/>
    <w:lvl w:ilvl="0" w:tplc="240A000D">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5" w15:restartNumberingAfterBreak="0">
    <w:nsid w:val="3E591A17"/>
    <w:multiLevelType w:val="multilevel"/>
    <w:tmpl w:val="46AE0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886A82"/>
    <w:multiLevelType w:val="hybridMultilevel"/>
    <w:tmpl w:val="9ED02776"/>
    <w:lvl w:ilvl="0" w:tplc="240A000D">
      <w:start w:val="1"/>
      <w:numFmt w:val="bullet"/>
      <w:lvlText w:val=""/>
      <w:lvlJc w:val="left"/>
      <w:pPr>
        <w:ind w:left="502" w:hanging="360"/>
      </w:pPr>
      <w:rPr>
        <w:rFonts w:ascii="Wingdings" w:hAnsi="Wingdings" w:hint="default"/>
      </w:rPr>
    </w:lvl>
    <w:lvl w:ilvl="1" w:tplc="240A0003" w:tentative="1">
      <w:start w:val="1"/>
      <w:numFmt w:val="bullet"/>
      <w:lvlText w:val="o"/>
      <w:lvlJc w:val="left"/>
      <w:pPr>
        <w:ind w:left="1222" w:hanging="360"/>
      </w:pPr>
      <w:rPr>
        <w:rFonts w:ascii="Courier New" w:hAnsi="Courier New" w:cs="Courier New" w:hint="default"/>
      </w:rPr>
    </w:lvl>
    <w:lvl w:ilvl="2" w:tplc="240A0005" w:tentative="1">
      <w:start w:val="1"/>
      <w:numFmt w:val="bullet"/>
      <w:lvlText w:val=""/>
      <w:lvlJc w:val="left"/>
      <w:pPr>
        <w:ind w:left="1942" w:hanging="360"/>
      </w:pPr>
      <w:rPr>
        <w:rFonts w:ascii="Wingdings" w:hAnsi="Wingdings" w:hint="default"/>
      </w:rPr>
    </w:lvl>
    <w:lvl w:ilvl="3" w:tplc="240A0001" w:tentative="1">
      <w:start w:val="1"/>
      <w:numFmt w:val="bullet"/>
      <w:lvlText w:val=""/>
      <w:lvlJc w:val="left"/>
      <w:pPr>
        <w:ind w:left="2662" w:hanging="360"/>
      </w:pPr>
      <w:rPr>
        <w:rFonts w:ascii="Symbol" w:hAnsi="Symbol" w:hint="default"/>
      </w:rPr>
    </w:lvl>
    <w:lvl w:ilvl="4" w:tplc="240A0003" w:tentative="1">
      <w:start w:val="1"/>
      <w:numFmt w:val="bullet"/>
      <w:lvlText w:val="o"/>
      <w:lvlJc w:val="left"/>
      <w:pPr>
        <w:ind w:left="3382" w:hanging="360"/>
      </w:pPr>
      <w:rPr>
        <w:rFonts w:ascii="Courier New" w:hAnsi="Courier New" w:cs="Courier New" w:hint="default"/>
      </w:rPr>
    </w:lvl>
    <w:lvl w:ilvl="5" w:tplc="240A0005" w:tentative="1">
      <w:start w:val="1"/>
      <w:numFmt w:val="bullet"/>
      <w:lvlText w:val=""/>
      <w:lvlJc w:val="left"/>
      <w:pPr>
        <w:ind w:left="4102" w:hanging="360"/>
      </w:pPr>
      <w:rPr>
        <w:rFonts w:ascii="Wingdings" w:hAnsi="Wingdings" w:hint="default"/>
      </w:rPr>
    </w:lvl>
    <w:lvl w:ilvl="6" w:tplc="240A0001" w:tentative="1">
      <w:start w:val="1"/>
      <w:numFmt w:val="bullet"/>
      <w:lvlText w:val=""/>
      <w:lvlJc w:val="left"/>
      <w:pPr>
        <w:ind w:left="4822" w:hanging="360"/>
      </w:pPr>
      <w:rPr>
        <w:rFonts w:ascii="Symbol" w:hAnsi="Symbol" w:hint="default"/>
      </w:rPr>
    </w:lvl>
    <w:lvl w:ilvl="7" w:tplc="240A0003" w:tentative="1">
      <w:start w:val="1"/>
      <w:numFmt w:val="bullet"/>
      <w:lvlText w:val="o"/>
      <w:lvlJc w:val="left"/>
      <w:pPr>
        <w:ind w:left="5542" w:hanging="360"/>
      </w:pPr>
      <w:rPr>
        <w:rFonts w:ascii="Courier New" w:hAnsi="Courier New" w:cs="Courier New" w:hint="default"/>
      </w:rPr>
    </w:lvl>
    <w:lvl w:ilvl="8" w:tplc="240A0005" w:tentative="1">
      <w:start w:val="1"/>
      <w:numFmt w:val="bullet"/>
      <w:lvlText w:val=""/>
      <w:lvlJc w:val="left"/>
      <w:pPr>
        <w:ind w:left="6262" w:hanging="360"/>
      </w:pPr>
      <w:rPr>
        <w:rFonts w:ascii="Wingdings" w:hAnsi="Wingdings" w:hint="default"/>
      </w:rPr>
    </w:lvl>
  </w:abstractNum>
  <w:abstractNum w:abstractNumId="27" w15:restartNumberingAfterBreak="0">
    <w:nsid w:val="48ED7306"/>
    <w:multiLevelType w:val="multilevel"/>
    <w:tmpl w:val="240A001F"/>
    <w:lvl w:ilvl="0">
      <w:start w:val="1"/>
      <w:numFmt w:val="decimal"/>
      <w:lvlText w:val="%1."/>
      <w:lvlJc w:val="left"/>
      <w:pPr>
        <w:ind w:left="360" w:hanging="360"/>
      </w:pPr>
      <w:rPr>
        <w:b/>
      </w:rPr>
    </w:lvl>
    <w:lvl w:ilvl="1">
      <w:start w:val="1"/>
      <w:numFmt w:val="decimal"/>
      <w:lvlText w:val="%1.%2."/>
      <w:lvlJc w:val="left"/>
      <w:pPr>
        <w:ind w:left="792" w:hanging="432"/>
      </w:pPr>
      <w:rPr>
        <w:rFonts w:hint="default"/>
        <w:b/>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15:restartNumberingAfterBreak="0">
    <w:nsid w:val="4BCC26CF"/>
    <w:multiLevelType w:val="hybridMultilevel"/>
    <w:tmpl w:val="2786B59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4CA87F4C"/>
    <w:multiLevelType w:val="hybridMultilevel"/>
    <w:tmpl w:val="9D4029D6"/>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30" w15:restartNumberingAfterBreak="0">
    <w:nsid w:val="4EED319B"/>
    <w:multiLevelType w:val="hybridMultilevel"/>
    <w:tmpl w:val="7BEA30EC"/>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31" w15:restartNumberingAfterBreak="0">
    <w:nsid w:val="4F360987"/>
    <w:multiLevelType w:val="hybridMultilevel"/>
    <w:tmpl w:val="F9084216"/>
    <w:lvl w:ilvl="0" w:tplc="E1D4227A">
      <w:start w:val="1"/>
      <w:numFmt w:val="upperLetter"/>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2" w15:restartNumberingAfterBreak="0">
    <w:nsid w:val="5BD662EC"/>
    <w:multiLevelType w:val="hybridMultilevel"/>
    <w:tmpl w:val="200833D4"/>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3" w15:restartNumberingAfterBreak="0">
    <w:nsid w:val="5CB6789D"/>
    <w:multiLevelType w:val="hybridMultilevel"/>
    <w:tmpl w:val="039E077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5CE809EC"/>
    <w:multiLevelType w:val="multilevel"/>
    <w:tmpl w:val="8D5A5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EEB3446"/>
    <w:multiLevelType w:val="hybridMultilevel"/>
    <w:tmpl w:val="B30201E0"/>
    <w:lvl w:ilvl="0" w:tplc="7FDA601E">
      <w:start w:val="1"/>
      <w:numFmt w:val="upperRoman"/>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6" w15:restartNumberingAfterBreak="0">
    <w:nsid w:val="60AA36DB"/>
    <w:multiLevelType w:val="multilevel"/>
    <w:tmpl w:val="BB32DE06"/>
    <w:lvl w:ilvl="0">
      <w:start w:val="1"/>
      <w:numFmt w:val="decimal"/>
      <w:lvlText w:val="%1."/>
      <w:lvlJc w:val="left"/>
      <w:pPr>
        <w:tabs>
          <w:tab w:val="num" w:pos="360"/>
        </w:tabs>
        <w:ind w:left="360" w:hanging="360"/>
      </w:pPr>
      <w:rPr>
        <w:rFonts w:hint="default"/>
      </w:rPr>
    </w:lvl>
    <w:lvl w:ilvl="1">
      <w:start w:val="1"/>
      <w:numFmt w:val="decimal"/>
      <w:isLgl/>
      <w:lvlText w:val="%1.%2"/>
      <w:lvlJc w:val="left"/>
      <w:pPr>
        <w:tabs>
          <w:tab w:val="num" w:pos="408"/>
        </w:tabs>
        <w:ind w:left="408" w:hanging="408"/>
      </w:pPr>
      <w:rPr>
        <w:rFonts w:hint="default"/>
        <w:b/>
      </w:rPr>
    </w:lvl>
    <w:lvl w:ilvl="2">
      <w:start w:val="1"/>
      <w:numFmt w:val="decimal"/>
      <w:isLgl/>
      <w:lvlText w:val="%1.%2.%3"/>
      <w:lvlJc w:val="left"/>
      <w:pPr>
        <w:tabs>
          <w:tab w:val="num" w:pos="720"/>
        </w:tabs>
        <w:ind w:left="720" w:hanging="720"/>
      </w:pPr>
      <w:rPr>
        <w:rFonts w:hint="default"/>
        <w:b/>
      </w:rPr>
    </w:lvl>
    <w:lvl w:ilvl="3">
      <w:start w:val="1"/>
      <w:numFmt w:val="decimal"/>
      <w:isLgl/>
      <w:lvlText w:val="%1.%2.%3.%4"/>
      <w:lvlJc w:val="left"/>
      <w:pPr>
        <w:tabs>
          <w:tab w:val="num" w:pos="1080"/>
        </w:tabs>
        <w:ind w:left="1080" w:hanging="1080"/>
      </w:pPr>
      <w:rPr>
        <w:rFonts w:hint="default"/>
        <w:b/>
      </w:rPr>
    </w:lvl>
    <w:lvl w:ilvl="4">
      <w:start w:val="1"/>
      <w:numFmt w:val="decimal"/>
      <w:isLgl/>
      <w:lvlText w:val="%1.%2.%3.%4.%5"/>
      <w:lvlJc w:val="left"/>
      <w:pPr>
        <w:tabs>
          <w:tab w:val="num" w:pos="1080"/>
        </w:tabs>
        <w:ind w:left="1080" w:hanging="1080"/>
      </w:pPr>
      <w:rPr>
        <w:rFonts w:hint="default"/>
        <w:b/>
      </w:rPr>
    </w:lvl>
    <w:lvl w:ilvl="5">
      <w:start w:val="1"/>
      <w:numFmt w:val="decimal"/>
      <w:isLgl/>
      <w:lvlText w:val="%1.%2.%3.%4.%5.%6"/>
      <w:lvlJc w:val="left"/>
      <w:pPr>
        <w:tabs>
          <w:tab w:val="num" w:pos="1440"/>
        </w:tabs>
        <w:ind w:left="1440" w:hanging="1440"/>
      </w:pPr>
      <w:rPr>
        <w:rFonts w:hint="default"/>
        <w:b/>
      </w:rPr>
    </w:lvl>
    <w:lvl w:ilvl="6">
      <w:start w:val="1"/>
      <w:numFmt w:val="decimal"/>
      <w:isLgl/>
      <w:lvlText w:val="%1.%2.%3.%4.%5.%6.%7"/>
      <w:lvlJc w:val="left"/>
      <w:pPr>
        <w:tabs>
          <w:tab w:val="num" w:pos="1440"/>
        </w:tabs>
        <w:ind w:left="1440" w:hanging="1440"/>
      </w:pPr>
      <w:rPr>
        <w:rFonts w:hint="default"/>
        <w:b/>
      </w:rPr>
    </w:lvl>
    <w:lvl w:ilvl="7">
      <w:start w:val="1"/>
      <w:numFmt w:val="decimal"/>
      <w:isLgl/>
      <w:lvlText w:val="%1.%2.%3.%4.%5.%6.%7.%8"/>
      <w:lvlJc w:val="left"/>
      <w:pPr>
        <w:tabs>
          <w:tab w:val="num" w:pos="1800"/>
        </w:tabs>
        <w:ind w:left="1800" w:hanging="1800"/>
      </w:pPr>
      <w:rPr>
        <w:rFonts w:hint="default"/>
        <w:b/>
      </w:rPr>
    </w:lvl>
    <w:lvl w:ilvl="8">
      <w:start w:val="1"/>
      <w:numFmt w:val="decimal"/>
      <w:isLgl/>
      <w:lvlText w:val="%1.%2.%3.%4.%5.%6.%7.%8.%9"/>
      <w:lvlJc w:val="left"/>
      <w:pPr>
        <w:tabs>
          <w:tab w:val="num" w:pos="1800"/>
        </w:tabs>
        <w:ind w:left="1800" w:hanging="1800"/>
      </w:pPr>
      <w:rPr>
        <w:rFonts w:hint="default"/>
        <w:b/>
      </w:rPr>
    </w:lvl>
  </w:abstractNum>
  <w:abstractNum w:abstractNumId="37" w15:restartNumberingAfterBreak="0">
    <w:nsid w:val="619965D4"/>
    <w:multiLevelType w:val="multilevel"/>
    <w:tmpl w:val="75EC8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7DD59CF"/>
    <w:multiLevelType w:val="multilevel"/>
    <w:tmpl w:val="07A49ECC"/>
    <w:lvl w:ilvl="0">
      <w:start w:val="1"/>
      <w:numFmt w:val="bullet"/>
      <w:lvlText w:val=""/>
      <w:lvlJc w:val="left"/>
      <w:pPr>
        <w:tabs>
          <w:tab w:val="num" w:pos="720"/>
        </w:tabs>
        <w:ind w:left="720" w:hanging="360"/>
      </w:pPr>
      <w:rPr>
        <w:rFonts w:ascii="Symbol" w:hAnsi="Symbol" w:hint="default"/>
        <w:sz w:val="20"/>
      </w:rPr>
    </w:lvl>
    <w:lvl w:ilvl="1">
      <w:start w:val="6"/>
      <w:numFmt w:val="upp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9077813"/>
    <w:multiLevelType w:val="hybridMultilevel"/>
    <w:tmpl w:val="7A047FAC"/>
    <w:lvl w:ilvl="0" w:tplc="240A0001">
      <w:start w:val="1"/>
      <w:numFmt w:val="bullet"/>
      <w:lvlText w:val=""/>
      <w:lvlJc w:val="left"/>
      <w:pPr>
        <w:ind w:left="436" w:hanging="360"/>
      </w:pPr>
      <w:rPr>
        <w:rFonts w:ascii="Symbol" w:hAnsi="Symbol" w:hint="default"/>
      </w:rPr>
    </w:lvl>
    <w:lvl w:ilvl="1" w:tplc="240A0003" w:tentative="1">
      <w:start w:val="1"/>
      <w:numFmt w:val="bullet"/>
      <w:lvlText w:val="o"/>
      <w:lvlJc w:val="left"/>
      <w:pPr>
        <w:ind w:left="1156" w:hanging="360"/>
      </w:pPr>
      <w:rPr>
        <w:rFonts w:ascii="Courier New" w:hAnsi="Courier New" w:cs="Courier New" w:hint="default"/>
      </w:rPr>
    </w:lvl>
    <w:lvl w:ilvl="2" w:tplc="240A0005" w:tentative="1">
      <w:start w:val="1"/>
      <w:numFmt w:val="bullet"/>
      <w:lvlText w:val=""/>
      <w:lvlJc w:val="left"/>
      <w:pPr>
        <w:ind w:left="1876" w:hanging="360"/>
      </w:pPr>
      <w:rPr>
        <w:rFonts w:ascii="Wingdings" w:hAnsi="Wingdings" w:hint="default"/>
      </w:rPr>
    </w:lvl>
    <w:lvl w:ilvl="3" w:tplc="240A0001" w:tentative="1">
      <w:start w:val="1"/>
      <w:numFmt w:val="bullet"/>
      <w:lvlText w:val=""/>
      <w:lvlJc w:val="left"/>
      <w:pPr>
        <w:ind w:left="2596" w:hanging="360"/>
      </w:pPr>
      <w:rPr>
        <w:rFonts w:ascii="Symbol" w:hAnsi="Symbol" w:hint="default"/>
      </w:rPr>
    </w:lvl>
    <w:lvl w:ilvl="4" w:tplc="240A0003" w:tentative="1">
      <w:start w:val="1"/>
      <w:numFmt w:val="bullet"/>
      <w:lvlText w:val="o"/>
      <w:lvlJc w:val="left"/>
      <w:pPr>
        <w:ind w:left="3316" w:hanging="360"/>
      </w:pPr>
      <w:rPr>
        <w:rFonts w:ascii="Courier New" w:hAnsi="Courier New" w:cs="Courier New" w:hint="default"/>
      </w:rPr>
    </w:lvl>
    <w:lvl w:ilvl="5" w:tplc="240A0005" w:tentative="1">
      <w:start w:val="1"/>
      <w:numFmt w:val="bullet"/>
      <w:lvlText w:val=""/>
      <w:lvlJc w:val="left"/>
      <w:pPr>
        <w:ind w:left="4036" w:hanging="360"/>
      </w:pPr>
      <w:rPr>
        <w:rFonts w:ascii="Wingdings" w:hAnsi="Wingdings" w:hint="default"/>
      </w:rPr>
    </w:lvl>
    <w:lvl w:ilvl="6" w:tplc="240A0001" w:tentative="1">
      <w:start w:val="1"/>
      <w:numFmt w:val="bullet"/>
      <w:lvlText w:val=""/>
      <w:lvlJc w:val="left"/>
      <w:pPr>
        <w:ind w:left="4756" w:hanging="360"/>
      </w:pPr>
      <w:rPr>
        <w:rFonts w:ascii="Symbol" w:hAnsi="Symbol" w:hint="default"/>
      </w:rPr>
    </w:lvl>
    <w:lvl w:ilvl="7" w:tplc="240A0003" w:tentative="1">
      <w:start w:val="1"/>
      <w:numFmt w:val="bullet"/>
      <w:lvlText w:val="o"/>
      <w:lvlJc w:val="left"/>
      <w:pPr>
        <w:ind w:left="5476" w:hanging="360"/>
      </w:pPr>
      <w:rPr>
        <w:rFonts w:ascii="Courier New" w:hAnsi="Courier New" w:cs="Courier New" w:hint="default"/>
      </w:rPr>
    </w:lvl>
    <w:lvl w:ilvl="8" w:tplc="240A0005" w:tentative="1">
      <w:start w:val="1"/>
      <w:numFmt w:val="bullet"/>
      <w:lvlText w:val=""/>
      <w:lvlJc w:val="left"/>
      <w:pPr>
        <w:ind w:left="6196" w:hanging="360"/>
      </w:pPr>
      <w:rPr>
        <w:rFonts w:ascii="Wingdings" w:hAnsi="Wingdings" w:hint="default"/>
      </w:rPr>
    </w:lvl>
  </w:abstractNum>
  <w:abstractNum w:abstractNumId="40" w15:restartNumberingAfterBreak="0">
    <w:nsid w:val="6B335FDE"/>
    <w:multiLevelType w:val="hybridMultilevel"/>
    <w:tmpl w:val="36D601F6"/>
    <w:lvl w:ilvl="0" w:tplc="3A94BDFE">
      <w:start w:val="1"/>
      <w:numFmt w:val="decimal"/>
      <w:lvlText w:val="%1."/>
      <w:lvlJc w:val="left"/>
      <w:pPr>
        <w:ind w:left="-66" w:hanging="360"/>
      </w:pPr>
      <w:rPr>
        <w:rFonts w:hint="default"/>
      </w:rPr>
    </w:lvl>
    <w:lvl w:ilvl="1" w:tplc="240A0019" w:tentative="1">
      <w:start w:val="1"/>
      <w:numFmt w:val="lowerLetter"/>
      <w:lvlText w:val="%2."/>
      <w:lvlJc w:val="left"/>
      <w:pPr>
        <w:ind w:left="654" w:hanging="360"/>
      </w:pPr>
    </w:lvl>
    <w:lvl w:ilvl="2" w:tplc="240A001B" w:tentative="1">
      <w:start w:val="1"/>
      <w:numFmt w:val="lowerRoman"/>
      <w:lvlText w:val="%3."/>
      <w:lvlJc w:val="right"/>
      <w:pPr>
        <w:ind w:left="1374" w:hanging="180"/>
      </w:pPr>
    </w:lvl>
    <w:lvl w:ilvl="3" w:tplc="240A000F" w:tentative="1">
      <w:start w:val="1"/>
      <w:numFmt w:val="decimal"/>
      <w:lvlText w:val="%4."/>
      <w:lvlJc w:val="left"/>
      <w:pPr>
        <w:ind w:left="2094" w:hanging="360"/>
      </w:pPr>
    </w:lvl>
    <w:lvl w:ilvl="4" w:tplc="240A0019" w:tentative="1">
      <w:start w:val="1"/>
      <w:numFmt w:val="lowerLetter"/>
      <w:lvlText w:val="%5."/>
      <w:lvlJc w:val="left"/>
      <w:pPr>
        <w:ind w:left="2814" w:hanging="360"/>
      </w:pPr>
    </w:lvl>
    <w:lvl w:ilvl="5" w:tplc="240A001B" w:tentative="1">
      <w:start w:val="1"/>
      <w:numFmt w:val="lowerRoman"/>
      <w:lvlText w:val="%6."/>
      <w:lvlJc w:val="right"/>
      <w:pPr>
        <w:ind w:left="3534" w:hanging="180"/>
      </w:pPr>
    </w:lvl>
    <w:lvl w:ilvl="6" w:tplc="240A000F" w:tentative="1">
      <w:start w:val="1"/>
      <w:numFmt w:val="decimal"/>
      <w:lvlText w:val="%7."/>
      <w:lvlJc w:val="left"/>
      <w:pPr>
        <w:ind w:left="4254" w:hanging="360"/>
      </w:pPr>
    </w:lvl>
    <w:lvl w:ilvl="7" w:tplc="240A0019" w:tentative="1">
      <w:start w:val="1"/>
      <w:numFmt w:val="lowerLetter"/>
      <w:lvlText w:val="%8."/>
      <w:lvlJc w:val="left"/>
      <w:pPr>
        <w:ind w:left="4974" w:hanging="360"/>
      </w:pPr>
    </w:lvl>
    <w:lvl w:ilvl="8" w:tplc="240A001B" w:tentative="1">
      <w:start w:val="1"/>
      <w:numFmt w:val="lowerRoman"/>
      <w:lvlText w:val="%9."/>
      <w:lvlJc w:val="right"/>
      <w:pPr>
        <w:ind w:left="5694" w:hanging="180"/>
      </w:pPr>
    </w:lvl>
  </w:abstractNum>
  <w:abstractNum w:abstractNumId="41" w15:restartNumberingAfterBreak="0">
    <w:nsid w:val="6BD178E7"/>
    <w:multiLevelType w:val="hybridMultilevel"/>
    <w:tmpl w:val="C4F2FD9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2" w15:restartNumberingAfterBreak="0">
    <w:nsid w:val="6DA36189"/>
    <w:multiLevelType w:val="hybridMultilevel"/>
    <w:tmpl w:val="08DADF94"/>
    <w:lvl w:ilvl="0" w:tplc="0C0A000F">
      <w:start w:val="1"/>
      <w:numFmt w:val="decimal"/>
      <w:lvlText w:val="%1."/>
      <w:lvlJc w:val="left"/>
      <w:pPr>
        <w:ind w:left="36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3" w15:restartNumberingAfterBreak="0">
    <w:nsid w:val="70A377F9"/>
    <w:multiLevelType w:val="hybridMultilevel"/>
    <w:tmpl w:val="A73AF7CE"/>
    <w:lvl w:ilvl="0" w:tplc="65C0D2E2">
      <w:start w:val="6"/>
      <w:numFmt w:val="decimal"/>
      <w:lvlText w:val="%1."/>
      <w:lvlJc w:val="left"/>
      <w:pPr>
        <w:ind w:left="394" w:hanging="360"/>
      </w:pPr>
      <w:rPr>
        <w:rFonts w:hint="default"/>
      </w:rPr>
    </w:lvl>
    <w:lvl w:ilvl="1" w:tplc="240A0019" w:tentative="1">
      <w:start w:val="1"/>
      <w:numFmt w:val="lowerLetter"/>
      <w:lvlText w:val="%2."/>
      <w:lvlJc w:val="left"/>
      <w:pPr>
        <w:ind w:left="1114" w:hanging="360"/>
      </w:pPr>
    </w:lvl>
    <w:lvl w:ilvl="2" w:tplc="240A001B" w:tentative="1">
      <w:start w:val="1"/>
      <w:numFmt w:val="lowerRoman"/>
      <w:lvlText w:val="%3."/>
      <w:lvlJc w:val="right"/>
      <w:pPr>
        <w:ind w:left="1834" w:hanging="180"/>
      </w:pPr>
    </w:lvl>
    <w:lvl w:ilvl="3" w:tplc="240A000F" w:tentative="1">
      <w:start w:val="1"/>
      <w:numFmt w:val="decimal"/>
      <w:lvlText w:val="%4."/>
      <w:lvlJc w:val="left"/>
      <w:pPr>
        <w:ind w:left="2554" w:hanging="360"/>
      </w:pPr>
    </w:lvl>
    <w:lvl w:ilvl="4" w:tplc="240A0019" w:tentative="1">
      <w:start w:val="1"/>
      <w:numFmt w:val="lowerLetter"/>
      <w:lvlText w:val="%5."/>
      <w:lvlJc w:val="left"/>
      <w:pPr>
        <w:ind w:left="3274" w:hanging="360"/>
      </w:pPr>
    </w:lvl>
    <w:lvl w:ilvl="5" w:tplc="240A001B" w:tentative="1">
      <w:start w:val="1"/>
      <w:numFmt w:val="lowerRoman"/>
      <w:lvlText w:val="%6."/>
      <w:lvlJc w:val="right"/>
      <w:pPr>
        <w:ind w:left="3994" w:hanging="180"/>
      </w:pPr>
    </w:lvl>
    <w:lvl w:ilvl="6" w:tplc="240A000F" w:tentative="1">
      <w:start w:val="1"/>
      <w:numFmt w:val="decimal"/>
      <w:lvlText w:val="%7."/>
      <w:lvlJc w:val="left"/>
      <w:pPr>
        <w:ind w:left="4714" w:hanging="360"/>
      </w:pPr>
    </w:lvl>
    <w:lvl w:ilvl="7" w:tplc="240A0019" w:tentative="1">
      <w:start w:val="1"/>
      <w:numFmt w:val="lowerLetter"/>
      <w:lvlText w:val="%8."/>
      <w:lvlJc w:val="left"/>
      <w:pPr>
        <w:ind w:left="5434" w:hanging="360"/>
      </w:pPr>
    </w:lvl>
    <w:lvl w:ilvl="8" w:tplc="240A001B" w:tentative="1">
      <w:start w:val="1"/>
      <w:numFmt w:val="lowerRoman"/>
      <w:lvlText w:val="%9."/>
      <w:lvlJc w:val="right"/>
      <w:pPr>
        <w:ind w:left="6154" w:hanging="180"/>
      </w:pPr>
    </w:lvl>
  </w:abstractNum>
  <w:abstractNum w:abstractNumId="44" w15:restartNumberingAfterBreak="0">
    <w:nsid w:val="740940A0"/>
    <w:multiLevelType w:val="hybridMultilevel"/>
    <w:tmpl w:val="0E1C953C"/>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45" w15:restartNumberingAfterBreak="0">
    <w:nsid w:val="74471968"/>
    <w:multiLevelType w:val="multilevel"/>
    <w:tmpl w:val="5B08DFC2"/>
    <w:lvl w:ilvl="0">
      <w:start w:val="1"/>
      <w:numFmt w:val="decimal"/>
      <w:lvlText w:val="%1."/>
      <w:lvlJc w:val="left"/>
      <w:pPr>
        <w:ind w:left="360" w:hanging="360"/>
      </w:pPr>
      <w:rPr>
        <w:b/>
        <w:bCs/>
        <w:i w:val="0"/>
        <w:iCs w:val="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6" w15:restartNumberingAfterBreak="0">
    <w:nsid w:val="7DDF31BC"/>
    <w:multiLevelType w:val="hybridMultilevel"/>
    <w:tmpl w:val="AC468D56"/>
    <w:lvl w:ilvl="0" w:tplc="080A0001">
      <w:start w:val="1"/>
      <w:numFmt w:val="bullet"/>
      <w:lvlText w:val=""/>
      <w:lvlJc w:val="left"/>
      <w:pPr>
        <w:ind w:left="1440" w:hanging="360"/>
      </w:pPr>
      <w:rPr>
        <w:rFonts w:ascii="Symbol" w:hAnsi="Symbol" w:hint="default"/>
      </w:rPr>
    </w:lvl>
    <w:lvl w:ilvl="1" w:tplc="A4E4667A">
      <w:numFmt w:val="bullet"/>
      <w:lvlText w:val="•"/>
      <w:lvlJc w:val="left"/>
      <w:pPr>
        <w:ind w:left="2160" w:hanging="360"/>
      </w:pPr>
      <w:rPr>
        <w:rFonts w:ascii="Arial" w:eastAsia="Times New Roman" w:hAnsi="Arial" w:cs="Arial" w:hint="default"/>
      </w:rPr>
    </w:lvl>
    <w:lvl w:ilvl="2" w:tplc="080A0005">
      <w:start w:val="1"/>
      <w:numFmt w:val="bullet"/>
      <w:lvlText w:val=""/>
      <w:lvlJc w:val="left"/>
      <w:pPr>
        <w:ind w:left="2880" w:hanging="360"/>
      </w:pPr>
      <w:rPr>
        <w:rFonts w:ascii="Wingdings" w:hAnsi="Wingdings" w:hint="default"/>
      </w:rPr>
    </w:lvl>
    <w:lvl w:ilvl="3" w:tplc="080A0001">
      <w:start w:val="1"/>
      <w:numFmt w:val="bullet"/>
      <w:lvlText w:val=""/>
      <w:lvlJc w:val="left"/>
      <w:pPr>
        <w:ind w:left="3600" w:hanging="360"/>
      </w:pPr>
      <w:rPr>
        <w:rFonts w:ascii="Symbol" w:hAnsi="Symbol" w:hint="default"/>
      </w:rPr>
    </w:lvl>
    <w:lvl w:ilvl="4" w:tplc="080A0003">
      <w:start w:val="1"/>
      <w:numFmt w:val="bullet"/>
      <w:lvlText w:val="o"/>
      <w:lvlJc w:val="left"/>
      <w:pPr>
        <w:ind w:left="4320" w:hanging="360"/>
      </w:pPr>
      <w:rPr>
        <w:rFonts w:ascii="Courier New" w:hAnsi="Courier New" w:cs="Courier New" w:hint="default"/>
      </w:rPr>
    </w:lvl>
    <w:lvl w:ilvl="5" w:tplc="080A0005">
      <w:start w:val="1"/>
      <w:numFmt w:val="bullet"/>
      <w:lvlText w:val=""/>
      <w:lvlJc w:val="left"/>
      <w:pPr>
        <w:ind w:left="5040" w:hanging="360"/>
      </w:pPr>
      <w:rPr>
        <w:rFonts w:ascii="Wingdings" w:hAnsi="Wingdings" w:hint="default"/>
      </w:rPr>
    </w:lvl>
    <w:lvl w:ilvl="6" w:tplc="080A0001">
      <w:start w:val="1"/>
      <w:numFmt w:val="bullet"/>
      <w:lvlText w:val=""/>
      <w:lvlJc w:val="left"/>
      <w:pPr>
        <w:ind w:left="5760" w:hanging="360"/>
      </w:pPr>
      <w:rPr>
        <w:rFonts w:ascii="Symbol" w:hAnsi="Symbol" w:hint="default"/>
      </w:rPr>
    </w:lvl>
    <w:lvl w:ilvl="7" w:tplc="080A0003">
      <w:start w:val="1"/>
      <w:numFmt w:val="bullet"/>
      <w:lvlText w:val="o"/>
      <w:lvlJc w:val="left"/>
      <w:pPr>
        <w:ind w:left="6480" w:hanging="360"/>
      </w:pPr>
      <w:rPr>
        <w:rFonts w:ascii="Courier New" w:hAnsi="Courier New" w:cs="Courier New" w:hint="default"/>
      </w:rPr>
    </w:lvl>
    <w:lvl w:ilvl="8" w:tplc="080A0005">
      <w:start w:val="1"/>
      <w:numFmt w:val="bullet"/>
      <w:lvlText w:val=""/>
      <w:lvlJc w:val="left"/>
      <w:pPr>
        <w:ind w:left="7200" w:hanging="360"/>
      </w:pPr>
      <w:rPr>
        <w:rFonts w:ascii="Wingdings" w:hAnsi="Wingdings" w:hint="default"/>
      </w:rPr>
    </w:lvl>
  </w:abstractNum>
  <w:abstractNum w:abstractNumId="47" w15:restartNumberingAfterBreak="0">
    <w:nsid w:val="7F2A5112"/>
    <w:multiLevelType w:val="hybridMultilevel"/>
    <w:tmpl w:val="47249BDA"/>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num w:numId="1" w16cid:durableId="706221169">
    <w:abstractNumId w:val="36"/>
  </w:num>
  <w:num w:numId="2" w16cid:durableId="1752657802">
    <w:abstractNumId w:val="14"/>
  </w:num>
  <w:num w:numId="3" w16cid:durableId="1601790240">
    <w:abstractNumId w:val="27"/>
  </w:num>
  <w:num w:numId="4" w16cid:durableId="1841575028">
    <w:abstractNumId w:val="40"/>
  </w:num>
  <w:num w:numId="5" w16cid:durableId="169418670">
    <w:abstractNumId w:val="18"/>
  </w:num>
  <w:num w:numId="6" w16cid:durableId="1880045740">
    <w:abstractNumId w:val="13"/>
  </w:num>
  <w:num w:numId="7" w16cid:durableId="2110925055">
    <w:abstractNumId w:val="29"/>
  </w:num>
  <w:num w:numId="8" w16cid:durableId="1906522765">
    <w:abstractNumId w:val="47"/>
  </w:num>
  <w:num w:numId="9" w16cid:durableId="860512285">
    <w:abstractNumId w:val="44"/>
  </w:num>
  <w:num w:numId="10" w16cid:durableId="409276746">
    <w:abstractNumId w:val="33"/>
  </w:num>
  <w:num w:numId="11" w16cid:durableId="1429235787">
    <w:abstractNumId w:val="24"/>
  </w:num>
  <w:num w:numId="12" w16cid:durableId="539511900">
    <w:abstractNumId w:val="42"/>
  </w:num>
  <w:num w:numId="13" w16cid:durableId="1078597227">
    <w:abstractNumId w:val="16"/>
  </w:num>
  <w:num w:numId="14" w16cid:durableId="1282955170">
    <w:abstractNumId w:val="43"/>
  </w:num>
  <w:num w:numId="15" w16cid:durableId="1034573487">
    <w:abstractNumId w:val="46"/>
  </w:num>
  <w:num w:numId="16" w16cid:durableId="1979457781">
    <w:abstractNumId w:val="32"/>
  </w:num>
  <w:num w:numId="17" w16cid:durableId="542137555">
    <w:abstractNumId w:val="6"/>
  </w:num>
  <w:num w:numId="18" w16cid:durableId="187109634">
    <w:abstractNumId w:val="21"/>
  </w:num>
  <w:num w:numId="19" w16cid:durableId="611320794">
    <w:abstractNumId w:val="2"/>
  </w:num>
  <w:num w:numId="20" w16cid:durableId="1213999444">
    <w:abstractNumId w:val="8"/>
  </w:num>
  <w:num w:numId="21" w16cid:durableId="1406682524">
    <w:abstractNumId w:val="20"/>
  </w:num>
  <w:num w:numId="22" w16cid:durableId="1951551059">
    <w:abstractNumId w:val="46"/>
  </w:num>
  <w:num w:numId="23" w16cid:durableId="1836605681">
    <w:abstractNumId w:val="26"/>
  </w:num>
  <w:num w:numId="24" w16cid:durableId="1419863499">
    <w:abstractNumId w:val="7"/>
  </w:num>
  <w:num w:numId="25" w16cid:durableId="1530875410">
    <w:abstractNumId w:val="4"/>
  </w:num>
  <w:num w:numId="26" w16cid:durableId="591356142">
    <w:abstractNumId w:val="15"/>
  </w:num>
  <w:num w:numId="27" w16cid:durableId="1886210802">
    <w:abstractNumId w:val="12"/>
  </w:num>
  <w:num w:numId="28" w16cid:durableId="946616739">
    <w:abstractNumId w:val="39"/>
  </w:num>
  <w:num w:numId="29" w16cid:durableId="1506943639">
    <w:abstractNumId w:val="37"/>
  </w:num>
  <w:num w:numId="30" w16cid:durableId="2008091825">
    <w:abstractNumId w:val="45"/>
  </w:num>
  <w:num w:numId="31" w16cid:durableId="398359616">
    <w:abstractNumId w:val="19"/>
  </w:num>
  <w:num w:numId="32" w16cid:durableId="965769143">
    <w:abstractNumId w:val="1"/>
  </w:num>
  <w:num w:numId="33" w16cid:durableId="750347896">
    <w:abstractNumId w:val="30"/>
  </w:num>
  <w:num w:numId="34" w16cid:durableId="452558696">
    <w:abstractNumId w:val="5"/>
  </w:num>
  <w:num w:numId="35" w16cid:durableId="1170562960">
    <w:abstractNumId w:val="25"/>
  </w:num>
  <w:num w:numId="36" w16cid:durableId="950286261">
    <w:abstractNumId w:val="34"/>
  </w:num>
  <w:num w:numId="37" w16cid:durableId="501702930">
    <w:abstractNumId w:val="11"/>
  </w:num>
  <w:num w:numId="38" w16cid:durableId="1033505627">
    <w:abstractNumId w:val="38"/>
  </w:num>
  <w:num w:numId="39" w16cid:durableId="916742954">
    <w:abstractNumId w:val="9"/>
  </w:num>
  <w:num w:numId="40" w16cid:durableId="549346761">
    <w:abstractNumId w:val="35"/>
  </w:num>
  <w:num w:numId="41" w16cid:durableId="1429690222">
    <w:abstractNumId w:val="41"/>
  </w:num>
  <w:num w:numId="42" w16cid:durableId="2046826142">
    <w:abstractNumId w:val="31"/>
  </w:num>
  <w:num w:numId="43" w16cid:durableId="1108889194">
    <w:abstractNumId w:val="23"/>
  </w:num>
  <w:num w:numId="44" w16cid:durableId="459884371">
    <w:abstractNumId w:val="17"/>
  </w:num>
  <w:num w:numId="45" w16cid:durableId="707415713">
    <w:abstractNumId w:val="22"/>
  </w:num>
  <w:num w:numId="46" w16cid:durableId="1466269213">
    <w:abstractNumId w:val="0"/>
  </w:num>
  <w:num w:numId="47" w16cid:durableId="502816268">
    <w:abstractNumId w:val="28"/>
  </w:num>
  <w:num w:numId="48" w16cid:durableId="113451894">
    <w:abstractNumId w:val="10"/>
  </w:num>
  <w:num w:numId="49" w16cid:durableId="22553534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activeWritingStyle w:appName="MSWord" w:lang="es-ES" w:vendorID="64" w:dllVersion="0" w:nlCheck="1" w:checkStyle="0"/>
  <w:activeWritingStyle w:appName="MSWord" w:lang="es-ES_tradnl"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2050">
      <o:colormru v:ext="edit" colors="white"/>
    </o:shapedefaults>
  </w:hdrShapeDefaults>
  <w:footnotePr>
    <w:footnote w:id="-1"/>
    <w:footnote w:id="0"/>
    <w:footnote w:id="1"/>
  </w:footnotePr>
  <w:endnotePr>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24E1"/>
    <w:rsid w:val="00000D71"/>
    <w:rsid w:val="00001937"/>
    <w:rsid w:val="00002EEB"/>
    <w:rsid w:val="00004114"/>
    <w:rsid w:val="000052AC"/>
    <w:rsid w:val="00005E5D"/>
    <w:rsid w:val="00010E18"/>
    <w:rsid w:val="00010F43"/>
    <w:rsid w:val="00012271"/>
    <w:rsid w:val="00014CF1"/>
    <w:rsid w:val="000213F7"/>
    <w:rsid w:val="000215E7"/>
    <w:rsid w:val="000242FE"/>
    <w:rsid w:val="00026055"/>
    <w:rsid w:val="000260D1"/>
    <w:rsid w:val="00027350"/>
    <w:rsid w:val="00027A11"/>
    <w:rsid w:val="00031CF0"/>
    <w:rsid w:val="00032D37"/>
    <w:rsid w:val="00034487"/>
    <w:rsid w:val="00036065"/>
    <w:rsid w:val="000400EF"/>
    <w:rsid w:val="00040468"/>
    <w:rsid w:val="0004154A"/>
    <w:rsid w:val="00042126"/>
    <w:rsid w:val="00043EF6"/>
    <w:rsid w:val="00046336"/>
    <w:rsid w:val="0005026E"/>
    <w:rsid w:val="00050A81"/>
    <w:rsid w:val="0005175F"/>
    <w:rsid w:val="0005278E"/>
    <w:rsid w:val="00055AFC"/>
    <w:rsid w:val="00055E94"/>
    <w:rsid w:val="00056BFD"/>
    <w:rsid w:val="00057F81"/>
    <w:rsid w:val="0006106A"/>
    <w:rsid w:val="00062593"/>
    <w:rsid w:val="000668B8"/>
    <w:rsid w:val="00070521"/>
    <w:rsid w:val="0007153F"/>
    <w:rsid w:val="0007221D"/>
    <w:rsid w:val="000735EF"/>
    <w:rsid w:val="00073746"/>
    <w:rsid w:val="000769D0"/>
    <w:rsid w:val="00077CC2"/>
    <w:rsid w:val="000807DD"/>
    <w:rsid w:val="000813EB"/>
    <w:rsid w:val="0008384F"/>
    <w:rsid w:val="00083912"/>
    <w:rsid w:val="00084EC9"/>
    <w:rsid w:val="000871E6"/>
    <w:rsid w:val="0009359B"/>
    <w:rsid w:val="00093881"/>
    <w:rsid w:val="0009722A"/>
    <w:rsid w:val="000A32C7"/>
    <w:rsid w:val="000A4F2F"/>
    <w:rsid w:val="000B602A"/>
    <w:rsid w:val="000B68D4"/>
    <w:rsid w:val="000B76BD"/>
    <w:rsid w:val="000B784B"/>
    <w:rsid w:val="000C1744"/>
    <w:rsid w:val="000C734F"/>
    <w:rsid w:val="000C789C"/>
    <w:rsid w:val="000D18D7"/>
    <w:rsid w:val="000D4DC6"/>
    <w:rsid w:val="000D5C45"/>
    <w:rsid w:val="000D5CA5"/>
    <w:rsid w:val="000D61DF"/>
    <w:rsid w:val="000D7DC9"/>
    <w:rsid w:val="000E0082"/>
    <w:rsid w:val="000E0272"/>
    <w:rsid w:val="000E0835"/>
    <w:rsid w:val="000E1336"/>
    <w:rsid w:val="000E3D95"/>
    <w:rsid w:val="000E5851"/>
    <w:rsid w:val="000F1701"/>
    <w:rsid w:val="000F23AD"/>
    <w:rsid w:val="000F2AD5"/>
    <w:rsid w:val="000F43C4"/>
    <w:rsid w:val="000F651A"/>
    <w:rsid w:val="000F7991"/>
    <w:rsid w:val="00100ACF"/>
    <w:rsid w:val="0010276E"/>
    <w:rsid w:val="00102844"/>
    <w:rsid w:val="00102866"/>
    <w:rsid w:val="00102A04"/>
    <w:rsid w:val="00102AA8"/>
    <w:rsid w:val="0010527A"/>
    <w:rsid w:val="00105C89"/>
    <w:rsid w:val="00105F12"/>
    <w:rsid w:val="0010738D"/>
    <w:rsid w:val="00110A7E"/>
    <w:rsid w:val="00110BE6"/>
    <w:rsid w:val="0011156F"/>
    <w:rsid w:val="00112106"/>
    <w:rsid w:val="0011369A"/>
    <w:rsid w:val="00113D8C"/>
    <w:rsid w:val="0011483D"/>
    <w:rsid w:val="0012049E"/>
    <w:rsid w:val="00120685"/>
    <w:rsid w:val="001271D9"/>
    <w:rsid w:val="00127C50"/>
    <w:rsid w:val="00130872"/>
    <w:rsid w:val="00130FEB"/>
    <w:rsid w:val="00131A86"/>
    <w:rsid w:val="00133B53"/>
    <w:rsid w:val="00134D75"/>
    <w:rsid w:val="00135B36"/>
    <w:rsid w:val="0013645D"/>
    <w:rsid w:val="001412CD"/>
    <w:rsid w:val="00146521"/>
    <w:rsid w:val="00146879"/>
    <w:rsid w:val="00147BE2"/>
    <w:rsid w:val="0015048F"/>
    <w:rsid w:val="00151E55"/>
    <w:rsid w:val="0015701C"/>
    <w:rsid w:val="00157DD3"/>
    <w:rsid w:val="001618F0"/>
    <w:rsid w:val="001649EC"/>
    <w:rsid w:val="0016528C"/>
    <w:rsid w:val="0016768F"/>
    <w:rsid w:val="0017110A"/>
    <w:rsid w:val="0017115E"/>
    <w:rsid w:val="00172BA7"/>
    <w:rsid w:val="00172D04"/>
    <w:rsid w:val="00173656"/>
    <w:rsid w:val="00177F9F"/>
    <w:rsid w:val="00180A35"/>
    <w:rsid w:val="0018395C"/>
    <w:rsid w:val="00186031"/>
    <w:rsid w:val="00186494"/>
    <w:rsid w:val="00186CDD"/>
    <w:rsid w:val="001916D3"/>
    <w:rsid w:val="001917EC"/>
    <w:rsid w:val="001929F7"/>
    <w:rsid w:val="0019498F"/>
    <w:rsid w:val="001957FF"/>
    <w:rsid w:val="00196761"/>
    <w:rsid w:val="001A2069"/>
    <w:rsid w:val="001A2916"/>
    <w:rsid w:val="001A3CB2"/>
    <w:rsid w:val="001A52FD"/>
    <w:rsid w:val="001A58C9"/>
    <w:rsid w:val="001A7BE9"/>
    <w:rsid w:val="001B0E52"/>
    <w:rsid w:val="001B416A"/>
    <w:rsid w:val="001B6989"/>
    <w:rsid w:val="001B70A9"/>
    <w:rsid w:val="001C211B"/>
    <w:rsid w:val="001C3080"/>
    <w:rsid w:val="001D0775"/>
    <w:rsid w:val="001D1E35"/>
    <w:rsid w:val="001D22B6"/>
    <w:rsid w:val="001D2D89"/>
    <w:rsid w:val="001D372F"/>
    <w:rsid w:val="001D3C3B"/>
    <w:rsid w:val="001D48BD"/>
    <w:rsid w:val="001D4F5C"/>
    <w:rsid w:val="001D65E5"/>
    <w:rsid w:val="001E02A4"/>
    <w:rsid w:val="001E24EC"/>
    <w:rsid w:val="001E3F4A"/>
    <w:rsid w:val="001E452A"/>
    <w:rsid w:val="001E52D0"/>
    <w:rsid w:val="001E5E52"/>
    <w:rsid w:val="001E652A"/>
    <w:rsid w:val="001E6BF3"/>
    <w:rsid w:val="001F40C3"/>
    <w:rsid w:val="001F783E"/>
    <w:rsid w:val="001F7FC2"/>
    <w:rsid w:val="00200342"/>
    <w:rsid w:val="00210775"/>
    <w:rsid w:val="00213D54"/>
    <w:rsid w:val="0021543A"/>
    <w:rsid w:val="002175B7"/>
    <w:rsid w:val="002175C9"/>
    <w:rsid w:val="00217627"/>
    <w:rsid w:val="0022236E"/>
    <w:rsid w:val="00222B18"/>
    <w:rsid w:val="0022529B"/>
    <w:rsid w:val="00231C04"/>
    <w:rsid w:val="002323E6"/>
    <w:rsid w:val="0023318A"/>
    <w:rsid w:val="00233A51"/>
    <w:rsid w:val="002349DE"/>
    <w:rsid w:val="00235FB6"/>
    <w:rsid w:val="00236654"/>
    <w:rsid w:val="00236DB4"/>
    <w:rsid w:val="00244C21"/>
    <w:rsid w:val="002450F0"/>
    <w:rsid w:val="00245166"/>
    <w:rsid w:val="002468B5"/>
    <w:rsid w:val="002474DA"/>
    <w:rsid w:val="00252C23"/>
    <w:rsid w:val="00253066"/>
    <w:rsid w:val="00254525"/>
    <w:rsid w:val="00255337"/>
    <w:rsid w:val="002554A1"/>
    <w:rsid w:val="0025698C"/>
    <w:rsid w:val="00256F4C"/>
    <w:rsid w:val="00257397"/>
    <w:rsid w:val="00257E05"/>
    <w:rsid w:val="002601FC"/>
    <w:rsid w:val="0026093F"/>
    <w:rsid w:val="00260A06"/>
    <w:rsid w:val="002646D0"/>
    <w:rsid w:val="002701A0"/>
    <w:rsid w:val="00271385"/>
    <w:rsid w:val="00271977"/>
    <w:rsid w:val="002726E9"/>
    <w:rsid w:val="00273CF5"/>
    <w:rsid w:val="0027486E"/>
    <w:rsid w:val="002768B0"/>
    <w:rsid w:val="00280650"/>
    <w:rsid w:val="0028197E"/>
    <w:rsid w:val="002836AC"/>
    <w:rsid w:val="00284401"/>
    <w:rsid w:val="00285437"/>
    <w:rsid w:val="00286F96"/>
    <w:rsid w:val="00287178"/>
    <w:rsid w:val="0029302E"/>
    <w:rsid w:val="00294AC4"/>
    <w:rsid w:val="00295CA9"/>
    <w:rsid w:val="002A1277"/>
    <w:rsid w:val="002A1C6D"/>
    <w:rsid w:val="002A4F89"/>
    <w:rsid w:val="002A585F"/>
    <w:rsid w:val="002A5C98"/>
    <w:rsid w:val="002B0790"/>
    <w:rsid w:val="002B0BE7"/>
    <w:rsid w:val="002B2421"/>
    <w:rsid w:val="002B25F0"/>
    <w:rsid w:val="002B3AB8"/>
    <w:rsid w:val="002B4C69"/>
    <w:rsid w:val="002B4DE5"/>
    <w:rsid w:val="002B6CF9"/>
    <w:rsid w:val="002B74E3"/>
    <w:rsid w:val="002C32DB"/>
    <w:rsid w:val="002C4D05"/>
    <w:rsid w:val="002C64E1"/>
    <w:rsid w:val="002C7310"/>
    <w:rsid w:val="002D0F67"/>
    <w:rsid w:val="002D20A5"/>
    <w:rsid w:val="002D2118"/>
    <w:rsid w:val="002D3FC5"/>
    <w:rsid w:val="002D4046"/>
    <w:rsid w:val="002D5B59"/>
    <w:rsid w:val="002D5B91"/>
    <w:rsid w:val="002E1E71"/>
    <w:rsid w:val="002F10AB"/>
    <w:rsid w:val="002F2134"/>
    <w:rsid w:val="002F234B"/>
    <w:rsid w:val="002F2982"/>
    <w:rsid w:val="002F3402"/>
    <w:rsid w:val="002F4763"/>
    <w:rsid w:val="0030015F"/>
    <w:rsid w:val="00301971"/>
    <w:rsid w:val="00302A4B"/>
    <w:rsid w:val="00302F55"/>
    <w:rsid w:val="00304768"/>
    <w:rsid w:val="0030692A"/>
    <w:rsid w:val="00307EB6"/>
    <w:rsid w:val="0031326E"/>
    <w:rsid w:val="00314C19"/>
    <w:rsid w:val="003167F3"/>
    <w:rsid w:val="0032078D"/>
    <w:rsid w:val="0032108E"/>
    <w:rsid w:val="00322E1C"/>
    <w:rsid w:val="00325A5C"/>
    <w:rsid w:val="00327899"/>
    <w:rsid w:val="00332049"/>
    <w:rsid w:val="00336BEC"/>
    <w:rsid w:val="00340998"/>
    <w:rsid w:val="00341EC2"/>
    <w:rsid w:val="00342187"/>
    <w:rsid w:val="003433F9"/>
    <w:rsid w:val="0034389A"/>
    <w:rsid w:val="003439E9"/>
    <w:rsid w:val="00344879"/>
    <w:rsid w:val="00345DC4"/>
    <w:rsid w:val="0034610F"/>
    <w:rsid w:val="0035144E"/>
    <w:rsid w:val="00351620"/>
    <w:rsid w:val="0035281A"/>
    <w:rsid w:val="00353D04"/>
    <w:rsid w:val="00353FB3"/>
    <w:rsid w:val="00355137"/>
    <w:rsid w:val="003564BB"/>
    <w:rsid w:val="00360B68"/>
    <w:rsid w:val="0036271A"/>
    <w:rsid w:val="003635AB"/>
    <w:rsid w:val="00364541"/>
    <w:rsid w:val="00366132"/>
    <w:rsid w:val="00366370"/>
    <w:rsid w:val="00373107"/>
    <w:rsid w:val="00381AA2"/>
    <w:rsid w:val="00383F5F"/>
    <w:rsid w:val="00386351"/>
    <w:rsid w:val="00391F81"/>
    <w:rsid w:val="00392045"/>
    <w:rsid w:val="003924B2"/>
    <w:rsid w:val="00395B16"/>
    <w:rsid w:val="00397A7A"/>
    <w:rsid w:val="003A06D3"/>
    <w:rsid w:val="003A2A41"/>
    <w:rsid w:val="003A4E71"/>
    <w:rsid w:val="003A7943"/>
    <w:rsid w:val="003A7D42"/>
    <w:rsid w:val="003B0DB8"/>
    <w:rsid w:val="003B1350"/>
    <w:rsid w:val="003B47CF"/>
    <w:rsid w:val="003B60B1"/>
    <w:rsid w:val="003B7CCA"/>
    <w:rsid w:val="003C068A"/>
    <w:rsid w:val="003C108D"/>
    <w:rsid w:val="003C17DD"/>
    <w:rsid w:val="003C5F93"/>
    <w:rsid w:val="003C6765"/>
    <w:rsid w:val="003D1848"/>
    <w:rsid w:val="003D20D1"/>
    <w:rsid w:val="003E12A2"/>
    <w:rsid w:val="003E13B8"/>
    <w:rsid w:val="003E1A6F"/>
    <w:rsid w:val="003E275E"/>
    <w:rsid w:val="003E5D0B"/>
    <w:rsid w:val="003E6988"/>
    <w:rsid w:val="003E7E9F"/>
    <w:rsid w:val="003F0BE8"/>
    <w:rsid w:val="003F4176"/>
    <w:rsid w:val="003F4A69"/>
    <w:rsid w:val="003F770F"/>
    <w:rsid w:val="0040194C"/>
    <w:rsid w:val="004027E9"/>
    <w:rsid w:val="004036A9"/>
    <w:rsid w:val="004038B7"/>
    <w:rsid w:val="00406C2D"/>
    <w:rsid w:val="00407127"/>
    <w:rsid w:val="00411BF1"/>
    <w:rsid w:val="00411EB5"/>
    <w:rsid w:val="00413281"/>
    <w:rsid w:val="00415B55"/>
    <w:rsid w:val="004178AC"/>
    <w:rsid w:val="00417FE9"/>
    <w:rsid w:val="00420A87"/>
    <w:rsid w:val="00421AAB"/>
    <w:rsid w:val="00424F51"/>
    <w:rsid w:val="00432427"/>
    <w:rsid w:val="004337A2"/>
    <w:rsid w:val="004348BF"/>
    <w:rsid w:val="00435E34"/>
    <w:rsid w:val="00436DCD"/>
    <w:rsid w:val="00440C47"/>
    <w:rsid w:val="00442937"/>
    <w:rsid w:val="004444B9"/>
    <w:rsid w:val="0044488A"/>
    <w:rsid w:val="0044526E"/>
    <w:rsid w:val="004453EA"/>
    <w:rsid w:val="00447489"/>
    <w:rsid w:val="00450909"/>
    <w:rsid w:val="0045197D"/>
    <w:rsid w:val="00453B68"/>
    <w:rsid w:val="00456365"/>
    <w:rsid w:val="00461F94"/>
    <w:rsid w:val="0046238E"/>
    <w:rsid w:val="0046589E"/>
    <w:rsid w:val="004677DE"/>
    <w:rsid w:val="004678E3"/>
    <w:rsid w:val="00467DFA"/>
    <w:rsid w:val="004738AF"/>
    <w:rsid w:val="00474752"/>
    <w:rsid w:val="00475327"/>
    <w:rsid w:val="00477610"/>
    <w:rsid w:val="00480BFE"/>
    <w:rsid w:val="0048150C"/>
    <w:rsid w:val="004832A0"/>
    <w:rsid w:val="004841D5"/>
    <w:rsid w:val="004844BC"/>
    <w:rsid w:val="00484BE8"/>
    <w:rsid w:val="00485768"/>
    <w:rsid w:val="004857A5"/>
    <w:rsid w:val="0049002C"/>
    <w:rsid w:val="00490152"/>
    <w:rsid w:val="00492485"/>
    <w:rsid w:val="00493BDC"/>
    <w:rsid w:val="004944B9"/>
    <w:rsid w:val="004960CF"/>
    <w:rsid w:val="0049715F"/>
    <w:rsid w:val="004A06E7"/>
    <w:rsid w:val="004A5F26"/>
    <w:rsid w:val="004A61D7"/>
    <w:rsid w:val="004A679B"/>
    <w:rsid w:val="004A759B"/>
    <w:rsid w:val="004A7C33"/>
    <w:rsid w:val="004B2B9D"/>
    <w:rsid w:val="004B33C4"/>
    <w:rsid w:val="004B3576"/>
    <w:rsid w:val="004B37EE"/>
    <w:rsid w:val="004B3BEE"/>
    <w:rsid w:val="004B5598"/>
    <w:rsid w:val="004B7FA9"/>
    <w:rsid w:val="004C055B"/>
    <w:rsid w:val="004C260F"/>
    <w:rsid w:val="004C38A1"/>
    <w:rsid w:val="004C38E6"/>
    <w:rsid w:val="004C7327"/>
    <w:rsid w:val="004D04D6"/>
    <w:rsid w:val="004D347E"/>
    <w:rsid w:val="004D3FB7"/>
    <w:rsid w:val="004D501A"/>
    <w:rsid w:val="004D6347"/>
    <w:rsid w:val="004D6450"/>
    <w:rsid w:val="004D6AEB"/>
    <w:rsid w:val="004E0DBD"/>
    <w:rsid w:val="004E5008"/>
    <w:rsid w:val="004E572C"/>
    <w:rsid w:val="004E6231"/>
    <w:rsid w:val="004E7579"/>
    <w:rsid w:val="004F19F5"/>
    <w:rsid w:val="004F2713"/>
    <w:rsid w:val="004F631D"/>
    <w:rsid w:val="00500DF3"/>
    <w:rsid w:val="00501455"/>
    <w:rsid w:val="00501A92"/>
    <w:rsid w:val="005023F5"/>
    <w:rsid w:val="00505133"/>
    <w:rsid w:val="0050714D"/>
    <w:rsid w:val="00510132"/>
    <w:rsid w:val="00510330"/>
    <w:rsid w:val="00510933"/>
    <w:rsid w:val="005123DC"/>
    <w:rsid w:val="00513400"/>
    <w:rsid w:val="00513F00"/>
    <w:rsid w:val="00514460"/>
    <w:rsid w:val="0051597A"/>
    <w:rsid w:val="005162D5"/>
    <w:rsid w:val="00516ACD"/>
    <w:rsid w:val="00517929"/>
    <w:rsid w:val="005211D0"/>
    <w:rsid w:val="00521632"/>
    <w:rsid w:val="00522190"/>
    <w:rsid w:val="00530EA1"/>
    <w:rsid w:val="005329C1"/>
    <w:rsid w:val="00533798"/>
    <w:rsid w:val="00535EE7"/>
    <w:rsid w:val="00537E4B"/>
    <w:rsid w:val="00540048"/>
    <w:rsid w:val="005410A3"/>
    <w:rsid w:val="0054261E"/>
    <w:rsid w:val="00545185"/>
    <w:rsid w:val="0055224A"/>
    <w:rsid w:val="0055647F"/>
    <w:rsid w:val="005565B8"/>
    <w:rsid w:val="00556901"/>
    <w:rsid w:val="0056012B"/>
    <w:rsid w:val="005602D7"/>
    <w:rsid w:val="00560A3B"/>
    <w:rsid w:val="00562D18"/>
    <w:rsid w:val="00563C7C"/>
    <w:rsid w:val="0056473F"/>
    <w:rsid w:val="00565BED"/>
    <w:rsid w:val="005676B3"/>
    <w:rsid w:val="0057024B"/>
    <w:rsid w:val="00576746"/>
    <w:rsid w:val="00580DDD"/>
    <w:rsid w:val="00582A1B"/>
    <w:rsid w:val="00585D49"/>
    <w:rsid w:val="00587D5D"/>
    <w:rsid w:val="00590F5B"/>
    <w:rsid w:val="00592C5B"/>
    <w:rsid w:val="005933E6"/>
    <w:rsid w:val="0059377B"/>
    <w:rsid w:val="005944A8"/>
    <w:rsid w:val="005972DE"/>
    <w:rsid w:val="00597985"/>
    <w:rsid w:val="00597EDA"/>
    <w:rsid w:val="005A0169"/>
    <w:rsid w:val="005A1AA6"/>
    <w:rsid w:val="005A38ED"/>
    <w:rsid w:val="005A3D1C"/>
    <w:rsid w:val="005A52F6"/>
    <w:rsid w:val="005A5E25"/>
    <w:rsid w:val="005B05E2"/>
    <w:rsid w:val="005B0D0A"/>
    <w:rsid w:val="005B1960"/>
    <w:rsid w:val="005B549B"/>
    <w:rsid w:val="005C316F"/>
    <w:rsid w:val="005C3604"/>
    <w:rsid w:val="005C5A39"/>
    <w:rsid w:val="005C6E6B"/>
    <w:rsid w:val="005D19D9"/>
    <w:rsid w:val="005D3513"/>
    <w:rsid w:val="005D6D41"/>
    <w:rsid w:val="005E048D"/>
    <w:rsid w:val="005E1EFA"/>
    <w:rsid w:val="005E37AC"/>
    <w:rsid w:val="005E423F"/>
    <w:rsid w:val="005E4E45"/>
    <w:rsid w:val="005E7E57"/>
    <w:rsid w:val="005F0D3C"/>
    <w:rsid w:val="005F42D2"/>
    <w:rsid w:val="005F555F"/>
    <w:rsid w:val="005F7284"/>
    <w:rsid w:val="006006DC"/>
    <w:rsid w:val="00600AD4"/>
    <w:rsid w:val="006014C4"/>
    <w:rsid w:val="00603417"/>
    <w:rsid w:val="00604D24"/>
    <w:rsid w:val="006104CA"/>
    <w:rsid w:val="006105B3"/>
    <w:rsid w:val="00615C9E"/>
    <w:rsid w:val="00620A17"/>
    <w:rsid w:val="00621734"/>
    <w:rsid w:val="0062330F"/>
    <w:rsid w:val="00625FF4"/>
    <w:rsid w:val="006264C5"/>
    <w:rsid w:val="006277D1"/>
    <w:rsid w:val="00630B5A"/>
    <w:rsid w:val="006337A8"/>
    <w:rsid w:val="006339A0"/>
    <w:rsid w:val="00641582"/>
    <w:rsid w:val="00641DBE"/>
    <w:rsid w:val="00643BC6"/>
    <w:rsid w:val="006440CE"/>
    <w:rsid w:val="00644DA1"/>
    <w:rsid w:val="006456F3"/>
    <w:rsid w:val="00645761"/>
    <w:rsid w:val="0064686F"/>
    <w:rsid w:val="00647C97"/>
    <w:rsid w:val="00650AD0"/>
    <w:rsid w:val="006530F9"/>
    <w:rsid w:val="00656578"/>
    <w:rsid w:val="0066123B"/>
    <w:rsid w:val="006617E6"/>
    <w:rsid w:val="00662E58"/>
    <w:rsid w:val="006663B0"/>
    <w:rsid w:val="00677444"/>
    <w:rsid w:val="00677E71"/>
    <w:rsid w:val="006801DB"/>
    <w:rsid w:val="00680C81"/>
    <w:rsid w:val="00681687"/>
    <w:rsid w:val="006816E1"/>
    <w:rsid w:val="00681B03"/>
    <w:rsid w:val="00683853"/>
    <w:rsid w:val="00683B6C"/>
    <w:rsid w:val="00685DC7"/>
    <w:rsid w:val="00686239"/>
    <w:rsid w:val="00690604"/>
    <w:rsid w:val="006912EC"/>
    <w:rsid w:val="00691E71"/>
    <w:rsid w:val="00693605"/>
    <w:rsid w:val="00693BDB"/>
    <w:rsid w:val="00693FB1"/>
    <w:rsid w:val="006A0252"/>
    <w:rsid w:val="006A0571"/>
    <w:rsid w:val="006A15D0"/>
    <w:rsid w:val="006A4535"/>
    <w:rsid w:val="006B03EC"/>
    <w:rsid w:val="006B0BEE"/>
    <w:rsid w:val="006B0DC4"/>
    <w:rsid w:val="006B22A2"/>
    <w:rsid w:val="006B3297"/>
    <w:rsid w:val="006B56DC"/>
    <w:rsid w:val="006B71DD"/>
    <w:rsid w:val="006C0996"/>
    <w:rsid w:val="006C0D17"/>
    <w:rsid w:val="006C4C1E"/>
    <w:rsid w:val="006C511C"/>
    <w:rsid w:val="006C7052"/>
    <w:rsid w:val="006D0A48"/>
    <w:rsid w:val="006D20C9"/>
    <w:rsid w:val="006D3BB4"/>
    <w:rsid w:val="006E1838"/>
    <w:rsid w:val="006E18AE"/>
    <w:rsid w:val="006E4EC3"/>
    <w:rsid w:val="006E6125"/>
    <w:rsid w:val="006E6280"/>
    <w:rsid w:val="006E64E9"/>
    <w:rsid w:val="006E6CF3"/>
    <w:rsid w:val="006F10A1"/>
    <w:rsid w:val="006F10D6"/>
    <w:rsid w:val="006F1939"/>
    <w:rsid w:val="006F3141"/>
    <w:rsid w:val="006F3996"/>
    <w:rsid w:val="006F3F5D"/>
    <w:rsid w:val="006F4188"/>
    <w:rsid w:val="006F4B8B"/>
    <w:rsid w:val="006F6D93"/>
    <w:rsid w:val="0070096B"/>
    <w:rsid w:val="00701B49"/>
    <w:rsid w:val="00704752"/>
    <w:rsid w:val="00706C08"/>
    <w:rsid w:val="00706D6A"/>
    <w:rsid w:val="00707489"/>
    <w:rsid w:val="007124F8"/>
    <w:rsid w:val="00714658"/>
    <w:rsid w:val="00714A89"/>
    <w:rsid w:val="00717E05"/>
    <w:rsid w:val="00722458"/>
    <w:rsid w:val="00725143"/>
    <w:rsid w:val="00725F5B"/>
    <w:rsid w:val="00732312"/>
    <w:rsid w:val="00735783"/>
    <w:rsid w:val="00735953"/>
    <w:rsid w:val="00741F4A"/>
    <w:rsid w:val="00742DFA"/>
    <w:rsid w:val="00742F74"/>
    <w:rsid w:val="007455AD"/>
    <w:rsid w:val="00746125"/>
    <w:rsid w:val="00747C94"/>
    <w:rsid w:val="00752701"/>
    <w:rsid w:val="00752EFD"/>
    <w:rsid w:val="00754740"/>
    <w:rsid w:val="0075607F"/>
    <w:rsid w:val="0075632F"/>
    <w:rsid w:val="007650B5"/>
    <w:rsid w:val="00766A8F"/>
    <w:rsid w:val="00767E1E"/>
    <w:rsid w:val="00773069"/>
    <w:rsid w:val="00776291"/>
    <w:rsid w:val="00777466"/>
    <w:rsid w:val="007826F4"/>
    <w:rsid w:val="007828A0"/>
    <w:rsid w:val="00784F75"/>
    <w:rsid w:val="00786015"/>
    <w:rsid w:val="00797E76"/>
    <w:rsid w:val="007A1BA9"/>
    <w:rsid w:val="007A2CB8"/>
    <w:rsid w:val="007A4220"/>
    <w:rsid w:val="007A426F"/>
    <w:rsid w:val="007B0631"/>
    <w:rsid w:val="007B2887"/>
    <w:rsid w:val="007B31C2"/>
    <w:rsid w:val="007B6C1B"/>
    <w:rsid w:val="007B743F"/>
    <w:rsid w:val="007B7A5D"/>
    <w:rsid w:val="007C03A2"/>
    <w:rsid w:val="007C0877"/>
    <w:rsid w:val="007C3C32"/>
    <w:rsid w:val="007C495F"/>
    <w:rsid w:val="007C56E5"/>
    <w:rsid w:val="007C6814"/>
    <w:rsid w:val="007C70FB"/>
    <w:rsid w:val="007D03A5"/>
    <w:rsid w:val="007D0A9C"/>
    <w:rsid w:val="007D111C"/>
    <w:rsid w:val="007D2463"/>
    <w:rsid w:val="007D4867"/>
    <w:rsid w:val="007D7511"/>
    <w:rsid w:val="007E040B"/>
    <w:rsid w:val="007E1360"/>
    <w:rsid w:val="007E25C7"/>
    <w:rsid w:val="007E27A4"/>
    <w:rsid w:val="007E2FCC"/>
    <w:rsid w:val="007E3D46"/>
    <w:rsid w:val="007E583B"/>
    <w:rsid w:val="007E6BCF"/>
    <w:rsid w:val="007E6FA2"/>
    <w:rsid w:val="007F1602"/>
    <w:rsid w:val="007F2526"/>
    <w:rsid w:val="007F43CB"/>
    <w:rsid w:val="007F578F"/>
    <w:rsid w:val="007F5BB1"/>
    <w:rsid w:val="00801ECB"/>
    <w:rsid w:val="008025F1"/>
    <w:rsid w:val="008069D0"/>
    <w:rsid w:val="008131D8"/>
    <w:rsid w:val="00814AA5"/>
    <w:rsid w:val="00817F01"/>
    <w:rsid w:val="008202DC"/>
    <w:rsid w:val="008207E4"/>
    <w:rsid w:val="00823741"/>
    <w:rsid w:val="00823B35"/>
    <w:rsid w:val="0082530B"/>
    <w:rsid w:val="008256A3"/>
    <w:rsid w:val="008301D2"/>
    <w:rsid w:val="00831557"/>
    <w:rsid w:val="00831E87"/>
    <w:rsid w:val="00834E5C"/>
    <w:rsid w:val="008355C2"/>
    <w:rsid w:val="00835C2F"/>
    <w:rsid w:val="00835D4C"/>
    <w:rsid w:val="008377B0"/>
    <w:rsid w:val="00840988"/>
    <w:rsid w:val="0084170B"/>
    <w:rsid w:val="008465A8"/>
    <w:rsid w:val="008471DF"/>
    <w:rsid w:val="00851057"/>
    <w:rsid w:val="008526E1"/>
    <w:rsid w:val="00853C4C"/>
    <w:rsid w:val="008553FB"/>
    <w:rsid w:val="0086065D"/>
    <w:rsid w:val="00860DC0"/>
    <w:rsid w:val="00860E47"/>
    <w:rsid w:val="00863CB4"/>
    <w:rsid w:val="00864584"/>
    <w:rsid w:val="0086652F"/>
    <w:rsid w:val="00866CAB"/>
    <w:rsid w:val="00867198"/>
    <w:rsid w:val="00867664"/>
    <w:rsid w:val="00875724"/>
    <w:rsid w:val="00875FDB"/>
    <w:rsid w:val="00880F7D"/>
    <w:rsid w:val="008815CD"/>
    <w:rsid w:val="00881B0C"/>
    <w:rsid w:val="00882795"/>
    <w:rsid w:val="008845D4"/>
    <w:rsid w:val="008877B1"/>
    <w:rsid w:val="00887871"/>
    <w:rsid w:val="0089113A"/>
    <w:rsid w:val="00891B48"/>
    <w:rsid w:val="008930CB"/>
    <w:rsid w:val="008937B1"/>
    <w:rsid w:val="00897227"/>
    <w:rsid w:val="0089786B"/>
    <w:rsid w:val="008A07AC"/>
    <w:rsid w:val="008A1814"/>
    <w:rsid w:val="008A35C3"/>
    <w:rsid w:val="008A6209"/>
    <w:rsid w:val="008A728F"/>
    <w:rsid w:val="008B2E63"/>
    <w:rsid w:val="008B3FB4"/>
    <w:rsid w:val="008B4F58"/>
    <w:rsid w:val="008B6E74"/>
    <w:rsid w:val="008B7239"/>
    <w:rsid w:val="008C094A"/>
    <w:rsid w:val="008C1508"/>
    <w:rsid w:val="008C4556"/>
    <w:rsid w:val="008C4EAF"/>
    <w:rsid w:val="008C61C8"/>
    <w:rsid w:val="008C6F2A"/>
    <w:rsid w:val="008C6F3B"/>
    <w:rsid w:val="008C7FF8"/>
    <w:rsid w:val="008D1023"/>
    <w:rsid w:val="008D4862"/>
    <w:rsid w:val="008D6ED9"/>
    <w:rsid w:val="008D76ED"/>
    <w:rsid w:val="008E24E1"/>
    <w:rsid w:val="008E2DB8"/>
    <w:rsid w:val="008E44E8"/>
    <w:rsid w:val="008E68FD"/>
    <w:rsid w:val="008F0051"/>
    <w:rsid w:val="008F0CF1"/>
    <w:rsid w:val="008F534C"/>
    <w:rsid w:val="008F56CB"/>
    <w:rsid w:val="008F5730"/>
    <w:rsid w:val="008F629F"/>
    <w:rsid w:val="008F7A7B"/>
    <w:rsid w:val="00902243"/>
    <w:rsid w:val="009039D2"/>
    <w:rsid w:val="00905E13"/>
    <w:rsid w:val="00910BFD"/>
    <w:rsid w:val="009126A2"/>
    <w:rsid w:val="0091454F"/>
    <w:rsid w:val="0091637E"/>
    <w:rsid w:val="00916662"/>
    <w:rsid w:val="009177CD"/>
    <w:rsid w:val="00917880"/>
    <w:rsid w:val="0092037E"/>
    <w:rsid w:val="0092225B"/>
    <w:rsid w:val="00922D7C"/>
    <w:rsid w:val="00923CA2"/>
    <w:rsid w:val="009240E6"/>
    <w:rsid w:val="00924716"/>
    <w:rsid w:val="00924CF7"/>
    <w:rsid w:val="00925FAC"/>
    <w:rsid w:val="00927F94"/>
    <w:rsid w:val="009304FE"/>
    <w:rsid w:val="00933512"/>
    <w:rsid w:val="00933ABA"/>
    <w:rsid w:val="00933DC4"/>
    <w:rsid w:val="0093529D"/>
    <w:rsid w:val="009372F0"/>
    <w:rsid w:val="009378BF"/>
    <w:rsid w:val="00942219"/>
    <w:rsid w:val="009431A6"/>
    <w:rsid w:val="00946C6F"/>
    <w:rsid w:val="00947F73"/>
    <w:rsid w:val="0095063A"/>
    <w:rsid w:val="0095107E"/>
    <w:rsid w:val="00952B52"/>
    <w:rsid w:val="009551B1"/>
    <w:rsid w:val="0095714C"/>
    <w:rsid w:val="00957300"/>
    <w:rsid w:val="009574A0"/>
    <w:rsid w:val="0096174A"/>
    <w:rsid w:val="009648D1"/>
    <w:rsid w:val="00965871"/>
    <w:rsid w:val="00966992"/>
    <w:rsid w:val="009728EA"/>
    <w:rsid w:val="0097434A"/>
    <w:rsid w:val="00977C8D"/>
    <w:rsid w:val="00980A77"/>
    <w:rsid w:val="0098119B"/>
    <w:rsid w:val="00981D9A"/>
    <w:rsid w:val="009840F5"/>
    <w:rsid w:val="009901A3"/>
    <w:rsid w:val="00992F88"/>
    <w:rsid w:val="00993F23"/>
    <w:rsid w:val="00994657"/>
    <w:rsid w:val="009962EE"/>
    <w:rsid w:val="009A0835"/>
    <w:rsid w:val="009A2505"/>
    <w:rsid w:val="009A51D6"/>
    <w:rsid w:val="009A53F9"/>
    <w:rsid w:val="009A6FDB"/>
    <w:rsid w:val="009B04C3"/>
    <w:rsid w:val="009B09E2"/>
    <w:rsid w:val="009B33BA"/>
    <w:rsid w:val="009B33E6"/>
    <w:rsid w:val="009B5879"/>
    <w:rsid w:val="009C0890"/>
    <w:rsid w:val="009C09DA"/>
    <w:rsid w:val="009C38EF"/>
    <w:rsid w:val="009C41D3"/>
    <w:rsid w:val="009C6FEC"/>
    <w:rsid w:val="009C75C5"/>
    <w:rsid w:val="009C7D53"/>
    <w:rsid w:val="009D1591"/>
    <w:rsid w:val="009D169B"/>
    <w:rsid w:val="009D38BD"/>
    <w:rsid w:val="009D7C63"/>
    <w:rsid w:val="009E04E1"/>
    <w:rsid w:val="009E0504"/>
    <w:rsid w:val="009E48B1"/>
    <w:rsid w:val="009E5360"/>
    <w:rsid w:val="009E58A7"/>
    <w:rsid w:val="009E79EC"/>
    <w:rsid w:val="009F0427"/>
    <w:rsid w:val="009F211B"/>
    <w:rsid w:val="009F3B67"/>
    <w:rsid w:val="009F49C4"/>
    <w:rsid w:val="009F6BF3"/>
    <w:rsid w:val="009F7A77"/>
    <w:rsid w:val="00A00819"/>
    <w:rsid w:val="00A0086A"/>
    <w:rsid w:val="00A00CFE"/>
    <w:rsid w:val="00A016E4"/>
    <w:rsid w:val="00A01953"/>
    <w:rsid w:val="00A07843"/>
    <w:rsid w:val="00A12341"/>
    <w:rsid w:val="00A12657"/>
    <w:rsid w:val="00A1368C"/>
    <w:rsid w:val="00A1444E"/>
    <w:rsid w:val="00A154AA"/>
    <w:rsid w:val="00A164B9"/>
    <w:rsid w:val="00A2060B"/>
    <w:rsid w:val="00A212EF"/>
    <w:rsid w:val="00A222D4"/>
    <w:rsid w:val="00A22618"/>
    <w:rsid w:val="00A23AF7"/>
    <w:rsid w:val="00A24B90"/>
    <w:rsid w:val="00A27EFD"/>
    <w:rsid w:val="00A30BF6"/>
    <w:rsid w:val="00A3176C"/>
    <w:rsid w:val="00A33337"/>
    <w:rsid w:val="00A36427"/>
    <w:rsid w:val="00A36F46"/>
    <w:rsid w:val="00A425B6"/>
    <w:rsid w:val="00A42E20"/>
    <w:rsid w:val="00A42F11"/>
    <w:rsid w:val="00A439C3"/>
    <w:rsid w:val="00A451BD"/>
    <w:rsid w:val="00A454BA"/>
    <w:rsid w:val="00A46AB9"/>
    <w:rsid w:val="00A51DAB"/>
    <w:rsid w:val="00A52685"/>
    <w:rsid w:val="00A57B0A"/>
    <w:rsid w:val="00A61961"/>
    <w:rsid w:val="00A62DEF"/>
    <w:rsid w:val="00A63700"/>
    <w:rsid w:val="00A65285"/>
    <w:rsid w:val="00A65743"/>
    <w:rsid w:val="00A65FC8"/>
    <w:rsid w:val="00A660D0"/>
    <w:rsid w:val="00A71E26"/>
    <w:rsid w:val="00A7220F"/>
    <w:rsid w:val="00A770CD"/>
    <w:rsid w:val="00A77260"/>
    <w:rsid w:val="00A8030D"/>
    <w:rsid w:val="00A804E8"/>
    <w:rsid w:val="00A80AA8"/>
    <w:rsid w:val="00A83D6C"/>
    <w:rsid w:val="00A87E37"/>
    <w:rsid w:val="00A91499"/>
    <w:rsid w:val="00A94E69"/>
    <w:rsid w:val="00A951CF"/>
    <w:rsid w:val="00AA3EB7"/>
    <w:rsid w:val="00AA5E9F"/>
    <w:rsid w:val="00AA7F3F"/>
    <w:rsid w:val="00AB1D45"/>
    <w:rsid w:val="00AB2F75"/>
    <w:rsid w:val="00AB4F2A"/>
    <w:rsid w:val="00AB5E76"/>
    <w:rsid w:val="00AB6FEB"/>
    <w:rsid w:val="00AC04AE"/>
    <w:rsid w:val="00AC4B86"/>
    <w:rsid w:val="00AC6646"/>
    <w:rsid w:val="00AC7FFC"/>
    <w:rsid w:val="00AD1B5D"/>
    <w:rsid w:val="00AD1BA9"/>
    <w:rsid w:val="00AD2310"/>
    <w:rsid w:val="00AD2B76"/>
    <w:rsid w:val="00AD651B"/>
    <w:rsid w:val="00AD6C07"/>
    <w:rsid w:val="00AE0822"/>
    <w:rsid w:val="00AE4FAD"/>
    <w:rsid w:val="00AE5091"/>
    <w:rsid w:val="00AE676E"/>
    <w:rsid w:val="00AE6EAA"/>
    <w:rsid w:val="00AF5791"/>
    <w:rsid w:val="00AF6FFB"/>
    <w:rsid w:val="00AF79AC"/>
    <w:rsid w:val="00B024FB"/>
    <w:rsid w:val="00B046DA"/>
    <w:rsid w:val="00B06893"/>
    <w:rsid w:val="00B06FE4"/>
    <w:rsid w:val="00B07621"/>
    <w:rsid w:val="00B11C26"/>
    <w:rsid w:val="00B13A4A"/>
    <w:rsid w:val="00B14035"/>
    <w:rsid w:val="00B142E9"/>
    <w:rsid w:val="00B144F9"/>
    <w:rsid w:val="00B16EEF"/>
    <w:rsid w:val="00B23BF1"/>
    <w:rsid w:val="00B24030"/>
    <w:rsid w:val="00B24061"/>
    <w:rsid w:val="00B2642F"/>
    <w:rsid w:val="00B311FD"/>
    <w:rsid w:val="00B368F4"/>
    <w:rsid w:val="00B37A08"/>
    <w:rsid w:val="00B37E84"/>
    <w:rsid w:val="00B41C8A"/>
    <w:rsid w:val="00B41CAB"/>
    <w:rsid w:val="00B42584"/>
    <w:rsid w:val="00B43265"/>
    <w:rsid w:val="00B45B67"/>
    <w:rsid w:val="00B45E30"/>
    <w:rsid w:val="00B45F7D"/>
    <w:rsid w:val="00B47E5E"/>
    <w:rsid w:val="00B519CD"/>
    <w:rsid w:val="00B535A2"/>
    <w:rsid w:val="00B54DFA"/>
    <w:rsid w:val="00B55097"/>
    <w:rsid w:val="00B575E3"/>
    <w:rsid w:val="00B5788C"/>
    <w:rsid w:val="00B618B2"/>
    <w:rsid w:val="00B61FB0"/>
    <w:rsid w:val="00B6465C"/>
    <w:rsid w:val="00B65503"/>
    <w:rsid w:val="00B657E3"/>
    <w:rsid w:val="00B66D6A"/>
    <w:rsid w:val="00B7763E"/>
    <w:rsid w:val="00B80785"/>
    <w:rsid w:val="00B8089A"/>
    <w:rsid w:val="00B80BBE"/>
    <w:rsid w:val="00B8150C"/>
    <w:rsid w:val="00B81AEA"/>
    <w:rsid w:val="00B8394B"/>
    <w:rsid w:val="00B8460F"/>
    <w:rsid w:val="00B90D54"/>
    <w:rsid w:val="00B917DA"/>
    <w:rsid w:val="00B91DC1"/>
    <w:rsid w:val="00B93ED8"/>
    <w:rsid w:val="00B944A3"/>
    <w:rsid w:val="00B965A2"/>
    <w:rsid w:val="00B97D42"/>
    <w:rsid w:val="00BA4E57"/>
    <w:rsid w:val="00BA726C"/>
    <w:rsid w:val="00BB3DB6"/>
    <w:rsid w:val="00BB4FB1"/>
    <w:rsid w:val="00BB5391"/>
    <w:rsid w:val="00BB69E0"/>
    <w:rsid w:val="00BB7D95"/>
    <w:rsid w:val="00BC013D"/>
    <w:rsid w:val="00BC19F7"/>
    <w:rsid w:val="00BC1C9D"/>
    <w:rsid w:val="00BC2F32"/>
    <w:rsid w:val="00BC3325"/>
    <w:rsid w:val="00BC4099"/>
    <w:rsid w:val="00BC53C1"/>
    <w:rsid w:val="00BC7455"/>
    <w:rsid w:val="00BD07A6"/>
    <w:rsid w:val="00BD083D"/>
    <w:rsid w:val="00BD092C"/>
    <w:rsid w:val="00BD340F"/>
    <w:rsid w:val="00BD6312"/>
    <w:rsid w:val="00BE139A"/>
    <w:rsid w:val="00BE2FCC"/>
    <w:rsid w:val="00BE3B2A"/>
    <w:rsid w:val="00BF1453"/>
    <w:rsid w:val="00BF472C"/>
    <w:rsid w:val="00BF54E5"/>
    <w:rsid w:val="00BF55D6"/>
    <w:rsid w:val="00BF6DCB"/>
    <w:rsid w:val="00C025FD"/>
    <w:rsid w:val="00C03A26"/>
    <w:rsid w:val="00C03D53"/>
    <w:rsid w:val="00C05DC3"/>
    <w:rsid w:val="00C05F38"/>
    <w:rsid w:val="00C0638F"/>
    <w:rsid w:val="00C07179"/>
    <w:rsid w:val="00C074BB"/>
    <w:rsid w:val="00C12199"/>
    <w:rsid w:val="00C1280F"/>
    <w:rsid w:val="00C12CBD"/>
    <w:rsid w:val="00C1408C"/>
    <w:rsid w:val="00C1489A"/>
    <w:rsid w:val="00C15E4C"/>
    <w:rsid w:val="00C17384"/>
    <w:rsid w:val="00C17CF6"/>
    <w:rsid w:val="00C17DEE"/>
    <w:rsid w:val="00C23F38"/>
    <w:rsid w:val="00C27E15"/>
    <w:rsid w:val="00C30713"/>
    <w:rsid w:val="00C30A2C"/>
    <w:rsid w:val="00C32E46"/>
    <w:rsid w:val="00C3489C"/>
    <w:rsid w:val="00C349FF"/>
    <w:rsid w:val="00C3623B"/>
    <w:rsid w:val="00C40BD0"/>
    <w:rsid w:val="00C51763"/>
    <w:rsid w:val="00C55E08"/>
    <w:rsid w:val="00C576DF"/>
    <w:rsid w:val="00C606BD"/>
    <w:rsid w:val="00C60E32"/>
    <w:rsid w:val="00C61887"/>
    <w:rsid w:val="00C61987"/>
    <w:rsid w:val="00C6397D"/>
    <w:rsid w:val="00C64B54"/>
    <w:rsid w:val="00C65F96"/>
    <w:rsid w:val="00C66D1A"/>
    <w:rsid w:val="00C70AC2"/>
    <w:rsid w:val="00C7124C"/>
    <w:rsid w:val="00C76199"/>
    <w:rsid w:val="00C76FBD"/>
    <w:rsid w:val="00C81BD2"/>
    <w:rsid w:val="00C82F20"/>
    <w:rsid w:val="00C831C0"/>
    <w:rsid w:val="00C84C94"/>
    <w:rsid w:val="00C84F30"/>
    <w:rsid w:val="00C86525"/>
    <w:rsid w:val="00C86ACA"/>
    <w:rsid w:val="00C936CD"/>
    <w:rsid w:val="00C9492B"/>
    <w:rsid w:val="00C95533"/>
    <w:rsid w:val="00C95B46"/>
    <w:rsid w:val="00CA27EF"/>
    <w:rsid w:val="00CA32A7"/>
    <w:rsid w:val="00CA4A67"/>
    <w:rsid w:val="00CA56DF"/>
    <w:rsid w:val="00CA6B58"/>
    <w:rsid w:val="00CB1E0C"/>
    <w:rsid w:val="00CB354D"/>
    <w:rsid w:val="00CB4CBD"/>
    <w:rsid w:val="00CB4D1C"/>
    <w:rsid w:val="00CB72C4"/>
    <w:rsid w:val="00CC1732"/>
    <w:rsid w:val="00CC34FA"/>
    <w:rsid w:val="00CC40A6"/>
    <w:rsid w:val="00CC5895"/>
    <w:rsid w:val="00CC68EF"/>
    <w:rsid w:val="00CC7448"/>
    <w:rsid w:val="00CD50E2"/>
    <w:rsid w:val="00CD6629"/>
    <w:rsid w:val="00CD6DE2"/>
    <w:rsid w:val="00CE05DC"/>
    <w:rsid w:val="00CE080C"/>
    <w:rsid w:val="00CE0B92"/>
    <w:rsid w:val="00CE4570"/>
    <w:rsid w:val="00CE4D01"/>
    <w:rsid w:val="00CE4E2F"/>
    <w:rsid w:val="00CF3E93"/>
    <w:rsid w:val="00CF4E85"/>
    <w:rsid w:val="00D0078A"/>
    <w:rsid w:val="00D04F16"/>
    <w:rsid w:val="00D064F9"/>
    <w:rsid w:val="00D07704"/>
    <w:rsid w:val="00D132F2"/>
    <w:rsid w:val="00D1528F"/>
    <w:rsid w:val="00D2131E"/>
    <w:rsid w:val="00D227F2"/>
    <w:rsid w:val="00D26065"/>
    <w:rsid w:val="00D304E8"/>
    <w:rsid w:val="00D35953"/>
    <w:rsid w:val="00D36DA2"/>
    <w:rsid w:val="00D41473"/>
    <w:rsid w:val="00D444AF"/>
    <w:rsid w:val="00D46380"/>
    <w:rsid w:val="00D46F13"/>
    <w:rsid w:val="00D47ABC"/>
    <w:rsid w:val="00D52909"/>
    <w:rsid w:val="00D53713"/>
    <w:rsid w:val="00D546C8"/>
    <w:rsid w:val="00D55357"/>
    <w:rsid w:val="00D57084"/>
    <w:rsid w:val="00D60666"/>
    <w:rsid w:val="00D60A16"/>
    <w:rsid w:val="00D61637"/>
    <w:rsid w:val="00D62804"/>
    <w:rsid w:val="00D664AF"/>
    <w:rsid w:val="00D72C19"/>
    <w:rsid w:val="00D745CB"/>
    <w:rsid w:val="00D759C9"/>
    <w:rsid w:val="00D80997"/>
    <w:rsid w:val="00D82484"/>
    <w:rsid w:val="00D837C1"/>
    <w:rsid w:val="00D845CC"/>
    <w:rsid w:val="00D861E8"/>
    <w:rsid w:val="00D8652C"/>
    <w:rsid w:val="00D86D33"/>
    <w:rsid w:val="00D878F8"/>
    <w:rsid w:val="00D909DB"/>
    <w:rsid w:val="00D95A31"/>
    <w:rsid w:val="00D96C1E"/>
    <w:rsid w:val="00D96DE2"/>
    <w:rsid w:val="00D976A6"/>
    <w:rsid w:val="00DA13DE"/>
    <w:rsid w:val="00DA4B41"/>
    <w:rsid w:val="00DA4F81"/>
    <w:rsid w:val="00DB26EF"/>
    <w:rsid w:val="00DB320F"/>
    <w:rsid w:val="00DB47B1"/>
    <w:rsid w:val="00DB73B1"/>
    <w:rsid w:val="00DB74B5"/>
    <w:rsid w:val="00DC1DDF"/>
    <w:rsid w:val="00DC5B54"/>
    <w:rsid w:val="00DC7E9A"/>
    <w:rsid w:val="00DD003C"/>
    <w:rsid w:val="00DD2821"/>
    <w:rsid w:val="00DD3694"/>
    <w:rsid w:val="00DD4424"/>
    <w:rsid w:val="00DD647E"/>
    <w:rsid w:val="00DE0E78"/>
    <w:rsid w:val="00DE1F8C"/>
    <w:rsid w:val="00DE46BD"/>
    <w:rsid w:val="00DF1F6F"/>
    <w:rsid w:val="00DF5395"/>
    <w:rsid w:val="00DF71EA"/>
    <w:rsid w:val="00E07EDC"/>
    <w:rsid w:val="00E10880"/>
    <w:rsid w:val="00E11388"/>
    <w:rsid w:val="00E1335C"/>
    <w:rsid w:val="00E14789"/>
    <w:rsid w:val="00E14A05"/>
    <w:rsid w:val="00E15694"/>
    <w:rsid w:val="00E165CD"/>
    <w:rsid w:val="00E16C44"/>
    <w:rsid w:val="00E17F51"/>
    <w:rsid w:val="00E20104"/>
    <w:rsid w:val="00E21014"/>
    <w:rsid w:val="00E22FAB"/>
    <w:rsid w:val="00E2773D"/>
    <w:rsid w:val="00E32C08"/>
    <w:rsid w:val="00E33214"/>
    <w:rsid w:val="00E33691"/>
    <w:rsid w:val="00E345F0"/>
    <w:rsid w:val="00E35829"/>
    <w:rsid w:val="00E3602F"/>
    <w:rsid w:val="00E37DBA"/>
    <w:rsid w:val="00E4126A"/>
    <w:rsid w:val="00E41EAC"/>
    <w:rsid w:val="00E422F6"/>
    <w:rsid w:val="00E4375F"/>
    <w:rsid w:val="00E46B69"/>
    <w:rsid w:val="00E47248"/>
    <w:rsid w:val="00E5046C"/>
    <w:rsid w:val="00E51BA3"/>
    <w:rsid w:val="00E521B7"/>
    <w:rsid w:val="00E53B21"/>
    <w:rsid w:val="00E542BD"/>
    <w:rsid w:val="00E547B9"/>
    <w:rsid w:val="00E55459"/>
    <w:rsid w:val="00E56981"/>
    <w:rsid w:val="00E638A3"/>
    <w:rsid w:val="00E6671B"/>
    <w:rsid w:val="00E6713B"/>
    <w:rsid w:val="00E671CD"/>
    <w:rsid w:val="00E75AEB"/>
    <w:rsid w:val="00E76127"/>
    <w:rsid w:val="00E80B25"/>
    <w:rsid w:val="00E80FE7"/>
    <w:rsid w:val="00E81611"/>
    <w:rsid w:val="00E817D0"/>
    <w:rsid w:val="00E83702"/>
    <w:rsid w:val="00E85B0F"/>
    <w:rsid w:val="00E86363"/>
    <w:rsid w:val="00E863C5"/>
    <w:rsid w:val="00E923D3"/>
    <w:rsid w:val="00E923E9"/>
    <w:rsid w:val="00E95325"/>
    <w:rsid w:val="00E96D2B"/>
    <w:rsid w:val="00E97A9C"/>
    <w:rsid w:val="00EA0DBD"/>
    <w:rsid w:val="00EA0EFB"/>
    <w:rsid w:val="00EA41E0"/>
    <w:rsid w:val="00EA5D30"/>
    <w:rsid w:val="00EA73C9"/>
    <w:rsid w:val="00EA7AFA"/>
    <w:rsid w:val="00EB0830"/>
    <w:rsid w:val="00EB0D12"/>
    <w:rsid w:val="00EB1257"/>
    <w:rsid w:val="00EB4018"/>
    <w:rsid w:val="00EC5D15"/>
    <w:rsid w:val="00ED6F0B"/>
    <w:rsid w:val="00EE469B"/>
    <w:rsid w:val="00EE61CC"/>
    <w:rsid w:val="00EF0A75"/>
    <w:rsid w:val="00EF1858"/>
    <w:rsid w:val="00EF2479"/>
    <w:rsid w:val="00EF2987"/>
    <w:rsid w:val="00EF3948"/>
    <w:rsid w:val="00EF62F7"/>
    <w:rsid w:val="00F036CB"/>
    <w:rsid w:val="00F03A5C"/>
    <w:rsid w:val="00F05479"/>
    <w:rsid w:val="00F05792"/>
    <w:rsid w:val="00F06BB5"/>
    <w:rsid w:val="00F06C42"/>
    <w:rsid w:val="00F10DDA"/>
    <w:rsid w:val="00F11243"/>
    <w:rsid w:val="00F127AE"/>
    <w:rsid w:val="00F20624"/>
    <w:rsid w:val="00F20B6D"/>
    <w:rsid w:val="00F20CD8"/>
    <w:rsid w:val="00F21402"/>
    <w:rsid w:val="00F23BD5"/>
    <w:rsid w:val="00F23FDB"/>
    <w:rsid w:val="00F2681F"/>
    <w:rsid w:val="00F274C7"/>
    <w:rsid w:val="00F27E37"/>
    <w:rsid w:val="00F33F1D"/>
    <w:rsid w:val="00F36715"/>
    <w:rsid w:val="00F37CE4"/>
    <w:rsid w:val="00F40206"/>
    <w:rsid w:val="00F4379A"/>
    <w:rsid w:val="00F43ADC"/>
    <w:rsid w:val="00F43EF2"/>
    <w:rsid w:val="00F500A5"/>
    <w:rsid w:val="00F50A5F"/>
    <w:rsid w:val="00F52188"/>
    <w:rsid w:val="00F523B7"/>
    <w:rsid w:val="00F549F0"/>
    <w:rsid w:val="00F54C6E"/>
    <w:rsid w:val="00F553ED"/>
    <w:rsid w:val="00F61172"/>
    <w:rsid w:val="00F63A0A"/>
    <w:rsid w:val="00F66D39"/>
    <w:rsid w:val="00F67150"/>
    <w:rsid w:val="00F71938"/>
    <w:rsid w:val="00F71EF5"/>
    <w:rsid w:val="00F73934"/>
    <w:rsid w:val="00F7682D"/>
    <w:rsid w:val="00F76CA3"/>
    <w:rsid w:val="00F80E35"/>
    <w:rsid w:val="00F8367C"/>
    <w:rsid w:val="00F85CC7"/>
    <w:rsid w:val="00F87F22"/>
    <w:rsid w:val="00F90EEB"/>
    <w:rsid w:val="00F93D2A"/>
    <w:rsid w:val="00F950CB"/>
    <w:rsid w:val="00F97A33"/>
    <w:rsid w:val="00FA1373"/>
    <w:rsid w:val="00FA2F6D"/>
    <w:rsid w:val="00FA4AB2"/>
    <w:rsid w:val="00FA4B7F"/>
    <w:rsid w:val="00FA4F24"/>
    <w:rsid w:val="00FB011C"/>
    <w:rsid w:val="00FB24E5"/>
    <w:rsid w:val="00FB5DDA"/>
    <w:rsid w:val="00FB6B7C"/>
    <w:rsid w:val="00FB745C"/>
    <w:rsid w:val="00FB7EB4"/>
    <w:rsid w:val="00FC0260"/>
    <w:rsid w:val="00FC2DD5"/>
    <w:rsid w:val="00FD07DD"/>
    <w:rsid w:val="00FD0956"/>
    <w:rsid w:val="00FD41BF"/>
    <w:rsid w:val="00FD434B"/>
    <w:rsid w:val="00FD564B"/>
    <w:rsid w:val="00FD60A9"/>
    <w:rsid w:val="00FD67F7"/>
    <w:rsid w:val="00FD7A98"/>
    <w:rsid w:val="00FE0118"/>
    <w:rsid w:val="00FE13C3"/>
    <w:rsid w:val="00FE2188"/>
    <w:rsid w:val="00FE5B9F"/>
    <w:rsid w:val="00FE6CA5"/>
    <w:rsid w:val="00FF0FD7"/>
    <w:rsid w:val="00FF1102"/>
    <w:rsid w:val="00FF497D"/>
    <w:rsid w:val="00FF4B57"/>
    <w:rsid w:val="00FF5397"/>
    <w:rsid w:val="00FF5928"/>
    <w:rsid w:val="00FF66C4"/>
    <w:rsid w:val="0133000C"/>
    <w:rsid w:val="019B151B"/>
    <w:rsid w:val="01DB3F64"/>
    <w:rsid w:val="0455A89E"/>
    <w:rsid w:val="065CF0BB"/>
    <w:rsid w:val="07254BE6"/>
    <w:rsid w:val="0835D05B"/>
    <w:rsid w:val="0904BE33"/>
    <w:rsid w:val="0A5CD442"/>
    <w:rsid w:val="0ABD346C"/>
    <w:rsid w:val="0BF0DBF2"/>
    <w:rsid w:val="0DACD050"/>
    <w:rsid w:val="0E5D6E73"/>
    <w:rsid w:val="0FC24215"/>
    <w:rsid w:val="10F917A0"/>
    <w:rsid w:val="112B9A97"/>
    <w:rsid w:val="1190ED90"/>
    <w:rsid w:val="11DF97EC"/>
    <w:rsid w:val="12AAAFCE"/>
    <w:rsid w:val="12DBF0D4"/>
    <w:rsid w:val="131ED349"/>
    <w:rsid w:val="16255FC9"/>
    <w:rsid w:val="162B544F"/>
    <w:rsid w:val="166B029E"/>
    <w:rsid w:val="169BA839"/>
    <w:rsid w:val="184A13F9"/>
    <w:rsid w:val="19568A51"/>
    <w:rsid w:val="1B888303"/>
    <w:rsid w:val="1CA81018"/>
    <w:rsid w:val="213A1272"/>
    <w:rsid w:val="21454B18"/>
    <w:rsid w:val="2292DEFA"/>
    <w:rsid w:val="245FD1A8"/>
    <w:rsid w:val="2489994A"/>
    <w:rsid w:val="2503DA47"/>
    <w:rsid w:val="261385EF"/>
    <w:rsid w:val="26BB8423"/>
    <w:rsid w:val="2758E04F"/>
    <w:rsid w:val="276B4DF7"/>
    <w:rsid w:val="27BF350F"/>
    <w:rsid w:val="2A557DA4"/>
    <w:rsid w:val="2AD7A5D3"/>
    <w:rsid w:val="2E7CC273"/>
    <w:rsid w:val="2FED7209"/>
    <w:rsid w:val="307682A6"/>
    <w:rsid w:val="34BB4E61"/>
    <w:rsid w:val="38A8299D"/>
    <w:rsid w:val="398D627D"/>
    <w:rsid w:val="3A217BEA"/>
    <w:rsid w:val="3A28A55A"/>
    <w:rsid w:val="3BADF448"/>
    <w:rsid w:val="3C3C679D"/>
    <w:rsid w:val="3C7F7615"/>
    <w:rsid w:val="3D1CF864"/>
    <w:rsid w:val="3DC23EDE"/>
    <w:rsid w:val="3E5F6849"/>
    <w:rsid w:val="40411B58"/>
    <w:rsid w:val="414F9856"/>
    <w:rsid w:val="418545D5"/>
    <w:rsid w:val="41F4D194"/>
    <w:rsid w:val="420D98A6"/>
    <w:rsid w:val="43BE0929"/>
    <w:rsid w:val="46350758"/>
    <w:rsid w:val="4689173C"/>
    <w:rsid w:val="476021B3"/>
    <w:rsid w:val="4BABDC58"/>
    <w:rsid w:val="4C0C30E2"/>
    <w:rsid w:val="4CA8FCA2"/>
    <w:rsid w:val="4CB26E93"/>
    <w:rsid w:val="4E7085F5"/>
    <w:rsid w:val="4EBAD8D7"/>
    <w:rsid w:val="511F7A17"/>
    <w:rsid w:val="51D9C56E"/>
    <w:rsid w:val="52DFC7B5"/>
    <w:rsid w:val="52FA350C"/>
    <w:rsid w:val="53F70B8C"/>
    <w:rsid w:val="547BB0EC"/>
    <w:rsid w:val="5500E17A"/>
    <w:rsid w:val="557BE618"/>
    <w:rsid w:val="567D4EC0"/>
    <w:rsid w:val="5741A721"/>
    <w:rsid w:val="580C36A9"/>
    <w:rsid w:val="5980C761"/>
    <w:rsid w:val="599D0BBA"/>
    <w:rsid w:val="5A0D744B"/>
    <w:rsid w:val="5B9BC0C8"/>
    <w:rsid w:val="5D04FD21"/>
    <w:rsid w:val="5DEE2727"/>
    <w:rsid w:val="5E9B48C3"/>
    <w:rsid w:val="5ECFFCAB"/>
    <w:rsid w:val="5EEB39B4"/>
    <w:rsid w:val="5FC82F26"/>
    <w:rsid w:val="6112EEA1"/>
    <w:rsid w:val="6216C406"/>
    <w:rsid w:val="6347F758"/>
    <w:rsid w:val="66A3C617"/>
    <w:rsid w:val="66F5B746"/>
    <w:rsid w:val="67511CDC"/>
    <w:rsid w:val="691AA8FA"/>
    <w:rsid w:val="69FD9FAC"/>
    <w:rsid w:val="6B224930"/>
    <w:rsid w:val="6BC52924"/>
    <w:rsid w:val="6C6FA466"/>
    <w:rsid w:val="700A517B"/>
    <w:rsid w:val="737E217D"/>
    <w:rsid w:val="738DA0EB"/>
    <w:rsid w:val="7431E019"/>
    <w:rsid w:val="750A2F41"/>
    <w:rsid w:val="7525CF11"/>
    <w:rsid w:val="776644C7"/>
    <w:rsid w:val="7979E733"/>
    <w:rsid w:val="7B36E639"/>
    <w:rsid w:val="7C808CC8"/>
    <w:rsid w:val="7D6A1968"/>
    <w:rsid w:val="7DE9F174"/>
    <w:rsid w:val="7F6296F9"/>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white"/>
    </o:shapedefaults>
    <o:shapelayout v:ext="edit">
      <o:idmap v:ext="edit" data="2"/>
    </o:shapelayout>
  </w:shapeDefaults>
  <w:decimalSymbol w:val=","/>
  <w:listSeparator w:val=";"/>
  <w14:docId w14:val="568006AF"/>
  <w15:chartTrackingRefBased/>
  <w15:docId w15:val="{02882D43-DC0C-427C-991E-03A1146043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86363"/>
    <w:rPr>
      <w:lang w:eastAsia="es-ES"/>
    </w:rPr>
  </w:style>
  <w:style w:type="paragraph" w:styleId="Ttulo1">
    <w:name w:val="heading 1"/>
    <w:basedOn w:val="Normal"/>
    <w:next w:val="Normal"/>
    <w:qFormat/>
    <w:pPr>
      <w:keepNext/>
      <w:ind w:left="5664"/>
      <w:outlineLvl w:val="0"/>
    </w:pPr>
    <w:rPr>
      <w:rFonts w:ascii="Arial" w:hAnsi="Arial"/>
      <w:sz w:val="24"/>
      <w:lang w:val="es-ES_tradnl"/>
    </w:rPr>
  </w:style>
  <w:style w:type="paragraph" w:styleId="Ttulo2">
    <w:name w:val="heading 2"/>
    <w:basedOn w:val="Normal"/>
    <w:next w:val="Normal"/>
    <w:qFormat/>
    <w:pPr>
      <w:keepNext/>
      <w:jc w:val="center"/>
      <w:outlineLvl w:val="1"/>
    </w:pPr>
    <w:rPr>
      <w:rFonts w:ascii="Arial" w:hAnsi="Arial"/>
      <w:sz w:val="24"/>
      <w:lang w:val="es-ES_tradnl"/>
    </w:rPr>
  </w:style>
  <w:style w:type="paragraph" w:styleId="Ttulo3">
    <w:name w:val="heading 3"/>
    <w:basedOn w:val="Normal"/>
    <w:next w:val="Normal"/>
    <w:qFormat/>
    <w:pPr>
      <w:keepNext/>
      <w:jc w:val="center"/>
      <w:outlineLvl w:val="2"/>
    </w:pPr>
    <w:rPr>
      <w:rFonts w:ascii="Arial" w:hAnsi="Arial"/>
      <w:b/>
      <w:sz w:val="24"/>
      <w:lang w:val="es-ES_tradnl"/>
    </w:rPr>
  </w:style>
  <w:style w:type="paragraph" w:styleId="Ttulo4">
    <w:name w:val="heading 4"/>
    <w:basedOn w:val="Normal"/>
    <w:next w:val="Normal"/>
    <w:qFormat/>
    <w:pPr>
      <w:keepNext/>
      <w:outlineLvl w:val="3"/>
    </w:pPr>
    <w:rPr>
      <w:rFonts w:ascii="Arial" w:hAnsi="Arial"/>
      <w:sz w:val="24"/>
      <w:lang w:val="es-ES_tradnl"/>
    </w:rPr>
  </w:style>
  <w:style w:type="paragraph" w:styleId="Ttulo5">
    <w:name w:val="heading 5"/>
    <w:basedOn w:val="Normal"/>
    <w:next w:val="Normal"/>
    <w:qFormat/>
    <w:pPr>
      <w:keepNext/>
      <w:jc w:val="both"/>
      <w:outlineLvl w:val="4"/>
    </w:pPr>
    <w:rPr>
      <w:rFonts w:ascii="Arial" w:hAnsi="Arial"/>
      <w:sz w:val="24"/>
    </w:rPr>
  </w:style>
  <w:style w:type="paragraph" w:styleId="Ttulo6">
    <w:name w:val="heading 6"/>
    <w:basedOn w:val="Normal"/>
    <w:next w:val="Normal"/>
    <w:qFormat/>
    <w:pPr>
      <w:keepNext/>
      <w:outlineLvl w:val="5"/>
    </w:pPr>
    <w:rPr>
      <w:rFonts w:ascii="Arial" w:hAnsi="Arial"/>
      <w:b/>
      <w:sz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2">
    <w:name w:val="Body Text 2"/>
    <w:basedOn w:val="Normal"/>
    <w:pPr>
      <w:spacing w:line="360" w:lineRule="auto"/>
      <w:jc w:val="both"/>
    </w:pPr>
    <w:rPr>
      <w:rFonts w:ascii="Arial" w:hAnsi="Arial"/>
      <w:sz w:val="24"/>
    </w:rPr>
  </w:style>
  <w:style w:type="paragraph" w:styleId="Encabezado">
    <w:name w:val="header"/>
    <w:basedOn w:val="Normal"/>
    <w:link w:val="EncabezadoCar"/>
    <w:pPr>
      <w:tabs>
        <w:tab w:val="center" w:pos="4252"/>
        <w:tab w:val="right" w:pos="8504"/>
      </w:tabs>
    </w:pPr>
  </w:style>
  <w:style w:type="paragraph" w:styleId="Piedepgina">
    <w:name w:val="footer"/>
    <w:basedOn w:val="Normal"/>
    <w:link w:val="PiedepginaCar"/>
    <w:uiPriority w:val="99"/>
    <w:pPr>
      <w:tabs>
        <w:tab w:val="center" w:pos="4252"/>
        <w:tab w:val="right" w:pos="8504"/>
      </w:tabs>
    </w:pPr>
  </w:style>
  <w:style w:type="character" w:styleId="Nmerodepgina">
    <w:name w:val="page number"/>
    <w:basedOn w:val="Fuentedeprrafopredeter"/>
  </w:style>
  <w:style w:type="paragraph" w:customStyle="1" w:styleId="Puesto">
    <w:name w:val="Puesto"/>
    <w:aliases w:val="Title"/>
    <w:basedOn w:val="Normal"/>
    <w:qFormat/>
    <w:pPr>
      <w:jc w:val="center"/>
    </w:pPr>
    <w:rPr>
      <w:rFonts w:ascii="Arial" w:hAnsi="Arial"/>
      <w:b/>
      <w:bCs/>
      <w:sz w:val="24"/>
      <w:lang w:val="es-ES_tradnl"/>
    </w:rPr>
  </w:style>
  <w:style w:type="paragraph" w:styleId="Textoindependiente">
    <w:name w:val="Body Text"/>
    <w:basedOn w:val="Normal"/>
    <w:link w:val="TextoindependienteCar"/>
    <w:rsid w:val="00C7124C"/>
    <w:pPr>
      <w:spacing w:after="120"/>
    </w:pPr>
  </w:style>
  <w:style w:type="character" w:customStyle="1" w:styleId="TextoindependienteCar">
    <w:name w:val="Texto independiente Car"/>
    <w:link w:val="Textoindependiente"/>
    <w:rsid w:val="00C7124C"/>
    <w:rPr>
      <w:lang w:val="es-ES" w:eastAsia="es-ES"/>
    </w:rPr>
  </w:style>
  <w:style w:type="table" w:styleId="Tablaconcuadrcula">
    <w:name w:val="Table Grid"/>
    <w:basedOn w:val="Tablanormal"/>
    <w:uiPriority w:val="39"/>
    <w:rsid w:val="0012049E"/>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F93D2A"/>
    <w:pPr>
      <w:spacing w:before="100" w:beforeAutospacing="1" w:after="100" w:afterAutospacing="1"/>
    </w:pPr>
    <w:rPr>
      <w:sz w:val="24"/>
      <w:szCs w:val="24"/>
      <w:lang w:val="es-CO" w:eastAsia="es-CO"/>
    </w:rPr>
  </w:style>
  <w:style w:type="paragraph" w:customStyle="1" w:styleId="Default">
    <w:name w:val="Default"/>
    <w:rsid w:val="00B42584"/>
    <w:pPr>
      <w:autoSpaceDE w:val="0"/>
      <w:autoSpaceDN w:val="0"/>
      <w:adjustRightInd w:val="0"/>
    </w:pPr>
    <w:rPr>
      <w:rFonts w:ascii="Arial" w:hAnsi="Arial" w:cs="Arial"/>
      <w:color w:val="000000"/>
      <w:sz w:val="24"/>
      <w:szCs w:val="24"/>
      <w:lang w:val="es-CO" w:eastAsia="es-CO"/>
    </w:rPr>
  </w:style>
  <w:style w:type="paragraph" w:customStyle="1" w:styleId="Textopredeterminado">
    <w:name w:val="Texto predeterminado"/>
    <w:basedOn w:val="Normal"/>
    <w:rsid w:val="00B6465C"/>
    <w:pPr>
      <w:autoSpaceDE w:val="0"/>
      <w:autoSpaceDN w:val="0"/>
      <w:adjustRightInd w:val="0"/>
    </w:pPr>
    <w:rPr>
      <w:sz w:val="24"/>
      <w:szCs w:val="24"/>
    </w:rPr>
  </w:style>
  <w:style w:type="paragraph" w:customStyle="1" w:styleId="Estilo2">
    <w:name w:val="Estilo2"/>
    <w:basedOn w:val="Normal"/>
    <w:rsid w:val="00B6465C"/>
    <w:pPr>
      <w:autoSpaceDE w:val="0"/>
      <w:autoSpaceDN w:val="0"/>
      <w:spacing w:after="360"/>
      <w:jc w:val="both"/>
    </w:pPr>
    <w:rPr>
      <w:rFonts w:ascii="Arial" w:hAnsi="Arial" w:cs="Arial"/>
      <w:caps/>
      <w:sz w:val="24"/>
      <w:szCs w:val="24"/>
      <w:lang w:val="es-ES_tradnl"/>
    </w:rPr>
  </w:style>
  <w:style w:type="paragraph" w:styleId="Textoindependiente3">
    <w:name w:val="Body Text 3"/>
    <w:basedOn w:val="Normal"/>
    <w:link w:val="Textoindependiente3Car"/>
    <w:rsid w:val="000F23AD"/>
    <w:pPr>
      <w:spacing w:after="120"/>
    </w:pPr>
    <w:rPr>
      <w:sz w:val="16"/>
      <w:szCs w:val="16"/>
    </w:rPr>
  </w:style>
  <w:style w:type="character" w:customStyle="1" w:styleId="Textoindependiente3Car">
    <w:name w:val="Texto independiente 3 Car"/>
    <w:link w:val="Textoindependiente3"/>
    <w:rsid w:val="000F23AD"/>
    <w:rPr>
      <w:sz w:val="16"/>
      <w:szCs w:val="16"/>
      <w:lang w:val="es-ES" w:eastAsia="es-ES"/>
    </w:rPr>
  </w:style>
  <w:style w:type="character" w:styleId="Fuerte">
    <w:name w:val="Strong"/>
    <w:uiPriority w:val="22"/>
    <w:qFormat/>
    <w:rsid w:val="00F03A5C"/>
    <w:rPr>
      <w:b/>
      <w:bCs/>
    </w:rPr>
  </w:style>
  <w:style w:type="character" w:customStyle="1" w:styleId="ilad">
    <w:name w:val="il_ad"/>
    <w:rsid w:val="00F03A5C"/>
  </w:style>
  <w:style w:type="character" w:customStyle="1" w:styleId="apple-converted-space">
    <w:name w:val="apple-converted-space"/>
    <w:rsid w:val="00F03A5C"/>
  </w:style>
  <w:style w:type="character" w:styleId="nfasis">
    <w:name w:val="Emphasis"/>
    <w:uiPriority w:val="20"/>
    <w:qFormat/>
    <w:rsid w:val="00F03A5C"/>
    <w:rPr>
      <w:i/>
      <w:iCs/>
    </w:rPr>
  </w:style>
  <w:style w:type="character" w:customStyle="1" w:styleId="EncabezadoCar">
    <w:name w:val="Encabezado Car"/>
    <w:link w:val="Encabezado"/>
    <w:rsid w:val="00F03A5C"/>
    <w:rPr>
      <w:lang w:val="es-ES" w:eastAsia="es-ES"/>
    </w:rPr>
  </w:style>
  <w:style w:type="paragraph" w:customStyle="1" w:styleId="Estilo1">
    <w:name w:val="Estilo1"/>
    <w:basedOn w:val="Normal"/>
    <w:rsid w:val="002B4C69"/>
    <w:pPr>
      <w:autoSpaceDE w:val="0"/>
      <w:autoSpaceDN w:val="0"/>
      <w:spacing w:after="360"/>
      <w:jc w:val="both"/>
    </w:pPr>
    <w:rPr>
      <w:rFonts w:ascii="Arial" w:hAnsi="Arial" w:cs="Arial"/>
      <w:b/>
      <w:bCs/>
      <w:sz w:val="24"/>
      <w:szCs w:val="24"/>
      <w:lang w:val="es-ES_tradnl"/>
    </w:rPr>
  </w:style>
  <w:style w:type="paragraph" w:customStyle="1" w:styleId="parrafo">
    <w:name w:val="parrafo"/>
    <w:basedOn w:val="Normal"/>
    <w:rsid w:val="00295CA9"/>
    <w:pPr>
      <w:autoSpaceDE w:val="0"/>
      <w:autoSpaceDN w:val="0"/>
      <w:spacing w:before="120" w:after="120"/>
      <w:jc w:val="both"/>
    </w:pPr>
    <w:rPr>
      <w:rFonts w:ascii="Tahoma" w:hAnsi="Tahoma" w:cs="Tahoma"/>
      <w:szCs w:val="24"/>
      <w:lang w:val="es-ES_tradnl"/>
    </w:rPr>
  </w:style>
  <w:style w:type="character" w:styleId="Hipervnculo">
    <w:name w:val="Hyperlink"/>
    <w:rsid w:val="00A212EF"/>
    <w:rPr>
      <w:color w:val="0563C1"/>
      <w:u w:val="single"/>
    </w:rPr>
  </w:style>
  <w:style w:type="paragraph" w:styleId="Prrafodelista">
    <w:name w:val="List Paragraph"/>
    <w:basedOn w:val="Normal"/>
    <w:uiPriority w:val="34"/>
    <w:qFormat/>
    <w:rsid w:val="00146879"/>
    <w:pPr>
      <w:ind w:left="708"/>
    </w:pPr>
  </w:style>
  <w:style w:type="character" w:customStyle="1" w:styleId="PiedepginaCar">
    <w:name w:val="Pie de página Car"/>
    <w:link w:val="Piedepgina"/>
    <w:uiPriority w:val="99"/>
    <w:rsid w:val="0017115E"/>
    <w:rPr>
      <w:lang w:val="es-ES" w:eastAsia="es-ES"/>
    </w:rPr>
  </w:style>
  <w:style w:type="paragraph" w:customStyle="1" w:styleId="titu2">
    <w:name w:val="titu2"/>
    <w:basedOn w:val="Normal"/>
    <w:rsid w:val="00860E47"/>
    <w:pPr>
      <w:spacing w:before="100" w:beforeAutospacing="1" w:after="100" w:afterAutospacing="1"/>
    </w:pPr>
    <w:rPr>
      <w:sz w:val="24"/>
      <w:szCs w:val="24"/>
      <w:lang w:val="es-CO" w:eastAsia="es-CO"/>
    </w:rPr>
  </w:style>
  <w:style w:type="character" w:styleId="Refdecomentario">
    <w:name w:val="annotation reference"/>
    <w:basedOn w:val="Fuentedeprrafopredeter"/>
    <w:rsid w:val="00FB011C"/>
    <w:rPr>
      <w:sz w:val="16"/>
      <w:szCs w:val="16"/>
    </w:rPr>
  </w:style>
  <w:style w:type="paragraph" w:styleId="Textocomentario">
    <w:name w:val="annotation text"/>
    <w:basedOn w:val="Normal"/>
    <w:link w:val="TextocomentarioCar"/>
    <w:rsid w:val="00FB011C"/>
  </w:style>
  <w:style w:type="character" w:customStyle="1" w:styleId="TextocomentarioCar">
    <w:name w:val="Texto comentario Car"/>
    <w:basedOn w:val="Fuentedeprrafopredeter"/>
    <w:link w:val="Textocomentario"/>
    <w:rsid w:val="00FB011C"/>
    <w:rPr>
      <w:lang w:eastAsia="es-ES"/>
    </w:rPr>
  </w:style>
  <w:style w:type="paragraph" w:styleId="Asuntodelcomentario">
    <w:name w:val="annotation subject"/>
    <w:basedOn w:val="Textocomentario"/>
    <w:next w:val="Textocomentario"/>
    <w:link w:val="AsuntodelcomentarioCar"/>
    <w:rsid w:val="00FB011C"/>
    <w:rPr>
      <w:b/>
      <w:bCs/>
    </w:rPr>
  </w:style>
  <w:style w:type="character" w:customStyle="1" w:styleId="AsuntodelcomentarioCar">
    <w:name w:val="Asunto del comentario Car"/>
    <w:basedOn w:val="TextocomentarioCar"/>
    <w:link w:val="Asuntodelcomentario"/>
    <w:rsid w:val="00FB011C"/>
    <w:rPr>
      <w:b/>
      <w:bCs/>
      <w:lang w:eastAsia="es-ES"/>
    </w:rPr>
  </w:style>
  <w:style w:type="character" w:styleId="Hipervnculovisitado">
    <w:name w:val="FollowedHyperlink"/>
    <w:basedOn w:val="Fuentedeprrafopredeter"/>
    <w:rsid w:val="00E8636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8360863">
      <w:bodyDiv w:val="1"/>
      <w:marLeft w:val="0"/>
      <w:marRight w:val="0"/>
      <w:marTop w:val="0"/>
      <w:marBottom w:val="0"/>
      <w:divBdr>
        <w:top w:val="none" w:sz="0" w:space="0" w:color="auto"/>
        <w:left w:val="none" w:sz="0" w:space="0" w:color="auto"/>
        <w:bottom w:val="none" w:sz="0" w:space="0" w:color="auto"/>
        <w:right w:val="none" w:sz="0" w:space="0" w:color="auto"/>
      </w:divBdr>
    </w:div>
    <w:div w:id="414212105">
      <w:bodyDiv w:val="1"/>
      <w:marLeft w:val="0"/>
      <w:marRight w:val="0"/>
      <w:marTop w:val="0"/>
      <w:marBottom w:val="0"/>
      <w:divBdr>
        <w:top w:val="none" w:sz="0" w:space="0" w:color="auto"/>
        <w:left w:val="none" w:sz="0" w:space="0" w:color="auto"/>
        <w:bottom w:val="none" w:sz="0" w:space="0" w:color="auto"/>
        <w:right w:val="none" w:sz="0" w:space="0" w:color="auto"/>
      </w:divBdr>
    </w:div>
    <w:div w:id="426775795">
      <w:bodyDiv w:val="1"/>
      <w:marLeft w:val="0"/>
      <w:marRight w:val="0"/>
      <w:marTop w:val="0"/>
      <w:marBottom w:val="0"/>
      <w:divBdr>
        <w:top w:val="none" w:sz="0" w:space="0" w:color="auto"/>
        <w:left w:val="none" w:sz="0" w:space="0" w:color="auto"/>
        <w:bottom w:val="none" w:sz="0" w:space="0" w:color="auto"/>
        <w:right w:val="none" w:sz="0" w:space="0" w:color="auto"/>
      </w:divBdr>
    </w:div>
    <w:div w:id="446586054">
      <w:bodyDiv w:val="1"/>
      <w:marLeft w:val="0"/>
      <w:marRight w:val="0"/>
      <w:marTop w:val="0"/>
      <w:marBottom w:val="0"/>
      <w:divBdr>
        <w:top w:val="none" w:sz="0" w:space="0" w:color="auto"/>
        <w:left w:val="none" w:sz="0" w:space="0" w:color="auto"/>
        <w:bottom w:val="none" w:sz="0" w:space="0" w:color="auto"/>
        <w:right w:val="none" w:sz="0" w:space="0" w:color="auto"/>
      </w:divBdr>
      <w:divsChild>
        <w:div w:id="31618899">
          <w:marLeft w:val="0"/>
          <w:marRight w:val="0"/>
          <w:marTop w:val="0"/>
          <w:marBottom w:val="0"/>
          <w:divBdr>
            <w:top w:val="none" w:sz="0" w:space="0" w:color="auto"/>
            <w:left w:val="none" w:sz="0" w:space="0" w:color="auto"/>
            <w:bottom w:val="none" w:sz="0" w:space="0" w:color="auto"/>
            <w:right w:val="none" w:sz="0" w:space="0" w:color="auto"/>
          </w:divBdr>
        </w:div>
        <w:div w:id="211380861">
          <w:marLeft w:val="0"/>
          <w:marRight w:val="0"/>
          <w:marTop w:val="0"/>
          <w:marBottom w:val="0"/>
          <w:divBdr>
            <w:top w:val="none" w:sz="0" w:space="0" w:color="auto"/>
            <w:left w:val="none" w:sz="0" w:space="0" w:color="auto"/>
            <w:bottom w:val="none" w:sz="0" w:space="0" w:color="auto"/>
            <w:right w:val="none" w:sz="0" w:space="0" w:color="auto"/>
          </w:divBdr>
        </w:div>
        <w:div w:id="283660950">
          <w:marLeft w:val="0"/>
          <w:marRight w:val="0"/>
          <w:marTop w:val="0"/>
          <w:marBottom w:val="0"/>
          <w:divBdr>
            <w:top w:val="none" w:sz="0" w:space="0" w:color="auto"/>
            <w:left w:val="none" w:sz="0" w:space="0" w:color="auto"/>
            <w:bottom w:val="none" w:sz="0" w:space="0" w:color="auto"/>
            <w:right w:val="none" w:sz="0" w:space="0" w:color="auto"/>
          </w:divBdr>
        </w:div>
        <w:div w:id="339284757">
          <w:marLeft w:val="0"/>
          <w:marRight w:val="0"/>
          <w:marTop w:val="0"/>
          <w:marBottom w:val="0"/>
          <w:divBdr>
            <w:top w:val="none" w:sz="0" w:space="0" w:color="auto"/>
            <w:left w:val="none" w:sz="0" w:space="0" w:color="auto"/>
            <w:bottom w:val="none" w:sz="0" w:space="0" w:color="auto"/>
            <w:right w:val="none" w:sz="0" w:space="0" w:color="auto"/>
          </w:divBdr>
        </w:div>
        <w:div w:id="369188960">
          <w:marLeft w:val="0"/>
          <w:marRight w:val="0"/>
          <w:marTop w:val="0"/>
          <w:marBottom w:val="0"/>
          <w:divBdr>
            <w:top w:val="none" w:sz="0" w:space="0" w:color="auto"/>
            <w:left w:val="none" w:sz="0" w:space="0" w:color="auto"/>
            <w:bottom w:val="none" w:sz="0" w:space="0" w:color="auto"/>
            <w:right w:val="none" w:sz="0" w:space="0" w:color="auto"/>
          </w:divBdr>
        </w:div>
        <w:div w:id="446706819">
          <w:marLeft w:val="0"/>
          <w:marRight w:val="0"/>
          <w:marTop w:val="0"/>
          <w:marBottom w:val="0"/>
          <w:divBdr>
            <w:top w:val="none" w:sz="0" w:space="0" w:color="auto"/>
            <w:left w:val="none" w:sz="0" w:space="0" w:color="auto"/>
            <w:bottom w:val="none" w:sz="0" w:space="0" w:color="auto"/>
            <w:right w:val="none" w:sz="0" w:space="0" w:color="auto"/>
          </w:divBdr>
        </w:div>
        <w:div w:id="449518551">
          <w:marLeft w:val="0"/>
          <w:marRight w:val="0"/>
          <w:marTop w:val="0"/>
          <w:marBottom w:val="0"/>
          <w:divBdr>
            <w:top w:val="none" w:sz="0" w:space="0" w:color="auto"/>
            <w:left w:val="none" w:sz="0" w:space="0" w:color="auto"/>
            <w:bottom w:val="none" w:sz="0" w:space="0" w:color="auto"/>
            <w:right w:val="none" w:sz="0" w:space="0" w:color="auto"/>
          </w:divBdr>
        </w:div>
        <w:div w:id="475339201">
          <w:marLeft w:val="0"/>
          <w:marRight w:val="0"/>
          <w:marTop w:val="0"/>
          <w:marBottom w:val="0"/>
          <w:divBdr>
            <w:top w:val="none" w:sz="0" w:space="0" w:color="auto"/>
            <w:left w:val="none" w:sz="0" w:space="0" w:color="auto"/>
            <w:bottom w:val="none" w:sz="0" w:space="0" w:color="auto"/>
            <w:right w:val="none" w:sz="0" w:space="0" w:color="auto"/>
          </w:divBdr>
        </w:div>
        <w:div w:id="486868959">
          <w:marLeft w:val="0"/>
          <w:marRight w:val="0"/>
          <w:marTop w:val="0"/>
          <w:marBottom w:val="0"/>
          <w:divBdr>
            <w:top w:val="none" w:sz="0" w:space="0" w:color="auto"/>
            <w:left w:val="none" w:sz="0" w:space="0" w:color="auto"/>
            <w:bottom w:val="none" w:sz="0" w:space="0" w:color="auto"/>
            <w:right w:val="none" w:sz="0" w:space="0" w:color="auto"/>
          </w:divBdr>
        </w:div>
        <w:div w:id="501511017">
          <w:marLeft w:val="0"/>
          <w:marRight w:val="0"/>
          <w:marTop w:val="0"/>
          <w:marBottom w:val="0"/>
          <w:divBdr>
            <w:top w:val="none" w:sz="0" w:space="0" w:color="auto"/>
            <w:left w:val="none" w:sz="0" w:space="0" w:color="auto"/>
            <w:bottom w:val="none" w:sz="0" w:space="0" w:color="auto"/>
            <w:right w:val="none" w:sz="0" w:space="0" w:color="auto"/>
          </w:divBdr>
        </w:div>
        <w:div w:id="503474612">
          <w:marLeft w:val="0"/>
          <w:marRight w:val="0"/>
          <w:marTop w:val="0"/>
          <w:marBottom w:val="0"/>
          <w:divBdr>
            <w:top w:val="none" w:sz="0" w:space="0" w:color="auto"/>
            <w:left w:val="none" w:sz="0" w:space="0" w:color="auto"/>
            <w:bottom w:val="none" w:sz="0" w:space="0" w:color="auto"/>
            <w:right w:val="none" w:sz="0" w:space="0" w:color="auto"/>
          </w:divBdr>
        </w:div>
        <w:div w:id="603878174">
          <w:marLeft w:val="0"/>
          <w:marRight w:val="0"/>
          <w:marTop w:val="0"/>
          <w:marBottom w:val="0"/>
          <w:divBdr>
            <w:top w:val="none" w:sz="0" w:space="0" w:color="auto"/>
            <w:left w:val="none" w:sz="0" w:space="0" w:color="auto"/>
            <w:bottom w:val="none" w:sz="0" w:space="0" w:color="auto"/>
            <w:right w:val="none" w:sz="0" w:space="0" w:color="auto"/>
          </w:divBdr>
        </w:div>
        <w:div w:id="631179316">
          <w:marLeft w:val="0"/>
          <w:marRight w:val="0"/>
          <w:marTop w:val="0"/>
          <w:marBottom w:val="0"/>
          <w:divBdr>
            <w:top w:val="none" w:sz="0" w:space="0" w:color="auto"/>
            <w:left w:val="none" w:sz="0" w:space="0" w:color="auto"/>
            <w:bottom w:val="none" w:sz="0" w:space="0" w:color="auto"/>
            <w:right w:val="none" w:sz="0" w:space="0" w:color="auto"/>
          </w:divBdr>
        </w:div>
        <w:div w:id="688262849">
          <w:marLeft w:val="0"/>
          <w:marRight w:val="0"/>
          <w:marTop w:val="0"/>
          <w:marBottom w:val="0"/>
          <w:divBdr>
            <w:top w:val="none" w:sz="0" w:space="0" w:color="auto"/>
            <w:left w:val="none" w:sz="0" w:space="0" w:color="auto"/>
            <w:bottom w:val="none" w:sz="0" w:space="0" w:color="auto"/>
            <w:right w:val="none" w:sz="0" w:space="0" w:color="auto"/>
          </w:divBdr>
        </w:div>
        <w:div w:id="743184867">
          <w:marLeft w:val="0"/>
          <w:marRight w:val="0"/>
          <w:marTop w:val="0"/>
          <w:marBottom w:val="0"/>
          <w:divBdr>
            <w:top w:val="none" w:sz="0" w:space="0" w:color="auto"/>
            <w:left w:val="none" w:sz="0" w:space="0" w:color="auto"/>
            <w:bottom w:val="none" w:sz="0" w:space="0" w:color="auto"/>
            <w:right w:val="none" w:sz="0" w:space="0" w:color="auto"/>
          </w:divBdr>
        </w:div>
        <w:div w:id="819148985">
          <w:marLeft w:val="0"/>
          <w:marRight w:val="0"/>
          <w:marTop w:val="0"/>
          <w:marBottom w:val="0"/>
          <w:divBdr>
            <w:top w:val="none" w:sz="0" w:space="0" w:color="auto"/>
            <w:left w:val="none" w:sz="0" w:space="0" w:color="auto"/>
            <w:bottom w:val="none" w:sz="0" w:space="0" w:color="auto"/>
            <w:right w:val="none" w:sz="0" w:space="0" w:color="auto"/>
          </w:divBdr>
        </w:div>
        <w:div w:id="1021317182">
          <w:marLeft w:val="0"/>
          <w:marRight w:val="0"/>
          <w:marTop w:val="0"/>
          <w:marBottom w:val="0"/>
          <w:divBdr>
            <w:top w:val="none" w:sz="0" w:space="0" w:color="auto"/>
            <w:left w:val="none" w:sz="0" w:space="0" w:color="auto"/>
            <w:bottom w:val="none" w:sz="0" w:space="0" w:color="auto"/>
            <w:right w:val="none" w:sz="0" w:space="0" w:color="auto"/>
          </w:divBdr>
        </w:div>
        <w:div w:id="1143157659">
          <w:marLeft w:val="0"/>
          <w:marRight w:val="0"/>
          <w:marTop w:val="0"/>
          <w:marBottom w:val="0"/>
          <w:divBdr>
            <w:top w:val="none" w:sz="0" w:space="0" w:color="auto"/>
            <w:left w:val="none" w:sz="0" w:space="0" w:color="auto"/>
            <w:bottom w:val="none" w:sz="0" w:space="0" w:color="auto"/>
            <w:right w:val="none" w:sz="0" w:space="0" w:color="auto"/>
          </w:divBdr>
        </w:div>
        <w:div w:id="1250965211">
          <w:marLeft w:val="0"/>
          <w:marRight w:val="0"/>
          <w:marTop w:val="0"/>
          <w:marBottom w:val="0"/>
          <w:divBdr>
            <w:top w:val="none" w:sz="0" w:space="0" w:color="auto"/>
            <w:left w:val="none" w:sz="0" w:space="0" w:color="auto"/>
            <w:bottom w:val="none" w:sz="0" w:space="0" w:color="auto"/>
            <w:right w:val="none" w:sz="0" w:space="0" w:color="auto"/>
          </w:divBdr>
        </w:div>
        <w:div w:id="1254632711">
          <w:marLeft w:val="0"/>
          <w:marRight w:val="0"/>
          <w:marTop w:val="0"/>
          <w:marBottom w:val="0"/>
          <w:divBdr>
            <w:top w:val="none" w:sz="0" w:space="0" w:color="auto"/>
            <w:left w:val="none" w:sz="0" w:space="0" w:color="auto"/>
            <w:bottom w:val="none" w:sz="0" w:space="0" w:color="auto"/>
            <w:right w:val="none" w:sz="0" w:space="0" w:color="auto"/>
          </w:divBdr>
        </w:div>
        <w:div w:id="1283654708">
          <w:marLeft w:val="0"/>
          <w:marRight w:val="0"/>
          <w:marTop w:val="0"/>
          <w:marBottom w:val="0"/>
          <w:divBdr>
            <w:top w:val="none" w:sz="0" w:space="0" w:color="auto"/>
            <w:left w:val="none" w:sz="0" w:space="0" w:color="auto"/>
            <w:bottom w:val="none" w:sz="0" w:space="0" w:color="auto"/>
            <w:right w:val="none" w:sz="0" w:space="0" w:color="auto"/>
          </w:divBdr>
        </w:div>
        <w:div w:id="1303071684">
          <w:marLeft w:val="0"/>
          <w:marRight w:val="0"/>
          <w:marTop w:val="0"/>
          <w:marBottom w:val="0"/>
          <w:divBdr>
            <w:top w:val="none" w:sz="0" w:space="0" w:color="auto"/>
            <w:left w:val="none" w:sz="0" w:space="0" w:color="auto"/>
            <w:bottom w:val="none" w:sz="0" w:space="0" w:color="auto"/>
            <w:right w:val="none" w:sz="0" w:space="0" w:color="auto"/>
          </w:divBdr>
        </w:div>
        <w:div w:id="1385132124">
          <w:marLeft w:val="0"/>
          <w:marRight w:val="0"/>
          <w:marTop w:val="0"/>
          <w:marBottom w:val="0"/>
          <w:divBdr>
            <w:top w:val="none" w:sz="0" w:space="0" w:color="auto"/>
            <w:left w:val="none" w:sz="0" w:space="0" w:color="auto"/>
            <w:bottom w:val="none" w:sz="0" w:space="0" w:color="auto"/>
            <w:right w:val="none" w:sz="0" w:space="0" w:color="auto"/>
          </w:divBdr>
        </w:div>
        <w:div w:id="1481575030">
          <w:marLeft w:val="0"/>
          <w:marRight w:val="0"/>
          <w:marTop w:val="0"/>
          <w:marBottom w:val="0"/>
          <w:divBdr>
            <w:top w:val="none" w:sz="0" w:space="0" w:color="auto"/>
            <w:left w:val="none" w:sz="0" w:space="0" w:color="auto"/>
            <w:bottom w:val="none" w:sz="0" w:space="0" w:color="auto"/>
            <w:right w:val="none" w:sz="0" w:space="0" w:color="auto"/>
          </w:divBdr>
        </w:div>
        <w:div w:id="1540240178">
          <w:marLeft w:val="0"/>
          <w:marRight w:val="0"/>
          <w:marTop w:val="0"/>
          <w:marBottom w:val="0"/>
          <w:divBdr>
            <w:top w:val="none" w:sz="0" w:space="0" w:color="auto"/>
            <w:left w:val="none" w:sz="0" w:space="0" w:color="auto"/>
            <w:bottom w:val="none" w:sz="0" w:space="0" w:color="auto"/>
            <w:right w:val="none" w:sz="0" w:space="0" w:color="auto"/>
          </w:divBdr>
        </w:div>
        <w:div w:id="1561751686">
          <w:marLeft w:val="0"/>
          <w:marRight w:val="0"/>
          <w:marTop w:val="0"/>
          <w:marBottom w:val="0"/>
          <w:divBdr>
            <w:top w:val="none" w:sz="0" w:space="0" w:color="auto"/>
            <w:left w:val="none" w:sz="0" w:space="0" w:color="auto"/>
            <w:bottom w:val="none" w:sz="0" w:space="0" w:color="auto"/>
            <w:right w:val="none" w:sz="0" w:space="0" w:color="auto"/>
          </w:divBdr>
        </w:div>
        <w:div w:id="1734499579">
          <w:marLeft w:val="0"/>
          <w:marRight w:val="0"/>
          <w:marTop w:val="0"/>
          <w:marBottom w:val="0"/>
          <w:divBdr>
            <w:top w:val="none" w:sz="0" w:space="0" w:color="auto"/>
            <w:left w:val="none" w:sz="0" w:space="0" w:color="auto"/>
            <w:bottom w:val="none" w:sz="0" w:space="0" w:color="auto"/>
            <w:right w:val="none" w:sz="0" w:space="0" w:color="auto"/>
          </w:divBdr>
        </w:div>
        <w:div w:id="1741517342">
          <w:marLeft w:val="0"/>
          <w:marRight w:val="0"/>
          <w:marTop w:val="0"/>
          <w:marBottom w:val="0"/>
          <w:divBdr>
            <w:top w:val="none" w:sz="0" w:space="0" w:color="auto"/>
            <w:left w:val="none" w:sz="0" w:space="0" w:color="auto"/>
            <w:bottom w:val="none" w:sz="0" w:space="0" w:color="auto"/>
            <w:right w:val="none" w:sz="0" w:space="0" w:color="auto"/>
          </w:divBdr>
        </w:div>
        <w:div w:id="1870675476">
          <w:marLeft w:val="0"/>
          <w:marRight w:val="0"/>
          <w:marTop w:val="0"/>
          <w:marBottom w:val="0"/>
          <w:divBdr>
            <w:top w:val="none" w:sz="0" w:space="0" w:color="auto"/>
            <w:left w:val="none" w:sz="0" w:space="0" w:color="auto"/>
            <w:bottom w:val="none" w:sz="0" w:space="0" w:color="auto"/>
            <w:right w:val="none" w:sz="0" w:space="0" w:color="auto"/>
          </w:divBdr>
        </w:div>
        <w:div w:id="1899508023">
          <w:marLeft w:val="0"/>
          <w:marRight w:val="0"/>
          <w:marTop w:val="0"/>
          <w:marBottom w:val="0"/>
          <w:divBdr>
            <w:top w:val="none" w:sz="0" w:space="0" w:color="auto"/>
            <w:left w:val="none" w:sz="0" w:space="0" w:color="auto"/>
            <w:bottom w:val="none" w:sz="0" w:space="0" w:color="auto"/>
            <w:right w:val="none" w:sz="0" w:space="0" w:color="auto"/>
          </w:divBdr>
        </w:div>
        <w:div w:id="1979676812">
          <w:marLeft w:val="0"/>
          <w:marRight w:val="0"/>
          <w:marTop w:val="0"/>
          <w:marBottom w:val="0"/>
          <w:divBdr>
            <w:top w:val="none" w:sz="0" w:space="0" w:color="auto"/>
            <w:left w:val="none" w:sz="0" w:space="0" w:color="auto"/>
            <w:bottom w:val="none" w:sz="0" w:space="0" w:color="auto"/>
            <w:right w:val="none" w:sz="0" w:space="0" w:color="auto"/>
          </w:divBdr>
        </w:div>
        <w:div w:id="2032342976">
          <w:marLeft w:val="0"/>
          <w:marRight w:val="0"/>
          <w:marTop w:val="0"/>
          <w:marBottom w:val="0"/>
          <w:divBdr>
            <w:top w:val="none" w:sz="0" w:space="0" w:color="auto"/>
            <w:left w:val="none" w:sz="0" w:space="0" w:color="auto"/>
            <w:bottom w:val="none" w:sz="0" w:space="0" w:color="auto"/>
            <w:right w:val="none" w:sz="0" w:space="0" w:color="auto"/>
          </w:divBdr>
        </w:div>
        <w:div w:id="2118525182">
          <w:marLeft w:val="0"/>
          <w:marRight w:val="0"/>
          <w:marTop w:val="0"/>
          <w:marBottom w:val="0"/>
          <w:divBdr>
            <w:top w:val="none" w:sz="0" w:space="0" w:color="auto"/>
            <w:left w:val="none" w:sz="0" w:space="0" w:color="auto"/>
            <w:bottom w:val="none" w:sz="0" w:space="0" w:color="auto"/>
            <w:right w:val="none" w:sz="0" w:space="0" w:color="auto"/>
          </w:divBdr>
        </w:div>
      </w:divsChild>
    </w:div>
    <w:div w:id="564142464">
      <w:bodyDiv w:val="1"/>
      <w:marLeft w:val="0"/>
      <w:marRight w:val="0"/>
      <w:marTop w:val="0"/>
      <w:marBottom w:val="0"/>
      <w:divBdr>
        <w:top w:val="none" w:sz="0" w:space="0" w:color="auto"/>
        <w:left w:val="none" w:sz="0" w:space="0" w:color="auto"/>
        <w:bottom w:val="none" w:sz="0" w:space="0" w:color="auto"/>
        <w:right w:val="none" w:sz="0" w:space="0" w:color="auto"/>
      </w:divBdr>
    </w:div>
    <w:div w:id="693770584">
      <w:bodyDiv w:val="1"/>
      <w:marLeft w:val="0"/>
      <w:marRight w:val="0"/>
      <w:marTop w:val="0"/>
      <w:marBottom w:val="0"/>
      <w:divBdr>
        <w:top w:val="none" w:sz="0" w:space="0" w:color="auto"/>
        <w:left w:val="none" w:sz="0" w:space="0" w:color="auto"/>
        <w:bottom w:val="none" w:sz="0" w:space="0" w:color="auto"/>
        <w:right w:val="none" w:sz="0" w:space="0" w:color="auto"/>
      </w:divBdr>
    </w:div>
    <w:div w:id="802504248">
      <w:bodyDiv w:val="1"/>
      <w:marLeft w:val="0"/>
      <w:marRight w:val="0"/>
      <w:marTop w:val="0"/>
      <w:marBottom w:val="0"/>
      <w:divBdr>
        <w:top w:val="none" w:sz="0" w:space="0" w:color="auto"/>
        <w:left w:val="none" w:sz="0" w:space="0" w:color="auto"/>
        <w:bottom w:val="none" w:sz="0" w:space="0" w:color="auto"/>
        <w:right w:val="none" w:sz="0" w:space="0" w:color="auto"/>
      </w:divBdr>
    </w:div>
    <w:div w:id="915166098">
      <w:bodyDiv w:val="1"/>
      <w:marLeft w:val="0"/>
      <w:marRight w:val="0"/>
      <w:marTop w:val="0"/>
      <w:marBottom w:val="0"/>
      <w:divBdr>
        <w:top w:val="none" w:sz="0" w:space="0" w:color="auto"/>
        <w:left w:val="none" w:sz="0" w:space="0" w:color="auto"/>
        <w:bottom w:val="none" w:sz="0" w:space="0" w:color="auto"/>
        <w:right w:val="none" w:sz="0" w:space="0" w:color="auto"/>
      </w:divBdr>
    </w:div>
    <w:div w:id="942112011">
      <w:bodyDiv w:val="1"/>
      <w:marLeft w:val="0"/>
      <w:marRight w:val="0"/>
      <w:marTop w:val="0"/>
      <w:marBottom w:val="0"/>
      <w:divBdr>
        <w:top w:val="none" w:sz="0" w:space="0" w:color="auto"/>
        <w:left w:val="none" w:sz="0" w:space="0" w:color="auto"/>
        <w:bottom w:val="none" w:sz="0" w:space="0" w:color="auto"/>
        <w:right w:val="none" w:sz="0" w:space="0" w:color="auto"/>
      </w:divBdr>
    </w:div>
    <w:div w:id="1085302527">
      <w:bodyDiv w:val="1"/>
      <w:marLeft w:val="0"/>
      <w:marRight w:val="0"/>
      <w:marTop w:val="0"/>
      <w:marBottom w:val="0"/>
      <w:divBdr>
        <w:top w:val="none" w:sz="0" w:space="0" w:color="auto"/>
        <w:left w:val="none" w:sz="0" w:space="0" w:color="auto"/>
        <w:bottom w:val="none" w:sz="0" w:space="0" w:color="auto"/>
        <w:right w:val="none" w:sz="0" w:space="0" w:color="auto"/>
      </w:divBdr>
    </w:div>
    <w:div w:id="1185364622">
      <w:bodyDiv w:val="1"/>
      <w:marLeft w:val="0"/>
      <w:marRight w:val="0"/>
      <w:marTop w:val="0"/>
      <w:marBottom w:val="0"/>
      <w:divBdr>
        <w:top w:val="none" w:sz="0" w:space="0" w:color="auto"/>
        <w:left w:val="none" w:sz="0" w:space="0" w:color="auto"/>
        <w:bottom w:val="none" w:sz="0" w:space="0" w:color="auto"/>
        <w:right w:val="none" w:sz="0" w:space="0" w:color="auto"/>
      </w:divBdr>
    </w:div>
    <w:div w:id="1191260339">
      <w:bodyDiv w:val="1"/>
      <w:marLeft w:val="0"/>
      <w:marRight w:val="0"/>
      <w:marTop w:val="0"/>
      <w:marBottom w:val="0"/>
      <w:divBdr>
        <w:top w:val="none" w:sz="0" w:space="0" w:color="auto"/>
        <w:left w:val="none" w:sz="0" w:space="0" w:color="auto"/>
        <w:bottom w:val="none" w:sz="0" w:space="0" w:color="auto"/>
        <w:right w:val="none" w:sz="0" w:space="0" w:color="auto"/>
      </w:divBdr>
    </w:div>
    <w:div w:id="1223180451">
      <w:bodyDiv w:val="1"/>
      <w:marLeft w:val="0"/>
      <w:marRight w:val="0"/>
      <w:marTop w:val="0"/>
      <w:marBottom w:val="0"/>
      <w:divBdr>
        <w:top w:val="none" w:sz="0" w:space="0" w:color="auto"/>
        <w:left w:val="none" w:sz="0" w:space="0" w:color="auto"/>
        <w:bottom w:val="none" w:sz="0" w:space="0" w:color="auto"/>
        <w:right w:val="none" w:sz="0" w:space="0" w:color="auto"/>
      </w:divBdr>
    </w:div>
    <w:div w:id="1312909899">
      <w:bodyDiv w:val="1"/>
      <w:marLeft w:val="0"/>
      <w:marRight w:val="0"/>
      <w:marTop w:val="0"/>
      <w:marBottom w:val="0"/>
      <w:divBdr>
        <w:top w:val="none" w:sz="0" w:space="0" w:color="auto"/>
        <w:left w:val="none" w:sz="0" w:space="0" w:color="auto"/>
        <w:bottom w:val="none" w:sz="0" w:space="0" w:color="auto"/>
        <w:right w:val="none" w:sz="0" w:space="0" w:color="auto"/>
      </w:divBdr>
    </w:div>
    <w:div w:id="1331786647">
      <w:bodyDiv w:val="1"/>
      <w:marLeft w:val="0"/>
      <w:marRight w:val="0"/>
      <w:marTop w:val="0"/>
      <w:marBottom w:val="0"/>
      <w:divBdr>
        <w:top w:val="none" w:sz="0" w:space="0" w:color="auto"/>
        <w:left w:val="none" w:sz="0" w:space="0" w:color="auto"/>
        <w:bottom w:val="none" w:sz="0" w:space="0" w:color="auto"/>
        <w:right w:val="none" w:sz="0" w:space="0" w:color="auto"/>
      </w:divBdr>
    </w:div>
    <w:div w:id="1624267690">
      <w:bodyDiv w:val="1"/>
      <w:marLeft w:val="0"/>
      <w:marRight w:val="0"/>
      <w:marTop w:val="0"/>
      <w:marBottom w:val="0"/>
      <w:divBdr>
        <w:top w:val="none" w:sz="0" w:space="0" w:color="auto"/>
        <w:left w:val="none" w:sz="0" w:space="0" w:color="auto"/>
        <w:bottom w:val="none" w:sz="0" w:space="0" w:color="auto"/>
        <w:right w:val="none" w:sz="0" w:space="0" w:color="auto"/>
      </w:divBdr>
    </w:div>
    <w:div w:id="1832257064">
      <w:bodyDiv w:val="1"/>
      <w:marLeft w:val="0"/>
      <w:marRight w:val="0"/>
      <w:marTop w:val="0"/>
      <w:marBottom w:val="0"/>
      <w:divBdr>
        <w:top w:val="none" w:sz="0" w:space="0" w:color="auto"/>
        <w:left w:val="none" w:sz="0" w:space="0" w:color="auto"/>
        <w:bottom w:val="none" w:sz="0" w:space="0" w:color="auto"/>
        <w:right w:val="none" w:sz="0" w:space="0" w:color="auto"/>
      </w:divBdr>
    </w:div>
    <w:div w:id="1922830488">
      <w:bodyDiv w:val="1"/>
      <w:marLeft w:val="0"/>
      <w:marRight w:val="0"/>
      <w:marTop w:val="0"/>
      <w:marBottom w:val="0"/>
      <w:divBdr>
        <w:top w:val="none" w:sz="0" w:space="0" w:color="auto"/>
        <w:left w:val="none" w:sz="0" w:space="0" w:color="auto"/>
        <w:bottom w:val="none" w:sz="0" w:space="0" w:color="auto"/>
        <w:right w:val="none" w:sz="0" w:space="0" w:color="auto"/>
      </w:divBdr>
    </w:div>
    <w:div w:id="20052342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syosa@cesde.net" TargetMode="External"/><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https://www.cesde.edu.co/wp-content/uploads/2023/07/Politica-de-Sostenibilidadv6.7.23.pdf" TargetMode="External"/><Relationship Id="rId17" Type="http://schemas.openxmlformats.org/officeDocument/2006/relationships/hyperlink" Target="https://learn.slangapp.com/progress" TargetMode="External"/><Relationship Id="rId2" Type="http://schemas.openxmlformats.org/officeDocument/2006/relationships/customXml" Target="../customXml/item2.xml"/><Relationship Id="rId16" Type="http://schemas.openxmlformats.org/officeDocument/2006/relationships/hyperlink" Target="https://platzi.com/cursos/java-sql/"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cesde.edu.co/wp-content/uploads/2023/06/Reglamento-Estudiantil-2-2022.pdf" TargetMode="External"/><Relationship Id="rId5" Type="http://schemas.openxmlformats.org/officeDocument/2006/relationships/numbering" Target="numbering.xml"/><Relationship Id="rId15" Type="http://schemas.openxmlformats.org/officeDocument/2006/relationships/hyperlink" Target="https://github.com/ProSachi/Med-s1-martes-615-backendI-209" TargetMode="Externa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forms.office.com/r/ZpqVrsuMKi?origin=lprLink"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7b561a7d-03ef-46ce-a41e-e61301d113cb">
      <Terms xmlns="http://schemas.microsoft.com/office/infopath/2007/PartnerControls"/>
    </lcf76f155ced4ddcb4097134ff3c332f>
    <TaxCatchAll xmlns="994143d1-a46e-4cdc-b40f-bf94aa6cf9c8"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B8B5F4945050EE44A7FD4E7B700747A9" ma:contentTypeVersion="14" ma:contentTypeDescription="Crear nuevo documento." ma:contentTypeScope="" ma:versionID="f1cf06722fd3159f2b0157ce91b5fa57">
  <xsd:schema xmlns:xsd="http://www.w3.org/2001/XMLSchema" xmlns:xs="http://www.w3.org/2001/XMLSchema" xmlns:p="http://schemas.microsoft.com/office/2006/metadata/properties" xmlns:ns1="http://schemas.microsoft.com/sharepoint/v3" xmlns:ns2="7b561a7d-03ef-46ce-a41e-e61301d113cb" xmlns:ns3="994143d1-a46e-4cdc-b40f-bf94aa6cf9c8" targetNamespace="http://schemas.microsoft.com/office/2006/metadata/properties" ma:root="true" ma:fieldsID="7facff62a406a26432f8c785449f14bc" ns1:_="" ns2:_="" ns3:_="">
    <xsd:import namespace="http://schemas.microsoft.com/sharepoint/v3"/>
    <xsd:import namespace="7b561a7d-03ef-46ce-a41e-e61301d113cb"/>
    <xsd:import namespace="994143d1-a46e-4cdc-b40f-bf94aa6cf9c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1:_ip_UnifiedCompliancePolicyProperties" minOccurs="0"/>
                <xsd:element ref="ns1:_ip_UnifiedCompliancePolicyUIAction" minOccurs="0"/>
                <xsd:element ref="ns2:MediaServiceLocation" minOccurs="0"/>
                <xsd:element ref="ns2:MediaServiceBillingMetadata"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5" nillable="true" ma:displayName="Propiedades de la Directiva de cumplimiento unificado" ma:hidden="true" ma:internalName="_ip_UnifiedCompliancePolicyProperties">
      <xsd:simpleType>
        <xsd:restriction base="dms:Note"/>
      </xsd:simpleType>
    </xsd:element>
    <xsd:element name="_ip_UnifiedCompliancePolicyUIAction" ma:index="16"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b561a7d-03ef-46ce-a41e-e61301d113c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7" nillable="true" ma:displayName="Location" ma:indexed="true" ma:internalName="MediaServiceLocation" ma:readOnly="true">
      <xsd:simpleType>
        <xsd:restriction base="dms:Text"/>
      </xsd:simpleType>
    </xsd:element>
    <xsd:element name="MediaServiceBillingMetadata" ma:index="18" nillable="true" ma:displayName="MediaServiceBillingMetadata" ma:hidden="true" ma:internalName="MediaServiceBillingMetadata" ma:readOnly="true">
      <xsd:simpleType>
        <xsd:restriction base="dms:Note"/>
      </xsd:simpleType>
    </xsd:element>
    <xsd:element name="lcf76f155ced4ddcb4097134ff3c332f" ma:index="20" nillable="true" ma:taxonomy="true" ma:internalName="lcf76f155ced4ddcb4097134ff3c332f" ma:taxonomyFieldName="MediaServiceImageTags" ma:displayName="Etiquetas de imagen" ma:readOnly="false" ma:fieldId="{5cf76f15-5ced-4ddc-b409-7134ff3c332f}" ma:taxonomyMulti="true" ma:sspId="1416ccbe-dacf-4cf6-a6a4-82ba4856bf14"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994143d1-a46e-4cdc-b40f-bf94aa6cf9c8"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3aa85063-d3df-48ef-84c8-f09ababccb54}" ma:internalName="TaxCatchAll" ma:showField="CatchAllData" ma:web="994143d1-a46e-4cdc-b40f-bf94aa6cf9c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19C53C8-6477-46F0-91B2-9F1066145A2E}">
  <ds:schemaRefs>
    <ds:schemaRef ds:uri="http://schemas.openxmlformats.org/officeDocument/2006/bibliography"/>
  </ds:schemaRefs>
</ds:datastoreItem>
</file>

<file path=customXml/itemProps2.xml><?xml version="1.0" encoding="utf-8"?>
<ds:datastoreItem xmlns:ds="http://schemas.openxmlformats.org/officeDocument/2006/customXml" ds:itemID="{B6FB8993-579F-4DED-9164-261DF16F17BC}">
  <ds:schemaRefs>
    <ds:schemaRef ds:uri="http://schemas.microsoft.com/office/2006/metadata/properties"/>
    <ds:schemaRef ds:uri="http://schemas.microsoft.com/office/infopath/2007/PartnerControls"/>
    <ds:schemaRef ds:uri="http://schemas.microsoft.com/sharepoint/v3"/>
    <ds:schemaRef ds:uri="7b561a7d-03ef-46ce-a41e-e61301d113cb"/>
    <ds:schemaRef ds:uri="994143d1-a46e-4cdc-b40f-bf94aa6cf9c8"/>
  </ds:schemaRefs>
</ds:datastoreItem>
</file>

<file path=customXml/itemProps3.xml><?xml version="1.0" encoding="utf-8"?>
<ds:datastoreItem xmlns:ds="http://schemas.openxmlformats.org/officeDocument/2006/customXml" ds:itemID="{1A078964-D09C-44B4-8577-FC6AF74D9725}">
  <ds:schemaRefs>
    <ds:schemaRef ds:uri="http://schemas.microsoft.com/sharepoint/v3/contenttype/forms"/>
  </ds:schemaRefs>
</ds:datastoreItem>
</file>

<file path=customXml/itemProps4.xml><?xml version="1.0" encoding="utf-8"?>
<ds:datastoreItem xmlns:ds="http://schemas.openxmlformats.org/officeDocument/2006/customXml" ds:itemID="{EB4D64C5-D144-4ACA-98DF-DE47960D899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b561a7d-03ef-46ce-a41e-e61301d113cb"/>
    <ds:schemaRef ds:uri="994143d1-a46e-4cdc-b40f-bf94aa6cf9c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6</Pages>
  <Words>1359</Words>
  <Characters>8197</Characters>
  <Application>Microsoft Office Word</Application>
  <DocSecurity>0</DocSecurity>
  <Lines>282</Lines>
  <Paragraphs>187</Paragraphs>
  <ScaleCrop>false</ScaleCrop>
  <Company>PROQUIDENT</Company>
  <LinksUpToDate>false</LinksUpToDate>
  <CharactersWithSpaces>9369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CONTROL Nº:__________</dc:title>
  <dc:subject/>
  <dc:creator>BERNARDO ORREGO</dc:creator>
  <cp:keywords/>
  <dc:description/>
  <cp:lastModifiedBy>Santiago  Yosa González</cp:lastModifiedBy>
  <cp:revision>3</cp:revision>
  <cp:lastPrinted>2016-09-19T14:38:00Z</cp:lastPrinted>
  <dcterms:created xsi:type="dcterms:W3CDTF">2026-01-27T00:15:00Z</dcterms:created>
  <dcterms:modified xsi:type="dcterms:W3CDTF">2026-01-30T18:51:00Z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0x010100B8B5F4945050EE44A7FD4E7B700747A9</vt:lpwstr>
  </property>
  <property fmtid="{D5CDD505-2E9C-101B-9397-08002B2CF9AE}" pid="3" name="MediaServiceImageTags">
    <vt:lpwstr/>
  </property>
</Properties>
</file>