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8E2FF5" w14:textId="77777777" w:rsidR="00AB4F2A" w:rsidRDefault="00AB4F2A" w:rsidP="00AB4F2A">
      <w:pPr>
        <w:spacing w:after="160" w:line="276" w:lineRule="auto"/>
        <w:ind w:left="360" w:hanging="218"/>
        <w:contextualSpacing/>
        <w:jc w:val="both"/>
      </w:pPr>
    </w:p>
    <w:p w14:paraId="1E087E11" w14:textId="53CF831A" w:rsidR="00D07704" w:rsidRPr="0019498F" w:rsidRDefault="00D07704" w:rsidP="00AB4F2A">
      <w:pPr>
        <w:pStyle w:val="Prrafodelista"/>
        <w:numPr>
          <w:ilvl w:val="0"/>
          <w:numId w:val="46"/>
        </w:numPr>
        <w:spacing w:after="160" w:line="276" w:lineRule="auto"/>
        <w:ind w:hanging="218"/>
        <w:contextualSpacing/>
        <w:jc w:val="both"/>
        <w:rPr>
          <w:rFonts w:ascii="Arial" w:hAnsi="Arial" w:cs="Arial"/>
          <w:b/>
          <w:sz w:val="22"/>
          <w:szCs w:val="22"/>
        </w:rPr>
      </w:pPr>
      <w:r w:rsidRPr="0019498F">
        <w:rPr>
          <w:rFonts w:ascii="Arial" w:hAnsi="Arial" w:cs="Arial"/>
          <w:b/>
          <w:sz w:val="22"/>
          <w:szCs w:val="22"/>
        </w:rPr>
        <w:t xml:space="preserve">PROPÓSITO </w:t>
      </w:r>
    </w:p>
    <w:p w14:paraId="46D90D38" w14:textId="77777777" w:rsidR="00D07704" w:rsidRDefault="00D07704" w:rsidP="599D0BBA">
      <w:pPr>
        <w:spacing w:line="276" w:lineRule="auto"/>
        <w:jc w:val="both"/>
        <w:rPr>
          <w:rFonts w:ascii="Arial" w:hAnsi="Arial" w:cs="Arial"/>
          <w:sz w:val="22"/>
          <w:szCs w:val="22"/>
        </w:rPr>
      </w:pPr>
      <w:r w:rsidRPr="599D0BBA">
        <w:rPr>
          <w:rFonts w:ascii="Arial" w:hAnsi="Arial" w:cs="Arial"/>
          <w:sz w:val="22"/>
          <w:szCs w:val="22"/>
        </w:rPr>
        <w:t xml:space="preserve">El pacto pedagógico es una herramienta que permite establecer las condiciones que permitirán el logro de los objetivos propuestos en el submódulo a través de la identificación de la responsabilidad individual y colectiva; y la regulación de los vínculos e interacciones grupales para una sana convivencia. </w:t>
      </w:r>
    </w:p>
    <w:p w14:paraId="6D69AD6E" w14:textId="77777777" w:rsidR="00773069" w:rsidRPr="00AC04AE" w:rsidRDefault="00773069" w:rsidP="00AB4F2A">
      <w:pPr>
        <w:spacing w:line="276" w:lineRule="auto"/>
        <w:jc w:val="both"/>
        <w:rPr>
          <w:rFonts w:ascii="Arial" w:hAnsi="Arial" w:cs="Arial"/>
          <w:sz w:val="22"/>
          <w:szCs w:val="22"/>
        </w:rPr>
      </w:pPr>
    </w:p>
    <w:p w14:paraId="0FDCFC48" w14:textId="0E8854B8"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Este compromiso se establece en coherencia con lo establecido en el Reglamento Estudiantil de </w:t>
      </w:r>
      <w:r w:rsidRPr="00773069">
        <w:rPr>
          <w:rFonts w:ascii="Arial" w:hAnsi="Arial" w:cs="Arial"/>
          <w:b/>
          <w:bCs/>
          <w:sz w:val="22"/>
          <w:szCs w:val="22"/>
        </w:rPr>
        <w:t xml:space="preserve">CESDE </w:t>
      </w:r>
      <w:r w:rsidRPr="00AC04AE">
        <w:rPr>
          <w:rFonts w:ascii="Arial" w:hAnsi="Arial" w:cs="Arial"/>
          <w:sz w:val="22"/>
          <w:szCs w:val="22"/>
        </w:rPr>
        <w:t>(</w:t>
      </w:r>
      <w:hyperlink r:id="rId11" w:history="1">
        <w:r w:rsidRPr="00AC04AE">
          <w:rPr>
            <w:rStyle w:val="Hipervnculo"/>
            <w:rFonts w:ascii="Arial" w:hAnsi="Arial" w:cs="Arial"/>
            <w:sz w:val="22"/>
            <w:szCs w:val="22"/>
          </w:rPr>
          <w:t>https://www.cesde.edu.co/wp-content/uploads/2023/06/Reglamento-Estudiantil-2-2022.pdf</w:t>
        </w:r>
      </w:hyperlink>
      <w:r w:rsidRPr="00AC04AE">
        <w:rPr>
          <w:rFonts w:ascii="Arial" w:hAnsi="Arial" w:cs="Arial"/>
          <w:sz w:val="22"/>
          <w:szCs w:val="22"/>
        </w:rPr>
        <w:t>) y otras políticas institucionales.</w:t>
      </w:r>
    </w:p>
    <w:p w14:paraId="6BDD799F" w14:textId="77777777" w:rsidR="00773069" w:rsidRPr="00AC04AE" w:rsidRDefault="00773069" w:rsidP="00AB4F2A">
      <w:pPr>
        <w:spacing w:line="276" w:lineRule="auto"/>
        <w:jc w:val="both"/>
        <w:rPr>
          <w:rFonts w:ascii="Arial" w:hAnsi="Arial" w:cs="Arial"/>
          <w:sz w:val="22"/>
          <w:szCs w:val="22"/>
        </w:rPr>
      </w:pPr>
    </w:p>
    <w:p w14:paraId="2BC70EF4" w14:textId="4E258BCE" w:rsidR="00D07704" w:rsidRDefault="00D07704" w:rsidP="00AB4F2A">
      <w:pPr>
        <w:spacing w:line="276" w:lineRule="auto"/>
        <w:jc w:val="both"/>
        <w:rPr>
          <w:rFonts w:ascii="Arial" w:hAnsi="Arial" w:cs="Arial"/>
          <w:sz w:val="22"/>
          <w:szCs w:val="22"/>
        </w:rPr>
      </w:pPr>
      <w:r w:rsidRPr="261385EF">
        <w:rPr>
          <w:rFonts w:ascii="Arial" w:hAnsi="Arial" w:cs="Arial"/>
          <w:sz w:val="22"/>
          <w:szCs w:val="22"/>
        </w:rPr>
        <w:t xml:space="preserve">Para </w:t>
      </w:r>
      <w:r w:rsidR="00A0086A" w:rsidRPr="261385EF">
        <w:rPr>
          <w:rFonts w:ascii="Arial" w:hAnsi="Arial" w:cs="Arial"/>
          <w:sz w:val="22"/>
          <w:szCs w:val="22"/>
        </w:rPr>
        <w:t>tal fin</w:t>
      </w:r>
      <w:r w:rsidR="00FD564B" w:rsidRPr="261385EF">
        <w:rPr>
          <w:rFonts w:ascii="Arial" w:hAnsi="Arial" w:cs="Arial"/>
          <w:sz w:val="22"/>
          <w:szCs w:val="22"/>
        </w:rPr>
        <w:t xml:space="preserve"> </w:t>
      </w:r>
      <w:r w:rsidR="00773069" w:rsidRPr="261385EF">
        <w:rPr>
          <w:rFonts w:ascii="Arial" w:hAnsi="Arial" w:cs="Arial"/>
          <w:sz w:val="22"/>
          <w:szCs w:val="22"/>
        </w:rPr>
        <w:t>e</w:t>
      </w:r>
      <w:r w:rsidRPr="261385EF">
        <w:rPr>
          <w:rFonts w:ascii="Arial" w:hAnsi="Arial" w:cs="Arial"/>
          <w:sz w:val="22"/>
          <w:szCs w:val="22"/>
        </w:rPr>
        <w:t>ste documento se socializará en el primer día de clase y como evidencia de este ejercicio los estudiantes</w:t>
      </w:r>
      <w:r w:rsidR="00773069" w:rsidRPr="261385EF">
        <w:rPr>
          <w:rFonts w:ascii="Arial" w:hAnsi="Arial" w:cs="Arial"/>
          <w:sz w:val="22"/>
          <w:szCs w:val="22"/>
        </w:rPr>
        <w:t xml:space="preserve"> </w:t>
      </w:r>
      <w:r w:rsidRPr="261385EF">
        <w:rPr>
          <w:rFonts w:ascii="Arial" w:hAnsi="Arial" w:cs="Arial"/>
          <w:sz w:val="22"/>
          <w:szCs w:val="22"/>
        </w:rPr>
        <w:t xml:space="preserve">firmarán el documento de aceptación de las condiciones allí establecidas. El pacto pedagógico y la evidencia de la firma </w:t>
      </w:r>
      <w:r w:rsidR="1190ED90" w:rsidRPr="261385EF">
        <w:rPr>
          <w:rFonts w:ascii="Arial" w:hAnsi="Arial" w:cs="Arial"/>
          <w:sz w:val="22"/>
          <w:szCs w:val="22"/>
        </w:rPr>
        <w:t>(</w:t>
      </w:r>
      <w:r w:rsidR="1190ED90" w:rsidRPr="261385EF">
        <w:rPr>
          <w:rFonts w:ascii="Arial" w:hAnsi="Arial" w:cs="Arial"/>
          <w:b/>
          <w:bCs/>
          <w:sz w:val="22"/>
          <w:szCs w:val="22"/>
        </w:rPr>
        <w:t>A</w:t>
      </w:r>
      <w:r w:rsidR="3E5F6849" w:rsidRPr="261385EF">
        <w:rPr>
          <w:rFonts w:ascii="Arial" w:hAnsi="Arial" w:cs="Arial"/>
          <w:b/>
          <w:bCs/>
          <w:sz w:val="22"/>
          <w:szCs w:val="22"/>
        </w:rPr>
        <w:t xml:space="preserve">NEXO </w:t>
      </w:r>
      <w:r w:rsidR="1190ED90" w:rsidRPr="261385EF">
        <w:rPr>
          <w:rFonts w:ascii="Arial" w:hAnsi="Arial" w:cs="Arial"/>
          <w:b/>
          <w:bCs/>
          <w:sz w:val="22"/>
          <w:szCs w:val="22"/>
        </w:rPr>
        <w:t>1</w:t>
      </w:r>
      <w:r w:rsidR="1190ED90" w:rsidRPr="261385EF">
        <w:rPr>
          <w:rFonts w:ascii="Arial" w:hAnsi="Arial" w:cs="Arial"/>
          <w:sz w:val="22"/>
          <w:szCs w:val="22"/>
        </w:rPr>
        <w:t xml:space="preserve">) </w:t>
      </w:r>
      <w:r w:rsidRPr="261385EF">
        <w:rPr>
          <w:rFonts w:ascii="Arial" w:hAnsi="Arial" w:cs="Arial"/>
          <w:sz w:val="22"/>
          <w:szCs w:val="22"/>
        </w:rPr>
        <w:t xml:space="preserve">quedarán como soporte en </w:t>
      </w:r>
      <w:r w:rsidR="53F70B8C" w:rsidRPr="261385EF">
        <w:rPr>
          <w:rFonts w:ascii="Arial" w:hAnsi="Arial" w:cs="Arial"/>
          <w:sz w:val="22"/>
          <w:szCs w:val="22"/>
        </w:rPr>
        <w:t xml:space="preserve">la </w:t>
      </w:r>
      <w:r w:rsidRPr="261385EF">
        <w:rPr>
          <w:rFonts w:ascii="Arial" w:hAnsi="Arial" w:cs="Arial"/>
          <w:sz w:val="22"/>
          <w:szCs w:val="22"/>
        </w:rPr>
        <w:t>Plataforma de Educación Digital CESDE</w:t>
      </w:r>
      <w:r w:rsidRPr="261385EF">
        <w:rPr>
          <w:rFonts w:ascii="Arial" w:hAnsi="Arial" w:cs="Arial"/>
          <w:b/>
          <w:bCs/>
          <w:sz w:val="22"/>
          <w:szCs w:val="22"/>
        </w:rPr>
        <w:t xml:space="preserve">. </w:t>
      </w:r>
      <w:r w:rsidRPr="261385EF">
        <w:rPr>
          <w:rFonts w:ascii="Arial" w:hAnsi="Arial" w:cs="Arial"/>
          <w:sz w:val="22"/>
          <w:szCs w:val="22"/>
        </w:rPr>
        <w:t xml:space="preserve">Los estudiantes que no asisten al primer día deberán acogerse a lo allí establecido. </w:t>
      </w:r>
    </w:p>
    <w:p w14:paraId="2FA3BC27" w14:textId="77777777" w:rsidR="00773069" w:rsidRDefault="00773069" w:rsidP="00773069">
      <w:pPr>
        <w:pStyle w:val="Prrafodelista"/>
        <w:spacing w:line="276" w:lineRule="auto"/>
        <w:ind w:left="0"/>
        <w:contextualSpacing/>
        <w:rPr>
          <w:rFonts w:ascii="Arial" w:hAnsi="Arial" w:cs="Arial"/>
          <w:b/>
          <w:sz w:val="22"/>
          <w:szCs w:val="22"/>
        </w:rPr>
      </w:pPr>
    </w:p>
    <w:p w14:paraId="0E957458" w14:textId="4415D459" w:rsidR="00D07704" w:rsidRPr="00AC04AE" w:rsidRDefault="00D07704" w:rsidP="00773069">
      <w:pPr>
        <w:pStyle w:val="Prrafodelista"/>
        <w:numPr>
          <w:ilvl w:val="0"/>
          <w:numId w:val="46"/>
        </w:numPr>
        <w:spacing w:line="276" w:lineRule="auto"/>
        <w:ind w:hanging="218"/>
        <w:contextualSpacing/>
        <w:rPr>
          <w:rFonts w:ascii="Arial" w:hAnsi="Arial" w:cs="Arial"/>
          <w:b/>
          <w:sz w:val="22"/>
          <w:szCs w:val="22"/>
        </w:rPr>
      </w:pPr>
      <w:r w:rsidRPr="00AC04AE">
        <w:rPr>
          <w:rFonts w:ascii="Arial" w:hAnsi="Arial" w:cs="Arial"/>
          <w:b/>
          <w:sz w:val="22"/>
          <w:szCs w:val="22"/>
        </w:rPr>
        <w:t>DATOS DE IDENTIFICACIÓN</w:t>
      </w:r>
    </w:p>
    <w:p w14:paraId="169D154F" w14:textId="77777777" w:rsidR="00D07704" w:rsidRPr="00AC04AE" w:rsidRDefault="00D07704" w:rsidP="00AB4F2A">
      <w:pPr>
        <w:spacing w:line="276" w:lineRule="auto"/>
        <w:jc w:val="center"/>
        <w:rPr>
          <w:rFonts w:ascii="Arial" w:hAnsi="Arial" w:cs="Arial"/>
          <w:b/>
          <w:sz w:val="22"/>
          <w:szCs w:val="22"/>
        </w:rPr>
      </w:pPr>
    </w:p>
    <w:tbl>
      <w:tblPr>
        <w:tblStyle w:val="Tablaconcuadrcula"/>
        <w:tblW w:w="0" w:type="auto"/>
        <w:tblLook w:val="04A0" w:firstRow="1" w:lastRow="0" w:firstColumn="1" w:lastColumn="0" w:noHBand="0" w:noVBand="1"/>
      </w:tblPr>
      <w:tblGrid>
        <w:gridCol w:w="1690"/>
        <w:gridCol w:w="8222"/>
      </w:tblGrid>
      <w:tr w:rsidR="00D07704" w:rsidRPr="00AC04AE" w14:paraId="522B6656" w14:textId="77777777" w:rsidTr="4E7085F5">
        <w:tc>
          <w:tcPr>
            <w:tcW w:w="1696" w:type="dxa"/>
          </w:tcPr>
          <w:p w14:paraId="23473A2A" w14:textId="77777777" w:rsidR="00D07704" w:rsidRPr="00AC04AE" w:rsidRDefault="00D07704" w:rsidP="00FE2188">
            <w:pPr>
              <w:spacing w:line="360" w:lineRule="auto"/>
              <w:rPr>
                <w:rFonts w:ascii="Arial" w:hAnsi="Arial" w:cs="Arial"/>
                <w:b/>
              </w:rPr>
            </w:pPr>
            <w:r w:rsidRPr="00AC04AE">
              <w:rPr>
                <w:rFonts w:ascii="Arial" w:hAnsi="Arial" w:cs="Arial"/>
                <w:b/>
              </w:rPr>
              <w:t>Programa</w:t>
            </w:r>
          </w:p>
        </w:tc>
        <w:tc>
          <w:tcPr>
            <w:tcW w:w="8380" w:type="dxa"/>
          </w:tcPr>
          <w:p w14:paraId="7E8F1527" w14:textId="38366FF1" w:rsidR="00D07704" w:rsidRPr="00AC04AE" w:rsidRDefault="0065242E" w:rsidP="599D0BBA">
            <w:pPr>
              <w:spacing w:line="360" w:lineRule="auto"/>
              <w:jc w:val="center"/>
              <w:rPr>
                <w:rFonts w:ascii="Arial" w:hAnsi="Arial" w:cs="Arial"/>
                <w:b/>
                <w:bCs/>
              </w:rPr>
            </w:pPr>
            <w:r>
              <w:rPr>
                <w:rFonts w:ascii="Arial" w:hAnsi="Arial" w:cs="Arial"/>
                <w:b/>
                <w:bCs/>
              </w:rPr>
              <w:t>Técnico Desarrollo de Software</w:t>
            </w:r>
          </w:p>
        </w:tc>
      </w:tr>
      <w:tr w:rsidR="00D07704" w:rsidRPr="00AC04AE" w14:paraId="0DB4A8D9" w14:textId="77777777" w:rsidTr="4E7085F5">
        <w:tc>
          <w:tcPr>
            <w:tcW w:w="1696" w:type="dxa"/>
          </w:tcPr>
          <w:p w14:paraId="6601E41B" w14:textId="77777777" w:rsidR="00D07704" w:rsidRPr="00AC04AE" w:rsidRDefault="00D07704" w:rsidP="00FE2188">
            <w:pPr>
              <w:spacing w:line="360" w:lineRule="auto"/>
              <w:rPr>
                <w:rFonts w:ascii="Arial" w:hAnsi="Arial" w:cs="Arial"/>
                <w:b/>
              </w:rPr>
            </w:pPr>
            <w:r w:rsidRPr="00AC04AE">
              <w:rPr>
                <w:rFonts w:ascii="Arial" w:hAnsi="Arial" w:cs="Arial"/>
                <w:b/>
              </w:rPr>
              <w:t>Nivel</w:t>
            </w:r>
          </w:p>
        </w:tc>
        <w:tc>
          <w:tcPr>
            <w:tcW w:w="8380" w:type="dxa"/>
          </w:tcPr>
          <w:p w14:paraId="7198CB1A" w14:textId="6592E0BD" w:rsidR="00D07704" w:rsidRPr="00AC04AE" w:rsidRDefault="0065242E" w:rsidP="599D0BBA">
            <w:pPr>
              <w:spacing w:line="360" w:lineRule="auto"/>
              <w:jc w:val="center"/>
              <w:rPr>
                <w:rFonts w:ascii="Arial" w:hAnsi="Arial" w:cs="Arial"/>
                <w:b/>
                <w:bCs/>
              </w:rPr>
            </w:pPr>
            <w:r>
              <w:rPr>
                <w:rFonts w:ascii="Arial" w:hAnsi="Arial" w:cs="Arial"/>
                <w:b/>
                <w:bCs/>
              </w:rPr>
              <w:t>II</w:t>
            </w:r>
          </w:p>
        </w:tc>
      </w:tr>
      <w:tr w:rsidR="00D07704" w:rsidRPr="00AC04AE" w14:paraId="5F201816" w14:textId="77777777" w:rsidTr="4E7085F5">
        <w:tc>
          <w:tcPr>
            <w:tcW w:w="1696" w:type="dxa"/>
          </w:tcPr>
          <w:p w14:paraId="66BE3ECF" w14:textId="77777777" w:rsidR="00D07704" w:rsidRPr="00AC04AE" w:rsidRDefault="00D07704" w:rsidP="00FE2188">
            <w:pPr>
              <w:spacing w:line="360" w:lineRule="auto"/>
              <w:rPr>
                <w:rFonts w:ascii="Arial" w:hAnsi="Arial" w:cs="Arial"/>
                <w:b/>
              </w:rPr>
            </w:pPr>
            <w:r w:rsidRPr="00AC04AE">
              <w:rPr>
                <w:rFonts w:ascii="Arial" w:hAnsi="Arial" w:cs="Arial"/>
                <w:b/>
              </w:rPr>
              <w:t>Submódulo</w:t>
            </w:r>
          </w:p>
        </w:tc>
        <w:tc>
          <w:tcPr>
            <w:tcW w:w="8380" w:type="dxa"/>
          </w:tcPr>
          <w:p w14:paraId="2B7C6AF6" w14:textId="5DACE93B" w:rsidR="00D07704" w:rsidRPr="00AC04AE" w:rsidRDefault="0065242E" w:rsidP="4E7085F5">
            <w:pPr>
              <w:spacing w:line="360" w:lineRule="auto"/>
              <w:jc w:val="center"/>
              <w:rPr>
                <w:rFonts w:ascii="Arial" w:hAnsi="Arial" w:cs="Arial"/>
                <w:b/>
                <w:bCs/>
              </w:rPr>
            </w:pPr>
            <w:r>
              <w:rPr>
                <w:rFonts w:ascii="Arial" w:hAnsi="Arial" w:cs="Arial"/>
                <w:b/>
                <w:bCs/>
              </w:rPr>
              <w:t>Programación web I</w:t>
            </w:r>
          </w:p>
        </w:tc>
      </w:tr>
      <w:tr w:rsidR="750A2F41" w14:paraId="6647BAA8" w14:textId="77777777" w:rsidTr="4E7085F5">
        <w:trPr>
          <w:trHeight w:val="300"/>
        </w:trPr>
        <w:tc>
          <w:tcPr>
            <w:tcW w:w="1691" w:type="dxa"/>
          </w:tcPr>
          <w:p w14:paraId="724736E5" w14:textId="16F06837" w:rsidR="26BB8423" w:rsidRDefault="26BB8423" w:rsidP="750A2F41">
            <w:pPr>
              <w:spacing w:line="360" w:lineRule="auto"/>
              <w:rPr>
                <w:rFonts w:ascii="Arial" w:hAnsi="Arial" w:cs="Arial"/>
                <w:b/>
                <w:bCs/>
              </w:rPr>
            </w:pPr>
            <w:r w:rsidRPr="750A2F41">
              <w:rPr>
                <w:rFonts w:ascii="Arial" w:hAnsi="Arial" w:cs="Arial"/>
                <w:b/>
                <w:bCs/>
              </w:rPr>
              <w:t>Docente</w:t>
            </w:r>
          </w:p>
        </w:tc>
        <w:tc>
          <w:tcPr>
            <w:tcW w:w="8221" w:type="dxa"/>
          </w:tcPr>
          <w:p w14:paraId="67DEC832" w14:textId="0E8746AE" w:rsidR="750A2F41" w:rsidRDefault="0065242E" w:rsidP="4E7085F5">
            <w:pPr>
              <w:spacing w:line="360" w:lineRule="auto"/>
              <w:jc w:val="center"/>
              <w:rPr>
                <w:rFonts w:ascii="Arial" w:hAnsi="Arial" w:cs="Arial"/>
                <w:b/>
                <w:bCs/>
              </w:rPr>
            </w:pPr>
            <w:r>
              <w:rPr>
                <w:rFonts w:ascii="Arial" w:hAnsi="Arial" w:cs="Arial"/>
                <w:b/>
                <w:bCs/>
              </w:rPr>
              <w:t>Santiago Yosa</w:t>
            </w:r>
          </w:p>
        </w:tc>
      </w:tr>
      <w:tr w:rsidR="00D07704" w:rsidRPr="00AC04AE" w14:paraId="4F6C4816" w14:textId="77777777" w:rsidTr="4E7085F5">
        <w:tc>
          <w:tcPr>
            <w:tcW w:w="1696" w:type="dxa"/>
          </w:tcPr>
          <w:p w14:paraId="6D48F116" w14:textId="77777777" w:rsidR="00D07704" w:rsidRPr="00AC04AE" w:rsidRDefault="00D07704" w:rsidP="00FE2188">
            <w:pPr>
              <w:spacing w:line="360" w:lineRule="auto"/>
              <w:rPr>
                <w:rFonts w:ascii="Arial" w:hAnsi="Arial" w:cs="Arial"/>
                <w:b/>
              </w:rPr>
            </w:pPr>
            <w:r w:rsidRPr="00AC04AE">
              <w:rPr>
                <w:rFonts w:ascii="Arial" w:hAnsi="Arial" w:cs="Arial"/>
                <w:b/>
              </w:rPr>
              <w:t xml:space="preserve">Jornada </w:t>
            </w:r>
          </w:p>
        </w:tc>
        <w:tc>
          <w:tcPr>
            <w:tcW w:w="8380" w:type="dxa"/>
          </w:tcPr>
          <w:p w14:paraId="2255C4D1" w14:textId="19173B38" w:rsidR="00D07704" w:rsidRPr="00AC04AE" w:rsidRDefault="0065242E" w:rsidP="4E7085F5">
            <w:pPr>
              <w:spacing w:line="360" w:lineRule="auto"/>
              <w:jc w:val="center"/>
              <w:rPr>
                <w:rFonts w:ascii="Arial" w:hAnsi="Arial" w:cs="Arial"/>
                <w:b/>
                <w:bCs/>
              </w:rPr>
            </w:pPr>
            <w:r>
              <w:rPr>
                <w:rFonts w:ascii="Arial" w:hAnsi="Arial" w:cs="Arial"/>
                <w:b/>
                <w:bCs/>
              </w:rPr>
              <w:t>Tarde</w:t>
            </w:r>
          </w:p>
        </w:tc>
      </w:tr>
      <w:tr w:rsidR="00D07704" w:rsidRPr="00AC04AE" w14:paraId="1A753A5B" w14:textId="77777777" w:rsidTr="4E7085F5">
        <w:tc>
          <w:tcPr>
            <w:tcW w:w="1696" w:type="dxa"/>
          </w:tcPr>
          <w:p w14:paraId="08165CBF" w14:textId="77777777" w:rsidR="00D07704" w:rsidRPr="00AC04AE" w:rsidRDefault="00D07704" w:rsidP="00FE2188">
            <w:pPr>
              <w:spacing w:line="360" w:lineRule="auto"/>
              <w:rPr>
                <w:rFonts w:ascii="Arial" w:hAnsi="Arial" w:cs="Arial"/>
                <w:b/>
              </w:rPr>
            </w:pPr>
            <w:r w:rsidRPr="00AC04AE">
              <w:rPr>
                <w:rFonts w:ascii="Arial" w:hAnsi="Arial" w:cs="Arial"/>
                <w:b/>
              </w:rPr>
              <w:t>Horario</w:t>
            </w:r>
          </w:p>
        </w:tc>
        <w:tc>
          <w:tcPr>
            <w:tcW w:w="8380" w:type="dxa"/>
          </w:tcPr>
          <w:p w14:paraId="5CF0BC50" w14:textId="429206BF" w:rsidR="00D07704" w:rsidRPr="00AC04AE" w:rsidRDefault="0065242E" w:rsidP="46350758">
            <w:pPr>
              <w:spacing w:line="360" w:lineRule="auto"/>
              <w:jc w:val="center"/>
              <w:rPr>
                <w:rFonts w:ascii="Arial" w:hAnsi="Arial" w:cs="Arial"/>
                <w:b/>
                <w:bCs/>
              </w:rPr>
            </w:pPr>
            <w:r>
              <w:rPr>
                <w:rFonts w:ascii="Arial" w:hAnsi="Arial" w:cs="Arial"/>
                <w:b/>
                <w:bCs/>
              </w:rPr>
              <w:t>1:30 pm a 5:15 pm</w:t>
            </w:r>
          </w:p>
        </w:tc>
      </w:tr>
    </w:tbl>
    <w:p w14:paraId="07508BEF" w14:textId="77777777" w:rsidR="00FE2188" w:rsidRDefault="00FE2188" w:rsidP="00FE2188">
      <w:pPr>
        <w:pStyle w:val="Prrafodelista"/>
        <w:spacing w:after="160" w:line="276" w:lineRule="auto"/>
        <w:ind w:left="0"/>
        <w:contextualSpacing/>
        <w:jc w:val="both"/>
        <w:rPr>
          <w:rFonts w:ascii="Arial" w:hAnsi="Arial" w:cs="Arial"/>
          <w:b/>
          <w:bCs/>
          <w:sz w:val="22"/>
          <w:szCs w:val="22"/>
        </w:rPr>
      </w:pPr>
    </w:p>
    <w:p w14:paraId="7801F705" w14:textId="13A6D76E" w:rsidR="00D07704" w:rsidRPr="00AC04AE" w:rsidRDefault="00D07704" w:rsidP="008B6E74">
      <w:pPr>
        <w:pStyle w:val="Prrafodelista"/>
        <w:numPr>
          <w:ilvl w:val="0"/>
          <w:numId w:val="46"/>
        </w:numPr>
        <w:spacing w:after="160" w:line="276" w:lineRule="auto"/>
        <w:ind w:hanging="76"/>
        <w:contextualSpacing/>
        <w:jc w:val="both"/>
        <w:rPr>
          <w:rFonts w:ascii="Arial" w:hAnsi="Arial" w:cs="Arial"/>
          <w:b/>
          <w:bCs/>
          <w:sz w:val="22"/>
          <w:szCs w:val="22"/>
        </w:rPr>
      </w:pPr>
      <w:r w:rsidRPr="00AC04AE">
        <w:rPr>
          <w:rFonts w:ascii="Arial" w:hAnsi="Arial" w:cs="Arial"/>
          <w:b/>
          <w:bCs/>
          <w:sz w:val="22"/>
          <w:szCs w:val="22"/>
        </w:rPr>
        <w:t>COMPROMISOS DEL PACTO PEDAGÓGICO</w:t>
      </w:r>
    </w:p>
    <w:p w14:paraId="237C7AC1" w14:textId="77777777" w:rsidR="00DE0E78" w:rsidRDefault="00DE0E78" w:rsidP="00DE0E78">
      <w:pPr>
        <w:pStyle w:val="Prrafodelista"/>
        <w:spacing w:after="160" w:line="276" w:lineRule="auto"/>
        <w:ind w:left="0"/>
        <w:contextualSpacing/>
        <w:jc w:val="both"/>
        <w:rPr>
          <w:rFonts w:ascii="Arial" w:hAnsi="Arial" w:cs="Arial"/>
          <w:b/>
          <w:bCs/>
          <w:sz w:val="22"/>
          <w:szCs w:val="22"/>
        </w:rPr>
      </w:pPr>
    </w:p>
    <w:p w14:paraId="27A0C109" w14:textId="77777777" w:rsidR="006B3297" w:rsidRPr="006B3297" w:rsidRDefault="00D07704" w:rsidP="00DE0E78">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Asistencia y Participación: </w:t>
      </w:r>
    </w:p>
    <w:p w14:paraId="2E0988B7" w14:textId="6B90A898" w:rsidR="00DE0E78" w:rsidRDefault="00D07704" w:rsidP="006B3297">
      <w:pPr>
        <w:pStyle w:val="Prrafodelista"/>
        <w:spacing w:after="160" w:line="276" w:lineRule="auto"/>
        <w:ind w:left="426"/>
        <w:contextualSpacing/>
        <w:jc w:val="both"/>
        <w:rPr>
          <w:rFonts w:ascii="Arial" w:hAnsi="Arial" w:cs="Arial"/>
          <w:sz w:val="22"/>
          <w:szCs w:val="22"/>
        </w:rPr>
      </w:pPr>
      <w:r w:rsidRPr="00AC04AE">
        <w:rPr>
          <w:rFonts w:ascii="Arial" w:hAnsi="Arial" w:cs="Arial"/>
          <w:sz w:val="22"/>
          <w:szCs w:val="22"/>
        </w:rPr>
        <w:t xml:space="preserve">De conformidad con el Reglamento Estudiantil de CESDE – Capítulo IX, se establecen los siguientes compromisos: </w:t>
      </w:r>
    </w:p>
    <w:p w14:paraId="18224710" w14:textId="77777777" w:rsidR="00DE0E78" w:rsidRDefault="00DE0E78" w:rsidP="00DE0E78">
      <w:pPr>
        <w:pStyle w:val="Prrafodelista"/>
        <w:spacing w:after="160" w:line="276" w:lineRule="auto"/>
        <w:ind w:left="426"/>
        <w:contextualSpacing/>
        <w:jc w:val="both"/>
        <w:rPr>
          <w:rFonts w:ascii="Arial" w:hAnsi="Arial" w:cs="Arial"/>
          <w:sz w:val="22"/>
          <w:szCs w:val="22"/>
        </w:rPr>
      </w:pPr>
    </w:p>
    <w:p w14:paraId="7273E205"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La asistencia a todas las actividades académicas programadas es obligatoria.</w:t>
      </w:r>
    </w:p>
    <w:p w14:paraId="4E328625" w14:textId="03510B6B"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Participar activa y regularmente en las actividades académicas y evaluativas</w:t>
      </w:r>
      <w:r w:rsidR="00DE0E78">
        <w:rPr>
          <w:rFonts w:ascii="Arial" w:hAnsi="Arial" w:cs="Arial"/>
          <w:sz w:val="22"/>
          <w:szCs w:val="22"/>
        </w:rPr>
        <w:t>.</w:t>
      </w:r>
      <w:r w:rsidRPr="00DE0E78">
        <w:rPr>
          <w:rFonts w:ascii="Arial" w:hAnsi="Arial" w:cs="Arial"/>
          <w:sz w:val="22"/>
          <w:szCs w:val="22"/>
        </w:rPr>
        <w:t xml:space="preserve"> </w:t>
      </w:r>
    </w:p>
    <w:p w14:paraId="16ED780F"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Mantener un mínimo del 80% de asistencia para evitar cancelación por inasistencia</w:t>
      </w:r>
      <w:r w:rsidR="00DE0E78">
        <w:rPr>
          <w:rFonts w:ascii="Arial" w:hAnsi="Arial" w:cs="Arial"/>
          <w:sz w:val="22"/>
          <w:szCs w:val="22"/>
        </w:rPr>
        <w:t xml:space="preserve">. </w:t>
      </w:r>
    </w:p>
    <w:p w14:paraId="1973C2AC"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Justificar inasistencias válidas dentro de los ocho días hábiles posteriores</w:t>
      </w:r>
      <w:r w:rsidR="00DE0E78">
        <w:rPr>
          <w:rFonts w:ascii="Arial" w:hAnsi="Arial" w:cs="Arial"/>
          <w:sz w:val="22"/>
          <w:szCs w:val="22"/>
        </w:rPr>
        <w:t xml:space="preserve">. </w:t>
      </w:r>
    </w:p>
    <w:p w14:paraId="2CBA1920"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Tres retrasos equivalen a una falta de asistencia; los retrasos mayores a 15 minutos cuentan como ausencia.</w:t>
      </w:r>
    </w:p>
    <w:p w14:paraId="274B686E" w14:textId="77777777" w:rsidR="00BD07A6" w:rsidRDefault="00D07704" w:rsidP="00BD07A6">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lastRenderedPageBreak/>
        <w:t>En casos de cancelación por inasistencia, la calificación será la obtenida hasta el momento, sin posibilidad de planes de mejoramiento.</w:t>
      </w:r>
    </w:p>
    <w:p w14:paraId="220C74F1"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BD07A6">
        <w:rPr>
          <w:rFonts w:ascii="Arial" w:hAnsi="Arial" w:cs="Arial"/>
          <w:sz w:val="22"/>
          <w:szCs w:val="22"/>
        </w:rPr>
        <w:t>Respetar los horarios de clase y evitar retrasos recurrentes</w:t>
      </w:r>
      <w:r w:rsidR="00517929">
        <w:rPr>
          <w:rFonts w:ascii="Arial" w:hAnsi="Arial" w:cs="Arial"/>
          <w:sz w:val="22"/>
          <w:szCs w:val="22"/>
        </w:rPr>
        <w:t xml:space="preserve">. </w:t>
      </w:r>
    </w:p>
    <w:p w14:paraId="7922798E"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Preservar y respetar el ambiente académico en los espacios de aprendizaje.</w:t>
      </w:r>
    </w:p>
    <w:p w14:paraId="5EB8D240" w14:textId="77777777" w:rsidR="006B3297" w:rsidRDefault="00D07704" w:rsidP="006B3297">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Hacer uso de las plataformas y correo institucional.</w:t>
      </w:r>
    </w:p>
    <w:p w14:paraId="27ED66FD" w14:textId="77777777" w:rsidR="0095063A" w:rsidRDefault="0095063A" w:rsidP="0095063A">
      <w:pPr>
        <w:pStyle w:val="Prrafodelista"/>
        <w:spacing w:after="160" w:line="276" w:lineRule="auto"/>
        <w:ind w:left="851"/>
        <w:contextualSpacing/>
        <w:jc w:val="both"/>
        <w:rPr>
          <w:rFonts w:ascii="Arial" w:hAnsi="Arial" w:cs="Arial"/>
          <w:sz w:val="22"/>
          <w:szCs w:val="22"/>
        </w:rPr>
      </w:pPr>
    </w:p>
    <w:p w14:paraId="31D9D483" w14:textId="77777777" w:rsidR="00353FB3" w:rsidRPr="00353FB3" w:rsidRDefault="00D07704" w:rsidP="006B3297">
      <w:pPr>
        <w:pStyle w:val="Prrafodelista"/>
        <w:numPr>
          <w:ilvl w:val="0"/>
          <w:numId w:val="48"/>
        </w:numPr>
        <w:spacing w:after="160" w:line="276" w:lineRule="auto"/>
        <w:ind w:left="426" w:hanging="284"/>
        <w:contextualSpacing/>
        <w:jc w:val="both"/>
        <w:rPr>
          <w:rFonts w:ascii="Arial" w:hAnsi="Arial" w:cs="Arial"/>
          <w:sz w:val="22"/>
          <w:szCs w:val="22"/>
        </w:rPr>
      </w:pPr>
      <w:r w:rsidRPr="006B3297">
        <w:rPr>
          <w:rFonts w:ascii="Arial" w:hAnsi="Arial" w:cs="Arial"/>
          <w:b/>
          <w:bCs/>
          <w:sz w:val="22"/>
          <w:szCs w:val="22"/>
        </w:rPr>
        <w:t xml:space="preserve">Sistema de Evaluación y Seguimiento: </w:t>
      </w:r>
    </w:p>
    <w:p w14:paraId="465F89F1" w14:textId="670B26BB" w:rsidR="00D07704" w:rsidRPr="006B3297" w:rsidRDefault="00D07704" w:rsidP="00353FB3">
      <w:pPr>
        <w:pStyle w:val="Prrafodelista"/>
        <w:spacing w:after="160" w:line="276" w:lineRule="auto"/>
        <w:ind w:left="426"/>
        <w:contextualSpacing/>
        <w:jc w:val="both"/>
        <w:rPr>
          <w:rFonts w:ascii="Arial" w:hAnsi="Arial" w:cs="Arial"/>
          <w:sz w:val="22"/>
          <w:szCs w:val="22"/>
        </w:rPr>
      </w:pPr>
      <w:r w:rsidRPr="006B3297">
        <w:rPr>
          <w:rFonts w:ascii="Arial" w:hAnsi="Arial" w:cs="Arial"/>
          <w:sz w:val="22"/>
          <w:szCs w:val="22"/>
        </w:rPr>
        <w:t>De conformidad con el Reglamento Estudiantil de CESDE – Capítulo VIII, se establecen los siguientes compromisos:</w:t>
      </w:r>
    </w:p>
    <w:p w14:paraId="379B0004" w14:textId="77777777" w:rsidR="00353FB3" w:rsidRDefault="00353FB3" w:rsidP="00353FB3">
      <w:pPr>
        <w:pStyle w:val="Prrafodelista"/>
        <w:spacing w:after="160" w:line="276" w:lineRule="auto"/>
        <w:ind w:left="0"/>
        <w:contextualSpacing/>
        <w:jc w:val="both"/>
        <w:rPr>
          <w:rFonts w:ascii="Arial" w:hAnsi="Arial" w:cs="Arial"/>
          <w:sz w:val="22"/>
          <w:szCs w:val="22"/>
        </w:rPr>
      </w:pPr>
    </w:p>
    <w:p w14:paraId="1704482B"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La evaluación sigue un modelo de competencias, considerando conocimiento, desempeño y producto.</w:t>
      </w:r>
    </w:p>
    <w:p w14:paraId="2AF72BBF"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Las notas parciales y definitivas deben entregarse dentro de los plazos establecidos.</w:t>
      </w:r>
    </w:p>
    <w:p w14:paraId="0FA6625F" w14:textId="77777777" w:rsidR="00510330" w:rsidRDefault="00D07704" w:rsidP="00510330">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Si la inasistencia al momento evaluativo no se justifica en los 8 días hábiles siguientes, se calificará con 0.0.</w:t>
      </w:r>
    </w:p>
    <w:p w14:paraId="213B52BB" w14:textId="77777777" w:rsid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510330">
        <w:rPr>
          <w:rFonts w:ascii="Arial" w:hAnsi="Arial" w:cs="Arial"/>
          <w:sz w:val="22"/>
          <w:szCs w:val="22"/>
        </w:rPr>
        <w:t>Las objeciones relacionadas con las notas publicadas en el informe de resultados académicos deben realizarse en un plazo máximo de 8 días hábiles.</w:t>
      </w:r>
    </w:p>
    <w:p w14:paraId="12CBEB67" w14:textId="05AEE2B1" w:rsidR="00D07704" w:rsidRP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A91499">
        <w:rPr>
          <w:rFonts w:ascii="Arial" w:hAnsi="Arial" w:cs="Arial"/>
          <w:sz w:val="22"/>
          <w:szCs w:val="22"/>
        </w:rPr>
        <w:t>La anulación por fraude en la recolección de evidencias se calificará con 0.0.</w:t>
      </w:r>
    </w:p>
    <w:p w14:paraId="47921A93" w14:textId="77777777" w:rsidR="00767E1E" w:rsidRDefault="00767E1E" w:rsidP="00767E1E">
      <w:pPr>
        <w:pStyle w:val="Prrafodelista"/>
        <w:spacing w:after="160" w:line="276" w:lineRule="auto"/>
        <w:ind w:left="0"/>
        <w:contextualSpacing/>
        <w:jc w:val="both"/>
        <w:rPr>
          <w:rFonts w:ascii="Arial" w:hAnsi="Arial" w:cs="Arial"/>
          <w:sz w:val="22"/>
          <w:szCs w:val="22"/>
        </w:rPr>
      </w:pPr>
    </w:p>
    <w:p w14:paraId="663A0C5C" w14:textId="77777777" w:rsidR="00767E1E" w:rsidRDefault="00D07704" w:rsidP="00767E1E">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Dimensión disciplinaría:</w:t>
      </w:r>
      <w:r w:rsidRPr="00767E1E">
        <w:rPr>
          <w:rFonts w:ascii="Arial" w:hAnsi="Arial" w:cs="Arial"/>
          <w:b/>
          <w:bCs/>
          <w:sz w:val="22"/>
          <w:szCs w:val="22"/>
        </w:rPr>
        <w:t xml:space="preserve"> </w:t>
      </w:r>
    </w:p>
    <w:p w14:paraId="34128D0F" w14:textId="540F2744" w:rsidR="00D07704" w:rsidRPr="00767E1E" w:rsidRDefault="00D07704" w:rsidP="00767E1E">
      <w:pPr>
        <w:pStyle w:val="Prrafodelista"/>
        <w:spacing w:after="160" w:line="276" w:lineRule="auto"/>
        <w:ind w:left="426"/>
        <w:contextualSpacing/>
        <w:jc w:val="both"/>
        <w:rPr>
          <w:rFonts w:ascii="Arial" w:hAnsi="Arial" w:cs="Arial"/>
          <w:sz w:val="22"/>
          <w:szCs w:val="22"/>
        </w:rPr>
      </w:pPr>
      <w:r w:rsidRPr="00767E1E">
        <w:rPr>
          <w:rFonts w:ascii="Arial" w:hAnsi="Arial" w:cs="Arial"/>
          <w:sz w:val="22"/>
          <w:szCs w:val="22"/>
        </w:rPr>
        <w:t xml:space="preserve">De conformidad con el Reglamento Estudiantil de </w:t>
      </w:r>
      <w:r w:rsidRPr="0064686F">
        <w:rPr>
          <w:rFonts w:ascii="Arial" w:hAnsi="Arial" w:cs="Arial"/>
          <w:b/>
          <w:bCs/>
          <w:sz w:val="22"/>
          <w:szCs w:val="22"/>
        </w:rPr>
        <w:t>CESDE</w:t>
      </w:r>
      <w:r w:rsidRPr="00767E1E">
        <w:rPr>
          <w:rFonts w:ascii="Arial" w:hAnsi="Arial" w:cs="Arial"/>
          <w:sz w:val="22"/>
          <w:szCs w:val="22"/>
        </w:rPr>
        <w:t xml:space="preserve"> – Manual de convivencia- Capítulo III- Derechos de los estudiantes y IV- Deberos de los estudiante</w:t>
      </w:r>
      <w:r w:rsidR="0064686F">
        <w:rPr>
          <w:rFonts w:ascii="Arial" w:hAnsi="Arial" w:cs="Arial"/>
          <w:sz w:val="22"/>
          <w:szCs w:val="22"/>
        </w:rPr>
        <w:t xml:space="preserve">s: </w:t>
      </w:r>
    </w:p>
    <w:p w14:paraId="46BA4C98" w14:textId="77777777" w:rsidR="00D07704" w:rsidRPr="00767E1E" w:rsidRDefault="00D07704" w:rsidP="00AB4F2A">
      <w:pPr>
        <w:pStyle w:val="Prrafodelista"/>
        <w:spacing w:line="276" w:lineRule="auto"/>
        <w:ind w:left="0"/>
        <w:jc w:val="both"/>
        <w:rPr>
          <w:rFonts w:ascii="Arial" w:hAnsi="Arial" w:cs="Arial"/>
          <w:sz w:val="22"/>
          <w:szCs w:val="22"/>
        </w:rPr>
      </w:pPr>
    </w:p>
    <w:p w14:paraId="74193C61"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Promover un ambiente de respeto y empatía entre estudiantes y docentes.</w:t>
      </w:r>
    </w:p>
    <w:p w14:paraId="072E5B4A"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Fomentar la resolución de conflictos mediante el diálogo y la mediación, teniendo en cuenta el conducto regular: primero hablar con el docente, luego acercarse a la escuela.</w:t>
      </w:r>
    </w:p>
    <w:p w14:paraId="1870D7B6"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 xml:space="preserve">Tanto estudiantes como docentes deben conocer y aplicar las normativas del reglamento estudiantil y los acuerdos del pacto pedagógico </w:t>
      </w:r>
    </w:p>
    <w:p w14:paraId="3C1032F0" w14:textId="77777777" w:rsidR="00D07704"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Todos los acuerdos y actividades deben estar alineados con los valores institucionales como servicio, respeto, innovación y compromiso.</w:t>
      </w:r>
    </w:p>
    <w:p w14:paraId="55F86900" w14:textId="77777777" w:rsidR="005329C1" w:rsidRDefault="005329C1" w:rsidP="005329C1">
      <w:pPr>
        <w:pStyle w:val="Prrafodelista"/>
        <w:spacing w:after="160" w:line="276" w:lineRule="auto"/>
        <w:ind w:left="0"/>
        <w:contextualSpacing/>
        <w:jc w:val="both"/>
        <w:rPr>
          <w:rFonts w:ascii="Arial" w:hAnsi="Arial" w:cs="Arial"/>
          <w:sz w:val="22"/>
          <w:szCs w:val="22"/>
        </w:rPr>
      </w:pPr>
    </w:p>
    <w:p w14:paraId="3E0AE352" w14:textId="77777777" w:rsidR="00BC19F7" w:rsidRPr="00BC19F7" w:rsidRDefault="00D07704" w:rsidP="005329C1">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Sostenibilidad: De conformidad con la Política de Sostenibilidad </w:t>
      </w:r>
    </w:p>
    <w:p w14:paraId="547F0883" w14:textId="54D66CF6" w:rsidR="00D07704" w:rsidRDefault="00D07704" w:rsidP="00BC19F7">
      <w:pPr>
        <w:pStyle w:val="Prrafodelista"/>
        <w:spacing w:after="160" w:line="276" w:lineRule="auto"/>
        <w:ind w:left="426"/>
        <w:contextualSpacing/>
        <w:jc w:val="both"/>
        <w:rPr>
          <w:rFonts w:ascii="Arial" w:hAnsi="Arial" w:cs="Arial"/>
          <w:sz w:val="22"/>
          <w:szCs w:val="22"/>
        </w:rPr>
      </w:pPr>
      <w:r w:rsidRPr="005329C1">
        <w:rPr>
          <w:rFonts w:ascii="Arial" w:hAnsi="Arial" w:cs="Arial"/>
          <w:sz w:val="22"/>
          <w:szCs w:val="22"/>
        </w:rPr>
        <w:t>(</w:t>
      </w:r>
      <w:hyperlink r:id="rId12" w:history="1">
        <w:r w:rsidRPr="00BC19F7">
          <w:rPr>
            <w:rStyle w:val="Hipervnculo"/>
            <w:rFonts w:ascii="Arial" w:hAnsi="Arial" w:cs="Arial"/>
            <w:sz w:val="22"/>
            <w:szCs w:val="22"/>
          </w:rPr>
          <w:t>https://www.cesde.edu.co/wp-content/uploads/2023/07/Politica-de-Sostenibilidadv6.7.23.pdf</w:t>
        </w:r>
      </w:hyperlink>
      <w:r w:rsidRPr="00BC19F7">
        <w:rPr>
          <w:rFonts w:ascii="Arial" w:hAnsi="Arial" w:cs="Arial"/>
          <w:sz w:val="22"/>
          <w:szCs w:val="22"/>
        </w:rPr>
        <w:t>)</w:t>
      </w:r>
      <w:r w:rsidR="00BC19F7">
        <w:rPr>
          <w:rFonts w:ascii="Arial" w:hAnsi="Arial" w:cs="Arial"/>
          <w:sz w:val="22"/>
          <w:szCs w:val="22"/>
        </w:rPr>
        <w:t xml:space="preserve"> </w:t>
      </w:r>
      <w:r w:rsidRPr="005329C1">
        <w:rPr>
          <w:rFonts w:ascii="Arial" w:hAnsi="Arial" w:cs="Arial"/>
          <w:sz w:val="22"/>
          <w:szCs w:val="22"/>
        </w:rPr>
        <w:t>se establecen los siguientes compromisos:</w:t>
      </w:r>
    </w:p>
    <w:p w14:paraId="49B33A25" w14:textId="77777777" w:rsidR="00BC19F7" w:rsidRPr="005329C1" w:rsidRDefault="00BC19F7" w:rsidP="00BC19F7">
      <w:pPr>
        <w:pStyle w:val="Prrafodelista"/>
        <w:spacing w:after="160" w:line="276" w:lineRule="auto"/>
        <w:ind w:left="426"/>
        <w:contextualSpacing/>
        <w:jc w:val="both"/>
        <w:rPr>
          <w:rFonts w:ascii="Arial" w:hAnsi="Arial" w:cs="Arial"/>
          <w:sz w:val="22"/>
          <w:szCs w:val="22"/>
        </w:rPr>
      </w:pPr>
    </w:p>
    <w:p w14:paraId="287675F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Dejar limpios los espacios y zonas comunes.</w:t>
      </w:r>
    </w:p>
    <w:p w14:paraId="639744B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Evitar el uso de bombas y materiales contaminantes.</w:t>
      </w:r>
    </w:p>
    <w:p w14:paraId="3D32FF3C" w14:textId="77777777" w:rsidR="00D07704"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Apagar la luz y ventiladores después de cada clase.</w:t>
      </w:r>
    </w:p>
    <w:p w14:paraId="5F13DF81" w14:textId="77777777" w:rsidR="00BC19F7" w:rsidRPr="00AC04AE" w:rsidRDefault="00BC19F7" w:rsidP="00BC19F7">
      <w:pPr>
        <w:pStyle w:val="Prrafodelista"/>
        <w:spacing w:after="160" w:line="276" w:lineRule="auto"/>
        <w:ind w:left="851"/>
        <w:contextualSpacing/>
        <w:jc w:val="both"/>
        <w:rPr>
          <w:rFonts w:ascii="Arial" w:hAnsi="Arial" w:cs="Arial"/>
          <w:sz w:val="22"/>
          <w:szCs w:val="22"/>
        </w:rPr>
      </w:pPr>
    </w:p>
    <w:p w14:paraId="68767ED4" w14:textId="77777777" w:rsidR="00D07704" w:rsidRDefault="00D07704" w:rsidP="0056473F">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 xml:space="preserve">Uso de Uniformes y Elementos de Protección Personal: </w:t>
      </w:r>
    </w:p>
    <w:p w14:paraId="1BB8C09C" w14:textId="77777777" w:rsidR="008B6E74" w:rsidRPr="00AC04AE" w:rsidRDefault="008B6E74" w:rsidP="008B6E74">
      <w:pPr>
        <w:pStyle w:val="Prrafodelista"/>
        <w:spacing w:after="160" w:line="276" w:lineRule="auto"/>
        <w:ind w:left="426"/>
        <w:contextualSpacing/>
        <w:jc w:val="both"/>
        <w:rPr>
          <w:rFonts w:ascii="Arial" w:hAnsi="Arial" w:cs="Arial"/>
          <w:b/>
          <w:bCs/>
          <w:sz w:val="22"/>
          <w:szCs w:val="22"/>
        </w:rPr>
      </w:pPr>
    </w:p>
    <w:p w14:paraId="24EC89A5" w14:textId="77777777" w:rsidR="00D07704" w:rsidRPr="00AC04AE" w:rsidRDefault="00D07704" w:rsidP="008B6E74">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Acogerse a las disposiciones reglamentarias establecidas en los manuales y reglamentos de espacios académicos, según sea el caso.</w:t>
      </w:r>
    </w:p>
    <w:p w14:paraId="08D88956" w14:textId="41497E4B" w:rsidR="008B6E74" w:rsidRDefault="00D07704" w:rsidP="00AB4F2A">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Es obligatorio el uso de uniformes y elementos de protección personal en los programas que lo requieren, durante clases y espacios de práctica</w:t>
      </w:r>
      <w:r w:rsidR="008B6E74">
        <w:rPr>
          <w:rFonts w:ascii="Arial" w:hAnsi="Arial" w:cs="Arial"/>
          <w:sz w:val="22"/>
          <w:szCs w:val="22"/>
        </w:rPr>
        <w:t>.</w:t>
      </w:r>
    </w:p>
    <w:p w14:paraId="3699B1DF" w14:textId="77777777" w:rsidR="008B6E74" w:rsidRPr="008B6E74" w:rsidRDefault="008B6E74" w:rsidP="008B6E74">
      <w:pPr>
        <w:pStyle w:val="Prrafodelista"/>
        <w:spacing w:after="160" w:line="276" w:lineRule="auto"/>
        <w:ind w:left="851"/>
        <w:contextualSpacing/>
        <w:jc w:val="both"/>
        <w:rPr>
          <w:rFonts w:ascii="Arial" w:hAnsi="Arial" w:cs="Arial"/>
          <w:sz w:val="22"/>
          <w:szCs w:val="22"/>
        </w:rPr>
      </w:pPr>
    </w:p>
    <w:p w14:paraId="0947F78C" w14:textId="47BD4602" w:rsidR="008B6E74" w:rsidRDefault="008B6E74" w:rsidP="5741A721">
      <w:pPr>
        <w:pStyle w:val="Prrafodelista"/>
        <w:numPr>
          <w:ilvl w:val="0"/>
          <w:numId w:val="46"/>
        </w:numPr>
        <w:spacing w:after="160" w:line="276" w:lineRule="auto"/>
        <w:ind w:hanging="76"/>
        <w:contextualSpacing/>
        <w:jc w:val="both"/>
        <w:rPr>
          <w:rFonts w:ascii="Arial" w:hAnsi="Arial" w:cs="Arial"/>
          <w:b/>
          <w:bCs/>
          <w:sz w:val="22"/>
          <w:szCs w:val="22"/>
          <w:highlight w:val="yellow"/>
        </w:rPr>
      </w:pPr>
      <w:r w:rsidRPr="5741A721">
        <w:rPr>
          <w:rFonts w:ascii="Arial" w:hAnsi="Arial" w:cs="Arial"/>
          <w:b/>
          <w:bCs/>
          <w:sz w:val="22"/>
          <w:szCs w:val="22"/>
          <w:highlight w:val="yellow"/>
        </w:rPr>
        <w:t>CONSIDERACIONES ADICIONALES</w:t>
      </w:r>
    </w:p>
    <w:p w14:paraId="61578423" w14:textId="10993030" w:rsidR="00D07704" w:rsidRPr="00381AA2" w:rsidRDefault="008B6E74" w:rsidP="5741A721">
      <w:pPr>
        <w:pStyle w:val="Prrafodelista"/>
        <w:spacing w:after="160" w:line="276" w:lineRule="auto"/>
        <w:ind w:left="360"/>
        <w:contextualSpacing/>
        <w:jc w:val="both"/>
        <w:rPr>
          <w:rFonts w:ascii="Arial" w:hAnsi="Arial" w:cs="Arial"/>
          <w:i/>
          <w:iCs/>
          <w:sz w:val="22"/>
          <w:szCs w:val="22"/>
          <w:highlight w:val="yellow"/>
        </w:rPr>
      </w:pPr>
      <w:r w:rsidRPr="5741A721">
        <w:rPr>
          <w:rFonts w:ascii="Arial" w:hAnsi="Arial" w:cs="Arial"/>
          <w:i/>
          <w:iCs/>
          <w:sz w:val="22"/>
          <w:szCs w:val="22"/>
          <w:highlight w:val="yellow"/>
        </w:rPr>
        <w:t>(Campo para diligenciamiento del docente a partir de la socialización con los estudiantes)</w:t>
      </w:r>
    </w:p>
    <w:p w14:paraId="0FA383A0" w14:textId="4890658E" w:rsidR="3BADF448" w:rsidRDefault="3BADF448"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color w:val="000000" w:themeColor="text1"/>
          <w:sz w:val="22"/>
          <w:szCs w:val="22"/>
          <w:highlight w:val="darkCyan"/>
        </w:rPr>
      </w:pPr>
    </w:p>
    <w:p w14:paraId="0A92AD92" w14:textId="73FF0FE1"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4B8FCCAB" w14:textId="07C460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highlight w:val="yellow"/>
        </w:rPr>
        <w:t>submódulo que incorpora un curso de PLATZI</w:t>
      </w:r>
      <w:r w:rsidRPr="5741A721">
        <w:rPr>
          <w:rFonts w:ascii="Arial" w:eastAsia="Arial" w:hAnsi="Arial" w:cs="Arial"/>
          <w:sz w:val="22"/>
          <w:szCs w:val="22"/>
          <w:highlight w:val="darkCyan"/>
        </w:rPr>
        <w:t xml:space="preserve">  </w:t>
      </w:r>
    </w:p>
    <w:p w14:paraId="20DE0F44" w14:textId="29FA7F1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7AEF0D08" w14:textId="77777777" w:rsidR="0065242E" w:rsidRPr="0065242E" w:rsidRDefault="4CB26E93" w:rsidP="0065242E">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Como parte de la Ruta de Formación de Platzi, en este submódulo se desarrollará el curso </w:t>
      </w:r>
      <w:proofErr w:type="spellStart"/>
      <w:r w:rsidR="0065242E" w:rsidRPr="0065242E">
        <w:rPr>
          <w:rFonts w:ascii="Arial" w:eastAsia="Arial" w:hAnsi="Arial" w:cs="Arial"/>
          <w:sz w:val="22"/>
          <w:szCs w:val="22"/>
        </w:rPr>
        <w:t>Curso</w:t>
      </w:r>
      <w:proofErr w:type="spellEnd"/>
      <w:r w:rsidR="0065242E" w:rsidRPr="0065242E">
        <w:rPr>
          <w:rFonts w:ascii="Arial" w:eastAsia="Arial" w:hAnsi="Arial" w:cs="Arial"/>
          <w:sz w:val="22"/>
          <w:szCs w:val="22"/>
        </w:rPr>
        <w:t xml:space="preserve"> de Prompt Engineering y Curso de Fundamentos de JavaScript</w:t>
      </w:r>
    </w:p>
    <w:p w14:paraId="008162D0" w14:textId="4A0C6ED3"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1FC55285" w14:textId="56BE4A0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Este componente será evaluado y corresponderá al 50 % de la nota de desempeño del primer momento evaluativo. Por lo anterior, la fecha límite para la presentación del certificado que acredite la finalización del curso será la Semana 6.</w:t>
      </w:r>
    </w:p>
    <w:p w14:paraId="56D05743" w14:textId="413B1517"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60202D60" w14:textId="47BF611B"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w:t>
      </w:r>
    </w:p>
    <w:p w14:paraId="56D43125" w14:textId="6D38356E"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52A1444C" w14:textId="27751106"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60ED8D19" w14:textId="7153120D"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01E6191D" w14:textId="48D31006"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p>
    <w:p w14:paraId="2F4E51A1" w14:textId="20506C00"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yellow"/>
        </w:rPr>
      </w:pPr>
      <w:r w:rsidRPr="5741A721">
        <w:rPr>
          <w:rFonts w:ascii="Arial" w:eastAsia="Arial" w:hAnsi="Arial" w:cs="Arial"/>
          <w:sz w:val="22"/>
          <w:szCs w:val="22"/>
          <w:highlight w:val="yellow"/>
        </w:rPr>
        <w:t>Si es un submódulo ancla -SLANG e incorpora un curso de PLATZI</w:t>
      </w:r>
      <w:r w:rsidRPr="5741A721">
        <w:rPr>
          <w:rFonts w:ascii="Arial" w:eastAsia="Arial" w:hAnsi="Arial" w:cs="Arial"/>
          <w:sz w:val="22"/>
          <w:szCs w:val="22"/>
        </w:rPr>
        <w:t xml:space="preserve"> </w:t>
      </w:r>
      <w:r w:rsidRPr="5741A721">
        <w:rPr>
          <w:rFonts w:ascii="Arial" w:eastAsia="Arial" w:hAnsi="Arial" w:cs="Arial"/>
          <w:sz w:val="22"/>
          <w:szCs w:val="22"/>
          <w:highlight w:val="darkCyan"/>
        </w:rPr>
        <w:t xml:space="preserve"> </w:t>
      </w:r>
    </w:p>
    <w:p w14:paraId="620DDE13" w14:textId="30671E09"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2DF06C5D" w14:textId="41C74B6C"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Como parte de la Ruta de Formación de Platzi, en este submódulo se desarrollará el curso [nombre del curso en Platzi]. Este componente será evaluado y  </w:t>
      </w:r>
    </w:p>
    <w:p w14:paraId="77115BF0" w14:textId="7E60F3BD"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corresponderá al 50 % de la nota de desempeño del primer momento evaluativo. Por lo anterior, la fecha límite para la presentación del certificado que acredite la finalización del curso será la Semana 6. </w:t>
      </w:r>
    </w:p>
    <w:p w14:paraId="40F8902B" w14:textId="36B97C75"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 xml:space="preserve"> </w:t>
      </w:r>
    </w:p>
    <w:p w14:paraId="4FC56567" w14:textId="184E6283"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lastRenderedPageBreak/>
        <w:t xml:space="preserve">Así mismo, 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 </w:t>
      </w:r>
    </w:p>
    <w:p w14:paraId="180A71E9" w14:textId="6528C73F" w:rsidR="4CB26E93" w:rsidRDefault="4CB26E93"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rPr>
      </w:pPr>
      <w:r w:rsidRPr="5741A721">
        <w:rPr>
          <w:rFonts w:ascii="Arial" w:eastAsia="Arial" w:hAnsi="Arial" w:cs="Arial"/>
          <w:sz w:val="22"/>
          <w:szCs w:val="22"/>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494E3A48" w14:textId="095A5E65" w:rsidR="5741A721" w:rsidRDefault="5741A721"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40038B93" w14:textId="77777777" w:rsidR="0065242E" w:rsidRDefault="0065242E" w:rsidP="5741A721">
      <w:pPr>
        <w:pBdr>
          <w:top w:val="single" w:sz="4" w:space="1" w:color="000000"/>
          <w:left w:val="single" w:sz="4" w:space="0" w:color="000000"/>
          <w:bottom w:val="single" w:sz="4" w:space="1" w:color="000000"/>
          <w:right w:val="single" w:sz="4" w:space="4" w:color="000000"/>
        </w:pBdr>
        <w:spacing w:line="276" w:lineRule="auto"/>
        <w:jc w:val="both"/>
        <w:rPr>
          <w:rFonts w:ascii="Arial" w:eastAsia="Arial" w:hAnsi="Arial" w:cs="Arial"/>
          <w:sz w:val="22"/>
          <w:szCs w:val="22"/>
          <w:highlight w:val="darkCyan"/>
        </w:rPr>
      </w:pPr>
    </w:p>
    <w:p w14:paraId="313F659B" w14:textId="77777777" w:rsidR="0065242E" w:rsidRPr="001E2BD4"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uso del celular se encuentra permitido para responder a emergencias, reuniones de </w:t>
      </w:r>
      <w:proofErr w:type="spellStart"/>
      <w:r>
        <w:rPr>
          <w:rFonts w:ascii="Arial" w:hAnsi="Arial" w:cs="Arial"/>
          <w:bCs/>
          <w:sz w:val="22"/>
          <w:szCs w:val="22"/>
        </w:rPr>
        <w:t>teams</w:t>
      </w:r>
      <w:proofErr w:type="spellEnd"/>
      <w:r w:rsidRPr="001E2BD4">
        <w:rPr>
          <w:rFonts w:ascii="Arial" w:hAnsi="Arial" w:cs="Arial"/>
          <w:bCs/>
          <w:sz w:val="22"/>
          <w:szCs w:val="22"/>
        </w:rPr>
        <w:t>, fotografiar escenario de la clase.</w:t>
      </w:r>
      <w:r>
        <w:rPr>
          <w:rFonts w:ascii="Arial" w:hAnsi="Arial" w:cs="Arial"/>
          <w:bCs/>
          <w:sz w:val="22"/>
          <w:szCs w:val="22"/>
        </w:rPr>
        <w:t xml:space="preserve"> No se deben utilizar audífonos en clase sean inalámbricos o alámbricos.</w:t>
      </w:r>
    </w:p>
    <w:p w14:paraId="6829B15D" w14:textId="0A5A2ABC" w:rsidR="0065242E" w:rsidRPr="001E2BD4"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descanso se encuentra pactado para las </w:t>
      </w:r>
      <w:r w:rsidR="001F2BA0">
        <w:rPr>
          <w:rFonts w:ascii="Arial" w:hAnsi="Arial" w:cs="Arial"/>
          <w:bCs/>
          <w:sz w:val="22"/>
          <w:szCs w:val="22"/>
        </w:rPr>
        <w:t>3</w:t>
      </w:r>
      <w:r>
        <w:rPr>
          <w:rFonts w:ascii="Arial" w:hAnsi="Arial" w:cs="Arial"/>
          <w:bCs/>
          <w:sz w:val="22"/>
          <w:szCs w:val="22"/>
        </w:rPr>
        <w:t>:</w:t>
      </w:r>
      <w:r w:rsidR="001F2BA0">
        <w:rPr>
          <w:rFonts w:ascii="Arial" w:hAnsi="Arial" w:cs="Arial"/>
          <w:bCs/>
          <w:sz w:val="22"/>
          <w:szCs w:val="22"/>
        </w:rPr>
        <w:t>0</w:t>
      </w:r>
      <w:r>
        <w:rPr>
          <w:rFonts w:ascii="Arial" w:hAnsi="Arial" w:cs="Arial"/>
          <w:bCs/>
          <w:sz w:val="22"/>
          <w:szCs w:val="22"/>
        </w:rPr>
        <w:t xml:space="preserve">0 </w:t>
      </w:r>
      <w:r w:rsidR="001F2BA0">
        <w:rPr>
          <w:rFonts w:ascii="Arial" w:hAnsi="Arial" w:cs="Arial"/>
          <w:bCs/>
          <w:sz w:val="22"/>
          <w:szCs w:val="22"/>
        </w:rPr>
        <w:t>p</w:t>
      </w:r>
      <w:r>
        <w:rPr>
          <w:rFonts w:ascii="Arial" w:hAnsi="Arial" w:cs="Arial"/>
          <w:bCs/>
          <w:sz w:val="22"/>
          <w:szCs w:val="22"/>
        </w:rPr>
        <w:t>m</w:t>
      </w:r>
    </w:p>
    <w:p w14:paraId="2286369F" w14:textId="77777777" w:rsidR="0065242E" w:rsidRPr="001E2BD4"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Los alimentos se encuentran restringidos para que sean consumidos en los descansos.</w:t>
      </w:r>
    </w:p>
    <w:p w14:paraId="11EA3294"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canal de comunicación será el </w:t>
      </w:r>
      <w:r>
        <w:rPr>
          <w:rFonts w:ascii="Arial" w:hAnsi="Arial" w:cs="Arial"/>
          <w:bCs/>
          <w:sz w:val="22"/>
          <w:szCs w:val="22"/>
        </w:rPr>
        <w:t>WhatsApp</w:t>
      </w:r>
      <w:r w:rsidRPr="001E2BD4">
        <w:rPr>
          <w:rFonts w:ascii="Arial" w:hAnsi="Arial" w:cs="Arial"/>
          <w:bCs/>
          <w:sz w:val="22"/>
          <w:szCs w:val="22"/>
        </w:rPr>
        <w:t xml:space="preserve"> y el correo del docente.</w:t>
      </w:r>
    </w:p>
    <w:p w14:paraId="60A30FCF"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 xml:space="preserve">Las constancias o soporte para el docente se deben de enviar únicamente al correo </w:t>
      </w:r>
      <w:hyperlink r:id="rId13" w:history="1">
        <w:r w:rsidRPr="00E77667">
          <w:rPr>
            <w:rStyle w:val="Hipervnculo"/>
            <w:rFonts w:ascii="Arial" w:hAnsi="Arial" w:cs="Arial"/>
            <w:bCs/>
            <w:sz w:val="22"/>
            <w:szCs w:val="22"/>
          </w:rPr>
          <w:t>syosa@cesde.net</w:t>
        </w:r>
      </w:hyperlink>
    </w:p>
    <w:p w14:paraId="6AA2734E"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752E61E2" w14:textId="3C34636A" w:rsidR="0065242E" w:rsidRDefault="001F2BA0"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Las entregas de los momentos evaluativos serán</w:t>
      </w:r>
      <w:r w:rsidR="0065242E">
        <w:rPr>
          <w:rFonts w:ascii="Arial" w:hAnsi="Arial" w:cs="Arial"/>
          <w:bCs/>
          <w:sz w:val="22"/>
          <w:szCs w:val="22"/>
        </w:rPr>
        <w:t xml:space="preserve"> a través de:</w:t>
      </w:r>
    </w:p>
    <w:p w14:paraId="0A09BFE7" w14:textId="1A78043A" w:rsidR="0065242E" w:rsidRP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4" w:history="1">
        <w:r w:rsidRPr="0065242E">
          <w:rPr>
            <w:rStyle w:val="Hipervnculo"/>
            <w:rFonts w:ascii="Arial" w:hAnsi="Arial" w:cs="Arial"/>
            <w:bCs/>
            <w:sz w:val="22"/>
            <w:szCs w:val="22"/>
          </w:rPr>
          <w:t>https://forms.office.com/r/RTu1wNMmD7?origin=lprLink</w:t>
        </w:r>
      </w:hyperlink>
    </w:p>
    <w:p w14:paraId="575CA672"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3313B691"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dispone de un repositorio, que contiene la información de las guías informativas, proyecto integrador y ejercicios realizados en clase, para que el estudiante las pueda usar fuera de clase:</w:t>
      </w:r>
    </w:p>
    <w:p w14:paraId="0AD0C002" w14:textId="5B7603CA" w:rsidR="0065242E" w:rsidRPr="001F2BA0" w:rsidRDefault="001F2BA0" w:rsidP="0065242E">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r w:rsidRPr="001F2BA0">
        <w:rPr>
          <w:rStyle w:val="Hipervnculo"/>
          <w:rFonts w:ascii="Arial" w:hAnsi="Arial" w:cs="Arial"/>
          <w:bCs/>
          <w:sz w:val="22"/>
          <w:szCs w:val="22"/>
        </w:rPr>
        <w:t>https://github.com/ProSachi/Med1-Jueves-130-Front-1-403</w:t>
      </w:r>
    </w:p>
    <w:p w14:paraId="45AAF218"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0562BF75"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socializa la información de platzi y se informa que será recolectado el certificado en la semana 6.</w:t>
      </w:r>
    </w:p>
    <w:p w14:paraId="00200404" w14:textId="3B06CB5C"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hyperlink r:id="rId15" w:history="1">
        <w:r w:rsidRPr="00906109">
          <w:rPr>
            <w:rStyle w:val="Hipervnculo"/>
            <w:rFonts w:ascii="Arial" w:hAnsi="Arial" w:cs="Arial"/>
            <w:bCs/>
            <w:sz w:val="22"/>
            <w:szCs w:val="22"/>
          </w:rPr>
          <w:t>https://platzi.com/cursos/javascript/</w:t>
        </w:r>
      </w:hyperlink>
    </w:p>
    <w:p w14:paraId="5AA5D323" w14:textId="494CC128"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hyperlink r:id="rId16" w:history="1">
        <w:r w:rsidRPr="00906109">
          <w:rPr>
            <w:rStyle w:val="Hipervnculo"/>
            <w:rFonts w:ascii="Arial" w:hAnsi="Arial" w:cs="Arial"/>
            <w:bCs/>
            <w:sz w:val="22"/>
            <w:szCs w:val="22"/>
          </w:rPr>
          <w:t>https://platzi.com/cursos/prompt-engineering/</w:t>
        </w:r>
      </w:hyperlink>
    </w:p>
    <w:p w14:paraId="3B15FFE6"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2AFE658E" w14:textId="77777777" w:rsidR="0065242E" w:rsidRDefault="0065242E" w:rsidP="0065242E">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1E51A2FC" w14:textId="431A87FE" w:rsidR="3BADF448" w:rsidRDefault="3BADF448" w:rsidP="3BADF448">
      <w:pPr>
        <w:pBdr>
          <w:top w:val="single" w:sz="4" w:space="1" w:color="auto"/>
          <w:left w:val="single" w:sz="4" w:space="0" w:color="auto"/>
          <w:bottom w:val="single" w:sz="4" w:space="1" w:color="auto"/>
          <w:right w:val="single" w:sz="4" w:space="4" w:color="auto"/>
        </w:pBdr>
        <w:spacing w:line="276" w:lineRule="auto"/>
        <w:jc w:val="both"/>
        <w:rPr>
          <w:rFonts w:ascii="Arial" w:hAnsi="Arial" w:cs="Arial"/>
          <w:b/>
          <w:bCs/>
          <w:sz w:val="22"/>
          <w:szCs w:val="22"/>
        </w:rPr>
      </w:pPr>
    </w:p>
    <w:p w14:paraId="4612E94E" w14:textId="77777777" w:rsidR="00501A92" w:rsidRDefault="00501A92" w:rsidP="00501A92">
      <w:pPr>
        <w:spacing w:line="276" w:lineRule="auto"/>
        <w:jc w:val="both"/>
        <w:rPr>
          <w:rFonts w:ascii="Arial" w:hAnsi="Arial" w:cs="Arial"/>
          <w:b/>
          <w:bCs/>
          <w:sz w:val="22"/>
          <w:szCs w:val="22"/>
          <w:lang w:val="es-CO"/>
        </w:rPr>
      </w:pPr>
    </w:p>
    <w:p w14:paraId="2818CEBB" w14:textId="6911E32F" w:rsidR="00501A92" w:rsidRPr="00501A92" w:rsidRDefault="00501A92" w:rsidP="00501A92">
      <w:pPr>
        <w:pStyle w:val="Prrafodelista"/>
        <w:numPr>
          <w:ilvl w:val="0"/>
          <w:numId w:val="46"/>
        </w:numPr>
        <w:spacing w:after="160" w:line="276" w:lineRule="auto"/>
        <w:ind w:hanging="76"/>
        <w:contextualSpacing/>
        <w:jc w:val="both"/>
        <w:rPr>
          <w:rFonts w:ascii="Arial" w:hAnsi="Arial" w:cs="Arial"/>
          <w:b/>
          <w:bCs/>
          <w:sz w:val="22"/>
          <w:szCs w:val="22"/>
        </w:rPr>
      </w:pPr>
      <w:r w:rsidRPr="00501A92">
        <w:rPr>
          <w:rFonts w:ascii="Arial" w:hAnsi="Arial" w:cs="Arial"/>
          <w:b/>
          <w:bCs/>
          <w:sz w:val="22"/>
          <w:szCs w:val="22"/>
        </w:rPr>
        <w:t>CRONOGRAMA DE ACTIVIDADES EVALUATIVAS</w:t>
      </w:r>
    </w:p>
    <w:p w14:paraId="28918566" w14:textId="249DB23C" w:rsidR="00D07704" w:rsidRPr="00501A92" w:rsidRDefault="00D07704" w:rsidP="7C808CC8">
      <w:pPr>
        <w:pStyle w:val="Prrafodelista"/>
        <w:spacing w:line="276" w:lineRule="auto"/>
        <w:ind w:left="360"/>
        <w:jc w:val="both"/>
        <w:rPr>
          <w:rFonts w:ascii="Arial" w:hAnsi="Arial" w:cs="Arial"/>
          <w:i/>
          <w:iCs/>
          <w:sz w:val="22"/>
          <w:szCs w:val="22"/>
          <w:highlight w:val="yellow"/>
        </w:rPr>
      </w:pPr>
      <w:r w:rsidRPr="7C808CC8">
        <w:rPr>
          <w:rFonts w:ascii="Arial" w:hAnsi="Arial" w:cs="Arial"/>
          <w:i/>
          <w:iCs/>
          <w:sz w:val="22"/>
          <w:szCs w:val="22"/>
          <w:highlight w:val="yellow"/>
        </w:rPr>
        <w:t>(Campo para diligenciamiento del docente de acuerdo con las fechas establecidas en el calendario académico)</w:t>
      </w:r>
    </w:p>
    <w:p w14:paraId="3E8909BE" w14:textId="77777777" w:rsidR="00501A92" w:rsidRPr="00501A92" w:rsidRDefault="00501A92" w:rsidP="00501A92">
      <w:pPr>
        <w:spacing w:line="276" w:lineRule="auto"/>
        <w:jc w:val="both"/>
        <w:rPr>
          <w:rFonts w:ascii="Arial" w:hAnsi="Arial" w:cs="Arial"/>
          <w:b/>
          <w:bCs/>
          <w:sz w:val="22"/>
          <w:szCs w:val="22"/>
        </w:rPr>
      </w:pPr>
    </w:p>
    <w:tbl>
      <w:tblPr>
        <w:tblStyle w:val="Tablaconcuadrcula"/>
        <w:tblW w:w="10065" w:type="dxa"/>
        <w:tblInd w:w="-5" w:type="dxa"/>
        <w:tblLook w:val="04A0" w:firstRow="1" w:lastRow="0" w:firstColumn="1" w:lastColumn="0" w:noHBand="0" w:noVBand="1"/>
      </w:tblPr>
      <w:tblGrid>
        <w:gridCol w:w="4650"/>
        <w:gridCol w:w="5415"/>
      </w:tblGrid>
      <w:tr w:rsidR="00D07704" w:rsidRPr="00AC04AE" w14:paraId="14A4C591" w14:textId="77777777" w:rsidTr="7C808CC8">
        <w:trPr>
          <w:trHeight w:val="330"/>
        </w:trPr>
        <w:tc>
          <w:tcPr>
            <w:tcW w:w="4650" w:type="dxa"/>
          </w:tcPr>
          <w:p w14:paraId="71B7594B" w14:textId="77777777" w:rsidR="00D07704" w:rsidRPr="00AC04AE" w:rsidRDefault="00D07704" w:rsidP="00AB4F2A">
            <w:pPr>
              <w:spacing w:line="276" w:lineRule="auto"/>
              <w:jc w:val="center"/>
              <w:rPr>
                <w:rFonts w:ascii="Arial" w:hAnsi="Arial" w:cs="Arial"/>
                <w:b/>
              </w:rPr>
            </w:pPr>
            <w:r w:rsidRPr="00AC04AE">
              <w:rPr>
                <w:rFonts w:ascii="Arial" w:hAnsi="Arial" w:cs="Arial"/>
                <w:b/>
              </w:rPr>
              <w:t>Momento/Actividad</w:t>
            </w:r>
          </w:p>
        </w:tc>
        <w:tc>
          <w:tcPr>
            <w:tcW w:w="5415" w:type="dxa"/>
          </w:tcPr>
          <w:p w14:paraId="21E977C7" w14:textId="77777777" w:rsidR="00D07704" w:rsidRPr="00AC04AE" w:rsidRDefault="00D07704" w:rsidP="00AB4F2A">
            <w:pPr>
              <w:spacing w:line="276" w:lineRule="auto"/>
              <w:jc w:val="center"/>
              <w:rPr>
                <w:rFonts w:ascii="Arial" w:hAnsi="Arial" w:cs="Arial"/>
                <w:b/>
              </w:rPr>
            </w:pPr>
            <w:r w:rsidRPr="00AC04AE">
              <w:rPr>
                <w:rFonts w:ascii="Arial" w:hAnsi="Arial" w:cs="Arial"/>
                <w:b/>
              </w:rPr>
              <w:t>Fecha</w:t>
            </w:r>
          </w:p>
        </w:tc>
      </w:tr>
      <w:tr w:rsidR="00D07704" w:rsidRPr="00AC04AE" w14:paraId="6571F46C" w14:textId="77777777" w:rsidTr="7C808CC8">
        <w:trPr>
          <w:trHeight w:val="300"/>
        </w:trPr>
        <w:tc>
          <w:tcPr>
            <w:tcW w:w="4650" w:type="dxa"/>
          </w:tcPr>
          <w:p w14:paraId="103C0EF7" w14:textId="77777777" w:rsidR="00D07704" w:rsidRPr="00AC04AE" w:rsidRDefault="00D07704" w:rsidP="00AB4F2A">
            <w:pPr>
              <w:spacing w:line="276" w:lineRule="auto"/>
              <w:jc w:val="both"/>
              <w:rPr>
                <w:rFonts w:ascii="Arial" w:hAnsi="Arial" w:cs="Arial"/>
                <w:b/>
              </w:rPr>
            </w:pPr>
            <w:r w:rsidRPr="00AC04AE">
              <w:rPr>
                <w:rFonts w:ascii="Arial" w:hAnsi="Arial" w:cs="Arial"/>
                <w:b/>
              </w:rPr>
              <w:t>Momento 1</w:t>
            </w:r>
          </w:p>
        </w:tc>
        <w:tc>
          <w:tcPr>
            <w:tcW w:w="5415" w:type="dxa"/>
          </w:tcPr>
          <w:p w14:paraId="21675BF1" w14:textId="05CE567F" w:rsidR="46350758" w:rsidRDefault="00A51444" w:rsidP="7C808CC8">
            <w:pPr>
              <w:spacing w:line="276" w:lineRule="auto"/>
              <w:jc w:val="both"/>
              <w:rPr>
                <w:rFonts w:ascii="Arial" w:eastAsia="Arial" w:hAnsi="Arial" w:cs="Arial"/>
                <w:lang w:val="es"/>
              </w:rPr>
            </w:pPr>
            <w:r>
              <w:rPr>
                <w:rFonts w:ascii="Arial" w:eastAsia="Arial" w:hAnsi="Arial" w:cs="Arial"/>
                <w:lang w:val="es"/>
              </w:rPr>
              <w:t>19/03/2026</w:t>
            </w:r>
          </w:p>
        </w:tc>
      </w:tr>
      <w:tr w:rsidR="00D07704" w:rsidRPr="00AC04AE" w14:paraId="7412F55E" w14:textId="77777777" w:rsidTr="7C808CC8">
        <w:tc>
          <w:tcPr>
            <w:tcW w:w="4650" w:type="dxa"/>
          </w:tcPr>
          <w:p w14:paraId="6D14E481" w14:textId="77777777" w:rsidR="599D0BBA" w:rsidRDefault="599D0BBA" w:rsidP="599D0BBA">
            <w:pPr>
              <w:spacing w:line="276" w:lineRule="auto"/>
              <w:jc w:val="both"/>
              <w:rPr>
                <w:rFonts w:ascii="Arial" w:hAnsi="Arial" w:cs="Arial"/>
              </w:rPr>
            </w:pPr>
            <w:r w:rsidRPr="599D0BBA">
              <w:rPr>
                <w:rFonts w:ascii="Arial" w:hAnsi="Arial" w:cs="Arial"/>
              </w:rPr>
              <w:t xml:space="preserve">Plan de Mejoramiento </w:t>
            </w:r>
          </w:p>
        </w:tc>
        <w:tc>
          <w:tcPr>
            <w:tcW w:w="5415" w:type="dxa"/>
          </w:tcPr>
          <w:p w14:paraId="44A2C0D2" w14:textId="68C5B04D" w:rsidR="776644C7" w:rsidRDefault="00E932CA" w:rsidP="7C808CC8">
            <w:pPr>
              <w:spacing w:line="276" w:lineRule="auto"/>
              <w:jc w:val="both"/>
              <w:rPr>
                <w:rFonts w:ascii="Arial" w:eastAsia="Arial" w:hAnsi="Arial" w:cs="Arial"/>
                <w:lang w:val="es"/>
              </w:rPr>
            </w:pPr>
            <w:r>
              <w:rPr>
                <w:rFonts w:ascii="Arial" w:eastAsia="Arial" w:hAnsi="Arial" w:cs="Arial"/>
                <w:lang w:val="es"/>
              </w:rPr>
              <w:t>19/03/2026</w:t>
            </w:r>
          </w:p>
        </w:tc>
      </w:tr>
      <w:tr w:rsidR="00D07704" w:rsidRPr="00AC04AE" w14:paraId="452F8B4B" w14:textId="77777777" w:rsidTr="7C808CC8">
        <w:tc>
          <w:tcPr>
            <w:tcW w:w="4650" w:type="dxa"/>
          </w:tcPr>
          <w:p w14:paraId="165C03A6" w14:textId="77777777" w:rsidR="00D07704" w:rsidRPr="00AC04AE" w:rsidRDefault="00D07704" w:rsidP="00AB4F2A">
            <w:pPr>
              <w:spacing w:line="276" w:lineRule="auto"/>
              <w:jc w:val="both"/>
              <w:rPr>
                <w:rFonts w:ascii="Arial" w:hAnsi="Arial" w:cs="Arial"/>
                <w:b/>
              </w:rPr>
            </w:pPr>
            <w:r w:rsidRPr="00AC04AE">
              <w:rPr>
                <w:rFonts w:ascii="Arial" w:hAnsi="Arial" w:cs="Arial"/>
                <w:b/>
              </w:rPr>
              <w:lastRenderedPageBreak/>
              <w:t>Momento 2</w:t>
            </w:r>
          </w:p>
        </w:tc>
        <w:tc>
          <w:tcPr>
            <w:tcW w:w="5415" w:type="dxa"/>
          </w:tcPr>
          <w:p w14:paraId="1FD63E9C" w14:textId="352B1993" w:rsidR="4E7085F5" w:rsidRDefault="00E932CA" w:rsidP="7C808CC8">
            <w:pPr>
              <w:rPr>
                <w:rFonts w:ascii="Aptos" w:eastAsia="Aptos" w:hAnsi="Aptos" w:cs="Aptos"/>
                <w:color w:val="000000" w:themeColor="text1"/>
                <w:sz w:val="24"/>
                <w:szCs w:val="24"/>
              </w:rPr>
            </w:pPr>
            <w:r>
              <w:rPr>
                <w:rFonts w:ascii="Aptos" w:eastAsia="Aptos" w:hAnsi="Aptos" w:cs="Aptos"/>
                <w:color w:val="000000" w:themeColor="text1"/>
                <w:sz w:val="24"/>
                <w:szCs w:val="24"/>
              </w:rPr>
              <w:t>07</w:t>
            </w:r>
            <w:r w:rsidR="00A51444">
              <w:rPr>
                <w:rFonts w:ascii="Aptos" w:eastAsia="Aptos" w:hAnsi="Aptos" w:cs="Aptos"/>
                <w:color w:val="000000" w:themeColor="text1"/>
                <w:sz w:val="24"/>
                <w:szCs w:val="24"/>
              </w:rPr>
              <w:t>/0</w:t>
            </w:r>
            <w:r>
              <w:rPr>
                <w:rFonts w:ascii="Aptos" w:eastAsia="Aptos" w:hAnsi="Aptos" w:cs="Aptos"/>
                <w:color w:val="000000" w:themeColor="text1"/>
                <w:sz w:val="24"/>
                <w:szCs w:val="24"/>
              </w:rPr>
              <w:t>5</w:t>
            </w:r>
            <w:r w:rsidR="00A51444">
              <w:rPr>
                <w:rFonts w:ascii="Aptos" w:eastAsia="Aptos" w:hAnsi="Aptos" w:cs="Aptos"/>
                <w:color w:val="000000" w:themeColor="text1"/>
                <w:sz w:val="24"/>
                <w:szCs w:val="24"/>
              </w:rPr>
              <w:t>/2026</w:t>
            </w:r>
          </w:p>
        </w:tc>
      </w:tr>
      <w:tr w:rsidR="00D07704" w:rsidRPr="00AC04AE" w14:paraId="09E0EEEF" w14:textId="77777777" w:rsidTr="7C808CC8">
        <w:tc>
          <w:tcPr>
            <w:tcW w:w="4650" w:type="dxa"/>
          </w:tcPr>
          <w:p w14:paraId="4BFF9B08" w14:textId="77777777" w:rsidR="00D07704" w:rsidRPr="00AC04AE" w:rsidRDefault="00D07704" w:rsidP="00AB4F2A">
            <w:pPr>
              <w:spacing w:line="276" w:lineRule="auto"/>
              <w:jc w:val="both"/>
              <w:rPr>
                <w:rFonts w:ascii="Arial" w:hAnsi="Arial" w:cs="Arial"/>
              </w:rPr>
            </w:pPr>
            <w:r w:rsidRPr="00AC04AE">
              <w:rPr>
                <w:rFonts w:ascii="Arial" w:hAnsi="Arial" w:cs="Arial"/>
              </w:rPr>
              <w:t>Plan de Mejoramiento</w:t>
            </w:r>
          </w:p>
        </w:tc>
        <w:tc>
          <w:tcPr>
            <w:tcW w:w="5415" w:type="dxa"/>
          </w:tcPr>
          <w:p w14:paraId="6E6BE176" w14:textId="26D61496" w:rsidR="1B888303" w:rsidRDefault="00E932CA" w:rsidP="7C808CC8">
            <w:pPr>
              <w:rPr>
                <w:rFonts w:ascii="Aptos" w:eastAsia="Aptos" w:hAnsi="Aptos" w:cs="Aptos"/>
                <w:color w:val="000000" w:themeColor="text1"/>
                <w:sz w:val="24"/>
                <w:szCs w:val="24"/>
              </w:rPr>
            </w:pPr>
            <w:r>
              <w:rPr>
                <w:rFonts w:ascii="Aptos" w:eastAsia="Aptos" w:hAnsi="Aptos" w:cs="Aptos"/>
                <w:color w:val="000000" w:themeColor="text1"/>
                <w:sz w:val="24"/>
                <w:szCs w:val="24"/>
              </w:rPr>
              <w:t>07/05/2026</w:t>
            </w:r>
          </w:p>
        </w:tc>
      </w:tr>
      <w:tr w:rsidR="00D07704" w:rsidRPr="00AC04AE" w14:paraId="2E834F33" w14:textId="77777777" w:rsidTr="7C808CC8">
        <w:tc>
          <w:tcPr>
            <w:tcW w:w="4650" w:type="dxa"/>
          </w:tcPr>
          <w:p w14:paraId="153B076A" w14:textId="77777777" w:rsidR="00D07704" w:rsidRPr="00AC04AE" w:rsidRDefault="00D07704" w:rsidP="00AB4F2A">
            <w:pPr>
              <w:spacing w:line="276" w:lineRule="auto"/>
              <w:jc w:val="both"/>
              <w:rPr>
                <w:rFonts w:ascii="Arial" w:hAnsi="Arial" w:cs="Arial"/>
              </w:rPr>
            </w:pPr>
            <w:r w:rsidRPr="00AC04AE">
              <w:rPr>
                <w:rFonts w:ascii="Arial" w:hAnsi="Arial" w:cs="Arial"/>
                <w:b/>
              </w:rPr>
              <w:t>Momento 3</w:t>
            </w:r>
          </w:p>
        </w:tc>
        <w:tc>
          <w:tcPr>
            <w:tcW w:w="5415" w:type="dxa"/>
          </w:tcPr>
          <w:p w14:paraId="69BB1AA1" w14:textId="60F146AE" w:rsidR="4E7085F5" w:rsidRDefault="00A51444" w:rsidP="7C808CC8">
            <w:pPr>
              <w:rPr>
                <w:rFonts w:ascii="Aptos" w:eastAsia="Aptos" w:hAnsi="Aptos" w:cs="Aptos"/>
                <w:color w:val="000000" w:themeColor="text1"/>
                <w:sz w:val="24"/>
                <w:szCs w:val="24"/>
              </w:rPr>
            </w:pPr>
            <w:r>
              <w:rPr>
                <w:rFonts w:ascii="Aptos" w:eastAsia="Aptos" w:hAnsi="Aptos" w:cs="Aptos"/>
                <w:color w:val="000000" w:themeColor="text1"/>
                <w:sz w:val="24"/>
                <w:szCs w:val="24"/>
              </w:rPr>
              <w:t>28/05/2026</w:t>
            </w:r>
          </w:p>
        </w:tc>
      </w:tr>
      <w:tr w:rsidR="00D07704" w:rsidRPr="00AC04AE" w14:paraId="0003F712" w14:textId="77777777" w:rsidTr="7C808CC8">
        <w:tc>
          <w:tcPr>
            <w:tcW w:w="4650" w:type="dxa"/>
          </w:tcPr>
          <w:p w14:paraId="7E821A96" w14:textId="77777777" w:rsidR="00D07704" w:rsidRPr="00AC04AE" w:rsidRDefault="00D07704" w:rsidP="00AB4F2A">
            <w:pPr>
              <w:spacing w:line="276" w:lineRule="auto"/>
              <w:jc w:val="both"/>
              <w:rPr>
                <w:rFonts w:ascii="Arial" w:hAnsi="Arial" w:cs="Arial"/>
              </w:rPr>
            </w:pPr>
            <w:r w:rsidRPr="00AC04AE">
              <w:rPr>
                <w:rFonts w:ascii="Arial" w:hAnsi="Arial" w:cs="Arial"/>
              </w:rPr>
              <w:t>Plan de mejoramiento</w:t>
            </w:r>
          </w:p>
        </w:tc>
        <w:tc>
          <w:tcPr>
            <w:tcW w:w="5415" w:type="dxa"/>
          </w:tcPr>
          <w:p w14:paraId="0CD3B662" w14:textId="0FF90479" w:rsidR="4E7085F5" w:rsidRDefault="00E932CA" w:rsidP="7C808CC8">
            <w:pPr>
              <w:rPr>
                <w:rFonts w:ascii="Aptos" w:eastAsia="Aptos" w:hAnsi="Aptos" w:cs="Aptos"/>
                <w:color w:val="000000" w:themeColor="text1"/>
                <w:sz w:val="24"/>
                <w:szCs w:val="24"/>
              </w:rPr>
            </w:pPr>
            <w:r>
              <w:rPr>
                <w:rFonts w:ascii="Aptos" w:eastAsia="Aptos" w:hAnsi="Aptos" w:cs="Aptos"/>
                <w:color w:val="000000" w:themeColor="text1"/>
                <w:sz w:val="24"/>
                <w:szCs w:val="24"/>
              </w:rPr>
              <w:t>28/05/2026</w:t>
            </w:r>
          </w:p>
        </w:tc>
      </w:tr>
    </w:tbl>
    <w:p w14:paraId="0F96F2B6" w14:textId="3A4C5567" w:rsidR="0095063A" w:rsidRDefault="0095063A" w:rsidP="2FED7209">
      <w:pPr>
        <w:spacing w:line="276" w:lineRule="auto"/>
        <w:jc w:val="both"/>
        <w:rPr>
          <w:rFonts w:ascii="Arial" w:hAnsi="Arial" w:cs="Arial"/>
          <w:b/>
          <w:bCs/>
          <w:sz w:val="22"/>
          <w:szCs w:val="22"/>
        </w:rPr>
      </w:pPr>
    </w:p>
    <w:p w14:paraId="129C7F74" w14:textId="5621237D" w:rsidR="4E7085F5" w:rsidRDefault="4E7085F5">
      <w:r>
        <w:br w:type="page"/>
      </w:r>
    </w:p>
    <w:p w14:paraId="2376301F" w14:textId="7EBB331F" w:rsidR="4EBAD8D7" w:rsidRDefault="4EBAD8D7" w:rsidP="261385EF">
      <w:pPr>
        <w:pStyle w:val="Prrafodelista"/>
        <w:numPr>
          <w:ilvl w:val="0"/>
          <w:numId w:val="46"/>
        </w:numPr>
        <w:spacing w:after="160" w:line="276" w:lineRule="auto"/>
        <w:ind w:hanging="76"/>
        <w:contextualSpacing/>
        <w:jc w:val="both"/>
        <w:rPr>
          <w:rFonts w:ascii="Arial" w:hAnsi="Arial" w:cs="Arial"/>
          <w:b/>
          <w:bCs/>
          <w:sz w:val="22"/>
          <w:szCs w:val="22"/>
        </w:rPr>
      </w:pPr>
      <w:r w:rsidRPr="261385EF">
        <w:rPr>
          <w:rFonts w:ascii="Arial" w:hAnsi="Arial" w:cs="Arial"/>
          <w:b/>
          <w:bCs/>
          <w:sz w:val="22"/>
          <w:szCs w:val="22"/>
        </w:rPr>
        <w:lastRenderedPageBreak/>
        <w:t>FIRMAS</w:t>
      </w:r>
    </w:p>
    <w:p w14:paraId="495E07B2" w14:textId="212A5B15" w:rsidR="4EBAD8D7" w:rsidRDefault="4EBAD8D7" w:rsidP="261385EF">
      <w:pPr>
        <w:spacing w:after="160" w:line="276" w:lineRule="auto"/>
        <w:rPr>
          <w:rFonts w:ascii="Arial" w:eastAsia="Arial" w:hAnsi="Arial" w:cs="Arial"/>
          <w:sz w:val="22"/>
          <w:szCs w:val="22"/>
        </w:rPr>
      </w:pPr>
      <w:r w:rsidRPr="261385EF">
        <w:rPr>
          <w:rFonts w:ascii="Arial" w:eastAsia="Arial" w:hAnsi="Arial" w:cs="Arial"/>
          <w:sz w:val="22"/>
          <w:szCs w:val="22"/>
        </w:rPr>
        <w:t xml:space="preserve">Este documento incluye como anexo </w:t>
      </w:r>
      <w:r w:rsidR="2E7CC273" w:rsidRPr="261385EF">
        <w:rPr>
          <w:rFonts w:ascii="Arial" w:eastAsia="Arial" w:hAnsi="Arial" w:cs="Arial"/>
          <w:sz w:val="22"/>
          <w:szCs w:val="22"/>
        </w:rPr>
        <w:t xml:space="preserve">1 </w:t>
      </w:r>
      <w:r w:rsidRPr="261385EF">
        <w:rPr>
          <w:rFonts w:ascii="Arial" w:eastAsia="Arial" w:hAnsi="Arial" w:cs="Arial"/>
          <w:sz w:val="22"/>
          <w:szCs w:val="22"/>
        </w:rPr>
        <w:t>el formato "FTCOES-265 Firma Pacto Pedagógico", el cual da lugar a las firmas una vez leído, autorizado y aceptado por cada estudiante. Al firmar el formato, se aceptan los términos y condiciones aquí establecidos.</w:t>
      </w:r>
    </w:p>
    <w:p w14:paraId="13897733" w14:textId="349E4852" w:rsidR="261385EF" w:rsidRDefault="261385EF" w:rsidP="261385EF">
      <w:pPr>
        <w:spacing w:line="276" w:lineRule="auto"/>
        <w:jc w:val="both"/>
        <w:rPr>
          <w:rFonts w:ascii="Arial" w:hAnsi="Arial" w:cs="Arial"/>
          <w:b/>
          <w:bCs/>
          <w:sz w:val="22"/>
          <w:szCs w:val="22"/>
        </w:rPr>
      </w:pPr>
    </w:p>
    <w:tbl>
      <w:tblPr>
        <w:tblW w:w="99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3402"/>
        <w:gridCol w:w="2455"/>
      </w:tblGrid>
      <w:tr w:rsidR="00BC013D" w:rsidRPr="00E14A05" w14:paraId="53D06FB8" w14:textId="77777777" w:rsidTr="261385EF">
        <w:trPr>
          <w:trHeight w:val="315"/>
        </w:trPr>
        <w:tc>
          <w:tcPr>
            <w:tcW w:w="1134" w:type="dxa"/>
            <w:shd w:val="clear" w:color="auto" w:fill="FF0066"/>
          </w:tcPr>
          <w:p w14:paraId="615C3691" w14:textId="77777777" w:rsidR="00BC013D" w:rsidRPr="005211D0" w:rsidRDefault="00BC013D" w:rsidP="261385EF">
            <w:pPr>
              <w:pStyle w:val="Puesto"/>
              <w:rPr>
                <w:rFonts w:eastAsia="Calibri"/>
                <w:sz w:val="18"/>
                <w:szCs w:val="18"/>
              </w:rPr>
            </w:pPr>
          </w:p>
        </w:tc>
        <w:tc>
          <w:tcPr>
            <w:tcW w:w="2977" w:type="dxa"/>
            <w:shd w:val="clear" w:color="auto" w:fill="FF0066"/>
          </w:tcPr>
          <w:p w14:paraId="29A64121"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Elaboró</w:t>
            </w:r>
          </w:p>
        </w:tc>
        <w:tc>
          <w:tcPr>
            <w:tcW w:w="3402" w:type="dxa"/>
            <w:shd w:val="clear" w:color="auto" w:fill="FF0066"/>
          </w:tcPr>
          <w:p w14:paraId="6A1D4A67"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Revisó</w:t>
            </w:r>
          </w:p>
        </w:tc>
        <w:tc>
          <w:tcPr>
            <w:tcW w:w="2455" w:type="dxa"/>
            <w:shd w:val="clear" w:color="auto" w:fill="FF0066"/>
          </w:tcPr>
          <w:p w14:paraId="00BC5333" w14:textId="1101877F"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Aprobó</w:t>
            </w:r>
          </w:p>
        </w:tc>
      </w:tr>
      <w:tr w:rsidR="00BC013D" w:rsidRPr="00E14A05" w14:paraId="4A0296C4" w14:textId="77777777" w:rsidTr="261385EF">
        <w:trPr>
          <w:trHeight w:val="461"/>
        </w:trPr>
        <w:tc>
          <w:tcPr>
            <w:tcW w:w="1134" w:type="dxa"/>
            <w:vAlign w:val="center"/>
          </w:tcPr>
          <w:p w14:paraId="7E5AB56A"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Nombre</w:t>
            </w:r>
          </w:p>
        </w:tc>
        <w:tc>
          <w:tcPr>
            <w:tcW w:w="2977" w:type="dxa"/>
            <w:vAlign w:val="center"/>
          </w:tcPr>
          <w:p w14:paraId="20B011FC" w14:textId="07EBD763" w:rsidR="003D1848" w:rsidRDefault="6BC5292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Sara Lucia Mazo </w:t>
            </w:r>
            <w:r w:rsidR="27BF350F" w:rsidRPr="261385EF">
              <w:rPr>
                <w:rFonts w:eastAsia="Calibri"/>
                <w:b w:val="0"/>
                <w:bCs w:val="0"/>
                <w:color w:val="000000" w:themeColor="text1"/>
                <w:sz w:val="18"/>
                <w:szCs w:val="18"/>
                <w:lang w:val="es-ES"/>
              </w:rPr>
              <w:t>García</w:t>
            </w:r>
          </w:p>
          <w:p w14:paraId="148DB4B1" w14:textId="354D569A" w:rsidR="001B6989" w:rsidRDefault="67511CDC"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Sergio Restrepo P</w:t>
            </w:r>
            <w:r w:rsidR="52DFC7B5" w:rsidRPr="261385EF">
              <w:rPr>
                <w:rFonts w:eastAsia="Calibri"/>
                <w:b w:val="0"/>
                <w:bCs w:val="0"/>
                <w:color w:val="000000" w:themeColor="text1"/>
                <w:sz w:val="18"/>
                <w:szCs w:val="18"/>
                <w:lang w:val="es-ES"/>
              </w:rPr>
              <w:t>é</w:t>
            </w:r>
            <w:r w:rsidRPr="261385EF">
              <w:rPr>
                <w:rFonts w:eastAsia="Calibri"/>
                <w:b w:val="0"/>
                <w:bCs w:val="0"/>
                <w:color w:val="000000" w:themeColor="text1"/>
                <w:sz w:val="18"/>
                <w:szCs w:val="18"/>
                <w:lang w:val="es-ES"/>
              </w:rPr>
              <w:t>rez</w:t>
            </w:r>
          </w:p>
          <w:p w14:paraId="3115AC34" w14:textId="77777777" w:rsidR="001B6989" w:rsidRDefault="67511CDC" w:rsidP="261385EF">
            <w:pPr>
              <w:pStyle w:val="Puesto"/>
              <w:rPr>
                <w:rFonts w:eastAsia="Calibri"/>
                <w:b w:val="0"/>
                <w:bCs w:val="0"/>
                <w:color w:val="000000"/>
                <w:sz w:val="18"/>
                <w:szCs w:val="18"/>
              </w:rPr>
            </w:pPr>
            <w:r w:rsidRPr="261385EF">
              <w:rPr>
                <w:rFonts w:eastAsia="Calibri"/>
                <w:b w:val="0"/>
                <w:bCs w:val="0"/>
                <w:color w:val="000000" w:themeColor="text1"/>
                <w:sz w:val="18"/>
                <w:szCs w:val="18"/>
              </w:rPr>
              <w:t>Jaqueline Barragán Romero</w:t>
            </w:r>
          </w:p>
          <w:p w14:paraId="78EEAB6D" w14:textId="26491F5E" w:rsidR="00BC013D" w:rsidRPr="00B45E30"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Juan Diego Ruiz Roldan</w:t>
            </w:r>
          </w:p>
        </w:tc>
        <w:tc>
          <w:tcPr>
            <w:tcW w:w="3402" w:type="dxa"/>
            <w:vAlign w:val="center"/>
          </w:tcPr>
          <w:p w14:paraId="25B364C9"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Paula Andrea Restrepo</w:t>
            </w:r>
          </w:p>
          <w:p w14:paraId="57BED35D"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Erika Yurley Acevedo Restrepo</w:t>
            </w:r>
          </w:p>
          <w:p w14:paraId="4C1C085D" w14:textId="18B98589" w:rsidR="000A32C7" w:rsidRDefault="2758E04F"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Iván</w:t>
            </w:r>
            <w:r w:rsidR="065CF0BB" w:rsidRPr="261385EF">
              <w:rPr>
                <w:rFonts w:eastAsia="Calibri"/>
                <w:b w:val="0"/>
                <w:bCs w:val="0"/>
                <w:color w:val="000000" w:themeColor="text1"/>
                <w:sz w:val="18"/>
                <w:szCs w:val="18"/>
                <w:lang w:val="es-ES"/>
              </w:rPr>
              <w:t xml:space="preserve"> David Oviedo Restrepo</w:t>
            </w:r>
          </w:p>
          <w:p w14:paraId="06822C13" w14:textId="77777777" w:rsidR="000A32C7" w:rsidRDefault="065CF0BB" w:rsidP="261385EF">
            <w:pPr>
              <w:pStyle w:val="Puesto"/>
              <w:rPr>
                <w:rFonts w:eastAsia="Calibri"/>
                <w:b w:val="0"/>
                <w:bCs w:val="0"/>
                <w:color w:val="000000"/>
                <w:sz w:val="18"/>
                <w:szCs w:val="18"/>
              </w:rPr>
            </w:pPr>
            <w:r w:rsidRPr="261385EF">
              <w:rPr>
                <w:rFonts w:eastAsia="Calibri"/>
                <w:b w:val="0"/>
                <w:bCs w:val="0"/>
                <w:color w:val="000000" w:themeColor="text1"/>
                <w:sz w:val="18"/>
                <w:szCs w:val="18"/>
              </w:rPr>
              <w:t>William Felipe Palacio Villa</w:t>
            </w:r>
          </w:p>
          <w:p w14:paraId="7733619E" w14:textId="7EFF5434" w:rsidR="00BC013D" w:rsidRPr="003D1848"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Belkis Lorena Torres Osorio</w:t>
            </w:r>
          </w:p>
        </w:tc>
        <w:tc>
          <w:tcPr>
            <w:tcW w:w="2455" w:type="dxa"/>
            <w:vAlign w:val="center"/>
          </w:tcPr>
          <w:p w14:paraId="0934CF55" w14:textId="547E9380" w:rsidR="00BC013D" w:rsidRPr="007E040B" w:rsidRDefault="7DE9F17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Rober De </w:t>
            </w:r>
            <w:proofErr w:type="spellStart"/>
            <w:r w:rsidRPr="261385EF">
              <w:rPr>
                <w:rFonts w:eastAsia="Calibri"/>
                <w:b w:val="0"/>
                <w:bCs w:val="0"/>
                <w:color w:val="000000" w:themeColor="text1"/>
                <w:sz w:val="18"/>
                <w:szCs w:val="18"/>
                <w:lang w:val="es-ES"/>
              </w:rPr>
              <w:t>Jesus</w:t>
            </w:r>
            <w:proofErr w:type="spellEnd"/>
            <w:r w:rsidRPr="261385EF">
              <w:rPr>
                <w:rFonts w:eastAsia="Calibri"/>
                <w:b w:val="0"/>
                <w:bCs w:val="0"/>
                <w:color w:val="000000" w:themeColor="text1"/>
                <w:sz w:val="18"/>
                <w:szCs w:val="18"/>
                <w:lang w:val="es-ES"/>
              </w:rPr>
              <w:t xml:space="preserve"> Restrepo Betancur</w:t>
            </w:r>
          </w:p>
        </w:tc>
      </w:tr>
      <w:tr w:rsidR="00BC013D" w:rsidRPr="00E14A05" w14:paraId="71821BF7" w14:textId="77777777" w:rsidTr="261385EF">
        <w:trPr>
          <w:trHeight w:val="459"/>
        </w:trPr>
        <w:tc>
          <w:tcPr>
            <w:tcW w:w="1134" w:type="dxa"/>
            <w:vAlign w:val="center"/>
          </w:tcPr>
          <w:p w14:paraId="605EC175"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Cargo</w:t>
            </w:r>
          </w:p>
        </w:tc>
        <w:tc>
          <w:tcPr>
            <w:tcW w:w="2977" w:type="dxa"/>
            <w:vAlign w:val="center"/>
          </w:tcPr>
          <w:p w14:paraId="2E3080B1" w14:textId="2F86B7A5" w:rsidR="00BC013D" w:rsidRPr="001B70A9" w:rsidRDefault="5500E17A" w:rsidP="261385EF">
            <w:pPr>
              <w:pStyle w:val="Puesto"/>
              <w:rPr>
                <w:rFonts w:eastAsia="Calibri"/>
                <w:b w:val="0"/>
                <w:bCs w:val="0"/>
                <w:color w:val="000000"/>
                <w:sz w:val="18"/>
                <w:szCs w:val="18"/>
              </w:rPr>
            </w:pPr>
            <w:r w:rsidRPr="261385EF">
              <w:rPr>
                <w:rFonts w:eastAsia="Calibri"/>
                <w:b w:val="0"/>
                <w:bCs w:val="0"/>
                <w:color w:val="000000" w:themeColor="text1"/>
                <w:sz w:val="18"/>
                <w:szCs w:val="18"/>
              </w:rPr>
              <w:t>Lideres de Escuela</w:t>
            </w:r>
          </w:p>
        </w:tc>
        <w:tc>
          <w:tcPr>
            <w:tcW w:w="3402" w:type="dxa"/>
            <w:vAlign w:val="center"/>
          </w:tcPr>
          <w:p w14:paraId="15C5E251" w14:textId="3BD6E283" w:rsidR="00BC013D" w:rsidRPr="001B70A9"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Directores de Escuela</w:t>
            </w:r>
          </w:p>
        </w:tc>
        <w:tc>
          <w:tcPr>
            <w:tcW w:w="2455" w:type="dxa"/>
            <w:vAlign w:val="center"/>
          </w:tcPr>
          <w:p w14:paraId="6387F2FF" w14:textId="5E767D75"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 Académico</w:t>
            </w:r>
          </w:p>
        </w:tc>
      </w:tr>
      <w:tr w:rsidR="00BC013D" w:rsidRPr="00E14A05" w14:paraId="0D699356" w14:textId="77777777" w:rsidTr="261385EF">
        <w:tc>
          <w:tcPr>
            <w:tcW w:w="1134" w:type="dxa"/>
            <w:vAlign w:val="center"/>
          </w:tcPr>
          <w:p w14:paraId="2777D22F"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Firma</w:t>
            </w:r>
          </w:p>
        </w:tc>
        <w:tc>
          <w:tcPr>
            <w:tcW w:w="2977" w:type="dxa"/>
            <w:vAlign w:val="center"/>
          </w:tcPr>
          <w:p w14:paraId="3C644AD6" w14:textId="54CB5362" w:rsidR="001A2069"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SLMG </w:t>
            </w:r>
            <w:r w:rsidR="0FC24215"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SR</w:t>
            </w:r>
            <w:r w:rsidR="0FC24215" w:rsidRPr="261385EF">
              <w:rPr>
                <w:rFonts w:eastAsia="Calibri"/>
                <w:b w:val="0"/>
                <w:bCs w:val="0"/>
                <w:color w:val="000000" w:themeColor="text1"/>
                <w:sz w:val="18"/>
                <w:szCs w:val="18"/>
              </w:rPr>
              <w:t>P</w:t>
            </w:r>
          </w:p>
          <w:p w14:paraId="3AC72DDD" w14:textId="6BCDE4B1" w:rsidR="00BC013D" w:rsidRPr="001B70A9" w:rsidRDefault="0FC24215" w:rsidP="261385EF">
            <w:pPr>
              <w:pStyle w:val="Puesto"/>
              <w:rPr>
                <w:rFonts w:eastAsia="Calibri"/>
                <w:b w:val="0"/>
                <w:bCs w:val="0"/>
                <w:color w:val="000000"/>
                <w:sz w:val="18"/>
                <w:szCs w:val="18"/>
                <w:lang w:val="es-ES"/>
              </w:rPr>
            </w:pPr>
            <w:proofErr w:type="gramStart"/>
            <w:r w:rsidRPr="261385EF">
              <w:rPr>
                <w:rFonts w:eastAsia="Calibri"/>
                <w:b w:val="0"/>
                <w:bCs w:val="0"/>
                <w:color w:val="000000" w:themeColor="text1"/>
                <w:sz w:val="18"/>
                <w:szCs w:val="18"/>
                <w:lang w:val="es-ES"/>
              </w:rPr>
              <w:t>JBR</w:t>
            </w:r>
            <w:r w:rsidR="4C0C30E2" w:rsidRPr="261385EF">
              <w:rPr>
                <w:rFonts w:eastAsia="Calibri"/>
                <w:b w:val="0"/>
                <w:bCs w:val="0"/>
                <w:color w:val="000000" w:themeColor="text1"/>
                <w:sz w:val="18"/>
                <w:szCs w:val="18"/>
                <w:lang w:val="es-ES"/>
              </w:rPr>
              <w:t xml:space="preserve">  –</w:t>
            </w:r>
            <w:proofErr w:type="gramEnd"/>
            <w:r w:rsidR="4C0C30E2" w:rsidRPr="261385EF">
              <w:rPr>
                <w:rFonts w:eastAsia="Calibri"/>
                <w:b w:val="0"/>
                <w:bCs w:val="0"/>
                <w:color w:val="000000" w:themeColor="text1"/>
                <w:sz w:val="18"/>
                <w:szCs w:val="18"/>
                <w:lang w:val="es-ES"/>
              </w:rPr>
              <w:t xml:space="preserve"> </w:t>
            </w:r>
            <w:r w:rsidRPr="261385EF">
              <w:rPr>
                <w:rFonts w:eastAsia="Calibri"/>
                <w:b w:val="0"/>
                <w:bCs w:val="0"/>
                <w:color w:val="000000" w:themeColor="text1"/>
                <w:sz w:val="18"/>
                <w:szCs w:val="18"/>
                <w:lang w:val="es-ES"/>
              </w:rPr>
              <w:t>JDRR</w:t>
            </w:r>
          </w:p>
        </w:tc>
        <w:tc>
          <w:tcPr>
            <w:tcW w:w="3402" w:type="dxa"/>
            <w:vAlign w:val="center"/>
          </w:tcPr>
          <w:p w14:paraId="06375A7E" w14:textId="2D84CEFA" w:rsidR="00BC013D" w:rsidRPr="001B70A9" w:rsidRDefault="4C0C30E2"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PAR – EYAR </w:t>
            </w:r>
            <w:r w:rsidR="12DBF0D4"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I</w:t>
            </w:r>
            <w:r w:rsidR="12DBF0D4" w:rsidRPr="261385EF">
              <w:rPr>
                <w:rFonts w:eastAsia="Calibri"/>
                <w:b w:val="0"/>
                <w:bCs w:val="0"/>
                <w:color w:val="000000" w:themeColor="text1"/>
                <w:sz w:val="18"/>
                <w:szCs w:val="18"/>
              </w:rPr>
              <w:t xml:space="preserve">DOR </w:t>
            </w:r>
            <w:r w:rsidR="00E521B7">
              <w:br/>
            </w:r>
            <w:r w:rsidR="7DE9F174" w:rsidRPr="261385EF">
              <w:rPr>
                <w:rFonts w:eastAsia="Calibri"/>
                <w:b w:val="0"/>
                <w:bCs w:val="0"/>
                <w:color w:val="000000" w:themeColor="text1"/>
                <w:sz w:val="18"/>
                <w:szCs w:val="18"/>
              </w:rPr>
              <w:t>W</w:t>
            </w:r>
            <w:r w:rsidR="12DBF0D4" w:rsidRPr="261385EF">
              <w:rPr>
                <w:rFonts w:eastAsia="Calibri"/>
                <w:b w:val="0"/>
                <w:bCs w:val="0"/>
                <w:color w:val="000000" w:themeColor="text1"/>
                <w:sz w:val="18"/>
                <w:szCs w:val="18"/>
              </w:rPr>
              <w:t>FPV - BLTO</w:t>
            </w:r>
          </w:p>
        </w:tc>
        <w:tc>
          <w:tcPr>
            <w:tcW w:w="2455" w:type="dxa"/>
            <w:vAlign w:val="center"/>
          </w:tcPr>
          <w:p w14:paraId="14975A22" w14:textId="7FF1D26A"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RDJRB</w:t>
            </w:r>
          </w:p>
        </w:tc>
      </w:tr>
    </w:tbl>
    <w:p w14:paraId="7898F428" w14:textId="77777777" w:rsidR="00222B18" w:rsidRDefault="00222B18" w:rsidP="261385EF">
      <w:pPr>
        <w:spacing w:line="276" w:lineRule="auto"/>
        <w:jc w:val="both"/>
        <w:rPr>
          <w:rFonts w:ascii="Arial" w:hAnsi="Arial" w:cs="Arial"/>
          <w:b/>
          <w:bCs/>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335"/>
        <w:gridCol w:w="5383"/>
        <w:gridCol w:w="1207"/>
        <w:gridCol w:w="1535"/>
      </w:tblGrid>
      <w:tr w:rsidR="005211D0" w:rsidRPr="005211D0" w14:paraId="1AE3F5B4" w14:textId="77777777" w:rsidTr="261385EF">
        <w:trPr>
          <w:trHeight w:val="96"/>
        </w:trPr>
        <w:tc>
          <w:tcPr>
            <w:tcW w:w="9923" w:type="dxa"/>
            <w:gridSpan w:val="5"/>
            <w:shd w:val="clear" w:color="auto" w:fill="FF0066"/>
            <w:vAlign w:val="center"/>
          </w:tcPr>
          <w:p w14:paraId="484BB177" w14:textId="77777777" w:rsidR="005211D0" w:rsidRPr="005211D0" w:rsidRDefault="0DACD050" w:rsidP="261385EF">
            <w:pPr>
              <w:pStyle w:val="Puesto"/>
              <w:jc w:val="left"/>
              <w:rPr>
                <w:rFonts w:eastAsia="Calibri" w:cs="Arial"/>
                <w:sz w:val="18"/>
                <w:szCs w:val="18"/>
              </w:rPr>
            </w:pPr>
            <w:r w:rsidRPr="261385EF">
              <w:rPr>
                <w:rFonts w:eastAsia="Calibri" w:cs="Arial"/>
                <w:color w:val="FFFFFF" w:themeColor="background1"/>
                <w:sz w:val="18"/>
                <w:szCs w:val="18"/>
              </w:rPr>
              <w:t>CONTROL DE CAMBIO DEL DOCUMENTO</w:t>
            </w:r>
          </w:p>
        </w:tc>
      </w:tr>
      <w:tr w:rsidR="005211D0" w:rsidRPr="005211D0" w14:paraId="7861389D" w14:textId="77777777" w:rsidTr="261385EF">
        <w:trPr>
          <w:trHeight w:val="624"/>
        </w:trPr>
        <w:tc>
          <w:tcPr>
            <w:tcW w:w="463" w:type="dxa"/>
            <w:vAlign w:val="center"/>
          </w:tcPr>
          <w:p w14:paraId="3655BB34" w14:textId="77777777" w:rsidR="005211D0" w:rsidRPr="005211D0" w:rsidRDefault="0DACD050" w:rsidP="261385EF">
            <w:pPr>
              <w:pStyle w:val="Puesto"/>
              <w:rPr>
                <w:rFonts w:eastAsia="Calibri" w:cs="Arial"/>
                <w:sz w:val="18"/>
                <w:szCs w:val="18"/>
                <w:lang w:val="es-ES"/>
              </w:rPr>
            </w:pPr>
            <w:proofErr w:type="spellStart"/>
            <w:r w:rsidRPr="261385EF">
              <w:rPr>
                <w:rFonts w:eastAsia="Calibri" w:cs="Arial"/>
                <w:sz w:val="18"/>
                <w:szCs w:val="18"/>
                <w:lang w:val="es-ES"/>
              </w:rPr>
              <w:t>N°</w:t>
            </w:r>
            <w:proofErr w:type="spellEnd"/>
          </w:p>
        </w:tc>
        <w:tc>
          <w:tcPr>
            <w:tcW w:w="1335" w:type="dxa"/>
            <w:vAlign w:val="center"/>
          </w:tcPr>
          <w:p w14:paraId="11FB984E"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INICIAL</w:t>
            </w:r>
          </w:p>
        </w:tc>
        <w:tc>
          <w:tcPr>
            <w:tcW w:w="5383" w:type="dxa"/>
            <w:vAlign w:val="center"/>
          </w:tcPr>
          <w:p w14:paraId="7C0E96B7" w14:textId="77777777" w:rsidR="005211D0" w:rsidRPr="005211D0" w:rsidRDefault="0DACD050" w:rsidP="261385EF">
            <w:pPr>
              <w:pStyle w:val="Puesto"/>
              <w:rPr>
                <w:rFonts w:eastAsia="Calibri" w:cs="Arial"/>
                <w:sz w:val="18"/>
                <w:szCs w:val="18"/>
              </w:rPr>
            </w:pPr>
            <w:r w:rsidRPr="261385EF">
              <w:rPr>
                <w:rFonts w:eastAsia="Calibri" w:cs="Arial"/>
                <w:sz w:val="18"/>
                <w:szCs w:val="18"/>
              </w:rPr>
              <w:t>IDENTIFICACION DEL CAMBIO</w:t>
            </w:r>
          </w:p>
        </w:tc>
        <w:tc>
          <w:tcPr>
            <w:tcW w:w="1207" w:type="dxa"/>
            <w:vAlign w:val="center"/>
          </w:tcPr>
          <w:p w14:paraId="56B8D507"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FINAL</w:t>
            </w:r>
          </w:p>
        </w:tc>
        <w:tc>
          <w:tcPr>
            <w:tcW w:w="1535" w:type="dxa"/>
            <w:vAlign w:val="center"/>
          </w:tcPr>
          <w:p w14:paraId="0BD152C6" w14:textId="77777777" w:rsidR="005211D0" w:rsidRPr="005211D0" w:rsidRDefault="0DACD050" w:rsidP="261385EF">
            <w:pPr>
              <w:pStyle w:val="Puesto"/>
              <w:rPr>
                <w:rFonts w:eastAsia="Calibri" w:cs="Arial"/>
                <w:color w:val="000000"/>
                <w:sz w:val="18"/>
                <w:szCs w:val="18"/>
              </w:rPr>
            </w:pPr>
            <w:r w:rsidRPr="261385EF">
              <w:rPr>
                <w:rFonts w:eastAsia="Calibri" w:cs="Arial"/>
                <w:color w:val="000000" w:themeColor="text1"/>
                <w:sz w:val="18"/>
                <w:szCs w:val="18"/>
              </w:rPr>
              <w:t>FECHA</w:t>
            </w:r>
          </w:p>
        </w:tc>
      </w:tr>
      <w:tr w:rsidR="005211D0" w:rsidRPr="005211D0" w14:paraId="6211CA20" w14:textId="77777777" w:rsidTr="261385EF">
        <w:trPr>
          <w:trHeight w:val="303"/>
        </w:trPr>
        <w:tc>
          <w:tcPr>
            <w:tcW w:w="463" w:type="dxa"/>
            <w:vAlign w:val="center"/>
          </w:tcPr>
          <w:p w14:paraId="44C5D233" w14:textId="77777777" w:rsidR="005211D0" w:rsidRPr="005211D0" w:rsidRDefault="0DACD050" w:rsidP="261385EF">
            <w:pPr>
              <w:pStyle w:val="Puesto"/>
              <w:rPr>
                <w:rFonts w:eastAsia="Calibri" w:cs="Arial"/>
                <w:sz w:val="18"/>
                <w:szCs w:val="18"/>
              </w:rPr>
            </w:pPr>
            <w:r w:rsidRPr="261385EF">
              <w:rPr>
                <w:rFonts w:eastAsia="Calibri" w:cs="Arial"/>
                <w:sz w:val="18"/>
                <w:szCs w:val="18"/>
              </w:rPr>
              <w:t>1</w:t>
            </w:r>
          </w:p>
        </w:tc>
        <w:tc>
          <w:tcPr>
            <w:tcW w:w="1335" w:type="dxa"/>
            <w:vAlign w:val="center"/>
          </w:tcPr>
          <w:p w14:paraId="741DCF68" w14:textId="77777777" w:rsidR="005211D0" w:rsidRPr="005211D0" w:rsidRDefault="0DACD050" w:rsidP="261385EF">
            <w:pPr>
              <w:pStyle w:val="Puesto"/>
              <w:rPr>
                <w:rFonts w:eastAsia="Calibri" w:cs="Arial"/>
                <w:sz w:val="18"/>
                <w:szCs w:val="18"/>
              </w:rPr>
            </w:pPr>
            <w:r w:rsidRPr="261385EF">
              <w:rPr>
                <w:rFonts w:eastAsia="Calibri" w:cs="Arial"/>
                <w:sz w:val="18"/>
                <w:szCs w:val="18"/>
              </w:rPr>
              <w:t>00</w:t>
            </w:r>
          </w:p>
        </w:tc>
        <w:tc>
          <w:tcPr>
            <w:tcW w:w="5383" w:type="dxa"/>
            <w:vAlign w:val="center"/>
          </w:tcPr>
          <w:p w14:paraId="36AAC3AA" w14:textId="2F1170C4" w:rsidR="005211D0" w:rsidRPr="005211D0" w:rsidRDefault="0DACD050" w:rsidP="261385EF">
            <w:pPr>
              <w:pStyle w:val="Puesto"/>
              <w:jc w:val="left"/>
              <w:rPr>
                <w:rFonts w:eastAsia="Calibri" w:cs="Arial"/>
                <w:b w:val="0"/>
                <w:bCs w:val="0"/>
                <w:sz w:val="18"/>
                <w:szCs w:val="18"/>
              </w:rPr>
            </w:pPr>
            <w:r w:rsidRPr="261385EF">
              <w:rPr>
                <w:rFonts w:eastAsia="Calibri" w:cs="Arial"/>
                <w:b w:val="0"/>
                <w:bCs w:val="0"/>
                <w:sz w:val="18"/>
                <w:szCs w:val="18"/>
              </w:rPr>
              <w:t xml:space="preserve">Creación </w:t>
            </w:r>
            <w:r w:rsidR="51D9C56E" w:rsidRPr="261385EF">
              <w:rPr>
                <w:rFonts w:eastAsia="Calibri" w:cs="Arial"/>
                <w:b w:val="0"/>
                <w:bCs w:val="0"/>
                <w:sz w:val="18"/>
                <w:szCs w:val="18"/>
              </w:rPr>
              <w:t xml:space="preserve">del documento </w:t>
            </w:r>
            <w:r w:rsidRPr="261385EF">
              <w:rPr>
                <w:rFonts w:eastAsia="Calibri" w:cs="Arial"/>
                <w:b w:val="0"/>
                <w:bCs w:val="0"/>
                <w:sz w:val="18"/>
                <w:szCs w:val="18"/>
              </w:rPr>
              <w:t xml:space="preserve">y asignación de codificación </w:t>
            </w:r>
          </w:p>
        </w:tc>
        <w:tc>
          <w:tcPr>
            <w:tcW w:w="1207" w:type="dxa"/>
            <w:vAlign w:val="center"/>
          </w:tcPr>
          <w:p w14:paraId="50212666" w14:textId="77777777" w:rsidR="005211D0" w:rsidRPr="005211D0" w:rsidRDefault="0DACD050" w:rsidP="261385EF">
            <w:pPr>
              <w:pStyle w:val="Puesto"/>
              <w:rPr>
                <w:rFonts w:eastAsia="Calibri" w:cs="Arial"/>
                <w:sz w:val="18"/>
                <w:szCs w:val="18"/>
              </w:rPr>
            </w:pPr>
            <w:r w:rsidRPr="261385EF">
              <w:rPr>
                <w:rFonts w:eastAsia="Calibri" w:cs="Arial"/>
                <w:sz w:val="18"/>
                <w:szCs w:val="18"/>
              </w:rPr>
              <w:t>01</w:t>
            </w:r>
          </w:p>
        </w:tc>
        <w:tc>
          <w:tcPr>
            <w:tcW w:w="1535" w:type="dxa"/>
          </w:tcPr>
          <w:p w14:paraId="22CB0880" w14:textId="67457FAA" w:rsidR="005211D0" w:rsidRPr="005211D0" w:rsidRDefault="51D9C56E" w:rsidP="261385EF">
            <w:pPr>
              <w:pStyle w:val="Puesto"/>
              <w:rPr>
                <w:rFonts w:eastAsia="Calibri" w:cs="Arial"/>
                <w:color w:val="000000"/>
                <w:sz w:val="18"/>
                <w:szCs w:val="18"/>
              </w:rPr>
            </w:pPr>
            <w:r w:rsidRPr="261385EF">
              <w:rPr>
                <w:rFonts w:eastAsia="Calibri" w:cs="Arial"/>
                <w:color w:val="000000" w:themeColor="text1"/>
                <w:sz w:val="18"/>
                <w:szCs w:val="18"/>
              </w:rPr>
              <w:t>30/01/2025</w:t>
            </w:r>
          </w:p>
        </w:tc>
      </w:tr>
      <w:tr w:rsidR="005211D0" w:rsidRPr="005211D0" w14:paraId="50B661F8" w14:textId="77777777" w:rsidTr="261385EF">
        <w:trPr>
          <w:trHeight w:val="303"/>
        </w:trPr>
        <w:tc>
          <w:tcPr>
            <w:tcW w:w="463" w:type="dxa"/>
            <w:vAlign w:val="center"/>
          </w:tcPr>
          <w:p w14:paraId="5F840D3B" w14:textId="6DEE83D3" w:rsidR="005211D0" w:rsidRPr="005211D0" w:rsidRDefault="005211D0" w:rsidP="261385EF">
            <w:pPr>
              <w:pStyle w:val="Puesto"/>
              <w:rPr>
                <w:rFonts w:eastAsia="Calibri" w:cs="Arial"/>
                <w:color w:val="000000"/>
                <w:sz w:val="18"/>
                <w:szCs w:val="18"/>
              </w:rPr>
            </w:pPr>
          </w:p>
        </w:tc>
        <w:tc>
          <w:tcPr>
            <w:tcW w:w="1335" w:type="dxa"/>
            <w:vAlign w:val="center"/>
          </w:tcPr>
          <w:p w14:paraId="67FC87F1" w14:textId="5DA3BF4B" w:rsidR="005211D0" w:rsidRPr="005211D0" w:rsidRDefault="005211D0" w:rsidP="261385EF">
            <w:pPr>
              <w:pStyle w:val="Puesto"/>
              <w:rPr>
                <w:rFonts w:eastAsia="Calibri" w:cs="Arial"/>
                <w:color w:val="000000"/>
                <w:sz w:val="18"/>
                <w:szCs w:val="18"/>
              </w:rPr>
            </w:pPr>
          </w:p>
        </w:tc>
        <w:tc>
          <w:tcPr>
            <w:tcW w:w="5383" w:type="dxa"/>
            <w:vAlign w:val="center"/>
          </w:tcPr>
          <w:p w14:paraId="5DF81DE3" w14:textId="7670BA30" w:rsidR="005211D0" w:rsidRPr="005211D0" w:rsidRDefault="005211D0" w:rsidP="261385EF">
            <w:pPr>
              <w:pStyle w:val="Puesto"/>
              <w:jc w:val="left"/>
              <w:rPr>
                <w:rFonts w:eastAsia="Calibri" w:cs="Arial"/>
                <w:b w:val="0"/>
                <w:bCs w:val="0"/>
                <w:sz w:val="18"/>
                <w:szCs w:val="18"/>
              </w:rPr>
            </w:pPr>
          </w:p>
        </w:tc>
        <w:tc>
          <w:tcPr>
            <w:tcW w:w="1207" w:type="dxa"/>
            <w:vAlign w:val="center"/>
          </w:tcPr>
          <w:p w14:paraId="129F788A" w14:textId="0DB867BF" w:rsidR="005211D0" w:rsidRPr="005211D0" w:rsidRDefault="005211D0" w:rsidP="261385EF">
            <w:pPr>
              <w:pStyle w:val="Puesto"/>
              <w:rPr>
                <w:rFonts w:eastAsia="Calibri" w:cs="Arial"/>
                <w:color w:val="000000"/>
                <w:sz w:val="18"/>
                <w:szCs w:val="18"/>
              </w:rPr>
            </w:pPr>
          </w:p>
        </w:tc>
        <w:tc>
          <w:tcPr>
            <w:tcW w:w="1535" w:type="dxa"/>
          </w:tcPr>
          <w:p w14:paraId="0AE00F44" w14:textId="77777777" w:rsidR="005211D0" w:rsidRPr="005211D0" w:rsidRDefault="005211D0" w:rsidP="261385EF">
            <w:pPr>
              <w:pStyle w:val="Puesto"/>
              <w:rPr>
                <w:rFonts w:eastAsia="Calibri" w:cs="Arial"/>
                <w:color w:val="000000"/>
                <w:sz w:val="18"/>
                <w:szCs w:val="18"/>
              </w:rPr>
            </w:pPr>
          </w:p>
        </w:tc>
      </w:tr>
      <w:tr w:rsidR="005211D0" w:rsidRPr="005211D0" w14:paraId="6655522E" w14:textId="77777777" w:rsidTr="261385EF">
        <w:trPr>
          <w:trHeight w:val="303"/>
        </w:trPr>
        <w:tc>
          <w:tcPr>
            <w:tcW w:w="463" w:type="dxa"/>
            <w:vAlign w:val="center"/>
          </w:tcPr>
          <w:p w14:paraId="7FD93EC2" w14:textId="0E951281" w:rsidR="005211D0" w:rsidRPr="005211D0" w:rsidRDefault="005211D0" w:rsidP="261385EF">
            <w:pPr>
              <w:pStyle w:val="Puesto"/>
              <w:rPr>
                <w:rFonts w:eastAsia="Calibri" w:cs="Arial"/>
                <w:color w:val="000000"/>
                <w:sz w:val="18"/>
                <w:szCs w:val="18"/>
              </w:rPr>
            </w:pPr>
          </w:p>
        </w:tc>
        <w:tc>
          <w:tcPr>
            <w:tcW w:w="1335" w:type="dxa"/>
            <w:vAlign w:val="center"/>
          </w:tcPr>
          <w:p w14:paraId="4C49863F" w14:textId="20198877" w:rsidR="005211D0" w:rsidRPr="005211D0" w:rsidRDefault="005211D0" w:rsidP="261385EF">
            <w:pPr>
              <w:pStyle w:val="Puesto"/>
              <w:rPr>
                <w:rFonts w:eastAsia="Calibri" w:cs="Arial"/>
                <w:color w:val="000000"/>
                <w:sz w:val="18"/>
                <w:szCs w:val="18"/>
              </w:rPr>
            </w:pPr>
          </w:p>
        </w:tc>
        <w:tc>
          <w:tcPr>
            <w:tcW w:w="5383" w:type="dxa"/>
            <w:vAlign w:val="center"/>
          </w:tcPr>
          <w:p w14:paraId="3BAFFCC6" w14:textId="3A606BEF" w:rsidR="005211D0" w:rsidRPr="005211D0" w:rsidRDefault="005211D0" w:rsidP="261385EF">
            <w:pPr>
              <w:pStyle w:val="Puesto"/>
              <w:jc w:val="left"/>
              <w:rPr>
                <w:rFonts w:eastAsia="Calibri" w:cs="Arial"/>
                <w:b w:val="0"/>
                <w:bCs w:val="0"/>
                <w:sz w:val="18"/>
                <w:szCs w:val="18"/>
              </w:rPr>
            </w:pPr>
          </w:p>
        </w:tc>
        <w:tc>
          <w:tcPr>
            <w:tcW w:w="1207" w:type="dxa"/>
            <w:vAlign w:val="center"/>
          </w:tcPr>
          <w:p w14:paraId="69810242" w14:textId="72441ED9" w:rsidR="005211D0" w:rsidRPr="005211D0" w:rsidRDefault="005211D0" w:rsidP="261385EF">
            <w:pPr>
              <w:pStyle w:val="Puesto"/>
              <w:rPr>
                <w:rFonts w:eastAsia="Calibri" w:cs="Arial"/>
                <w:color w:val="000000"/>
                <w:sz w:val="18"/>
                <w:szCs w:val="18"/>
              </w:rPr>
            </w:pPr>
          </w:p>
        </w:tc>
        <w:tc>
          <w:tcPr>
            <w:tcW w:w="1535" w:type="dxa"/>
          </w:tcPr>
          <w:p w14:paraId="15407F03" w14:textId="77777777" w:rsidR="005211D0" w:rsidRPr="005211D0" w:rsidRDefault="005211D0" w:rsidP="261385EF">
            <w:pPr>
              <w:pStyle w:val="Puesto"/>
              <w:rPr>
                <w:rFonts w:eastAsia="Calibri" w:cs="Arial"/>
                <w:color w:val="000000"/>
                <w:sz w:val="18"/>
                <w:szCs w:val="18"/>
              </w:rPr>
            </w:pPr>
          </w:p>
        </w:tc>
      </w:tr>
    </w:tbl>
    <w:p w14:paraId="2361DBF0" w14:textId="77777777" w:rsidR="0017115E" w:rsidRPr="00AC04AE" w:rsidRDefault="0017115E" w:rsidP="00AB4F2A">
      <w:pPr>
        <w:spacing w:line="276" w:lineRule="auto"/>
        <w:jc w:val="both"/>
        <w:rPr>
          <w:rFonts w:ascii="Arial" w:hAnsi="Arial" w:cs="Arial"/>
          <w:color w:val="000000"/>
          <w:sz w:val="22"/>
          <w:szCs w:val="22"/>
        </w:rPr>
      </w:pPr>
    </w:p>
    <w:sectPr w:rsidR="0017115E" w:rsidRPr="00AC04AE" w:rsidSect="00D07704">
      <w:headerReference w:type="default" r:id="rId17"/>
      <w:footerReference w:type="default" r:id="rId18"/>
      <w:pgSz w:w="12242" w:h="15842" w:code="1"/>
      <w:pgMar w:top="1134" w:right="902" w:bottom="1134"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DBC49" w14:textId="77777777" w:rsidR="00111112" w:rsidRDefault="00111112">
      <w:r>
        <w:separator/>
      </w:r>
    </w:p>
  </w:endnote>
  <w:endnote w:type="continuationSeparator" w:id="0">
    <w:p w14:paraId="2DF71EFE" w14:textId="77777777" w:rsidR="00111112" w:rsidRDefault="00111112">
      <w:r>
        <w:continuationSeparator/>
      </w:r>
    </w:p>
  </w:endnote>
  <w:endnote w:type="continuationNotice" w:id="1">
    <w:p w14:paraId="72DAF856" w14:textId="77777777" w:rsidR="00111112" w:rsidRDefault="001111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F912" w14:textId="5A348E66" w:rsidR="261385EF" w:rsidRDefault="261385EF" w:rsidP="261385EF">
    <w:pPr>
      <w:pStyle w:val="Piedepgina"/>
      <w:jc w:val="center"/>
      <w:rPr>
        <w:rFonts w:ascii="Arial" w:hAnsi="Arial" w:cs="Arial"/>
        <w:sz w:val="16"/>
        <w:szCs w:val="16"/>
      </w:rPr>
    </w:pPr>
  </w:p>
  <w:p w14:paraId="64AF6A74" w14:textId="2CD8197D" w:rsidR="00FE0118" w:rsidRDefault="00FE0118" w:rsidP="0017115E">
    <w:pPr>
      <w:pStyle w:val="Piedepgina"/>
      <w:jc w:val="center"/>
      <w:rPr>
        <w:rFonts w:ascii="Arial" w:hAnsi="Arial" w:cs="Arial"/>
        <w:sz w:val="16"/>
      </w:rPr>
    </w:pPr>
    <w:r>
      <w:rPr>
        <w:rFonts w:ascii="Arial" w:hAnsi="Arial" w:cs="Arial"/>
        <w:sz w:val="16"/>
      </w:rPr>
      <w:t>“</w:t>
    </w:r>
    <w:r w:rsidRPr="00293D9F">
      <w:rPr>
        <w:rFonts w:ascii="Arial" w:hAnsi="Arial" w:cs="Arial"/>
        <w:sz w:val="16"/>
      </w:rPr>
      <w:t xml:space="preserve">Si usted copia o imprime este documento, el Sistema de Gestión Integrado lo considera </w:t>
    </w:r>
    <w:r w:rsidRPr="00C61887">
      <w:rPr>
        <w:rFonts w:ascii="Arial" w:hAnsi="Arial" w:cs="Arial"/>
        <w:sz w:val="16"/>
      </w:rPr>
      <w:t xml:space="preserve">copia </w:t>
    </w:r>
    <w:r>
      <w:rPr>
        <w:rFonts w:ascii="Arial" w:hAnsi="Arial" w:cs="Arial"/>
        <w:sz w:val="16"/>
      </w:rPr>
      <w:t>NO CONTROLADA</w:t>
    </w:r>
    <w:r w:rsidRPr="00C61887">
      <w:rPr>
        <w:rFonts w:ascii="Arial" w:hAnsi="Arial" w:cs="Arial"/>
        <w:sz w:val="16"/>
      </w:rPr>
      <w:t xml:space="preserve"> </w:t>
    </w:r>
    <w:r>
      <w:rPr>
        <w:rFonts w:ascii="Arial" w:hAnsi="Arial" w:cs="Arial"/>
        <w:sz w:val="16"/>
      </w:rPr>
      <w:t xml:space="preserve">y no se </w:t>
    </w:r>
    <w:r w:rsidRPr="00C61887">
      <w:rPr>
        <w:rFonts w:ascii="Arial" w:hAnsi="Arial" w:cs="Arial"/>
        <w:sz w:val="16"/>
      </w:rPr>
      <w:t>hace</w:t>
    </w:r>
    <w:r>
      <w:rPr>
        <w:rFonts w:ascii="Arial" w:hAnsi="Arial" w:cs="Arial"/>
        <w:sz w:val="16"/>
      </w:rPr>
      <w:t xml:space="preserve"> responsable</w:t>
    </w:r>
    <w:r w:rsidRPr="00C61887">
      <w:rPr>
        <w:rFonts w:ascii="Arial" w:hAnsi="Arial" w:cs="Arial"/>
        <w:sz w:val="16"/>
      </w:rPr>
      <w:t xml:space="preserve"> por su </w:t>
    </w:r>
    <w:r>
      <w:rPr>
        <w:rFonts w:ascii="Arial" w:hAnsi="Arial" w:cs="Arial"/>
        <w:sz w:val="16"/>
      </w:rPr>
      <w:t>uso indebido o cambio en el sistema</w:t>
    </w:r>
    <w:r w:rsidR="00F80E35">
      <w:rPr>
        <w:rFonts w:ascii="Arial" w:hAnsi="Arial" w:cs="Arial"/>
        <w:sz w:val="16"/>
      </w:rPr>
      <w:t>”.</w:t>
    </w:r>
  </w:p>
  <w:p w14:paraId="3893BE6E" w14:textId="5FA1E3FD" w:rsidR="00FE0118" w:rsidRDefault="00FE0118" w:rsidP="0017115E">
    <w:pPr>
      <w:pStyle w:val="Piedepgina"/>
      <w:jc w:val="center"/>
      <w:rPr>
        <w:rFonts w:ascii="Arial" w:hAnsi="Arial" w:cs="Arial"/>
        <w:sz w:val="16"/>
      </w:rPr>
    </w:pPr>
    <w:r>
      <w:rPr>
        <w:rFonts w:ascii="Arial" w:hAnsi="Arial" w:cs="Arial"/>
        <w:sz w:val="16"/>
      </w:rPr>
      <w:t xml:space="preserve">Si desea consultar la versión actualizada y controlada de este documento, consulte </w:t>
    </w:r>
    <w:r w:rsidR="00F80E35">
      <w:rPr>
        <w:rFonts w:ascii="Arial" w:hAnsi="Arial" w:cs="Arial"/>
        <w:sz w:val="16"/>
      </w:rPr>
      <w:t>con el área de Calidad.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11C9C" w14:textId="77777777" w:rsidR="00111112" w:rsidRDefault="00111112">
      <w:r>
        <w:separator/>
      </w:r>
    </w:p>
  </w:footnote>
  <w:footnote w:type="continuationSeparator" w:id="0">
    <w:p w14:paraId="4D10F33D" w14:textId="77777777" w:rsidR="00111112" w:rsidRDefault="00111112">
      <w:r>
        <w:continuationSeparator/>
      </w:r>
    </w:p>
  </w:footnote>
  <w:footnote w:type="continuationNotice" w:id="1">
    <w:p w14:paraId="07FE07FA" w14:textId="77777777" w:rsidR="00111112" w:rsidRDefault="001111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88"/>
      <w:gridCol w:w="5383"/>
      <w:gridCol w:w="2158"/>
    </w:tblGrid>
    <w:tr w:rsidR="00FE0118" w14:paraId="6876F686" w14:textId="77777777" w:rsidTr="00B2642F">
      <w:trPr>
        <w:cantSplit/>
        <w:trHeight w:hRule="exact" w:val="383"/>
      </w:trPr>
      <w:tc>
        <w:tcPr>
          <w:tcW w:w="2388" w:type="dxa"/>
          <w:vMerge w:val="restart"/>
          <w:vAlign w:val="center"/>
        </w:tcPr>
        <w:p w14:paraId="71662F38" w14:textId="31B8730E" w:rsidR="00FE0118" w:rsidRDefault="00B2642F" w:rsidP="00B2642F">
          <w:pPr>
            <w:jc w:val="center"/>
          </w:pPr>
          <w:r>
            <w:rPr>
              <w:rFonts w:ascii="Arial" w:hAnsi="Arial" w:cs="Arial"/>
              <w:noProof/>
              <w:color w:val="000000"/>
              <w:lang w:eastAsia="es-CO"/>
            </w:rPr>
            <w:drawing>
              <wp:inline distT="0" distB="0" distL="0" distR="0" wp14:anchorId="0C22A1E0" wp14:editId="40B46AAB">
                <wp:extent cx="1076325" cy="538952"/>
                <wp:effectExtent l="0" t="0" r="0" b="0"/>
                <wp:docPr id="1787708035" name="Imagen 178770803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sde2.jpg"/>
                        <pic:cNvPicPr/>
                      </pic:nvPicPr>
                      <pic:blipFill>
                        <a:blip r:embed="rId1">
                          <a:extLst>
                            <a:ext uri="{28A0092B-C50C-407E-A947-70E740481C1C}">
                              <a14:useLocalDpi xmlns:a14="http://schemas.microsoft.com/office/drawing/2010/main" val="0"/>
                            </a:ext>
                          </a:extLst>
                        </a:blip>
                        <a:stretch>
                          <a:fillRect/>
                        </a:stretch>
                      </pic:blipFill>
                      <pic:spPr>
                        <a:xfrm>
                          <a:off x="0" y="0"/>
                          <a:ext cx="1110413" cy="556021"/>
                        </a:xfrm>
                        <a:prstGeom prst="rect">
                          <a:avLst/>
                        </a:prstGeom>
                      </pic:spPr>
                    </pic:pic>
                  </a:graphicData>
                </a:graphic>
              </wp:inline>
            </w:drawing>
          </w:r>
        </w:p>
      </w:tc>
      <w:tc>
        <w:tcPr>
          <w:tcW w:w="5383" w:type="dxa"/>
          <w:vMerge w:val="restart"/>
          <w:vAlign w:val="center"/>
        </w:tcPr>
        <w:p w14:paraId="5DAD2EFC" w14:textId="77777777" w:rsidR="00FE0118" w:rsidRDefault="002B3AB8" w:rsidP="002B0BE7">
          <w:pPr>
            <w:spacing w:after="5" w:line="250" w:lineRule="auto"/>
            <w:jc w:val="center"/>
            <w:rPr>
              <w:rFonts w:ascii="Arial" w:hAnsi="Arial" w:cs="Arial"/>
              <w:b/>
              <w:sz w:val="22"/>
              <w:szCs w:val="22"/>
            </w:rPr>
          </w:pPr>
          <w:r>
            <w:rPr>
              <w:rFonts w:ascii="Arial" w:hAnsi="Arial" w:cs="Arial"/>
              <w:b/>
              <w:sz w:val="22"/>
              <w:szCs w:val="22"/>
            </w:rPr>
            <w:t>PACTO PEDAGÓGICO</w:t>
          </w:r>
        </w:p>
        <w:p w14:paraId="782E6A95" w14:textId="76C0CCA1" w:rsidR="002B3AB8" w:rsidRPr="00EF3948" w:rsidRDefault="002B3AB8" w:rsidP="002B0BE7">
          <w:pPr>
            <w:spacing w:after="5" w:line="250" w:lineRule="auto"/>
            <w:jc w:val="center"/>
            <w:rPr>
              <w:rFonts w:ascii="Arial" w:hAnsi="Arial" w:cs="Arial"/>
              <w:b/>
              <w:sz w:val="22"/>
              <w:szCs w:val="22"/>
            </w:rPr>
          </w:pPr>
          <w:r>
            <w:rPr>
              <w:rFonts w:ascii="Arial" w:hAnsi="Arial" w:cs="Arial"/>
              <w:b/>
              <w:sz w:val="22"/>
              <w:szCs w:val="22"/>
            </w:rPr>
            <w:t>DIRECCIÓN ACADÉMICA</w:t>
          </w:r>
        </w:p>
      </w:tc>
      <w:tc>
        <w:tcPr>
          <w:tcW w:w="2158" w:type="dxa"/>
          <w:vAlign w:val="center"/>
        </w:tcPr>
        <w:p w14:paraId="27BBBE0E" w14:textId="2463617E" w:rsidR="00FE0118" w:rsidRPr="004E572C" w:rsidRDefault="00FE0118" w:rsidP="009C09DA">
          <w:pPr>
            <w:rPr>
              <w:rFonts w:ascii="Arial" w:hAnsi="Arial"/>
              <w:b/>
            </w:rPr>
          </w:pPr>
          <w:r w:rsidRPr="004E572C">
            <w:rPr>
              <w:rFonts w:ascii="Arial" w:hAnsi="Arial"/>
              <w:b/>
            </w:rPr>
            <w:t>Código</w:t>
          </w:r>
          <w:r w:rsidR="004E572C" w:rsidRPr="004E572C">
            <w:rPr>
              <w:rFonts w:ascii="Arial" w:hAnsi="Arial"/>
              <w:b/>
            </w:rPr>
            <w:t>:</w:t>
          </w:r>
          <w:r w:rsidRPr="004E572C">
            <w:rPr>
              <w:rFonts w:ascii="Arial" w:hAnsi="Arial"/>
              <w:b/>
            </w:rPr>
            <w:t xml:space="preserve"> </w:t>
          </w:r>
          <w:r w:rsidR="002B3AB8">
            <w:rPr>
              <w:rFonts w:ascii="Arial" w:hAnsi="Arial"/>
              <w:b/>
            </w:rPr>
            <w:t>FTCOES-26</w:t>
          </w:r>
          <w:r w:rsidR="00CC5895">
            <w:rPr>
              <w:rFonts w:ascii="Arial" w:hAnsi="Arial"/>
              <w:b/>
            </w:rPr>
            <w:t>4</w:t>
          </w:r>
        </w:p>
      </w:tc>
    </w:tr>
    <w:tr w:rsidR="00FE0118" w14:paraId="3FA1F761" w14:textId="77777777" w:rsidTr="006F10A1">
      <w:trPr>
        <w:cantSplit/>
        <w:trHeight w:hRule="exact" w:val="389"/>
      </w:trPr>
      <w:tc>
        <w:tcPr>
          <w:tcW w:w="2388" w:type="dxa"/>
          <w:vMerge/>
        </w:tcPr>
        <w:p w14:paraId="36DC71E9" w14:textId="77777777" w:rsidR="00FE0118" w:rsidRDefault="00FE0118" w:rsidP="00B42584"/>
      </w:tc>
      <w:tc>
        <w:tcPr>
          <w:tcW w:w="5383" w:type="dxa"/>
          <w:vMerge/>
          <w:vAlign w:val="center"/>
        </w:tcPr>
        <w:p w14:paraId="420ABB74" w14:textId="77777777" w:rsidR="00FE0118" w:rsidRDefault="00FE0118" w:rsidP="00B42584">
          <w:pPr>
            <w:jc w:val="center"/>
            <w:rPr>
              <w:rFonts w:ascii="Arial" w:hAnsi="Arial"/>
              <w:sz w:val="24"/>
              <w:lang w:val="pt-BR"/>
            </w:rPr>
          </w:pPr>
        </w:p>
      </w:tc>
      <w:tc>
        <w:tcPr>
          <w:tcW w:w="2158" w:type="dxa"/>
          <w:vAlign w:val="center"/>
        </w:tcPr>
        <w:p w14:paraId="30C639BE" w14:textId="49ED9491" w:rsidR="00FE0118" w:rsidRPr="004E572C" w:rsidRDefault="00FE0118" w:rsidP="009C09DA">
          <w:pPr>
            <w:rPr>
              <w:rFonts w:ascii="Arial" w:hAnsi="Arial"/>
              <w:b/>
              <w:bCs/>
              <w:lang w:val="pt-BR"/>
            </w:rPr>
          </w:pPr>
          <w:r w:rsidRPr="004E572C">
            <w:rPr>
              <w:rFonts w:ascii="Arial" w:hAnsi="Arial"/>
              <w:b/>
              <w:bCs/>
            </w:rPr>
            <w:t>Versión</w:t>
          </w:r>
          <w:r w:rsidR="005676B3">
            <w:rPr>
              <w:rFonts w:ascii="Arial" w:hAnsi="Arial"/>
              <w:b/>
              <w:bCs/>
            </w:rPr>
            <w:t>:</w:t>
          </w:r>
          <w:r w:rsidRPr="004E572C">
            <w:rPr>
              <w:rFonts w:ascii="Arial" w:hAnsi="Arial"/>
              <w:b/>
              <w:bCs/>
            </w:rPr>
            <w:t xml:space="preserve"> </w:t>
          </w:r>
          <w:r w:rsidR="00CC5895">
            <w:rPr>
              <w:rFonts w:ascii="Arial" w:hAnsi="Arial"/>
              <w:b/>
              <w:bCs/>
            </w:rPr>
            <w:t>01</w:t>
          </w:r>
        </w:p>
      </w:tc>
    </w:tr>
    <w:tr w:rsidR="00FE0118" w14:paraId="34AD8FF2" w14:textId="77777777" w:rsidTr="006F10A1">
      <w:trPr>
        <w:cantSplit/>
        <w:trHeight w:val="350"/>
      </w:trPr>
      <w:tc>
        <w:tcPr>
          <w:tcW w:w="2388" w:type="dxa"/>
          <w:vMerge/>
        </w:tcPr>
        <w:p w14:paraId="439C1769" w14:textId="77777777" w:rsidR="00FE0118" w:rsidRDefault="00FE0118" w:rsidP="00B42584">
          <w:pPr>
            <w:rPr>
              <w:lang w:val="pt-BR"/>
            </w:rPr>
          </w:pPr>
        </w:p>
      </w:tc>
      <w:tc>
        <w:tcPr>
          <w:tcW w:w="5383" w:type="dxa"/>
          <w:vMerge/>
        </w:tcPr>
        <w:p w14:paraId="563AE272" w14:textId="77777777" w:rsidR="00FE0118" w:rsidRDefault="00FE0118" w:rsidP="00B42584">
          <w:pPr>
            <w:jc w:val="center"/>
            <w:rPr>
              <w:rFonts w:ascii="Arial" w:hAnsi="Arial"/>
              <w:sz w:val="24"/>
              <w:lang w:val="pt-BR"/>
            </w:rPr>
          </w:pPr>
        </w:p>
      </w:tc>
      <w:tc>
        <w:tcPr>
          <w:tcW w:w="2158" w:type="dxa"/>
          <w:vAlign w:val="center"/>
        </w:tcPr>
        <w:p w14:paraId="2C0E1E4F" w14:textId="79E5F59D" w:rsidR="00FE0118" w:rsidRPr="005F42D2" w:rsidRDefault="002B3AB8" w:rsidP="00B42584">
          <w:pPr>
            <w:rPr>
              <w:rFonts w:ascii="Arial" w:hAnsi="Arial"/>
              <w:b/>
              <w:bCs/>
              <w:lang w:val="pt-BR"/>
            </w:rPr>
          </w:pPr>
          <w:r>
            <w:rPr>
              <w:rFonts w:ascii="Arial" w:hAnsi="Arial"/>
              <w:b/>
              <w:bCs/>
            </w:rPr>
            <w:t>30</w:t>
          </w:r>
          <w:r w:rsidR="005F42D2">
            <w:rPr>
              <w:rFonts w:ascii="Arial" w:hAnsi="Arial"/>
              <w:b/>
              <w:bCs/>
            </w:rPr>
            <w:t>/</w:t>
          </w:r>
          <w:r>
            <w:rPr>
              <w:rFonts w:ascii="Arial" w:hAnsi="Arial"/>
              <w:b/>
              <w:bCs/>
            </w:rPr>
            <w:t>01</w:t>
          </w:r>
          <w:r w:rsidR="005F42D2">
            <w:rPr>
              <w:rFonts w:ascii="Arial" w:hAnsi="Arial"/>
              <w:b/>
              <w:bCs/>
            </w:rPr>
            <w:t>/</w:t>
          </w:r>
          <w:r>
            <w:rPr>
              <w:rFonts w:ascii="Arial" w:hAnsi="Arial"/>
              <w:b/>
              <w:bCs/>
            </w:rPr>
            <w:t>2025</w:t>
          </w:r>
        </w:p>
      </w:tc>
    </w:tr>
  </w:tbl>
  <w:p w14:paraId="01780931" w14:textId="77777777" w:rsidR="00FE0118" w:rsidRDefault="00FE0118" w:rsidP="00B42584">
    <w:pPr>
      <w:pStyle w:val="Encabezado"/>
      <w:tabs>
        <w:tab w:val="clear" w:pos="4252"/>
        <w:tab w:val="clear" w:pos="8504"/>
        <w:tab w:val="left" w:pos="1170"/>
        <w:tab w:val="left" w:pos="79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DC8"/>
    <w:multiLevelType w:val="hybridMultilevel"/>
    <w:tmpl w:val="7C1265CE"/>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9D39E8"/>
    <w:multiLevelType w:val="hybridMultilevel"/>
    <w:tmpl w:val="8F5C5F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9565DE9"/>
    <w:multiLevelType w:val="hybridMultilevel"/>
    <w:tmpl w:val="B762C3D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55F13D1"/>
    <w:multiLevelType w:val="hybridMultilevel"/>
    <w:tmpl w:val="D040E85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7BD63CB"/>
    <w:multiLevelType w:val="hybridMultilevel"/>
    <w:tmpl w:val="4D588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602F7"/>
    <w:multiLevelType w:val="hybridMultilevel"/>
    <w:tmpl w:val="C5840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B5095B"/>
    <w:multiLevelType w:val="hybridMultilevel"/>
    <w:tmpl w:val="4EB4A6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DA742F"/>
    <w:multiLevelType w:val="hybridMultilevel"/>
    <w:tmpl w:val="4A8C3E8A"/>
    <w:lvl w:ilvl="0" w:tplc="240A000D">
      <w:start w:val="1"/>
      <w:numFmt w:val="bullet"/>
      <w:lvlText w:val=""/>
      <w:lvlJc w:val="left"/>
      <w:pPr>
        <w:ind w:left="436" w:hanging="360"/>
      </w:pPr>
      <w:rPr>
        <w:rFonts w:ascii="Wingdings" w:hAnsi="Wingdings"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8" w15:restartNumberingAfterBreak="0">
    <w:nsid w:val="1ACA60C8"/>
    <w:multiLevelType w:val="hybridMultilevel"/>
    <w:tmpl w:val="3CA6F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746D9C"/>
    <w:multiLevelType w:val="multilevel"/>
    <w:tmpl w:val="9EC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3AA1"/>
    <w:multiLevelType w:val="hybridMultilevel"/>
    <w:tmpl w:val="00BC6B2E"/>
    <w:lvl w:ilvl="0" w:tplc="240A0015">
      <w:start w:val="1"/>
      <w:numFmt w:val="upp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FB930AA"/>
    <w:multiLevelType w:val="multilevel"/>
    <w:tmpl w:val="6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305A"/>
    <w:multiLevelType w:val="hybridMultilevel"/>
    <w:tmpl w:val="5EE4BD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CA7909"/>
    <w:multiLevelType w:val="hybridMultilevel"/>
    <w:tmpl w:val="95E29D48"/>
    <w:lvl w:ilvl="0" w:tplc="58949A66">
      <w:start w:val="14"/>
      <w:numFmt w:val="bullet"/>
      <w:lvlText w:val="-"/>
      <w:lvlJc w:val="left"/>
      <w:pPr>
        <w:ind w:left="360" w:hanging="360"/>
      </w:pPr>
      <w:rPr>
        <w:rFonts w:ascii="Tahoma" w:eastAsia="Times New Roman" w:hAnsi="Tahoma"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4324BD3"/>
    <w:multiLevelType w:val="hybridMultilevel"/>
    <w:tmpl w:val="00E47B7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4821CD"/>
    <w:multiLevelType w:val="hybridMultilevel"/>
    <w:tmpl w:val="FAC60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797BB2"/>
    <w:multiLevelType w:val="hybridMultilevel"/>
    <w:tmpl w:val="E486A9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BD42532"/>
    <w:multiLevelType w:val="hybridMultilevel"/>
    <w:tmpl w:val="1908916A"/>
    <w:lvl w:ilvl="0" w:tplc="240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70298"/>
    <w:multiLevelType w:val="hybridMultilevel"/>
    <w:tmpl w:val="ED5A4A6E"/>
    <w:lvl w:ilvl="0" w:tplc="29B8EA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6F4C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72EE9"/>
    <w:multiLevelType w:val="hybridMultilevel"/>
    <w:tmpl w:val="4348867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4457EE"/>
    <w:multiLevelType w:val="hybridMultilevel"/>
    <w:tmpl w:val="FD48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6DA"/>
    <w:multiLevelType w:val="hybridMultilevel"/>
    <w:tmpl w:val="D70EE200"/>
    <w:lvl w:ilvl="0" w:tplc="757EEEC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A541C1"/>
    <w:multiLevelType w:val="hybridMultilevel"/>
    <w:tmpl w:val="15D04DD4"/>
    <w:lvl w:ilvl="0" w:tplc="2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DC071E"/>
    <w:multiLevelType w:val="hybridMultilevel"/>
    <w:tmpl w:val="87E24C7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E591A17"/>
    <w:multiLevelType w:val="multilevel"/>
    <w:tmpl w:val="46A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86A82"/>
    <w:multiLevelType w:val="hybridMultilevel"/>
    <w:tmpl w:val="9ED02776"/>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48ED7306"/>
    <w:multiLevelType w:val="multilevel"/>
    <w:tmpl w:val="240A001F"/>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CC26CF"/>
    <w:multiLevelType w:val="hybridMultilevel"/>
    <w:tmpl w:val="2786B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A87F4C"/>
    <w:multiLevelType w:val="hybridMultilevel"/>
    <w:tmpl w:val="9D402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D319B"/>
    <w:multiLevelType w:val="hybridMultilevel"/>
    <w:tmpl w:val="7BEA30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F360987"/>
    <w:multiLevelType w:val="hybridMultilevel"/>
    <w:tmpl w:val="F9084216"/>
    <w:lvl w:ilvl="0" w:tplc="E1D4227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D662EC"/>
    <w:multiLevelType w:val="hybridMultilevel"/>
    <w:tmpl w:val="200833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CB6789D"/>
    <w:multiLevelType w:val="hybridMultilevel"/>
    <w:tmpl w:val="039E0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E809EC"/>
    <w:multiLevelType w:val="multilevel"/>
    <w:tmpl w:val="8D5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B3446"/>
    <w:multiLevelType w:val="hybridMultilevel"/>
    <w:tmpl w:val="B30201E0"/>
    <w:lvl w:ilvl="0" w:tplc="7FDA601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0AA36DB"/>
    <w:multiLevelType w:val="multilevel"/>
    <w:tmpl w:val="BB32DE0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08"/>
        </w:tabs>
        <w:ind w:left="408" w:hanging="408"/>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37" w15:restartNumberingAfterBreak="0">
    <w:nsid w:val="619965D4"/>
    <w:multiLevelType w:val="multilevel"/>
    <w:tmpl w:val="75E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D59CF"/>
    <w:multiLevelType w:val="multilevel"/>
    <w:tmpl w:val="07A49ECC"/>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7813"/>
    <w:multiLevelType w:val="hybridMultilevel"/>
    <w:tmpl w:val="7A047FAC"/>
    <w:lvl w:ilvl="0" w:tplc="240A0001">
      <w:start w:val="1"/>
      <w:numFmt w:val="bullet"/>
      <w:lvlText w:val=""/>
      <w:lvlJc w:val="left"/>
      <w:pPr>
        <w:ind w:left="436" w:hanging="360"/>
      </w:pPr>
      <w:rPr>
        <w:rFonts w:ascii="Symbol" w:hAnsi="Symbol"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40" w15:restartNumberingAfterBreak="0">
    <w:nsid w:val="6B335FDE"/>
    <w:multiLevelType w:val="hybridMultilevel"/>
    <w:tmpl w:val="36D601F6"/>
    <w:lvl w:ilvl="0" w:tplc="3A94BDFE">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41" w15:restartNumberingAfterBreak="0">
    <w:nsid w:val="6BD178E7"/>
    <w:multiLevelType w:val="hybridMultilevel"/>
    <w:tmpl w:val="C4F2F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A36189"/>
    <w:multiLevelType w:val="hybridMultilevel"/>
    <w:tmpl w:val="08DADF94"/>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A377F9"/>
    <w:multiLevelType w:val="hybridMultilevel"/>
    <w:tmpl w:val="A73AF7CE"/>
    <w:lvl w:ilvl="0" w:tplc="65C0D2E2">
      <w:start w:val="6"/>
      <w:numFmt w:val="decimal"/>
      <w:lvlText w:val="%1."/>
      <w:lvlJc w:val="left"/>
      <w:pPr>
        <w:ind w:left="394" w:hanging="360"/>
      </w:pPr>
      <w:rPr>
        <w:rFonts w:hint="default"/>
      </w:rPr>
    </w:lvl>
    <w:lvl w:ilvl="1" w:tplc="240A0019" w:tentative="1">
      <w:start w:val="1"/>
      <w:numFmt w:val="lowerLetter"/>
      <w:lvlText w:val="%2."/>
      <w:lvlJc w:val="left"/>
      <w:pPr>
        <w:ind w:left="1114" w:hanging="360"/>
      </w:pPr>
    </w:lvl>
    <w:lvl w:ilvl="2" w:tplc="240A001B" w:tentative="1">
      <w:start w:val="1"/>
      <w:numFmt w:val="lowerRoman"/>
      <w:lvlText w:val="%3."/>
      <w:lvlJc w:val="right"/>
      <w:pPr>
        <w:ind w:left="1834" w:hanging="180"/>
      </w:pPr>
    </w:lvl>
    <w:lvl w:ilvl="3" w:tplc="240A000F" w:tentative="1">
      <w:start w:val="1"/>
      <w:numFmt w:val="decimal"/>
      <w:lvlText w:val="%4."/>
      <w:lvlJc w:val="left"/>
      <w:pPr>
        <w:ind w:left="2554" w:hanging="360"/>
      </w:pPr>
    </w:lvl>
    <w:lvl w:ilvl="4" w:tplc="240A0019" w:tentative="1">
      <w:start w:val="1"/>
      <w:numFmt w:val="lowerLetter"/>
      <w:lvlText w:val="%5."/>
      <w:lvlJc w:val="left"/>
      <w:pPr>
        <w:ind w:left="3274" w:hanging="360"/>
      </w:pPr>
    </w:lvl>
    <w:lvl w:ilvl="5" w:tplc="240A001B" w:tentative="1">
      <w:start w:val="1"/>
      <w:numFmt w:val="lowerRoman"/>
      <w:lvlText w:val="%6."/>
      <w:lvlJc w:val="right"/>
      <w:pPr>
        <w:ind w:left="3994" w:hanging="180"/>
      </w:pPr>
    </w:lvl>
    <w:lvl w:ilvl="6" w:tplc="240A000F" w:tentative="1">
      <w:start w:val="1"/>
      <w:numFmt w:val="decimal"/>
      <w:lvlText w:val="%7."/>
      <w:lvlJc w:val="left"/>
      <w:pPr>
        <w:ind w:left="4714" w:hanging="360"/>
      </w:pPr>
    </w:lvl>
    <w:lvl w:ilvl="7" w:tplc="240A0019" w:tentative="1">
      <w:start w:val="1"/>
      <w:numFmt w:val="lowerLetter"/>
      <w:lvlText w:val="%8."/>
      <w:lvlJc w:val="left"/>
      <w:pPr>
        <w:ind w:left="5434" w:hanging="360"/>
      </w:pPr>
    </w:lvl>
    <w:lvl w:ilvl="8" w:tplc="240A001B" w:tentative="1">
      <w:start w:val="1"/>
      <w:numFmt w:val="lowerRoman"/>
      <w:lvlText w:val="%9."/>
      <w:lvlJc w:val="right"/>
      <w:pPr>
        <w:ind w:left="6154" w:hanging="180"/>
      </w:pPr>
    </w:lvl>
  </w:abstractNum>
  <w:abstractNum w:abstractNumId="44" w15:restartNumberingAfterBreak="0">
    <w:nsid w:val="740940A0"/>
    <w:multiLevelType w:val="hybridMultilevel"/>
    <w:tmpl w:val="0E1C9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4471968"/>
    <w:multiLevelType w:val="multilevel"/>
    <w:tmpl w:val="5B08DFC2"/>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DF31BC"/>
    <w:multiLevelType w:val="hybridMultilevel"/>
    <w:tmpl w:val="AC468D56"/>
    <w:lvl w:ilvl="0" w:tplc="080A0001">
      <w:start w:val="1"/>
      <w:numFmt w:val="bullet"/>
      <w:lvlText w:val=""/>
      <w:lvlJc w:val="left"/>
      <w:pPr>
        <w:ind w:left="1440" w:hanging="360"/>
      </w:pPr>
      <w:rPr>
        <w:rFonts w:ascii="Symbol" w:hAnsi="Symbol" w:hint="default"/>
      </w:rPr>
    </w:lvl>
    <w:lvl w:ilvl="1" w:tplc="A4E4667A">
      <w:numFmt w:val="bullet"/>
      <w:lvlText w:val="•"/>
      <w:lvlJc w:val="left"/>
      <w:pPr>
        <w:ind w:left="2160" w:hanging="360"/>
      </w:pPr>
      <w:rPr>
        <w:rFonts w:ascii="Arial" w:eastAsia="Times New Roman" w:hAnsi="Arial" w:cs="Arial"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7" w15:restartNumberingAfterBreak="0">
    <w:nsid w:val="7F2A5112"/>
    <w:multiLevelType w:val="hybridMultilevel"/>
    <w:tmpl w:val="47249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706221169">
    <w:abstractNumId w:val="36"/>
  </w:num>
  <w:num w:numId="2" w16cid:durableId="1752657802">
    <w:abstractNumId w:val="14"/>
  </w:num>
  <w:num w:numId="3" w16cid:durableId="1601790240">
    <w:abstractNumId w:val="27"/>
  </w:num>
  <w:num w:numId="4" w16cid:durableId="1841575028">
    <w:abstractNumId w:val="40"/>
  </w:num>
  <w:num w:numId="5" w16cid:durableId="169418670">
    <w:abstractNumId w:val="18"/>
  </w:num>
  <w:num w:numId="6" w16cid:durableId="1880045740">
    <w:abstractNumId w:val="13"/>
  </w:num>
  <w:num w:numId="7" w16cid:durableId="2110925055">
    <w:abstractNumId w:val="29"/>
  </w:num>
  <w:num w:numId="8" w16cid:durableId="1906522765">
    <w:abstractNumId w:val="47"/>
  </w:num>
  <w:num w:numId="9" w16cid:durableId="860512285">
    <w:abstractNumId w:val="44"/>
  </w:num>
  <w:num w:numId="10" w16cid:durableId="409276746">
    <w:abstractNumId w:val="33"/>
  </w:num>
  <w:num w:numId="11" w16cid:durableId="1429235787">
    <w:abstractNumId w:val="24"/>
  </w:num>
  <w:num w:numId="12" w16cid:durableId="539511900">
    <w:abstractNumId w:val="42"/>
  </w:num>
  <w:num w:numId="13" w16cid:durableId="1078597227">
    <w:abstractNumId w:val="16"/>
  </w:num>
  <w:num w:numId="14" w16cid:durableId="1282955170">
    <w:abstractNumId w:val="43"/>
  </w:num>
  <w:num w:numId="15" w16cid:durableId="1034573487">
    <w:abstractNumId w:val="46"/>
  </w:num>
  <w:num w:numId="16" w16cid:durableId="1979457781">
    <w:abstractNumId w:val="32"/>
  </w:num>
  <w:num w:numId="17" w16cid:durableId="542137555">
    <w:abstractNumId w:val="6"/>
  </w:num>
  <w:num w:numId="18" w16cid:durableId="187109634">
    <w:abstractNumId w:val="21"/>
  </w:num>
  <w:num w:numId="19" w16cid:durableId="611320794">
    <w:abstractNumId w:val="2"/>
  </w:num>
  <w:num w:numId="20" w16cid:durableId="1213999444">
    <w:abstractNumId w:val="8"/>
  </w:num>
  <w:num w:numId="21" w16cid:durableId="1406682524">
    <w:abstractNumId w:val="20"/>
  </w:num>
  <w:num w:numId="22" w16cid:durableId="1951551059">
    <w:abstractNumId w:val="46"/>
  </w:num>
  <w:num w:numId="23" w16cid:durableId="1836605681">
    <w:abstractNumId w:val="26"/>
  </w:num>
  <w:num w:numId="24" w16cid:durableId="1419863499">
    <w:abstractNumId w:val="7"/>
  </w:num>
  <w:num w:numId="25" w16cid:durableId="1530875410">
    <w:abstractNumId w:val="4"/>
  </w:num>
  <w:num w:numId="26" w16cid:durableId="591356142">
    <w:abstractNumId w:val="15"/>
  </w:num>
  <w:num w:numId="27" w16cid:durableId="1886210802">
    <w:abstractNumId w:val="12"/>
  </w:num>
  <w:num w:numId="28" w16cid:durableId="946616739">
    <w:abstractNumId w:val="39"/>
  </w:num>
  <w:num w:numId="29" w16cid:durableId="1506943639">
    <w:abstractNumId w:val="37"/>
  </w:num>
  <w:num w:numId="30" w16cid:durableId="2008091825">
    <w:abstractNumId w:val="45"/>
  </w:num>
  <w:num w:numId="31" w16cid:durableId="398359616">
    <w:abstractNumId w:val="19"/>
  </w:num>
  <w:num w:numId="32" w16cid:durableId="965769143">
    <w:abstractNumId w:val="1"/>
  </w:num>
  <w:num w:numId="33" w16cid:durableId="750347896">
    <w:abstractNumId w:val="30"/>
  </w:num>
  <w:num w:numId="34" w16cid:durableId="452558696">
    <w:abstractNumId w:val="5"/>
  </w:num>
  <w:num w:numId="35" w16cid:durableId="1170562960">
    <w:abstractNumId w:val="25"/>
  </w:num>
  <w:num w:numId="36" w16cid:durableId="950286261">
    <w:abstractNumId w:val="34"/>
  </w:num>
  <w:num w:numId="37" w16cid:durableId="501702930">
    <w:abstractNumId w:val="11"/>
  </w:num>
  <w:num w:numId="38" w16cid:durableId="1033505627">
    <w:abstractNumId w:val="38"/>
  </w:num>
  <w:num w:numId="39" w16cid:durableId="916742954">
    <w:abstractNumId w:val="9"/>
  </w:num>
  <w:num w:numId="40" w16cid:durableId="549346761">
    <w:abstractNumId w:val="35"/>
  </w:num>
  <w:num w:numId="41" w16cid:durableId="1429690222">
    <w:abstractNumId w:val="41"/>
  </w:num>
  <w:num w:numId="42" w16cid:durableId="2046826142">
    <w:abstractNumId w:val="31"/>
  </w:num>
  <w:num w:numId="43" w16cid:durableId="1108889194">
    <w:abstractNumId w:val="23"/>
  </w:num>
  <w:num w:numId="44" w16cid:durableId="459884371">
    <w:abstractNumId w:val="17"/>
  </w:num>
  <w:num w:numId="45" w16cid:durableId="707415713">
    <w:abstractNumId w:val="22"/>
  </w:num>
  <w:num w:numId="46" w16cid:durableId="1466269213">
    <w:abstractNumId w:val="0"/>
  </w:num>
  <w:num w:numId="47" w16cid:durableId="502816268">
    <w:abstractNumId w:val="28"/>
  </w:num>
  <w:num w:numId="48" w16cid:durableId="113451894">
    <w:abstractNumId w:val="10"/>
  </w:num>
  <w:num w:numId="49" w16cid:durableId="22553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ES" w:vendorID="64" w:dllVersion="0" w:nlCheck="1" w:checkStyle="0"/>
  <w:activeWritingStyle w:appName="MSWord" w:lang="es-ES_tradnl" w:vendorID="64" w:dllVersion="0" w:nlCheck="1" w:checkStyle="0"/>
  <w:activeWritingStyle w:appName="MSWord" w:lang="es-ES" w:vendorID="64" w:dllVersion="4096" w:nlCheck="1" w:checkStyle="0"/>
  <w:activeWritingStyle w:appName="MSWord" w:lang="es-ES_tradnl"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E1"/>
    <w:rsid w:val="00000D71"/>
    <w:rsid w:val="00001937"/>
    <w:rsid w:val="00002EEB"/>
    <w:rsid w:val="00004114"/>
    <w:rsid w:val="000052AC"/>
    <w:rsid w:val="00005E5D"/>
    <w:rsid w:val="00010E18"/>
    <w:rsid w:val="00010F43"/>
    <w:rsid w:val="00012271"/>
    <w:rsid w:val="00014CF1"/>
    <w:rsid w:val="000213F7"/>
    <w:rsid w:val="000215E7"/>
    <w:rsid w:val="000242FE"/>
    <w:rsid w:val="00026055"/>
    <w:rsid w:val="000260D1"/>
    <w:rsid w:val="00027350"/>
    <w:rsid w:val="00027A11"/>
    <w:rsid w:val="00031CF0"/>
    <w:rsid w:val="00032D37"/>
    <w:rsid w:val="00034487"/>
    <w:rsid w:val="00036065"/>
    <w:rsid w:val="000400EF"/>
    <w:rsid w:val="00040468"/>
    <w:rsid w:val="0004154A"/>
    <w:rsid w:val="00042126"/>
    <w:rsid w:val="00043EF6"/>
    <w:rsid w:val="00046336"/>
    <w:rsid w:val="0005026E"/>
    <w:rsid w:val="00050A81"/>
    <w:rsid w:val="0005175F"/>
    <w:rsid w:val="0005278E"/>
    <w:rsid w:val="00055AFC"/>
    <w:rsid w:val="00055E94"/>
    <w:rsid w:val="00056BFD"/>
    <w:rsid w:val="00057F81"/>
    <w:rsid w:val="0006106A"/>
    <w:rsid w:val="00062593"/>
    <w:rsid w:val="000668B8"/>
    <w:rsid w:val="00070521"/>
    <w:rsid w:val="0007153F"/>
    <w:rsid w:val="0007221D"/>
    <w:rsid w:val="000735EF"/>
    <w:rsid w:val="00073746"/>
    <w:rsid w:val="000769D0"/>
    <w:rsid w:val="00077CC2"/>
    <w:rsid w:val="000807DD"/>
    <w:rsid w:val="000813EB"/>
    <w:rsid w:val="0008384F"/>
    <w:rsid w:val="00083912"/>
    <w:rsid w:val="00084EC9"/>
    <w:rsid w:val="000871E6"/>
    <w:rsid w:val="0009359B"/>
    <w:rsid w:val="00093881"/>
    <w:rsid w:val="0009722A"/>
    <w:rsid w:val="000A32C7"/>
    <w:rsid w:val="000A4F2F"/>
    <w:rsid w:val="000B602A"/>
    <w:rsid w:val="000B68D4"/>
    <w:rsid w:val="000B76BD"/>
    <w:rsid w:val="000B784B"/>
    <w:rsid w:val="000C1744"/>
    <w:rsid w:val="000C734F"/>
    <w:rsid w:val="000C789C"/>
    <w:rsid w:val="000D18D7"/>
    <w:rsid w:val="000D4DC6"/>
    <w:rsid w:val="000D5C45"/>
    <w:rsid w:val="000D5CA5"/>
    <w:rsid w:val="000D61DF"/>
    <w:rsid w:val="000D7DC9"/>
    <w:rsid w:val="000E0082"/>
    <w:rsid w:val="000E0272"/>
    <w:rsid w:val="000E0835"/>
    <w:rsid w:val="000E1336"/>
    <w:rsid w:val="000E3D95"/>
    <w:rsid w:val="000E5851"/>
    <w:rsid w:val="000F1701"/>
    <w:rsid w:val="000F23AD"/>
    <w:rsid w:val="000F2AD5"/>
    <w:rsid w:val="000F43C4"/>
    <w:rsid w:val="000F651A"/>
    <w:rsid w:val="000F7991"/>
    <w:rsid w:val="00100ACF"/>
    <w:rsid w:val="0010276E"/>
    <w:rsid w:val="00102844"/>
    <w:rsid w:val="00102866"/>
    <w:rsid w:val="00102A04"/>
    <w:rsid w:val="00102AA8"/>
    <w:rsid w:val="0010527A"/>
    <w:rsid w:val="00105C89"/>
    <w:rsid w:val="00105F12"/>
    <w:rsid w:val="0010738D"/>
    <w:rsid w:val="00110A7E"/>
    <w:rsid w:val="00110BE6"/>
    <w:rsid w:val="00111112"/>
    <w:rsid w:val="0011156F"/>
    <w:rsid w:val="00112106"/>
    <w:rsid w:val="0011369A"/>
    <w:rsid w:val="00113D8C"/>
    <w:rsid w:val="0011483D"/>
    <w:rsid w:val="0012049E"/>
    <w:rsid w:val="00120685"/>
    <w:rsid w:val="001271D9"/>
    <w:rsid w:val="00127C50"/>
    <w:rsid w:val="00130872"/>
    <w:rsid w:val="00130FEB"/>
    <w:rsid w:val="00131A86"/>
    <w:rsid w:val="00133B53"/>
    <w:rsid w:val="00134D75"/>
    <w:rsid w:val="00135B36"/>
    <w:rsid w:val="0013645D"/>
    <w:rsid w:val="001412CD"/>
    <w:rsid w:val="00146521"/>
    <w:rsid w:val="00146879"/>
    <w:rsid w:val="00147BE2"/>
    <w:rsid w:val="0015048F"/>
    <w:rsid w:val="00151E55"/>
    <w:rsid w:val="0015701C"/>
    <w:rsid w:val="00157DD3"/>
    <w:rsid w:val="001618F0"/>
    <w:rsid w:val="001649EC"/>
    <w:rsid w:val="0016528C"/>
    <w:rsid w:val="0016768F"/>
    <w:rsid w:val="0017110A"/>
    <w:rsid w:val="0017115E"/>
    <w:rsid w:val="00172BA7"/>
    <w:rsid w:val="00172D04"/>
    <w:rsid w:val="00173656"/>
    <w:rsid w:val="00177F9F"/>
    <w:rsid w:val="00180A35"/>
    <w:rsid w:val="0018395C"/>
    <w:rsid w:val="00186031"/>
    <w:rsid w:val="00186494"/>
    <w:rsid w:val="00186CDD"/>
    <w:rsid w:val="001916D3"/>
    <w:rsid w:val="001917EC"/>
    <w:rsid w:val="001929F7"/>
    <w:rsid w:val="0019498F"/>
    <w:rsid w:val="001957FF"/>
    <w:rsid w:val="00196761"/>
    <w:rsid w:val="001A2069"/>
    <w:rsid w:val="001A2916"/>
    <w:rsid w:val="001A3CB2"/>
    <w:rsid w:val="001A52FD"/>
    <w:rsid w:val="001A58C9"/>
    <w:rsid w:val="001A7BE9"/>
    <w:rsid w:val="001B0E52"/>
    <w:rsid w:val="001B416A"/>
    <w:rsid w:val="001B6989"/>
    <w:rsid w:val="001B70A9"/>
    <w:rsid w:val="001C211B"/>
    <w:rsid w:val="001C3080"/>
    <w:rsid w:val="001D0775"/>
    <w:rsid w:val="001D1E35"/>
    <w:rsid w:val="001D22B6"/>
    <w:rsid w:val="001D2D89"/>
    <w:rsid w:val="001D372F"/>
    <w:rsid w:val="001D3C3B"/>
    <w:rsid w:val="001D48BD"/>
    <w:rsid w:val="001D4F5C"/>
    <w:rsid w:val="001D65E5"/>
    <w:rsid w:val="001E02A4"/>
    <w:rsid w:val="001E24EC"/>
    <w:rsid w:val="001E3F4A"/>
    <w:rsid w:val="001E452A"/>
    <w:rsid w:val="001E52D0"/>
    <w:rsid w:val="001E5E52"/>
    <w:rsid w:val="001E652A"/>
    <w:rsid w:val="001E6BF3"/>
    <w:rsid w:val="001F2BA0"/>
    <w:rsid w:val="001F40C3"/>
    <w:rsid w:val="001F783E"/>
    <w:rsid w:val="001F7FC2"/>
    <w:rsid w:val="00200342"/>
    <w:rsid w:val="00210775"/>
    <w:rsid w:val="00213D54"/>
    <w:rsid w:val="0021543A"/>
    <w:rsid w:val="002175B7"/>
    <w:rsid w:val="002175C9"/>
    <w:rsid w:val="00217627"/>
    <w:rsid w:val="0022236E"/>
    <w:rsid w:val="00222B18"/>
    <w:rsid w:val="0022529B"/>
    <w:rsid w:val="00231C04"/>
    <w:rsid w:val="002323E6"/>
    <w:rsid w:val="0023318A"/>
    <w:rsid w:val="00233A51"/>
    <w:rsid w:val="002349DE"/>
    <w:rsid w:val="00235FB6"/>
    <w:rsid w:val="00236654"/>
    <w:rsid w:val="00236DB4"/>
    <w:rsid w:val="00244C21"/>
    <w:rsid w:val="002450F0"/>
    <w:rsid w:val="00245166"/>
    <w:rsid w:val="002468B5"/>
    <w:rsid w:val="002474DA"/>
    <w:rsid w:val="00252C23"/>
    <w:rsid w:val="00253066"/>
    <w:rsid w:val="00254525"/>
    <w:rsid w:val="00255337"/>
    <w:rsid w:val="002554A1"/>
    <w:rsid w:val="0025698C"/>
    <w:rsid w:val="00256F4C"/>
    <w:rsid w:val="00257397"/>
    <w:rsid w:val="00257E05"/>
    <w:rsid w:val="002601FC"/>
    <w:rsid w:val="0026093F"/>
    <w:rsid w:val="00260A06"/>
    <w:rsid w:val="002646D0"/>
    <w:rsid w:val="002701A0"/>
    <w:rsid w:val="00271385"/>
    <w:rsid w:val="00271977"/>
    <w:rsid w:val="002726E9"/>
    <w:rsid w:val="00273CF5"/>
    <w:rsid w:val="0027486E"/>
    <w:rsid w:val="002768B0"/>
    <w:rsid w:val="00280650"/>
    <w:rsid w:val="0028197E"/>
    <w:rsid w:val="002836AC"/>
    <w:rsid w:val="00284401"/>
    <w:rsid w:val="00285437"/>
    <w:rsid w:val="00286F96"/>
    <w:rsid w:val="00287178"/>
    <w:rsid w:val="0029302E"/>
    <w:rsid w:val="00294AC4"/>
    <w:rsid w:val="00295CA9"/>
    <w:rsid w:val="002A1277"/>
    <w:rsid w:val="002A1C6D"/>
    <w:rsid w:val="002A4F89"/>
    <w:rsid w:val="002A585F"/>
    <w:rsid w:val="002A5C98"/>
    <w:rsid w:val="002B0790"/>
    <w:rsid w:val="002B0BE7"/>
    <w:rsid w:val="002B2421"/>
    <w:rsid w:val="002B25F0"/>
    <w:rsid w:val="002B3AB8"/>
    <w:rsid w:val="002B4C69"/>
    <w:rsid w:val="002B4DE5"/>
    <w:rsid w:val="002B6CF9"/>
    <w:rsid w:val="002B74E3"/>
    <w:rsid w:val="002C32DB"/>
    <w:rsid w:val="002C4D05"/>
    <w:rsid w:val="002C64E1"/>
    <w:rsid w:val="002C7310"/>
    <w:rsid w:val="002D0F67"/>
    <w:rsid w:val="002D20A5"/>
    <w:rsid w:val="002D2118"/>
    <w:rsid w:val="002D3FC5"/>
    <w:rsid w:val="002D4046"/>
    <w:rsid w:val="002D5B59"/>
    <w:rsid w:val="002D5B91"/>
    <w:rsid w:val="002E1E71"/>
    <w:rsid w:val="002F10AB"/>
    <w:rsid w:val="002F2134"/>
    <w:rsid w:val="002F234B"/>
    <w:rsid w:val="002F2982"/>
    <w:rsid w:val="002F3402"/>
    <w:rsid w:val="002F4763"/>
    <w:rsid w:val="0030015F"/>
    <w:rsid w:val="00301971"/>
    <w:rsid w:val="00302A4B"/>
    <w:rsid w:val="00302F55"/>
    <w:rsid w:val="00304768"/>
    <w:rsid w:val="0030692A"/>
    <w:rsid w:val="00307EB6"/>
    <w:rsid w:val="0031326E"/>
    <w:rsid w:val="00314C19"/>
    <w:rsid w:val="003167F3"/>
    <w:rsid w:val="0032078D"/>
    <w:rsid w:val="0032108E"/>
    <w:rsid w:val="00322E1C"/>
    <w:rsid w:val="00325A5C"/>
    <w:rsid w:val="00327899"/>
    <w:rsid w:val="00332049"/>
    <w:rsid w:val="00336BEC"/>
    <w:rsid w:val="00340998"/>
    <w:rsid w:val="00341EC2"/>
    <w:rsid w:val="00342187"/>
    <w:rsid w:val="003433F9"/>
    <w:rsid w:val="0034389A"/>
    <w:rsid w:val="003439E9"/>
    <w:rsid w:val="00344879"/>
    <w:rsid w:val="00345DC4"/>
    <w:rsid w:val="0034610F"/>
    <w:rsid w:val="0035144E"/>
    <w:rsid w:val="00351620"/>
    <w:rsid w:val="0035281A"/>
    <w:rsid w:val="00353D04"/>
    <w:rsid w:val="00353FB3"/>
    <w:rsid w:val="00355137"/>
    <w:rsid w:val="003564BB"/>
    <w:rsid w:val="00360B68"/>
    <w:rsid w:val="0036271A"/>
    <w:rsid w:val="003635AB"/>
    <w:rsid w:val="00364541"/>
    <w:rsid w:val="00366132"/>
    <w:rsid w:val="00366370"/>
    <w:rsid w:val="00373107"/>
    <w:rsid w:val="00381AA2"/>
    <w:rsid w:val="00383F5F"/>
    <w:rsid w:val="00386351"/>
    <w:rsid w:val="00391F81"/>
    <w:rsid w:val="00392045"/>
    <w:rsid w:val="003924B2"/>
    <w:rsid w:val="00395B16"/>
    <w:rsid w:val="00397A7A"/>
    <w:rsid w:val="003A06D3"/>
    <w:rsid w:val="003A2A41"/>
    <w:rsid w:val="003A4E71"/>
    <w:rsid w:val="003A7943"/>
    <w:rsid w:val="003A7D42"/>
    <w:rsid w:val="003B0DB8"/>
    <w:rsid w:val="003B1350"/>
    <w:rsid w:val="003B47CF"/>
    <w:rsid w:val="003B60B1"/>
    <w:rsid w:val="003B7CCA"/>
    <w:rsid w:val="003C068A"/>
    <w:rsid w:val="003C108D"/>
    <w:rsid w:val="003C17DD"/>
    <w:rsid w:val="003C5F93"/>
    <w:rsid w:val="003C6765"/>
    <w:rsid w:val="003D1848"/>
    <w:rsid w:val="003D20D1"/>
    <w:rsid w:val="003E12A2"/>
    <w:rsid w:val="003E13B8"/>
    <w:rsid w:val="003E1A6F"/>
    <w:rsid w:val="003E275E"/>
    <w:rsid w:val="003E5D0B"/>
    <w:rsid w:val="003E6988"/>
    <w:rsid w:val="003E7E9F"/>
    <w:rsid w:val="003F0BE8"/>
    <w:rsid w:val="003F4176"/>
    <w:rsid w:val="003F4A69"/>
    <w:rsid w:val="003F770F"/>
    <w:rsid w:val="0040194C"/>
    <w:rsid w:val="004027E9"/>
    <w:rsid w:val="004036A9"/>
    <w:rsid w:val="004038B7"/>
    <w:rsid w:val="00406C2D"/>
    <w:rsid w:val="00407127"/>
    <w:rsid w:val="00411BF1"/>
    <w:rsid w:val="00411EB5"/>
    <w:rsid w:val="00413281"/>
    <w:rsid w:val="00415B55"/>
    <w:rsid w:val="004178AC"/>
    <w:rsid w:val="00417FE9"/>
    <w:rsid w:val="00420A87"/>
    <w:rsid w:val="00421AAB"/>
    <w:rsid w:val="00424F51"/>
    <w:rsid w:val="00432427"/>
    <w:rsid w:val="004337A2"/>
    <w:rsid w:val="004348BF"/>
    <w:rsid w:val="00435E34"/>
    <w:rsid w:val="00436DCD"/>
    <w:rsid w:val="00440C47"/>
    <w:rsid w:val="00442937"/>
    <w:rsid w:val="004444B9"/>
    <w:rsid w:val="0044488A"/>
    <w:rsid w:val="0044526E"/>
    <w:rsid w:val="004453EA"/>
    <w:rsid w:val="00447489"/>
    <w:rsid w:val="00450909"/>
    <w:rsid w:val="0045197D"/>
    <w:rsid w:val="00453B68"/>
    <w:rsid w:val="00456365"/>
    <w:rsid w:val="00461F94"/>
    <w:rsid w:val="0046238E"/>
    <w:rsid w:val="0046589E"/>
    <w:rsid w:val="004677DE"/>
    <w:rsid w:val="004678E3"/>
    <w:rsid w:val="00467DFA"/>
    <w:rsid w:val="004738AF"/>
    <w:rsid w:val="00474752"/>
    <w:rsid w:val="00475327"/>
    <w:rsid w:val="00477610"/>
    <w:rsid w:val="00480BFE"/>
    <w:rsid w:val="0048150C"/>
    <w:rsid w:val="004832A0"/>
    <w:rsid w:val="004841D5"/>
    <w:rsid w:val="004844BC"/>
    <w:rsid w:val="00484BE8"/>
    <w:rsid w:val="00485768"/>
    <w:rsid w:val="004857A5"/>
    <w:rsid w:val="0049002C"/>
    <w:rsid w:val="00490152"/>
    <w:rsid w:val="00492485"/>
    <w:rsid w:val="00493BDC"/>
    <w:rsid w:val="004944B9"/>
    <w:rsid w:val="004960CF"/>
    <w:rsid w:val="0049715F"/>
    <w:rsid w:val="004A06E7"/>
    <w:rsid w:val="004A5F26"/>
    <w:rsid w:val="004A61D7"/>
    <w:rsid w:val="004A679B"/>
    <w:rsid w:val="004A759B"/>
    <w:rsid w:val="004A7C33"/>
    <w:rsid w:val="004B2B9D"/>
    <w:rsid w:val="004B33C4"/>
    <w:rsid w:val="004B3576"/>
    <w:rsid w:val="004B37EE"/>
    <w:rsid w:val="004B3BEE"/>
    <w:rsid w:val="004B5598"/>
    <w:rsid w:val="004B7FA9"/>
    <w:rsid w:val="004C055B"/>
    <w:rsid w:val="004C260F"/>
    <w:rsid w:val="004C38A1"/>
    <w:rsid w:val="004C38E6"/>
    <w:rsid w:val="004C7327"/>
    <w:rsid w:val="004D04D6"/>
    <w:rsid w:val="004D347E"/>
    <w:rsid w:val="004D3FB7"/>
    <w:rsid w:val="004D501A"/>
    <w:rsid w:val="004D6347"/>
    <w:rsid w:val="004D6450"/>
    <w:rsid w:val="004D6AEB"/>
    <w:rsid w:val="004E0DBD"/>
    <w:rsid w:val="004E5008"/>
    <w:rsid w:val="004E572C"/>
    <w:rsid w:val="004E6231"/>
    <w:rsid w:val="004E7579"/>
    <w:rsid w:val="004F19F5"/>
    <w:rsid w:val="004F2713"/>
    <w:rsid w:val="004F631D"/>
    <w:rsid w:val="00500DF3"/>
    <w:rsid w:val="00501455"/>
    <w:rsid w:val="00501A92"/>
    <w:rsid w:val="005023F5"/>
    <w:rsid w:val="00505133"/>
    <w:rsid w:val="0050714D"/>
    <w:rsid w:val="00510132"/>
    <w:rsid w:val="00510330"/>
    <w:rsid w:val="00510933"/>
    <w:rsid w:val="005123DC"/>
    <w:rsid w:val="00513400"/>
    <w:rsid w:val="00513F00"/>
    <w:rsid w:val="00514460"/>
    <w:rsid w:val="0051597A"/>
    <w:rsid w:val="005162D5"/>
    <w:rsid w:val="00516ACD"/>
    <w:rsid w:val="00517929"/>
    <w:rsid w:val="005211D0"/>
    <w:rsid w:val="00521632"/>
    <w:rsid w:val="00522190"/>
    <w:rsid w:val="00530EA1"/>
    <w:rsid w:val="005329C1"/>
    <w:rsid w:val="00533798"/>
    <w:rsid w:val="00535EE7"/>
    <w:rsid w:val="00537E4B"/>
    <w:rsid w:val="00540048"/>
    <w:rsid w:val="005410A3"/>
    <w:rsid w:val="0054261E"/>
    <w:rsid w:val="00545185"/>
    <w:rsid w:val="0055224A"/>
    <w:rsid w:val="0055647F"/>
    <w:rsid w:val="005565B8"/>
    <w:rsid w:val="00556901"/>
    <w:rsid w:val="0056012B"/>
    <w:rsid w:val="005602D7"/>
    <w:rsid w:val="00560A3B"/>
    <w:rsid w:val="00562D18"/>
    <w:rsid w:val="00563C7C"/>
    <w:rsid w:val="0056473F"/>
    <w:rsid w:val="00565BED"/>
    <w:rsid w:val="005676B3"/>
    <w:rsid w:val="0057024B"/>
    <w:rsid w:val="00576746"/>
    <w:rsid w:val="00580DDD"/>
    <w:rsid w:val="00582A1B"/>
    <w:rsid w:val="00585D49"/>
    <w:rsid w:val="00587D5D"/>
    <w:rsid w:val="00590F5B"/>
    <w:rsid w:val="00592C5B"/>
    <w:rsid w:val="005933E6"/>
    <w:rsid w:val="0059377B"/>
    <w:rsid w:val="005944A8"/>
    <w:rsid w:val="005972DE"/>
    <w:rsid w:val="00597985"/>
    <w:rsid w:val="00597EDA"/>
    <w:rsid w:val="005A0169"/>
    <w:rsid w:val="005A1AA6"/>
    <w:rsid w:val="005A38ED"/>
    <w:rsid w:val="005A3D1C"/>
    <w:rsid w:val="005A52F6"/>
    <w:rsid w:val="005A5E25"/>
    <w:rsid w:val="005B05E2"/>
    <w:rsid w:val="005B0D0A"/>
    <w:rsid w:val="005B1960"/>
    <w:rsid w:val="005B549B"/>
    <w:rsid w:val="005C316F"/>
    <w:rsid w:val="005C3604"/>
    <w:rsid w:val="005C5A39"/>
    <w:rsid w:val="005C6E6B"/>
    <w:rsid w:val="005D19D9"/>
    <w:rsid w:val="005D3513"/>
    <w:rsid w:val="005D6D41"/>
    <w:rsid w:val="005E048D"/>
    <w:rsid w:val="005E1EFA"/>
    <w:rsid w:val="005E37AC"/>
    <w:rsid w:val="005E423F"/>
    <w:rsid w:val="005E4E45"/>
    <w:rsid w:val="005E7E57"/>
    <w:rsid w:val="005F0D3C"/>
    <w:rsid w:val="005F42D2"/>
    <w:rsid w:val="005F555F"/>
    <w:rsid w:val="005F7284"/>
    <w:rsid w:val="006006DC"/>
    <w:rsid w:val="00600AD4"/>
    <w:rsid w:val="006014C4"/>
    <w:rsid w:val="00603417"/>
    <w:rsid w:val="00604D24"/>
    <w:rsid w:val="006104CA"/>
    <w:rsid w:val="006105B3"/>
    <w:rsid w:val="00615C9E"/>
    <w:rsid w:val="00620A17"/>
    <w:rsid w:val="00621734"/>
    <w:rsid w:val="0062330F"/>
    <w:rsid w:val="00625FF4"/>
    <w:rsid w:val="006264C5"/>
    <w:rsid w:val="006277D1"/>
    <w:rsid w:val="00630B5A"/>
    <w:rsid w:val="006337A8"/>
    <w:rsid w:val="006339A0"/>
    <w:rsid w:val="00641582"/>
    <w:rsid w:val="00641DBE"/>
    <w:rsid w:val="00643BC6"/>
    <w:rsid w:val="006440CE"/>
    <w:rsid w:val="00644DA1"/>
    <w:rsid w:val="006456F3"/>
    <w:rsid w:val="00645761"/>
    <w:rsid w:val="0064686F"/>
    <w:rsid w:val="00647C97"/>
    <w:rsid w:val="00650AD0"/>
    <w:rsid w:val="0065242E"/>
    <w:rsid w:val="006530F9"/>
    <w:rsid w:val="00656578"/>
    <w:rsid w:val="0066123B"/>
    <w:rsid w:val="006617E6"/>
    <w:rsid w:val="00662E58"/>
    <w:rsid w:val="006663B0"/>
    <w:rsid w:val="00677444"/>
    <w:rsid w:val="00677E71"/>
    <w:rsid w:val="006801DB"/>
    <w:rsid w:val="00680C81"/>
    <w:rsid w:val="00681687"/>
    <w:rsid w:val="006816E1"/>
    <w:rsid w:val="00681B03"/>
    <w:rsid w:val="00683853"/>
    <w:rsid w:val="00683B6C"/>
    <w:rsid w:val="00685DC7"/>
    <w:rsid w:val="00686239"/>
    <w:rsid w:val="00690604"/>
    <w:rsid w:val="006912EC"/>
    <w:rsid w:val="00691E71"/>
    <w:rsid w:val="00693605"/>
    <w:rsid w:val="00693BDB"/>
    <w:rsid w:val="00693FB1"/>
    <w:rsid w:val="006A0252"/>
    <w:rsid w:val="006A0571"/>
    <w:rsid w:val="006A15D0"/>
    <w:rsid w:val="006A4535"/>
    <w:rsid w:val="006B03EC"/>
    <w:rsid w:val="006B0BEE"/>
    <w:rsid w:val="006B0DC4"/>
    <w:rsid w:val="006B22A2"/>
    <w:rsid w:val="006B3297"/>
    <w:rsid w:val="006B56DC"/>
    <w:rsid w:val="006B71DD"/>
    <w:rsid w:val="006C0996"/>
    <w:rsid w:val="006C0D17"/>
    <w:rsid w:val="006C4C1E"/>
    <w:rsid w:val="006C511C"/>
    <w:rsid w:val="006C7052"/>
    <w:rsid w:val="006D0A48"/>
    <w:rsid w:val="006D20C9"/>
    <w:rsid w:val="006D3BB4"/>
    <w:rsid w:val="006E1838"/>
    <w:rsid w:val="006E18AE"/>
    <w:rsid w:val="006E4EC3"/>
    <w:rsid w:val="006E6125"/>
    <w:rsid w:val="006E6280"/>
    <w:rsid w:val="006E64E9"/>
    <w:rsid w:val="006E6CF3"/>
    <w:rsid w:val="006F10A1"/>
    <w:rsid w:val="006F10D6"/>
    <w:rsid w:val="006F1939"/>
    <w:rsid w:val="006F3141"/>
    <w:rsid w:val="006F3996"/>
    <w:rsid w:val="006F3F5D"/>
    <w:rsid w:val="006F4188"/>
    <w:rsid w:val="006F4B8B"/>
    <w:rsid w:val="006F6D93"/>
    <w:rsid w:val="0070096B"/>
    <w:rsid w:val="00701B49"/>
    <w:rsid w:val="00704752"/>
    <w:rsid w:val="00706C08"/>
    <w:rsid w:val="00706D6A"/>
    <w:rsid w:val="00707489"/>
    <w:rsid w:val="007124F8"/>
    <w:rsid w:val="00714658"/>
    <w:rsid w:val="00714A89"/>
    <w:rsid w:val="00717E05"/>
    <w:rsid w:val="00722458"/>
    <w:rsid w:val="00725143"/>
    <w:rsid w:val="00725F5B"/>
    <w:rsid w:val="00732312"/>
    <w:rsid w:val="00735783"/>
    <w:rsid w:val="00735953"/>
    <w:rsid w:val="00741F4A"/>
    <w:rsid w:val="00742DFA"/>
    <w:rsid w:val="00742F74"/>
    <w:rsid w:val="007455AD"/>
    <w:rsid w:val="00746125"/>
    <w:rsid w:val="00747C94"/>
    <w:rsid w:val="00752701"/>
    <w:rsid w:val="00752EFD"/>
    <w:rsid w:val="00754740"/>
    <w:rsid w:val="0075607F"/>
    <w:rsid w:val="0075632F"/>
    <w:rsid w:val="007650B5"/>
    <w:rsid w:val="00766A8F"/>
    <w:rsid w:val="00767E1E"/>
    <w:rsid w:val="00773069"/>
    <w:rsid w:val="00776291"/>
    <w:rsid w:val="00777466"/>
    <w:rsid w:val="007826F4"/>
    <w:rsid w:val="007828A0"/>
    <w:rsid w:val="00784F75"/>
    <w:rsid w:val="00786015"/>
    <w:rsid w:val="00797E76"/>
    <w:rsid w:val="007A1BA9"/>
    <w:rsid w:val="007A2CB8"/>
    <w:rsid w:val="007A4220"/>
    <w:rsid w:val="007A426F"/>
    <w:rsid w:val="007B0631"/>
    <w:rsid w:val="007B2887"/>
    <w:rsid w:val="007B31C2"/>
    <w:rsid w:val="007B6C1B"/>
    <w:rsid w:val="007B743F"/>
    <w:rsid w:val="007B7A5D"/>
    <w:rsid w:val="007C03A2"/>
    <w:rsid w:val="007C0877"/>
    <w:rsid w:val="007C3C32"/>
    <w:rsid w:val="007C495F"/>
    <w:rsid w:val="007C56E5"/>
    <w:rsid w:val="007C6814"/>
    <w:rsid w:val="007C70FB"/>
    <w:rsid w:val="007D03A5"/>
    <w:rsid w:val="007D0A9C"/>
    <w:rsid w:val="007D111C"/>
    <w:rsid w:val="007D2463"/>
    <w:rsid w:val="007D4867"/>
    <w:rsid w:val="007D7511"/>
    <w:rsid w:val="007E040B"/>
    <w:rsid w:val="007E1360"/>
    <w:rsid w:val="007E25C7"/>
    <w:rsid w:val="007E27A4"/>
    <w:rsid w:val="007E2FCC"/>
    <w:rsid w:val="007E3D46"/>
    <w:rsid w:val="007E583B"/>
    <w:rsid w:val="007E6BCF"/>
    <w:rsid w:val="007E6FA2"/>
    <w:rsid w:val="007F1602"/>
    <w:rsid w:val="007F2526"/>
    <w:rsid w:val="007F43CB"/>
    <w:rsid w:val="007F578F"/>
    <w:rsid w:val="007F5BB1"/>
    <w:rsid w:val="00801ECB"/>
    <w:rsid w:val="008025F1"/>
    <w:rsid w:val="008069D0"/>
    <w:rsid w:val="00810372"/>
    <w:rsid w:val="008131D8"/>
    <w:rsid w:val="00814AA5"/>
    <w:rsid w:val="00817F01"/>
    <w:rsid w:val="008202DC"/>
    <w:rsid w:val="008207E4"/>
    <w:rsid w:val="00823741"/>
    <w:rsid w:val="00823B35"/>
    <w:rsid w:val="0082530B"/>
    <w:rsid w:val="008256A3"/>
    <w:rsid w:val="008301D2"/>
    <w:rsid w:val="00831557"/>
    <w:rsid w:val="00831E87"/>
    <w:rsid w:val="00834E5C"/>
    <w:rsid w:val="008355C2"/>
    <w:rsid w:val="00835C2F"/>
    <w:rsid w:val="00835D4C"/>
    <w:rsid w:val="008377B0"/>
    <w:rsid w:val="00840988"/>
    <w:rsid w:val="0084170B"/>
    <w:rsid w:val="008465A8"/>
    <w:rsid w:val="008471DF"/>
    <w:rsid w:val="00851057"/>
    <w:rsid w:val="008526E1"/>
    <w:rsid w:val="00853C4C"/>
    <w:rsid w:val="008553FB"/>
    <w:rsid w:val="0086065D"/>
    <w:rsid w:val="00860DC0"/>
    <w:rsid w:val="00860E47"/>
    <w:rsid w:val="00863CB4"/>
    <w:rsid w:val="00864584"/>
    <w:rsid w:val="0086652F"/>
    <w:rsid w:val="00866CAB"/>
    <w:rsid w:val="00867198"/>
    <w:rsid w:val="00867664"/>
    <w:rsid w:val="00875724"/>
    <w:rsid w:val="00875FDB"/>
    <w:rsid w:val="00880F7D"/>
    <w:rsid w:val="008815CD"/>
    <w:rsid w:val="00881B0C"/>
    <w:rsid w:val="00882795"/>
    <w:rsid w:val="008845D4"/>
    <w:rsid w:val="008877B1"/>
    <w:rsid w:val="00887871"/>
    <w:rsid w:val="0089113A"/>
    <w:rsid w:val="00891B48"/>
    <w:rsid w:val="008930CB"/>
    <w:rsid w:val="008937B1"/>
    <w:rsid w:val="00897227"/>
    <w:rsid w:val="0089786B"/>
    <w:rsid w:val="008A07AC"/>
    <w:rsid w:val="008A1814"/>
    <w:rsid w:val="008A35C3"/>
    <w:rsid w:val="008A6209"/>
    <w:rsid w:val="008A728F"/>
    <w:rsid w:val="008B2E63"/>
    <w:rsid w:val="008B3FB4"/>
    <w:rsid w:val="008B4F58"/>
    <w:rsid w:val="008B6E74"/>
    <w:rsid w:val="008B7239"/>
    <w:rsid w:val="008C094A"/>
    <w:rsid w:val="008C1508"/>
    <w:rsid w:val="008C4556"/>
    <w:rsid w:val="008C4EAF"/>
    <w:rsid w:val="008C61C8"/>
    <w:rsid w:val="008C6F2A"/>
    <w:rsid w:val="008C6F3B"/>
    <w:rsid w:val="008C7FF8"/>
    <w:rsid w:val="008D1023"/>
    <w:rsid w:val="008D4862"/>
    <w:rsid w:val="008D6ED9"/>
    <w:rsid w:val="008D76ED"/>
    <w:rsid w:val="008E24E1"/>
    <w:rsid w:val="008E2DB8"/>
    <w:rsid w:val="008E44E8"/>
    <w:rsid w:val="008E68FD"/>
    <w:rsid w:val="008F0051"/>
    <w:rsid w:val="008F0CF1"/>
    <w:rsid w:val="008F534C"/>
    <w:rsid w:val="008F56CB"/>
    <w:rsid w:val="008F5730"/>
    <w:rsid w:val="008F629F"/>
    <w:rsid w:val="008F7A7B"/>
    <w:rsid w:val="00902243"/>
    <w:rsid w:val="009039D2"/>
    <w:rsid w:val="00905E13"/>
    <w:rsid w:val="00910BFD"/>
    <w:rsid w:val="009126A2"/>
    <w:rsid w:val="0091454F"/>
    <w:rsid w:val="0091637E"/>
    <w:rsid w:val="00916662"/>
    <w:rsid w:val="009177CD"/>
    <w:rsid w:val="00917880"/>
    <w:rsid w:val="0092037E"/>
    <w:rsid w:val="0092225B"/>
    <w:rsid w:val="00922D7C"/>
    <w:rsid w:val="00923CA2"/>
    <w:rsid w:val="009240E6"/>
    <w:rsid w:val="00924716"/>
    <w:rsid w:val="00924CF7"/>
    <w:rsid w:val="00925FAC"/>
    <w:rsid w:val="00927F94"/>
    <w:rsid w:val="009304FE"/>
    <w:rsid w:val="00933512"/>
    <w:rsid w:val="00933ABA"/>
    <w:rsid w:val="00933DC4"/>
    <w:rsid w:val="0093529D"/>
    <w:rsid w:val="009372F0"/>
    <w:rsid w:val="009378BF"/>
    <w:rsid w:val="00942219"/>
    <w:rsid w:val="009431A6"/>
    <w:rsid w:val="00946C6F"/>
    <w:rsid w:val="00947F73"/>
    <w:rsid w:val="0095063A"/>
    <w:rsid w:val="0095107E"/>
    <w:rsid w:val="00952B52"/>
    <w:rsid w:val="009551B1"/>
    <w:rsid w:val="0095714C"/>
    <w:rsid w:val="00957300"/>
    <w:rsid w:val="009574A0"/>
    <w:rsid w:val="0096174A"/>
    <w:rsid w:val="009648D1"/>
    <w:rsid w:val="00965871"/>
    <w:rsid w:val="00966992"/>
    <w:rsid w:val="009728EA"/>
    <w:rsid w:val="0097434A"/>
    <w:rsid w:val="00977C8D"/>
    <w:rsid w:val="00980A77"/>
    <w:rsid w:val="0098119B"/>
    <w:rsid w:val="00981D9A"/>
    <w:rsid w:val="009840F5"/>
    <w:rsid w:val="009901A3"/>
    <w:rsid w:val="00992F88"/>
    <w:rsid w:val="00993F23"/>
    <w:rsid w:val="00994657"/>
    <w:rsid w:val="009962EE"/>
    <w:rsid w:val="009A0835"/>
    <w:rsid w:val="009A2505"/>
    <w:rsid w:val="009A51D6"/>
    <w:rsid w:val="009A53F9"/>
    <w:rsid w:val="009A6FDB"/>
    <w:rsid w:val="009B04C3"/>
    <w:rsid w:val="009B09E2"/>
    <w:rsid w:val="009B33BA"/>
    <w:rsid w:val="009B33E6"/>
    <w:rsid w:val="009B5879"/>
    <w:rsid w:val="009C0890"/>
    <w:rsid w:val="009C09DA"/>
    <w:rsid w:val="009C38EF"/>
    <w:rsid w:val="009C41D3"/>
    <w:rsid w:val="009C6FEC"/>
    <w:rsid w:val="009C75C5"/>
    <w:rsid w:val="009C7D53"/>
    <w:rsid w:val="009D1591"/>
    <w:rsid w:val="009D169B"/>
    <w:rsid w:val="009D38BD"/>
    <w:rsid w:val="009D7C63"/>
    <w:rsid w:val="009E04E1"/>
    <w:rsid w:val="009E0504"/>
    <w:rsid w:val="009E48B1"/>
    <w:rsid w:val="009E5360"/>
    <w:rsid w:val="009E58A7"/>
    <w:rsid w:val="009E79EC"/>
    <w:rsid w:val="009F0427"/>
    <w:rsid w:val="009F211B"/>
    <w:rsid w:val="009F3B67"/>
    <w:rsid w:val="009F49C4"/>
    <w:rsid w:val="009F6BF3"/>
    <w:rsid w:val="009F7A77"/>
    <w:rsid w:val="00A00819"/>
    <w:rsid w:val="00A0086A"/>
    <w:rsid w:val="00A00CFE"/>
    <w:rsid w:val="00A016E4"/>
    <w:rsid w:val="00A01953"/>
    <w:rsid w:val="00A07843"/>
    <w:rsid w:val="00A12341"/>
    <w:rsid w:val="00A12657"/>
    <w:rsid w:val="00A1368C"/>
    <w:rsid w:val="00A1444E"/>
    <w:rsid w:val="00A154AA"/>
    <w:rsid w:val="00A164B9"/>
    <w:rsid w:val="00A2060B"/>
    <w:rsid w:val="00A212EF"/>
    <w:rsid w:val="00A222D4"/>
    <w:rsid w:val="00A22618"/>
    <w:rsid w:val="00A23AF7"/>
    <w:rsid w:val="00A24B90"/>
    <w:rsid w:val="00A27EFD"/>
    <w:rsid w:val="00A30BF6"/>
    <w:rsid w:val="00A3176C"/>
    <w:rsid w:val="00A33337"/>
    <w:rsid w:val="00A36427"/>
    <w:rsid w:val="00A36F46"/>
    <w:rsid w:val="00A425B6"/>
    <w:rsid w:val="00A42E20"/>
    <w:rsid w:val="00A42F11"/>
    <w:rsid w:val="00A439C3"/>
    <w:rsid w:val="00A451BD"/>
    <w:rsid w:val="00A454BA"/>
    <w:rsid w:val="00A46AB9"/>
    <w:rsid w:val="00A51444"/>
    <w:rsid w:val="00A51DAB"/>
    <w:rsid w:val="00A52685"/>
    <w:rsid w:val="00A57B0A"/>
    <w:rsid w:val="00A61961"/>
    <w:rsid w:val="00A62DEF"/>
    <w:rsid w:val="00A63700"/>
    <w:rsid w:val="00A65285"/>
    <w:rsid w:val="00A65743"/>
    <w:rsid w:val="00A65FC8"/>
    <w:rsid w:val="00A660D0"/>
    <w:rsid w:val="00A71E26"/>
    <w:rsid w:val="00A7220F"/>
    <w:rsid w:val="00A770CD"/>
    <w:rsid w:val="00A77260"/>
    <w:rsid w:val="00A8030D"/>
    <w:rsid w:val="00A804E8"/>
    <w:rsid w:val="00A80AA8"/>
    <w:rsid w:val="00A83D6C"/>
    <w:rsid w:val="00A87E37"/>
    <w:rsid w:val="00A91499"/>
    <w:rsid w:val="00A94E69"/>
    <w:rsid w:val="00A951CF"/>
    <w:rsid w:val="00AA3EB7"/>
    <w:rsid w:val="00AA5E9F"/>
    <w:rsid w:val="00AA7F3F"/>
    <w:rsid w:val="00AB1D45"/>
    <w:rsid w:val="00AB2F75"/>
    <w:rsid w:val="00AB4F2A"/>
    <w:rsid w:val="00AB5E76"/>
    <w:rsid w:val="00AB6232"/>
    <w:rsid w:val="00AB6FEB"/>
    <w:rsid w:val="00AC04AE"/>
    <w:rsid w:val="00AC4B86"/>
    <w:rsid w:val="00AC6646"/>
    <w:rsid w:val="00AC7FFC"/>
    <w:rsid w:val="00AD1B5D"/>
    <w:rsid w:val="00AD1BA9"/>
    <w:rsid w:val="00AD2310"/>
    <w:rsid w:val="00AD2B76"/>
    <w:rsid w:val="00AD651B"/>
    <w:rsid w:val="00AD6C07"/>
    <w:rsid w:val="00AE0822"/>
    <w:rsid w:val="00AE4FAD"/>
    <w:rsid w:val="00AE5091"/>
    <w:rsid w:val="00AE676E"/>
    <w:rsid w:val="00AE6EAA"/>
    <w:rsid w:val="00AF5791"/>
    <w:rsid w:val="00AF6FFB"/>
    <w:rsid w:val="00AF79AC"/>
    <w:rsid w:val="00B024FB"/>
    <w:rsid w:val="00B046DA"/>
    <w:rsid w:val="00B06893"/>
    <w:rsid w:val="00B06FE4"/>
    <w:rsid w:val="00B07621"/>
    <w:rsid w:val="00B11C26"/>
    <w:rsid w:val="00B13A4A"/>
    <w:rsid w:val="00B14035"/>
    <w:rsid w:val="00B142E9"/>
    <w:rsid w:val="00B144F9"/>
    <w:rsid w:val="00B16EEF"/>
    <w:rsid w:val="00B23BF1"/>
    <w:rsid w:val="00B24030"/>
    <w:rsid w:val="00B24061"/>
    <w:rsid w:val="00B2642F"/>
    <w:rsid w:val="00B311FD"/>
    <w:rsid w:val="00B368F4"/>
    <w:rsid w:val="00B37A08"/>
    <w:rsid w:val="00B37E84"/>
    <w:rsid w:val="00B41C8A"/>
    <w:rsid w:val="00B41CAB"/>
    <w:rsid w:val="00B42584"/>
    <w:rsid w:val="00B43265"/>
    <w:rsid w:val="00B45B67"/>
    <w:rsid w:val="00B45E30"/>
    <w:rsid w:val="00B45F7D"/>
    <w:rsid w:val="00B47E5E"/>
    <w:rsid w:val="00B519CD"/>
    <w:rsid w:val="00B535A2"/>
    <w:rsid w:val="00B54DFA"/>
    <w:rsid w:val="00B55097"/>
    <w:rsid w:val="00B575E3"/>
    <w:rsid w:val="00B5788C"/>
    <w:rsid w:val="00B618B2"/>
    <w:rsid w:val="00B61FB0"/>
    <w:rsid w:val="00B6465C"/>
    <w:rsid w:val="00B65503"/>
    <w:rsid w:val="00B657E3"/>
    <w:rsid w:val="00B66D6A"/>
    <w:rsid w:val="00B7763E"/>
    <w:rsid w:val="00B80785"/>
    <w:rsid w:val="00B8089A"/>
    <w:rsid w:val="00B8150C"/>
    <w:rsid w:val="00B81AEA"/>
    <w:rsid w:val="00B8394B"/>
    <w:rsid w:val="00B8460F"/>
    <w:rsid w:val="00B90D54"/>
    <w:rsid w:val="00B917DA"/>
    <w:rsid w:val="00B91DC1"/>
    <w:rsid w:val="00B93ED8"/>
    <w:rsid w:val="00B944A3"/>
    <w:rsid w:val="00B965A2"/>
    <w:rsid w:val="00B97D42"/>
    <w:rsid w:val="00BA4E57"/>
    <w:rsid w:val="00BA726C"/>
    <w:rsid w:val="00BB3DB6"/>
    <w:rsid w:val="00BB4FB1"/>
    <w:rsid w:val="00BB5391"/>
    <w:rsid w:val="00BB69E0"/>
    <w:rsid w:val="00BB7D95"/>
    <w:rsid w:val="00BC013D"/>
    <w:rsid w:val="00BC19F7"/>
    <w:rsid w:val="00BC1C9D"/>
    <w:rsid w:val="00BC2F32"/>
    <w:rsid w:val="00BC3325"/>
    <w:rsid w:val="00BC4099"/>
    <w:rsid w:val="00BC53C1"/>
    <w:rsid w:val="00BC7455"/>
    <w:rsid w:val="00BD07A6"/>
    <w:rsid w:val="00BD083D"/>
    <w:rsid w:val="00BD092C"/>
    <w:rsid w:val="00BD340F"/>
    <w:rsid w:val="00BD6312"/>
    <w:rsid w:val="00BE139A"/>
    <w:rsid w:val="00BE2FCC"/>
    <w:rsid w:val="00BE3B2A"/>
    <w:rsid w:val="00BF1453"/>
    <w:rsid w:val="00BF472C"/>
    <w:rsid w:val="00BF54E5"/>
    <w:rsid w:val="00BF55D6"/>
    <w:rsid w:val="00BF6DCB"/>
    <w:rsid w:val="00C025FD"/>
    <w:rsid w:val="00C03A26"/>
    <w:rsid w:val="00C03D53"/>
    <w:rsid w:val="00C05DC3"/>
    <w:rsid w:val="00C05F38"/>
    <w:rsid w:val="00C0638F"/>
    <w:rsid w:val="00C07179"/>
    <w:rsid w:val="00C074BB"/>
    <w:rsid w:val="00C12199"/>
    <w:rsid w:val="00C1280F"/>
    <w:rsid w:val="00C12CBD"/>
    <w:rsid w:val="00C1408C"/>
    <w:rsid w:val="00C1489A"/>
    <w:rsid w:val="00C15E4C"/>
    <w:rsid w:val="00C17384"/>
    <w:rsid w:val="00C17CF6"/>
    <w:rsid w:val="00C17DEE"/>
    <w:rsid w:val="00C23F38"/>
    <w:rsid w:val="00C27E15"/>
    <w:rsid w:val="00C30713"/>
    <w:rsid w:val="00C30A2C"/>
    <w:rsid w:val="00C32E46"/>
    <w:rsid w:val="00C3489C"/>
    <w:rsid w:val="00C349FF"/>
    <w:rsid w:val="00C3623B"/>
    <w:rsid w:val="00C40BD0"/>
    <w:rsid w:val="00C51763"/>
    <w:rsid w:val="00C55E08"/>
    <w:rsid w:val="00C576DF"/>
    <w:rsid w:val="00C606BD"/>
    <w:rsid w:val="00C60E32"/>
    <w:rsid w:val="00C61887"/>
    <w:rsid w:val="00C61987"/>
    <w:rsid w:val="00C6397D"/>
    <w:rsid w:val="00C64B54"/>
    <w:rsid w:val="00C65F96"/>
    <w:rsid w:val="00C66D1A"/>
    <w:rsid w:val="00C70AC2"/>
    <w:rsid w:val="00C7124C"/>
    <w:rsid w:val="00C76199"/>
    <w:rsid w:val="00C76FBD"/>
    <w:rsid w:val="00C81BD2"/>
    <w:rsid w:val="00C82F20"/>
    <w:rsid w:val="00C831C0"/>
    <w:rsid w:val="00C84C94"/>
    <w:rsid w:val="00C84F30"/>
    <w:rsid w:val="00C86525"/>
    <w:rsid w:val="00C86ACA"/>
    <w:rsid w:val="00C936CD"/>
    <w:rsid w:val="00C9492B"/>
    <w:rsid w:val="00C95533"/>
    <w:rsid w:val="00C95B46"/>
    <w:rsid w:val="00CA27EF"/>
    <w:rsid w:val="00CA32A7"/>
    <w:rsid w:val="00CA4A67"/>
    <w:rsid w:val="00CA56DF"/>
    <w:rsid w:val="00CA6B58"/>
    <w:rsid w:val="00CB1E0C"/>
    <w:rsid w:val="00CB354D"/>
    <w:rsid w:val="00CB4CBD"/>
    <w:rsid w:val="00CB4D1C"/>
    <w:rsid w:val="00CB72C4"/>
    <w:rsid w:val="00CC1732"/>
    <w:rsid w:val="00CC34FA"/>
    <w:rsid w:val="00CC40A6"/>
    <w:rsid w:val="00CC5895"/>
    <w:rsid w:val="00CC68EF"/>
    <w:rsid w:val="00CC7448"/>
    <w:rsid w:val="00CD50E2"/>
    <w:rsid w:val="00CD6629"/>
    <w:rsid w:val="00CD6DE2"/>
    <w:rsid w:val="00CE05DC"/>
    <w:rsid w:val="00CE080C"/>
    <w:rsid w:val="00CE0B92"/>
    <w:rsid w:val="00CE4570"/>
    <w:rsid w:val="00CE4D01"/>
    <w:rsid w:val="00CE4E2F"/>
    <w:rsid w:val="00CF3E93"/>
    <w:rsid w:val="00CF4E85"/>
    <w:rsid w:val="00D0078A"/>
    <w:rsid w:val="00D04F16"/>
    <w:rsid w:val="00D064F9"/>
    <w:rsid w:val="00D07704"/>
    <w:rsid w:val="00D132F2"/>
    <w:rsid w:val="00D1528F"/>
    <w:rsid w:val="00D2131E"/>
    <w:rsid w:val="00D227F2"/>
    <w:rsid w:val="00D26065"/>
    <w:rsid w:val="00D304E8"/>
    <w:rsid w:val="00D35953"/>
    <w:rsid w:val="00D36DA2"/>
    <w:rsid w:val="00D41473"/>
    <w:rsid w:val="00D444AF"/>
    <w:rsid w:val="00D46380"/>
    <w:rsid w:val="00D46F13"/>
    <w:rsid w:val="00D47ABC"/>
    <w:rsid w:val="00D52909"/>
    <w:rsid w:val="00D53713"/>
    <w:rsid w:val="00D546C8"/>
    <w:rsid w:val="00D55357"/>
    <w:rsid w:val="00D57084"/>
    <w:rsid w:val="00D60666"/>
    <w:rsid w:val="00D60A16"/>
    <w:rsid w:val="00D61637"/>
    <w:rsid w:val="00D62804"/>
    <w:rsid w:val="00D664AF"/>
    <w:rsid w:val="00D72C19"/>
    <w:rsid w:val="00D745CB"/>
    <w:rsid w:val="00D759C9"/>
    <w:rsid w:val="00D80997"/>
    <w:rsid w:val="00D82484"/>
    <w:rsid w:val="00D837C1"/>
    <w:rsid w:val="00D845CC"/>
    <w:rsid w:val="00D861E8"/>
    <w:rsid w:val="00D86D33"/>
    <w:rsid w:val="00D878F8"/>
    <w:rsid w:val="00D909DB"/>
    <w:rsid w:val="00D95A31"/>
    <w:rsid w:val="00D96C1E"/>
    <w:rsid w:val="00D96DE2"/>
    <w:rsid w:val="00D976A6"/>
    <w:rsid w:val="00DA13DE"/>
    <w:rsid w:val="00DA4B41"/>
    <w:rsid w:val="00DA4F81"/>
    <w:rsid w:val="00DB26EF"/>
    <w:rsid w:val="00DB320F"/>
    <w:rsid w:val="00DB47B1"/>
    <w:rsid w:val="00DB73B1"/>
    <w:rsid w:val="00DB74B5"/>
    <w:rsid w:val="00DC1DDF"/>
    <w:rsid w:val="00DC5B54"/>
    <w:rsid w:val="00DC7E9A"/>
    <w:rsid w:val="00DD003C"/>
    <w:rsid w:val="00DD2821"/>
    <w:rsid w:val="00DD3694"/>
    <w:rsid w:val="00DD4424"/>
    <w:rsid w:val="00DD647E"/>
    <w:rsid w:val="00DE0E78"/>
    <w:rsid w:val="00DE1F8C"/>
    <w:rsid w:val="00DE46BD"/>
    <w:rsid w:val="00DF1F6F"/>
    <w:rsid w:val="00DF5395"/>
    <w:rsid w:val="00DF71EA"/>
    <w:rsid w:val="00E07EDC"/>
    <w:rsid w:val="00E10880"/>
    <w:rsid w:val="00E11388"/>
    <w:rsid w:val="00E1335C"/>
    <w:rsid w:val="00E14789"/>
    <w:rsid w:val="00E14A05"/>
    <w:rsid w:val="00E15694"/>
    <w:rsid w:val="00E165CD"/>
    <w:rsid w:val="00E16C44"/>
    <w:rsid w:val="00E17F51"/>
    <w:rsid w:val="00E20104"/>
    <w:rsid w:val="00E21014"/>
    <w:rsid w:val="00E22FAB"/>
    <w:rsid w:val="00E2773D"/>
    <w:rsid w:val="00E32C08"/>
    <w:rsid w:val="00E33214"/>
    <w:rsid w:val="00E33691"/>
    <w:rsid w:val="00E345F0"/>
    <w:rsid w:val="00E35829"/>
    <w:rsid w:val="00E3602F"/>
    <w:rsid w:val="00E37DBA"/>
    <w:rsid w:val="00E4126A"/>
    <w:rsid w:val="00E41EAC"/>
    <w:rsid w:val="00E422F6"/>
    <w:rsid w:val="00E4375F"/>
    <w:rsid w:val="00E46B69"/>
    <w:rsid w:val="00E47248"/>
    <w:rsid w:val="00E5046C"/>
    <w:rsid w:val="00E51BA3"/>
    <w:rsid w:val="00E521B7"/>
    <w:rsid w:val="00E53B21"/>
    <w:rsid w:val="00E542BD"/>
    <w:rsid w:val="00E547B9"/>
    <w:rsid w:val="00E55459"/>
    <w:rsid w:val="00E56981"/>
    <w:rsid w:val="00E638A3"/>
    <w:rsid w:val="00E6671B"/>
    <w:rsid w:val="00E6713B"/>
    <w:rsid w:val="00E671CD"/>
    <w:rsid w:val="00E75AEB"/>
    <w:rsid w:val="00E76127"/>
    <w:rsid w:val="00E80B25"/>
    <w:rsid w:val="00E80FE7"/>
    <w:rsid w:val="00E81611"/>
    <w:rsid w:val="00E817D0"/>
    <w:rsid w:val="00E83702"/>
    <w:rsid w:val="00E84FCA"/>
    <w:rsid w:val="00E85B0F"/>
    <w:rsid w:val="00E863C5"/>
    <w:rsid w:val="00E923D3"/>
    <w:rsid w:val="00E923E9"/>
    <w:rsid w:val="00E932CA"/>
    <w:rsid w:val="00E95325"/>
    <w:rsid w:val="00E96D2B"/>
    <w:rsid w:val="00E97A9C"/>
    <w:rsid w:val="00EA0DBD"/>
    <w:rsid w:val="00EA0EFB"/>
    <w:rsid w:val="00EA41E0"/>
    <w:rsid w:val="00EA5D30"/>
    <w:rsid w:val="00EA73C9"/>
    <w:rsid w:val="00EA7AFA"/>
    <w:rsid w:val="00EB0830"/>
    <w:rsid w:val="00EB0D12"/>
    <w:rsid w:val="00EB1257"/>
    <w:rsid w:val="00EB4018"/>
    <w:rsid w:val="00EC5D15"/>
    <w:rsid w:val="00ED6F0B"/>
    <w:rsid w:val="00EE469B"/>
    <w:rsid w:val="00EE61CC"/>
    <w:rsid w:val="00EF0A75"/>
    <w:rsid w:val="00EF1858"/>
    <w:rsid w:val="00EF2479"/>
    <w:rsid w:val="00EF2987"/>
    <w:rsid w:val="00EF3948"/>
    <w:rsid w:val="00EF62F7"/>
    <w:rsid w:val="00F036CB"/>
    <w:rsid w:val="00F03A5C"/>
    <w:rsid w:val="00F05479"/>
    <w:rsid w:val="00F05792"/>
    <w:rsid w:val="00F06BB5"/>
    <w:rsid w:val="00F06C42"/>
    <w:rsid w:val="00F10DDA"/>
    <w:rsid w:val="00F11243"/>
    <w:rsid w:val="00F127AE"/>
    <w:rsid w:val="00F20624"/>
    <w:rsid w:val="00F20B6D"/>
    <w:rsid w:val="00F20CD8"/>
    <w:rsid w:val="00F21402"/>
    <w:rsid w:val="00F23BD5"/>
    <w:rsid w:val="00F23FDB"/>
    <w:rsid w:val="00F2681F"/>
    <w:rsid w:val="00F274C7"/>
    <w:rsid w:val="00F27E37"/>
    <w:rsid w:val="00F33F1D"/>
    <w:rsid w:val="00F36715"/>
    <w:rsid w:val="00F37CE4"/>
    <w:rsid w:val="00F40206"/>
    <w:rsid w:val="00F4379A"/>
    <w:rsid w:val="00F43ADC"/>
    <w:rsid w:val="00F43EF2"/>
    <w:rsid w:val="00F500A5"/>
    <w:rsid w:val="00F50A5F"/>
    <w:rsid w:val="00F52188"/>
    <w:rsid w:val="00F523B7"/>
    <w:rsid w:val="00F549F0"/>
    <w:rsid w:val="00F54C6E"/>
    <w:rsid w:val="00F553ED"/>
    <w:rsid w:val="00F61172"/>
    <w:rsid w:val="00F63A0A"/>
    <w:rsid w:val="00F66D39"/>
    <w:rsid w:val="00F67150"/>
    <w:rsid w:val="00F71938"/>
    <w:rsid w:val="00F71EF5"/>
    <w:rsid w:val="00F73934"/>
    <w:rsid w:val="00F7682D"/>
    <w:rsid w:val="00F76CA3"/>
    <w:rsid w:val="00F80E35"/>
    <w:rsid w:val="00F8367C"/>
    <w:rsid w:val="00F85CC7"/>
    <w:rsid w:val="00F87F22"/>
    <w:rsid w:val="00F90EEB"/>
    <w:rsid w:val="00F93D2A"/>
    <w:rsid w:val="00F950CB"/>
    <w:rsid w:val="00F97A33"/>
    <w:rsid w:val="00FA1373"/>
    <w:rsid w:val="00FA2F6D"/>
    <w:rsid w:val="00FA4AB2"/>
    <w:rsid w:val="00FA4B7F"/>
    <w:rsid w:val="00FA4F24"/>
    <w:rsid w:val="00FB011C"/>
    <w:rsid w:val="00FB24E5"/>
    <w:rsid w:val="00FB5DDA"/>
    <w:rsid w:val="00FB6B7C"/>
    <w:rsid w:val="00FB745C"/>
    <w:rsid w:val="00FB7EB4"/>
    <w:rsid w:val="00FC0260"/>
    <w:rsid w:val="00FC2DD5"/>
    <w:rsid w:val="00FD07DD"/>
    <w:rsid w:val="00FD0956"/>
    <w:rsid w:val="00FD41BF"/>
    <w:rsid w:val="00FD434B"/>
    <w:rsid w:val="00FD564B"/>
    <w:rsid w:val="00FD60A9"/>
    <w:rsid w:val="00FD67F7"/>
    <w:rsid w:val="00FD7A98"/>
    <w:rsid w:val="00FE0118"/>
    <w:rsid w:val="00FE13C3"/>
    <w:rsid w:val="00FE2188"/>
    <w:rsid w:val="00FE5B9F"/>
    <w:rsid w:val="00FE6CA5"/>
    <w:rsid w:val="00FF0FD7"/>
    <w:rsid w:val="00FF1102"/>
    <w:rsid w:val="00FF497D"/>
    <w:rsid w:val="00FF4B57"/>
    <w:rsid w:val="00FF5397"/>
    <w:rsid w:val="00FF5928"/>
    <w:rsid w:val="00FF66C4"/>
    <w:rsid w:val="0133000C"/>
    <w:rsid w:val="019B151B"/>
    <w:rsid w:val="01DB3F64"/>
    <w:rsid w:val="0455A89E"/>
    <w:rsid w:val="065CF0BB"/>
    <w:rsid w:val="07254BE6"/>
    <w:rsid w:val="0835D05B"/>
    <w:rsid w:val="0904BE33"/>
    <w:rsid w:val="0A5CD442"/>
    <w:rsid w:val="0ABD346C"/>
    <w:rsid w:val="0BF0DBF2"/>
    <w:rsid w:val="0DACD050"/>
    <w:rsid w:val="0E5D6E73"/>
    <w:rsid w:val="0FC24215"/>
    <w:rsid w:val="10F917A0"/>
    <w:rsid w:val="112B9A97"/>
    <w:rsid w:val="1190ED90"/>
    <w:rsid w:val="11DF97EC"/>
    <w:rsid w:val="12AAAFCE"/>
    <w:rsid w:val="12DBF0D4"/>
    <w:rsid w:val="131ED349"/>
    <w:rsid w:val="16255FC9"/>
    <w:rsid w:val="162B544F"/>
    <w:rsid w:val="166B029E"/>
    <w:rsid w:val="169BA839"/>
    <w:rsid w:val="184A13F9"/>
    <w:rsid w:val="19568A51"/>
    <w:rsid w:val="1B888303"/>
    <w:rsid w:val="1CA81018"/>
    <w:rsid w:val="213A1272"/>
    <w:rsid w:val="21454B18"/>
    <w:rsid w:val="2292DEFA"/>
    <w:rsid w:val="245FD1A8"/>
    <w:rsid w:val="2489994A"/>
    <w:rsid w:val="2503DA47"/>
    <w:rsid w:val="261385EF"/>
    <w:rsid w:val="26BB8423"/>
    <w:rsid w:val="2758E04F"/>
    <w:rsid w:val="276B4DF7"/>
    <w:rsid w:val="27BF350F"/>
    <w:rsid w:val="2A557DA4"/>
    <w:rsid w:val="2AD7A5D3"/>
    <w:rsid w:val="2E7CC273"/>
    <w:rsid w:val="2FED7209"/>
    <w:rsid w:val="307682A6"/>
    <w:rsid w:val="34BB4E61"/>
    <w:rsid w:val="38A8299D"/>
    <w:rsid w:val="398D627D"/>
    <w:rsid w:val="3A217BEA"/>
    <w:rsid w:val="3A28A55A"/>
    <w:rsid w:val="3BADF448"/>
    <w:rsid w:val="3C3C679D"/>
    <w:rsid w:val="3C7F7615"/>
    <w:rsid w:val="3D1CF864"/>
    <w:rsid w:val="3DC23EDE"/>
    <w:rsid w:val="3E5F6849"/>
    <w:rsid w:val="40411B58"/>
    <w:rsid w:val="414F9856"/>
    <w:rsid w:val="418545D5"/>
    <w:rsid w:val="41F4D194"/>
    <w:rsid w:val="420D98A6"/>
    <w:rsid w:val="43BE0929"/>
    <w:rsid w:val="46350758"/>
    <w:rsid w:val="4689173C"/>
    <w:rsid w:val="476021B3"/>
    <w:rsid w:val="4BABDC58"/>
    <w:rsid w:val="4C0C30E2"/>
    <w:rsid w:val="4CA8FCA2"/>
    <w:rsid w:val="4CB26E93"/>
    <w:rsid w:val="4E7085F5"/>
    <w:rsid w:val="4EBAD8D7"/>
    <w:rsid w:val="511F7A17"/>
    <w:rsid w:val="51D9C56E"/>
    <w:rsid w:val="52DFC7B5"/>
    <w:rsid w:val="52FA350C"/>
    <w:rsid w:val="53F70B8C"/>
    <w:rsid w:val="547BB0EC"/>
    <w:rsid w:val="5500E17A"/>
    <w:rsid w:val="557BE618"/>
    <w:rsid w:val="567D4EC0"/>
    <w:rsid w:val="5741A721"/>
    <w:rsid w:val="580C36A9"/>
    <w:rsid w:val="5980C761"/>
    <w:rsid w:val="599D0BBA"/>
    <w:rsid w:val="5A0D744B"/>
    <w:rsid w:val="5B9BC0C8"/>
    <w:rsid w:val="5D04FD21"/>
    <w:rsid w:val="5DEE2727"/>
    <w:rsid w:val="5E9B48C3"/>
    <w:rsid w:val="5ECFFCAB"/>
    <w:rsid w:val="5EEB39B4"/>
    <w:rsid w:val="5FC82F26"/>
    <w:rsid w:val="6112EEA1"/>
    <w:rsid w:val="6216C406"/>
    <w:rsid w:val="6347F758"/>
    <w:rsid w:val="66A3C617"/>
    <w:rsid w:val="66F5B746"/>
    <w:rsid w:val="67511CDC"/>
    <w:rsid w:val="691AA8FA"/>
    <w:rsid w:val="69FD9FAC"/>
    <w:rsid w:val="6B224930"/>
    <w:rsid w:val="6BC52924"/>
    <w:rsid w:val="6C6FA466"/>
    <w:rsid w:val="700A517B"/>
    <w:rsid w:val="737E217D"/>
    <w:rsid w:val="738DA0EB"/>
    <w:rsid w:val="7431E019"/>
    <w:rsid w:val="750A2F41"/>
    <w:rsid w:val="7525CF11"/>
    <w:rsid w:val="776644C7"/>
    <w:rsid w:val="7979E733"/>
    <w:rsid w:val="7B36E639"/>
    <w:rsid w:val="7C808CC8"/>
    <w:rsid w:val="7D6A1968"/>
    <w:rsid w:val="7DE9F174"/>
    <w:rsid w:val="7F6296F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68006AF"/>
  <w15:chartTrackingRefBased/>
  <w15:docId w15:val="{02882D43-DC0C-427C-991E-03A11460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qFormat/>
    <w:pPr>
      <w:keepNext/>
      <w:ind w:left="5664"/>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jc w:val="center"/>
      <w:outlineLvl w:val="2"/>
    </w:pPr>
    <w:rPr>
      <w:rFonts w:ascii="Arial" w:hAnsi="Arial"/>
      <w:b/>
      <w:sz w:val="24"/>
      <w:lang w:val="es-ES_tradnl"/>
    </w:rPr>
  </w:style>
  <w:style w:type="paragraph" w:styleId="Ttulo4">
    <w:name w:val="heading 4"/>
    <w:basedOn w:val="Normal"/>
    <w:next w:val="Normal"/>
    <w:qFormat/>
    <w:pPr>
      <w:keepNext/>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sz w:val="24"/>
    </w:rPr>
  </w:style>
  <w:style w:type="paragraph" w:styleId="Ttulo6">
    <w:name w:val="heading 6"/>
    <w:basedOn w:val="Normal"/>
    <w:next w:val="Normal"/>
    <w:qFormat/>
    <w:pPr>
      <w:keepNext/>
      <w:outlineLvl w:val="5"/>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spacing w:line="360" w:lineRule="auto"/>
      <w:jc w:val="both"/>
    </w:pPr>
    <w:rPr>
      <w:rFonts w:ascii="Arial" w:hAnsi="Arial"/>
      <w:sz w:val="24"/>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customStyle="1" w:styleId="Puesto">
    <w:name w:val="Puesto"/>
    <w:aliases w:val="Title"/>
    <w:basedOn w:val="Normal"/>
    <w:qFormat/>
    <w:pPr>
      <w:jc w:val="center"/>
    </w:pPr>
    <w:rPr>
      <w:rFonts w:ascii="Arial" w:hAnsi="Arial"/>
      <w:b/>
      <w:bCs/>
      <w:sz w:val="24"/>
      <w:lang w:val="es-ES_tradnl"/>
    </w:rPr>
  </w:style>
  <w:style w:type="paragraph" w:styleId="Textoindependiente">
    <w:name w:val="Body Text"/>
    <w:basedOn w:val="Normal"/>
    <w:link w:val="TextoindependienteCar"/>
    <w:rsid w:val="00C7124C"/>
    <w:pPr>
      <w:spacing w:after="120"/>
    </w:pPr>
  </w:style>
  <w:style w:type="character" w:customStyle="1" w:styleId="TextoindependienteCar">
    <w:name w:val="Texto independiente Car"/>
    <w:link w:val="Textoindependiente"/>
    <w:rsid w:val="00C7124C"/>
    <w:rPr>
      <w:lang w:val="es-ES" w:eastAsia="es-ES"/>
    </w:rPr>
  </w:style>
  <w:style w:type="table" w:styleId="Tablaconcuadrcula">
    <w:name w:val="Table Grid"/>
    <w:basedOn w:val="Tablanormal"/>
    <w:uiPriority w:val="39"/>
    <w:rsid w:val="0012049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3D2A"/>
    <w:pPr>
      <w:spacing w:before="100" w:beforeAutospacing="1" w:after="100" w:afterAutospacing="1"/>
    </w:pPr>
    <w:rPr>
      <w:sz w:val="24"/>
      <w:szCs w:val="24"/>
      <w:lang w:val="es-CO" w:eastAsia="es-CO"/>
    </w:rPr>
  </w:style>
  <w:style w:type="paragraph" w:customStyle="1" w:styleId="Default">
    <w:name w:val="Default"/>
    <w:rsid w:val="00B42584"/>
    <w:pPr>
      <w:autoSpaceDE w:val="0"/>
      <w:autoSpaceDN w:val="0"/>
      <w:adjustRightInd w:val="0"/>
    </w:pPr>
    <w:rPr>
      <w:rFonts w:ascii="Arial" w:hAnsi="Arial" w:cs="Arial"/>
      <w:color w:val="000000"/>
      <w:sz w:val="24"/>
      <w:szCs w:val="24"/>
      <w:lang w:val="es-CO" w:eastAsia="es-CO"/>
    </w:rPr>
  </w:style>
  <w:style w:type="paragraph" w:customStyle="1" w:styleId="Textopredeterminado">
    <w:name w:val="Texto predeterminado"/>
    <w:basedOn w:val="Normal"/>
    <w:rsid w:val="00B6465C"/>
    <w:pPr>
      <w:autoSpaceDE w:val="0"/>
      <w:autoSpaceDN w:val="0"/>
      <w:adjustRightInd w:val="0"/>
    </w:pPr>
    <w:rPr>
      <w:sz w:val="24"/>
      <w:szCs w:val="24"/>
    </w:rPr>
  </w:style>
  <w:style w:type="paragraph" w:customStyle="1" w:styleId="Estilo2">
    <w:name w:val="Estilo2"/>
    <w:basedOn w:val="Normal"/>
    <w:rsid w:val="00B6465C"/>
    <w:pPr>
      <w:autoSpaceDE w:val="0"/>
      <w:autoSpaceDN w:val="0"/>
      <w:spacing w:after="360"/>
      <w:jc w:val="both"/>
    </w:pPr>
    <w:rPr>
      <w:rFonts w:ascii="Arial" w:hAnsi="Arial" w:cs="Arial"/>
      <w:caps/>
      <w:sz w:val="24"/>
      <w:szCs w:val="24"/>
      <w:lang w:val="es-ES_tradnl"/>
    </w:rPr>
  </w:style>
  <w:style w:type="paragraph" w:styleId="Textoindependiente3">
    <w:name w:val="Body Text 3"/>
    <w:basedOn w:val="Normal"/>
    <w:link w:val="Textoindependiente3Car"/>
    <w:rsid w:val="000F23AD"/>
    <w:pPr>
      <w:spacing w:after="120"/>
    </w:pPr>
    <w:rPr>
      <w:sz w:val="16"/>
      <w:szCs w:val="16"/>
    </w:rPr>
  </w:style>
  <w:style w:type="character" w:customStyle="1" w:styleId="Textoindependiente3Car">
    <w:name w:val="Texto independiente 3 Car"/>
    <w:link w:val="Textoindependiente3"/>
    <w:rsid w:val="000F23AD"/>
    <w:rPr>
      <w:sz w:val="16"/>
      <w:szCs w:val="16"/>
      <w:lang w:val="es-ES" w:eastAsia="es-ES"/>
    </w:rPr>
  </w:style>
  <w:style w:type="character" w:styleId="Textoennegrita">
    <w:name w:val="Strong"/>
    <w:uiPriority w:val="22"/>
    <w:qFormat/>
    <w:rsid w:val="00F03A5C"/>
    <w:rPr>
      <w:b/>
      <w:bCs/>
    </w:rPr>
  </w:style>
  <w:style w:type="character" w:customStyle="1" w:styleId="ilad">
    <w:name w:val="il_ad"/>
    <w:rsid w:val="00F03A5C"/>
  </w:style>
  <w:style w:type="character" w:customStyle="1" w:styleId="apple-converted-space">
    <w:name w:val="apple-converted-space"/>
    <w:rsid w:val="00F03A5C"/>
  </w:style>
  <w:style w:type="character" w:styleId="nfasis">
    <w:name w:val="Emphasis"/>
    <w:uiPriority w:val="20"/>
    <w:qFormat/>
    <w:rsid w:val="00F03A5C"/>
    <w:rPr>
      <w:i/>
      <w:iCs/>
    </w:rPr>
  </w:style>
  <w:style w:type="character" w:customStyle="1" w:styleId="EncabezadoCar">
    <w:name w:val="Encabezado Car"/>
    <w:link w:val="Encabezado"/>
    <w:rsid w:val="00F03A5C"/>
    <w:rPr>
      <w:lang w:val="es-ES" w:eastAsia="es-ES"/>
    </w:rPr>
  </w:style>
  <w:style w:type="paragraph" w:customStyle="1" w:styleId="Estilo1">
    <w:name w:val="Estilo1"/>
    <w:basedOn w:val="Normal"/>
    <w:rsid w:val="002B4C69"/>
    <w:pPr>
      <w:autoSpaceDE w:val="0"/>
      <w:autoSpaceDN w:val="0"/>
      <w:spacing w:after="360"/>
      <w:jc w:val="both"/>
    </w:pPr>
    <w:rPr>
      <w:rFonts w:ascii="Arial" w:hAnsi="Arial" w:cs="Arial"/>
      <w:b/>
      <w:bCs/>
      <w:sz w:val="24"/>
      <w:szCs w:val="24"/>
      <w:lang w:val="es-ES_tradnl"/>
    </w:rPr>
  </w:style>
  <w:style w:type="paragraph" w:customStyle="1" w:styleId="parrafo">
    <w:name w:val="parrafo"/>
    <w:basedOn w:val="Normal"/>
    <w:rsid w:val="00295CA9"/>
    <w:pPr>
      <w:autoSpaceDE w:val="0"/>
      <w:autoSpaceDN w:val="0"/>
      <w:spacing w:before="120" w:after="120"/>
      <w:jc w:val="both"/>
    </w:pPr>
    <w:rPr>
      <w:rFonts w:ascii="Tahoma" w:hAnsi="Tahoma" w:cs="Tahoma"/>
      <w:szCs w:val="24"/>
      <w:lang w:val="es-ES_tradnl"/>
    </w:rPr>
  </w:style>
  <w:style w:type="character" w:styleId="Hipervnculo">
    <w:name w:val="Hyperlink"/>
    <w:rsid w:val="00A212EF"/>
    <w:rPr>
      <w:color w:val="0563C1"/>
      <w:u w:val="single"/>
    </w:rPr>
  </w:style>
  <w:style w:type="paragraph" w:styleId="Prrafodelista">
    <w:name w:val="List Paragraph"/>
    <w:basedOn w:val="Normal"/>
    <w:uiPriority w:val="34"/>
    <w:qFormat/>
    <w:rsid w:val="00146879"/>
    <w:pPr>
      <w:ind w:left="708"/>
    </w:pPr>
  </w:style>
  <w:style w:type="character" w:customStyle="1" w:styleId="PiedepginaCar">
    <w:name w:val="Pie de página Car"/>
    <w:link w:val="Piedepgina"/>
    <w:uiPriority w:val="99"/>
    <w:rsid w:val="0017115E"/>
    <w:rPr>
      <w:lang w:val="es-ES" w:eastAsia="es-ES"/>
    </w:rPr>
  </w:style>
  <w:style w:type="paragraph" w:customStyle="1" w:styleId="titu2">
    <w:name w:val="titu2"/>
    <w:basedOn w:val="Normal"/>
    <w:rsid w:val="00860E47"/>
    <w:pPr>
      <w:spacing w:before="100" w:beforeAutospacing="1" w:after="100" w:afterAutospacing="1"/>
    </w:pPr>
    <w:rPr>
      <w:sz w:val="24"/>
      <w:szCs w:val="24"/>
      <w:lang w:val="es-CO" w:eastAsia="es-CO"/>
    </w:rPr>
  </w:style>
  <w:style w:type="character" w:styleId="Refdecomentario">
    <w:name w:val="annotation reference"/>
    <w:basedOn w:val="Fuentedeprrafopredeter"/>
    <w:rsid w:val="00FB011C"/>
    <w:rPr>
      <w:sz w:val="16"/>
      <w:szCs w:val="16"/>
    </w:rPr>
  </w:style>
  <w:style w:type="paragraph" w:styleId="Textocomentario">
    <w:name w:val="annotation text"/>
    <w:basedOn w:val="Normal"/>
    <w:link w:val="TextocomentarioCar"/>
    <w:rsid w:val="00FB011C"/>
  </w:style>
  <w:style w:type="character" w:customStyle="1" w:styleId="TextocomentarioCar">
    <w:name w:val="Texto comentario Car"/>
    <w:basedOn w:val="Fuentedeprrafopredeter"/>
    <w:link w:val="Textocomentario"/>
    <w:rsid w:val="00FB011C"/>
    <w:rPr>
      <w:lang w:eastAsia="es-ES"/>
    </w:rPr>
  </w:style>
  <w:style w:type="paragraph" w:styleId="Asuntodelcomentario">
    <w:name w:val="annotation subject"/>
    <w:basedOn w:val="Textocomentario"/>
    <w:next w:val="Textocomentario"/>
    <w:link w:val="AsuntodelcomentarioCar"/>
    <w:rsid w:val="00FB011C"/>
    <w:rPr>
      <w:b/>
      <w:bCs/>
    </w:rPr>
  </w:style>
  <w:style w:type="character" w:customStyle="1" w:styleId="AsuntodelcomentarioCar">
    <w:name w:val="Asunto del comentario Car"/>
    <w:basedOn w:val="TextocomentarioCar"/>
    <w:link w:val="Asuntodelcomentario"/>
    <w:rsid w:val="00FB011C"/>
    <w:rPr>
      <w:b/>
      <w:bCs/>
      <w:lang w:eastAsia="es-ES"/>
    </w:rPr>
  </w:style>
  <w:style w:type="character" w:styleId="Mencinsinresolver">
    <w:name w:val="Unresolved Mention"/>
    <w:basedOn w:val="Fuentedeprrafopredeter"/>
    <w:uiPriority w:val="99"/>
    <w:semiHidden/>
    <w:unhideWhenUsed/>
    <w:rsid w:val="00652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0863">
      <w:bodyDiv w:val="1"/>
      <w:marLeft w:val="0"/>
      <w:marRight w:val="0"/>
      <w:marTop w:val="0"/>
      <w:marBottom w:val="0"/>
      <w:divBdr>
        <w:top w:val="none" w:sz="0" w:space="0" w:color="auto"/>
        <w:left w:val="none" w:sz="0" w:space="0" w:color="auto"/>
        <w:bottom w:val="none" w:sz="0" w:space="0" w:color="auto"/>
        <w:right w:val="none" w:sz="0" w:space="0" w:color="auto"/>
      </w:divBdr>
    </w:div>
    <w:div w:id="414212105">
      <w:bodyDiv w:val="1"/>
      <w:marLeft w:val="0"/>
      <w:marRight w:val="0"/>
      <w:marTop w:val="0"/>
      <w:marBottom w:val="0"/>
      <w:divBdr>
        <w:top w:val="none" w:sz="0" w:space="0" w:color="auto"/>
        <w:left w:val="none" w:sz="0" w:space="0" w:color="auto"/>
        <w:bottom w:val="none" w:sz="0" w:space="0" w:color="auto"/>
        <w:right w:val="none" w:sz="0" w:space="0" w:color="auto"/>
      </w:divBdr>
    </w:div>
    <w:div w:id="426775795">
      <w:bodyDiv w:val="1"/>
      <w:marLeft w:val="0"/>
      <w:marRight w:val="0"/>
      <w:marTop w:val="0"/>
      <w:marBottom w:val="0"/>
      <w:divBdr>
        <w:top w:val="none" w:sz="0" w:space="0" w:color="auto"/>
        <w:left w:val="none" w:sz="0" w:space="0" w:color="auto"/>
        <w:bottom w:val="none" w:sz="0" w:space="0" w:color="auto"/>
        <w:right w:val="none" w:sz="0" w:space="0" w:color="auto"/>
      </w:divBdr>
    </w:div>
    <w:div w:id="446586054">
      <w:bodyDiv w:val="1"/>
      <w:marLeft w:val="0"/>
      <w:marRight w:val="0"/>
      <w:marTop w:val="0"/>
      <w:marBottom w:val="0"/>
      <w:divBdr>
        <w:top w:val="none" w:sz="0" w:space="0" w:color="auto"/>
        <w:left w:val="none" w:sz="0" w:space="0" w:color="auto"/>
        <w:bottom w:val="none" w:sz="0" w:space="0" w:color="auto"/>
        <w:right w:val="none" w:sz="0" w:space="0" w:color="auto"/>
      </w:divBdr>
      <w:divsChild>
        <w:div w:id="31618899">
          <w:marLeft w:val="0"/>
          <w:marRight w:val="0"/>
          <w:marTop w:val="0"/>
          <w:marBottom w:val="0"/>
          <w:divBdr>
            <w:top w:val="none" w:sz="0" w:space="0" w:color="auto"/>
            <w:left w:val="none" w:sz="0" w:space="0" w:color="auto"/>
            <w:bottom w:val="none" w:sz="0" w:space="0" w:color="auto"/>
            <w:right w:val="none" w:sz="0" w:space="0" w:color="auto"/>
          </w:divBdr>
        </w:div>
        <w:div w:id="211380861">
          <w:marLeft w:val="0"/>
          <w:marRight w:val="0"/>
          <w:marTop w:val="0"/>
          <w:marBottom w:val="0"/>
          <w:divBdr>
            <w:top w:val="none" w:sz="0" w:space="0" w:color="auto"/>
            <w:left w:val="none" w:sz="0" w:space="0" w:color="auto"/>
            <w:bottom w:val="none" w:sz="0" w:space="0" w:color="auto"/>
            <w:right w:val="none" w:sz="0" w:space="0" w:color="auto"/>
          </w:divBdr>
        </w:div>
        <w:div w:id="283660950">
          <w:marLeft w:val="0"/>
          <w:marRight w:val="0"/>
          <w:marTop w:val="0"/>
          <w:marBottom w:val="0"/>
          <w:divBdr>
            <w:top w:val="none" w:sz="0" w:space="0" w:color="auto"/>
            <w:left w:val="none" w:sz="0" w:space="0" w:color="auto"/>
            <w:bottom w:val="none" w:sz="0" w:space="0" w:color="auto"/>
            <w:right w:val="none" w:sz="0" w:space="0" w:color="auto"/>
          </w:divBdr>
        </w:div>
        <w:div w:id="339284757">
          <w:marLeft w:val="0"/>
          <w:marRight w:val="0"/>
          <w:marTop w:val="0"/>
          <w:marBottom w:val="0"/>
          <w:divBdr>
            <w:top w:val="none" w:sz="0" w:space="0" w:color="auto"/>
            <w:left w:val="none" w:sz="0" w:space="0" w:color="auto"/>
            <w:bottom w:val="none" w:sz="0" w:space="0" w:color="auto"/>
            <w:right w:val="none" w:sz="0" w:space="0" w:color="auto"/>
          </w:divBdr>
        </w:div>
        <w:div w:id="369188960">
          <w:marLeft w:val="0"/>
          <w:marRight w:val="0"/>
          <w:marTop w:val="0"/>
          <w:marBottom w:val="0"/>
          <w:divBdr>
            <w:top w:val="none" w:sz="0" w:space="0" w:color="auto"/>
            <w:left w:val="none" w:sz="0" w:space="0" w:color="auto"/>
            <w:bottom w:val="none" w:sz="0" w:space="0" w:color="auto"/>
            <w:right w:val="none" w:sz="0" w:space="0" w:color="auto"/>
          </w:divBdr>
        </w:div>
        <w:div w:id="446706819">
          <w:marLeft w:val="0"/>
          <w:marRight w:val="0"/>
          <w:marTop w:val="0"/>
          <w:marBottom w:val="0"/>
          <w:divBdr>
            <w:top w:val="none" w:sz="0" w:space="0" w:color="auto"/>
            <w:left w:val="none" w:sz="0" w:space="0" w:color="auto"/>
            <w:bottom w:val="none" w:sz="0" w:space="0" w:color="auto"/>
            <w:right w:val="none" w:sz="0" w:space="0" w:color="auto"/>
          </w:divBdr>
        </w:div>
        <w:div w:id="449518551">
          <w:marLeft w:val="0"/>
          <w:marRight w:val="0"/>
          <w:marTop w:val="0"/>
          <w:marBottom w:val="0"/>
          <w:divBdr>
            <w:top w:val="none" w:sz="0" w:space="0" w:color="auto"/>
            <w:left w:val="none" w:sz="0" w:space="0" w:color="auto"/>
            <w:bottom w:val="none" w:sz="0" w:space="0" w:color="auto"/>
            <w:right w:val="none" w:sz="0" w:space="0" w:color="auto"/>
          </w:divBdr>
        </w:div>
        <w:div w:id="475339201">
          <w:marLeft w:val="0"/>
          <w:marRight w:val="0"/>
          <w:marTop w:val="0"/>
          <w:marBottom w:val="0"/>
          <w:divBdr>
            <w:top w:val="none" w:sz="0" w:space="0" w:color="auto"/>
            <w:left w:val="none" w:sz="0" w:space="0" w:color="auto"/>
            <w:bottom w:val="none" w:sz="0" w:space="0" w:color="auto"/>
            <w:right w:val="none" w:sz="0" w:space="0" w:color="auto"/>
          </w:divBdr>
        </w:div>
        <w:div w:id="486868959">
          <w:marLeft w:val="0"/>
          <w:marRight w:val="0"/>
          <w:marTop w:val="0"/>
          <w:marBottom w:val="0"/>
          <w:divBdr>
            <w:top w:val="none" w:sz="0" w:space="0" w:color="auto"/>
            <w:left w:val="none" w:sz="0" w:space="0" w:color="auto"/>
            <w:bottom w:val="none" w:sz="0" w:space="0" w:color="auto"/>
            <w:right w:val="none" w:sz="0" w:space="0" w:color="auto"/>
          </w:divBdr>
        </w:div>
        <w:div w:id="501511017">
          <w:marLeft w:val="0"/>
          <w:marRight w:val="0"/>
          <w:marTop w:val="0"/>
          <w:marBottom w:val="0"/>
          <w:divBdr>
            <w:top w:val="none" w:sz="0" w:space="0" w:color="auto"/>
            <w:left w:val="none" w:sz="0" w:space="0" w:color="auto"/>
            <w:bottom w:val="none" w:sz="0" w:space="0" w:color="auto"/>
            <w:right w:val="none" w:sz="0" w:space="0" w:color="auto"/>
          </w:divBdr>
        </w:div>
        <w:div w:id="503474612">
          <w:marLeft w:val="0"/>
          <w:marRight w:val="0"/>
          <w:marTop w:val="0"/>
          <w:marBottom w:val="0"/>
          <w:divBdr>
            <w:top w:val="none" w:sz="0" w:space="0" w:color="auto"/>
            <w:left w:val="none" w:sz="0" w:space="0" w:color="auto"/>
            <w:bottom w:val="none" w:sz="0" w:space="0" w:color="auto"/>
            <w:right w:val="none" w:sz="0" w:space="0" w:color="auto"/>
          </w:divBdr>
        </w:div>
        <w:div w:id="603878174">
          <w:marLeft w:val="0"/>
          <w:marRight w:val="0"/>
          <w:marTop w:val="0"/>
          <w:marBottom w:val="0"/>
          <w:divBdr>
            <w:top w:val="none" w:sz="0" w:space="0" w:color="auto"/>
            <w:left w:val="none" w:sz="0" w:space="0" w:color="auto"/>
            <w:bottom w:val="none" w:sz="0" w:space="0" w:color="auto"/>
            <w:right w:val="none" w:sz="0" w:space="0" w:color="auto"/>
          </w:divBdr>
        </w:div>
        <w:div w:id="631179316">
          <w:marLeft w:val="0"/>
          <w:marRight w:val="0"/>
          <w:marTop w:val="0"/>
          <w:marBottom w:val="0"/>
          <w:divBdr>
            <w:top w:val="none" w:sz="0" w:space="0" w:color="auto"/>
            <w:left w:val="none" w:sz="0" w:space="0" w:color="auto"/>
            <w:bottom w:val="none" w:sz="0" w:space="0" w:color="auto"/>
            <w:right w:val="none" w:sz="0" w:space="0" w:color="auto"/>
          </w:divBdr>
        </w:div>
        <w:div w:id="688262849">
          <w:marLeft w:val="0"/>
          <w:marRight w:val="0"/>
          <w:marTop w:val="0"/>
          <w:marBottom w:val="0"/>
          <w:divBdr>
            <w:top w:val="none" w:sz="0" w:space="0" w:color="auto"/>
            <w:left w:val="none" w:sz="0" w:space="0" w:color="auto"/>
            <w:bottom w:val="none" w:sz="0" w:space="0" w:color="auto"/>
            <w:right w:val="none" w:sz="0" w:space="0" w:color="auto"/>
          </w:divBdr>
        </w:div>
        <w:div w:id="743184867">
          <w:marLeft w:val="0"/>
          <w:marRight w:val="0"/>
          <w:marTop w:val="0"/>
          <w:marBottom w:val="0"/>
          <w:divBdr>
            <w:top w:val="none" w:sz="0" w:space="0" w:color="auto"/>
            <w:left w:val="none" w:sz="0" w:space="0" w:color="auto"/>
            <w:bottom w:val="none" w:sz="0" w:space="0" w:color="auto"/>
            <w:right w:val="none" w:sz="0" w:space="0" w:color="auto"/>
          </w:divBdr>
        </w:div>
        <w:div w:id="819148985">
          <w:marLeft w:val="0"/>
          <w:marRight w:val="0"/>
          <w:marTop w:val="0"/>
          <w:marBottom w:val="0"/>
          <w:divBdr>
            <w:top w:val="none" w:sz="0" w:space="0" w:color="auto"/>
            <w:left w:val="none" w:sz="0" w:space="0" w:color="auto"/>
            <w:bottom w:val="none" w:sz="0" w:space="0" w:color="auto"/>
            <w:right w:val="none" w:sz="0" w:space="0" w:color="auto"/>
          </w:divBdr>
        </w:div>
        <w:div w:id="1021317182">
          <w:marLeft w:val="0"/>
          <w:marRight w:val="0"/>
          <w:marTop w:val="0"/>
          <w:marBottom w:val="0"/>
          <w:divBdr>
            <w:top w:val="none" w:sz="0" w:space="0" w:color="auto"/>
            <w:left w:val="none" w:sz="0" w:space="0" w:color="auto"/>
            <w:bottom w:val="none" w:sz="0" w:space="0" w:color="auto"/>
            <w:right w:val="none" w:sz="0" w:space="0" w:color="auto"/>
          </w:divBdr>
        </w:div>
        <w:div w:id="1143157659">
          <w:marLeft w:val="0"/>
          <w:marRight w:val="0"/>
          <w:marTop w:val="0"/>
          <w:marBottom w:val="0"/>
          <w:divBdr>
            <w:top w:val="none" w:sz="0" w:space="0" w:color="auto"/>
            <w:left w:val="none" w:sz="0" w:space="0" w:color="auto"/>
            <w:bottom w:val="none" w:sz="0" w:space="0" w:color="auto"/>
            <w:right w:val="none" w:sz="0" w:space="0" w:color="auto"/>
          </w:divBdr>
        </w:div>
        <w:div w:id="1250965211">
          <w:marLeft w:val="0"/>
          <w:marRight w:val="0"/>
          <w:marTop w:val="0"/>
          <w:marBottom w:val="0"/>
          <w:divBdr>
            <w:top w:val="none" w:sz="0" w:space="0" w:color="auto"/>
            <w:left w:val="none" w:sz="0" w:space="0" w:color="auto"/>
            <w:bottom w:val="none" w:sz="0" w:space="0" w:color="auto"/>
            <w:right w:val="none" w:sz="0" w:space="0" w:color="auto"/>
          </w:divBdr>
        </w:div>
        <w:div w:id="1254632711">
          <w:marLeft w:val="0"/>
          <w:marRight w:val="0"/>
          <w:marTop w:val="0"/>
          <w:marBottom w:val="0"/>
          <w:divBdr>
            <w:top w:val="none" w:sz="0" w:space="0" w:color="auto"/>
            <w:left w:val="none" w:sz="0" w:space="0" w:color="auto"/>
            <w:bottom w:val="none" w:sz="0" w:space="0" w:color="auto"/>
            <w:right w:val="none" w:sz="0" w:space="0" w:color="auto"/>
          </w:divBdr>
        </w:div>
        <w:div w:id="1283654708">
          <w:marLeft w:val="0"/>
          <w:marRight w:val="0"/>
          <w:marTop w:val="0"/>
          <w:marBottom w:val="0"/>
          <w:divBdr>
            <w:top w:val="none" w:sz="0" w:space="0" w:color="auto"/>
            <w:left w:val="none" w:sz="0" w:space="0" w:color="auto"/>
            <w:bottom w:val="none" w:sz="0" w:space="0" w:color="auto"/>
            <w:right w:val="none" w:sz="0" w:space="0" w:color="auto"/>
          </w:divBdr>
        </w:div>
        <w:div w:id="1303071684">
          <w:marLeft w:val="0"/>
          <w:marRight w:val="0"/>
          <w:marTop w:val="0"/>
          <w:marBottom w:val="0"/>
          <w:divBdr>
            <w:top w:val="none" w:sz="0" w:space="0" w:color="auto"/>
            <w:left w:val="none" w:sz="0" w:space="0" w:color="auto"/>
            <w:bottom w:val="none" w:sz="0" w:space="0" w:color="auto"/>
            <w:right w:val="none" w:sz="0" w:space="0" w:color="auto"/>
          </w:divBdr>
        </w:div>
        <w:div w:id="1385132124">
          <w:marLeft w:val="0"/>
          <w:marRight w:val="0"/>
          <w:marTop w:val="0"/>
          <w:marBottom w:val="0"/>
          <w:divBdr>
            <w:top w:val="none" w:sz="0" w:space="0" w:color="auto"/>
            <w:left w:val="none" w:sz="0" w:space="0" w:color="auto"/>
            <w:bottom w:val="none" w:sz="0" w:space="0" w:color="auto"/>
            <w:right w:val="none" w:sz="0" w:space="0" w:color="auto"/>
          </w:divBdr>
        </w:div>
        <w:div w:id="1481575030">
          <w:marLeft w:val="0"/>
          <w:marRight w:val="0"/>
          <w:marTop w:val="0"/>
          <w:marBottom w:val="0"/>
          <w:divBdr>
            <w:top w:val="none" w:sz="0" w:space="0" w:color="auto"/>
            <w:left w:val="none" w:sz="0" w:space="0" w:color="auto"/>
            <w:bottom w:val="none" w:sz="0" w:space="0" w:color="auto"/>
            <w:right w:val="none" w:sz="0" w:space="0" w:color="auto"/>
          </w:divBdr>
        </w:div>
        <w:div w:id="1540240178">
          <w:marLeft w:val="0"/>
          <w:marRight w:val="0"/>
          <w:marTop w:val="0"/>
          <w:marBottom w:val="0"/>
          <w:divBdr>
            <w:top w:val="none" w:sz="0" w:space="0" w:color="auto"/>
            <w:left w:val="none" w:sz="0" w:space="0" w:color="auto"/>
            <w:bottom w:val="none" w:sz="0" w:space="0" w:color="auto"/>
            <w:right w:val="none" w:sz="0" w:space="0" w:color="auto"/>
          </w:divBdr>
        </w:div>
        <w:div w:id="1561751686">
          <w:marLeft w:val="0"/>
          <w:marRight w:val="0"/>
          <w:marTop w:val="0"/>
          <w:marBottom w:val="0"/>
          <w:divBdr>
            <w:top w:val="none" w:sz="0" w:space="0" w:color="auto"/>
            <w:left w:val="none" w:sz="0" w:space="0" w:color="auto"/>
            <w:bottom w:val="none" w:sz="0" w:space="0" w:color="auto"/>
            <w:right w:val="none" w:sz="0" w:space="0" w:color="auto"/>
          </w:divBdr>
        </w:div>
        <w:div w:id="1734499579">
          <w:marLeft w:val="0"/>
          <w:marRight w:val="0"/>
          <w:marTop w:val="0"/>
          <w:marBottom w:val="0"/>
          <w:divBdr>
            <w:top w:val="none" w:sz="0" w:space="0" w:color="auto"/>
            <w:left w:val="none" w:sz="0" w:space="0" w:color="auto"/>
            <w:bottom w:val="none" w:sz="0" w:space="0" w:color="auto"/>
            <w:right w:val="none" w:sz="0" w:space="0" w:color="auto"/>
          </w:divBdr>
        </w:div>
        <w:div w:id="1741517342">
          <w:marLeft w:val="0"/>
          <w:marRight w:val="0"/>
          <w:marTop w:val="0"/>
          <w:marBottom w:val="0"/>
          <w:divBdr>
            <w:top w:val="none" w:sz="0" w:space="0" w:color="auto"/>
            <w:left w:val="none" w:sz="0" w:space="0" w:color="auto"/>
            <w:bottom w:val="none" w:sz="0" w:space="0" w:color="auto"/>
            <w:right w:val="none" w:sz="0" w:space="0" w:color="auto"/>
          </w:divBdr>
        </w:div>
        <w:div w:id="1870675476">
          <w:marLeft w:val="0"/>
          <w:marRight w:val="0"/>
          <w:marTop w:val="0"/>
          <w:marBottom w:val="0"/>
          <w:divBdr>
            <w:top w:val="none" w:sz="0" w:space="0" w:color="auto"/>
            <w:left w:val="none" w:sz="0" w:space="0" w:color="auto"/>
            <w:bottom w:val="none" w:sz="0" w:space="0" w:color="auto"/>
            <w:right w:val="none" w:sz="0" w:space="0" w:color="auto"/>
          </w:divBdr>
        </w:div>
        <w:div w:id="1899508023">
          <w:marLeft w:val="0"/>
          <w:marRight w:val="0"/>
          <w:marTop w:val="0"/>
          <w:marBottom w:val="0"/>
          <w:divBdr>
            <w:top w:val="none" w:sz="0" w:space="0" w:color="auto"/>
            <w:left w:val="none" w:sz="0" w:space="0" w:color="auto"/>
            <w:bottom w:val="none" w:sz="0" w:space="0" w:color="auto"/>
            <w:right w:val="none" w:sz="0" w:space="0" w:color="auto"/>
          </w:divBdr>
        </w:div>
        <w:div w:id="1979676812">
          <w:marLeft w:val="0"/>
          <w:marRight w:val="0"/>
          <w:marTop w:val="0"/>
          <w:marBottom w:val="0"/>
          <w:divBdr>
            <w:top w:val="none" w:sz="0" w:space="0" w:color="auto"/>
            <w:left w:val="none" w:sz="0" w:space="0" w:color="auto"/>
            <w:bottom w:val="none" w:sz="0" w:space="0" w:color="auto"/>
            <w:right w:val="none" w:sz="0" w:space="0" w:color="auto"/>
          </w:divBdr>
        </w:div>
        <w:div w:id="2032342976">
          <w:marLeft w:val="0"/>
          <w:marRight w:val="0"/>
          <w:marTop w:val="0"/>
          <w:marBottom w:val="0"/>
          <w:divBdr>
            <w:top w:val="none" w:sz="0" w:space="0" w:color="auto"/>
            <w:left w:val="none" w:sz="0" w:space="0" w:color="auto"/>
            <w:bottom w:val="none" w:sz="0" w:space="0" w:color="auto"/>
            <w:right w:val="none" w:sz="0" w:space="0" w:color="auto"/>
          </w:divBdr>
        </w:div>
        <w:div w:id="2118525182">
          <w:marLeft w:val="0"/>
          <w:marRight w:val="0"/>
          <w:marTop w:val="0"/>
          <w:marBottom w:val="0"/>
          <w:divBdr>
            <w:top w:val="none" w:sz="0" w:space="0" w:color="auto"/>
            <w:left w:val="none" w:sz="0" w:space="0" w:color="auto"/>
            <w:bottom w:val="none" w:sz="0" w:space="0" w:color="auto"/>
            <w:right w:val="none" w:sz="0" w:space="0" w:color="auto"/>
          </w:divBdr>
        </w:div>
      </w:divsChild>
    </w:div>
    <w:div w:id="564142464">
      <w:bodyDiv w:val="1"/>
      <w:marLeft w:val="0"/>
      <w:marRight w:val="0"/>
      <w:marTop w:val="0"/>
      <w:marBottom w:val="0"/>
      <w:divBdr>
        <w:top w:val="none" w:sz="0" w:space="0" w:color="auto"/>
        <w:left w:val="none" w:sz="0" w:space="0" w:color="auto"/>
        <w:bottom w:val="none" w:sz="0" w:space="0" w:color="auto"/>
        <w:right w:val="none" w:sz="0" w:space="0" w:color="auto"/>
      </w:divBdr>
    </w:div>
    <w:div w:id="693770584">
      <w:bodyDiv w:val="1"/>
      <w:marLeft w:val="0"/>
      <w:marRight w:val="0"/>
      <w:marTop w:val="0"/>
      <w:marBottom w:val="0"/>
      <w:divBdr>
        <w:top w:val="none" w:sz="0" w:space="0" w:color="auto"/>
        <w:left w:val="none" w:sz="0" w:space="0" w:color="auto"/>
        <w:bottom w:val="none" w:sz="0" w:space="0" w:color="auto"/>
        <w:right w:val="none" w:sz="0" w:space="0" w:color="auto"/>
      </w:divBdr>
    </w:div>
    <w:div w:id="802504248">
      <w:bodyDiv w:val="1"/>
      <w:marLeft w:val="0"/>
      <w:marRight w:val="0"/>
      <w:marTop w:val="0"/>
      <w:marBottom w:val="0"/>
      <w:divBdr>
        <w:top w:val="none" w:sz="0" w:space="0" w:color="auto"/>
        <w:left w:val="none" w:sz="0" w:space="0" w:color="auto"/>
        <w:bottom w:val="none" w:sz="0" w:space="0" w:color="auto"/>
        <w:right w:val="none" w:sz="0" w:space="0" w:color="auto"/>
      </w:divBdr>
    </w:div>
    <w:div w:id="915166098">
      <w:bodyDiv w:val="1"/>
      <w:marLeft w:val="0"/>
      <w:marRight w:val="0"/>
      <w:marTop w:val="0"/>
      <w:marBottom w:val="0"/>
      <w:divBdr>
        <w:top w:val="none" w:sz="0" w:space="0" w:color="auto"/>
        <w:left w:val="none" w:sz="0" w:space="0" w:color="auto"/>
        <w:bottom w:val="none" w:sz="0" w:space="0" w:color="auto"/>
        <w:right w:val="none" w:sz="0" w:space="0" w:color="auto"/>
      </w:divBdr>
    </w:div>
    <w:div w:id="942112011">
      <w:bodyDiv w:val="1"/>
      <w:marLeft w:val="0"/>
      <w:marRight w:val="0"/>
      <w:marTop w:val="0"/>
      <w:marBottom w:val="0"/>
      <w:divBdr>
        <w:top w:val="none" w:sz="0" w:space="0" w:color="auto"/>
        <w:left w:val="none" w:sz="0" w:space="0" w:color="auto"/>
        <w:bottom w:val="none" w:sz="0" w:space="0" w:color="auto"/>
        <w:right w:val="none" w:sz="0" w:space="0" w:color="auto"/>
      </w:divBdr>
    </w:div>
    <w:div w:id="1085302527">
      <w:bodyDiv w:val="1"/>
      <w:marLeft w:val="0"/>
      <w:marRight w:val="0"/>
      <w:marTop w:val="0"/>
      <w:marBottom w:val="0"/>
      <w:divBdr>
        <w:top w:val="none" w:sz="0" w:space="0" w:color="auto"/>
        <w:left w:val="none" w:sz="0" w:space="0" w:color="auto"/>
        <w:bottom w:val="none" w:sz="0" w:space="0" w:color="auto"/>
        <w:right w:val="none" w:sz="0" w:space="0" w:color="auto"/>
      </w:divBdr>
    </w:div>
    <w:div w:id="1185364622">
      <w:bodyDiv w:val="1"/>
      <w:marLeft w:val="0"/>
      <w:marRight w:val="0"/>
      <w:marTop w:val="0"/>
      <w:marBottom w:val="0"/>
      <w:divBdr>
        <w:top w:val="none" w:sz="0" w:space="0" w:color="auto"/>
        <w:left w:val="none" w:sz="0" w:space="0" w:color="auto"/>
        <w:bottom w:val="none" w:sz="0" w:space="0" w:color="auto"/>
        <w:right w:val="none" w:sz="0" w:space="0" w:color="auto"/>
      </w:divBdr>
    </w:div>
    <w:div w:id="1191260339">
      <w:bodyDiv w:val="1"/>
      <w:marLeft w:val="0"/>
      <w:marRight w:val="0"/>
      <w:marTop w:val="0"/>
      <w:marBottom w:val="0"/>
      <w:divBdr>
        <w:top w:val="none" w:sz="0" w:space="0" w:color="auto"/>
        <w:left w:val="none" w:sz="0" w:space="0" w:color="auto"/>
        <w:bottom w:val="none" w:sz="0" w:space="0" w:color="auto"/>
        <w:right w:val="none" w:sz="0" w:space="0" w:color="auto"/>
      </w:divBdr>
    </w:div>
    <w:div w:id="1223180451">
      <w:bodyDiv w:val="1"/>
      <w:marLeft w:val="0"/>
      <w:marRight w:val="0"/>
      <w:marTop w:val="0"/>
      <w:marBottom w:val="0"/>
      <w:divBdr>
        <w:top w:val="none" w:sz="0" w:space="0" w:color="auto"/>
        <w:left w:val="none" w:sz="0" w:space="0" w:color="auto"/>
        <w:bottom w:val="none" w:sz="0" w:space="0" w:color="auto"/>
        <w:right w:val="none" w:sz="0" w:space="0" w:color="auto"/>
      </w:divBdr>
    </w:div>
    <w:div w:id="1312909899">
      <w:bodyDiv w:val="1"/>
      <w:marLeft w:val="0"/>
      <w:marRight w:val="0"/>
      <w:marTop w:val="0"/>
      <w:marBottom w:val="0"/>
      <w:divBdr>
        <w:top w:val="none" w:sz="0" w:space="0" w:color="auto"/>
        <w:left w:val="none" w:sz="0" w:space="0" w:color="auto"/>
        <w:bottom w:val="none" w:sz="0" w:space="0" w:color="auto"/>
        <w:right w:val="none" w:sz="0" w:space="0" w:color="auto"/>
      </w:divBdr>
    </w:div>
    <w:div w:id="1331786647">
      <w:bodyDiv w:val="1"/>
      <w:marLeft w:val="0"/>
      <w:marRight w:val="0"/>
      <w:marTop w:val="0"/>
      <w:marBottom w:val="0"/>
      <w:divBdr>
        <w:top w:val="none" w:sz="0" w:space="0" w:color="auto"/>
        <w:left w:val="none" w:sz="0" w:space="0" w:color="auto"/>
        <w:bottom w:val="none" w:sz="0" w:space="0" w:color="auto"/>
        <w:right w:val="none" w:sz="0" w:space="0" w:color="auto"/>
      </w:divBdr>
    </w:div>
    <w:div w:id="1624267690">
      <w:bodyDiv w:val="1"/>
      <w:marLeft w:val="0"/>
      <w:marRight w:val="0"/>
      <w:marTop w:val="0"/>
      <w:marBottom w:val="0"/>
      <w:divBdr>
        <w:top w:val="none" w:sz="0" w:space="0" w:color="auto"/>
        <w:left w:val="none" w:sz="0" w:space="0" w:color="auto"/>
        <w:bottom w:val="none" w:sz="0" w:space="0" w:color="auto"/>
        <w:right w:val="none" w:sz="0" w:space="0" w:color="auto"/>
      </w:divBdr>
    </w:div>
    <w:div w:id="1832257064">
      <w:bodyDiv w:val="1"/>
      <w:marLeft w:val="0"/>
      <w:marRight w:val="0"/>
      <w:marTop w:val="0"/>
      <w:marBottom w:val="0"/>
      <w:divBdr>
        <w:top w:val="none" w:sz="0" w:space="0" w:color="auto"/>
        <w:left w:val="none" w:sz="0" w:space="0" w:color="auto"/>
        <w:bottom w:val="none" w:sz="0" w:space="0" w:color="auto"/>
        <w:right w:val="none" w:sz="0" w:space="0" w:color="auto"/>
      </w:divBdr>
    </w:div>
    <w:div w:id="1922830488">
      <w:bodyDiv w:val="1"/>
      <w:marLeft w:val="0"/>
      <w:marRight w:val="0"/>
      <w:marTop w:val="0"/>
      <w:marBottom w:val="0"/>
      <w:divBdr>
        <w:top w:val="none" w:sz="0" w:space="0" w:color="auto"/>
        <w:left w:val="none" w:sz="0" w:space="0" w:color="auto"/>
        <w:bottom w:val="none" w:sz="0" w:space="0" w:color="auto"/>
        <w:right w:val="none" w:sz="0" w:space="0" w:color="auto"/>
      </w:divBdr>
    </w:div>
    <w:div w:id="200523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yosa@cesde.net"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esde.edu.co/wp-content/uploads/2023/07/Politica-de-Sostenibilidadv6.7.23.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latzi.com/cursos/prompt-engineer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de.edu.co/wp-content/uploads/2023/06/Reglamento-Estudiantil-2-2022.pdf" TargetMode="External"/><Relationship Id="rId5" Type="http://schemas.openxmlformats.org/officeDocument/2006/relationships/numbering" Target="numbering.xml"/><Relationship Id="rId15" Type="http://schemas.openxmlformats.org/officeDocument/2006/relationships/hyperlink" Target="https://platzi.com/cursos/javascript/"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ms.office.com/r/RTu1wNMmD7?origin=lpr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b561a7d-03ef-46ce-a41e-e61301d113cb">
      <Terms xmlns="http://schemas.microsoft.com/office/infopath/2007/PartnerControls"/>
    </lcf76f155ced4ddcb4097134ff3c332f>
    <TaxCatchAll xmlns="994143d1-a46e-4cdc-b40f-bf94aa6cf9c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8B5F4945050EE44A7FD4E7B700747A9" ma:contentTypeVersion="14" ma:contentTypeDescription="Crear nuevo documento." ma:contentTypeScope="" ma:versionID="f1cf06722fd3159f2b0157ce91b5fa57">
  <xsd:schema xmlns:xsd="http://www.w3.org/2001/XMLSchema" xmlns:xs="http://www.w3.org/2001/XMLSchema" xmlns:p="http://schemas.microsoft.com/office/2006/metadata/properties" xmlns:ns1="http://schemas.microsoft.com/sharepoint/v3" xmlns:ns2="7b561a7d-03ef-46ce-a41e-e61301d113cb" xmlns:ns3="994143d1-a46e-4cdc-b40f-bf94aa6cf9c8" targetNamespace="http://schemas.microsoft.com/office/2006/metadata/properties" ma:root="true" ma:fieldsID="7facff62a406a26432f8c785449f14bc" ns1:_="" ns2:_="" ns3:_="">
    <xsd:import namespace="http://schemas.microsoft.com/sharepoint/v3"/>
    <xsd:import namespace="7b561a7d-03ef-46ce-a41e-e61301d113cb"/>
    <xsd:import namespace="994143d1-a46e-4cdc-b40f-bf94aa6cf9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Location" minOccurs="0"/>
                <xsd:element ref="ns2:MediaServiceBillingMetadata"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Propiedades de la Directiva de cumplimiento unificado" ma:hidden="true" ma:internalName="_ip_UnifiedCompliancePolicyProperties">
      <xsd:simpleType>
        <xsd:restriction base="dms:Note"/>
      </xsd:simpleType>
    </xsd:element>
    <xsd:element name="_ip_UnifiedCompliancePolicyUIAction" ma:index="1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561a7d-03ef-46ce-a41e-e61301d113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4143d1-a46e-4cdc-b40f-bf94aa6cf9c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aa85063-d3df-48ef-84c8-f09ababccb54}" ma:internalName="TaxCatchAll" ma:showField="CatchAllData" ma:web="994143d1-a46e-4cdc-b40f-bf94aa6cf9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078964-D09C-44B4-8577-FC6AF74D9725}">
  <ds:schemaRefs>
    <ds:schemaRef ds:uri="http://schemas.microsoft.com/sharepoint/v3/contenttype/forms"/>
  </ds:schemaRefs>
</ds:datastoreItem>
</file>

<file path=customXml/itemProps2.xml><?xml version="1.0" encoding="utf-8"?>
<ds:datastoreItem xmlns:ds="http://schemas.openxmlformats.org/officeDocument/2006/customXml" ds:itemID="{B6FB8993-579F-4DED-9164-261DF16F17BC}">
  <ds:schemaRefs>
    <ds:schemaRef ds:uri="http://schemas.microsoft.com/office/2006/metadata/properties"/>
    <ds:schemaRef ds:uri="http://schemas.microsoft.com/office/infopath/2007/PartnerControls"/>
    <ds:schemaRef ds:uri="http://schemas.microsoft.com/sharepoint/v3"/>
    <ds:schemaRef ds:uri="7b561a7d-03ef-46ce-a41e-e61301d113cb"/>
    <ds:schemaRef ds:uri="994143d1-a46e-4cdc-b40f-bf94aa6cf9c8"/>
  </ds:schemaRefs>
</ds:datastoreItem>
</file>

<file path=customXml/itemProps3.xml><?xml version="1.0" encoding="utf-8"?>
<ds:datastoreItem xmlns:ds="http://schemas.openxmlformats.org/officeDocument/2006/customXml" ds:itemID="{719C53C8-6477-46F0-91B2-9F1066145A2E}">
  <ds:schemaRefs>
    <ds:schemaRef ds:uri="http://schemas.openxmlformats.org/officeDocument/2006/bibliography"/>
  </ds:schemaRefs>
</ds:datastoreItem>
</file>

<file path=customXml/itemProps4.xml><?xml version="1.0" encoding="utf-8"?>
<ds:datastoreItem xmlns:ds="http://schemas.openxmlformats.org/officeDocument/2006/customXml" ds:itemID="{EB4D64C5-D144-4ACA-98DF-DE47960D8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b561a7d-03ef-46ce-a41e-e61301d113cb"/>
    <ds:schemaRef ds:uri="994143d1-a46e-4cdc-b40f-bf94aa6cf9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1436</Words>
  <Characters>7900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CONTROL Nº:__________</vt:lpstr>
    </vt:vector>
  </TitlesOfParts>
  <Company>PROQUIDENT</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Nº:__________</dc:title>
  <dc:subject/>
  <dc:creator>BERNARDO ORREGO</dc:creator>
  <cp:keywords/>
  <dc:description/>
  <cp:lastModifiedBy>Santiago Yosa Gonzalez</cp:lastModifiedBy>
  <cp:revision>4</cp:revision>
  <cp:lastPrinted>2016-09-19T14:38:00Z</cp:lastPrinted>
  <dcterms:created xsi:type="dcterms:W3CDTF">2026-01-27T00:15:00Z</dcterms:created>
  <dcterms:modified xsi:type="dcterms:W3CDTF">2026-04-30T18:26:00Z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0x010100B8B5F4945050EE44A7FD4E7B700747A9</vt:lpwstr>
  </property>
  <property fmtid="{D5CDD505-2E9C-101B-9397-08002B2CF9AE}" pid="3" name="MediaServiceImageTags">
    <vt:lpwstr/>
  </property>
</Properties>
</file>