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C03" w:rsidRDefault="00005FE9" w:rsidP="00CD76CB">
      <w:pPr>
        <w:pStyle w:val="2"/>
      </w:pPr>
      <w:r w:rsidRPr="00005FE9">
        <w:rPr>
          <w:rFonts w:hint="eastAsia"/>
        </w:rPr>
        <w:t>如何使用本书</w:t>
      </w:r>
    </w:p>
    <w:p w:rsidR="00323F2B" w:rsidRDefault="00323F2B" w:rsidP="00323F2B">
      <w:pPr>
        <w:ind w:firstLine="420"/>
      </w:pPr>
      <w:r>
        <w:t>Eric Evans在他那本 《领域驱动设计》 中向我们展示了一整套模式语言。模式语言是相互关联的众多软件模式的一个集合，任何一种模式都会引用并依赖于其他一种或多种模式。这意味着什么呢？</w:t>
      </w:r>
    </w:p>
    <w:p w:rsidR="00323F2B" w:rsidRDefault="00323F2B" w:rsidP="00BF3C9C">
      <w:pPr>
        <w:ind w:firstLine="420"/>
      </w:pPr>
      <w:r>
        <w:rPr>
          <w:rFonts w:hint="eastAsia"/>
        </w:rPr>
        <w:t>这意味着当你在阅读本书时，某个章节中出现的有些</w:t>
      </w:r>
      <w:r>
        <w:t>DDD模式并不会在该章节中讲到，甚至在该章节之前都没有被谈及到。不要担心，继续往下读，被引用的模式将在本书的其他章节中做详细讲解。</w:t>
      </w:r>
    </w:p>
    <w:p w:rsidR="00323F2B" w:rsidRDefault="00323F2B" w:rsidP="00323F2B">
      <w:r>
        <w:rPr>
          <w:rFonts w:hint="eastAsia"/>
        </w:rPr>
        <w:t>在本书中，我将使用下表中的行文惯例</w:t>
      </w:r>
      <w:r>
        <w:t xml:space="preserve"> ：</w:t>
      </w:r>
    </w:p>
    <w:p w:rsidR="00CE30F9" w:rsidRDefault="00CE30F9" w:rsidP="00323F2B">
      <w:r>
        <w:rPr>
          <w:rFonts w:hint="eastAsia"/>
        </w:rPr>
        <w:t>表G.1</w:t>
      </w:r>
      <w:r>
        <w:t xml:space="preserve"> </w:t>
      </w:r>
      <w:r>
        <w:rPr>
          <w:rFonts w:hint="eastAsia"/>
        </w:rPr>
        <w:t>本文的行文惯例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E30F9" w:rsidTr="00CE30F9">
        <w:tc>
          <w:tcPr>
            <w:tcW w:w="5228" w:type="dxa"/>
          </w:tcPr>
          <w:p w:rsidR="00CE30F9" w:rsidRDefault="00DE7169" w:rsidP="00323F2B">
            <w:r>
              <w:rPr>
                <w:rFonts w:hint="eastAsia"/>
              </w:rPr>
              <w:t>出现文本</w:t>
            </w:r>
          </w:p>
        </w:tc>
        <w:tc>
          <w:tcPr>
            <w:tcW w:w="5228" w:type="dxa"/>
          </w:tcPr>
          <w:p w:rsidR="00CE30F9" w:rsidRDefault="00A40C76" w:rsidP="00323F2B">
            <w:r>
              <w:rPr>
                <w:rFonts w:hint="eastAsia"/>
              </w:rPr>
              <w:t>含义</w:t>
            </w:r>
          </w:p>
        </w:tc>
      </w:tr>
      <w:tr w:rsidR="00CE30F9" w:rsidTr="00CE30F9">
        <w:tc>
          <w:tcPr>
            <w:tcW w:w="5228" w:type="dxa"/>
          </w:tcPr>
          <w:p w:rsidR="00CE30F9" w:rsidRDefault="00905D3C" w:rsidP="00323F2B">
            <w:r>
              <w:rPr>
                <w:rFonts w:hint="eastAsia"/>
              </w:rPr>
              <w:t>模式名字(</w:t>
            </w:r>
            <w:r>
              <w:t>#)</w:t>
            </w:r>
          </w:p>
        </w:tc>
        <w:tc>
          <w:tcPr>
            <w:tcW w:w="5228" w:type="dxa"/>
          </w:tcPr>
          <w:p w:rsidR="00CE30F9" w:rsidRDefault="004F489B" w:rsidP="00323F2B">
            <w:r>
              <w:rPr>
                <w:rFonts w:hint="eastAsia"/>
              </w:rPr>
              <w:t>1</w:t>
            </w:r>
            <w:r w:rsidR="008008DA">
              <w:rPr>
                <w:rFonts w:hint="eastAsia"/>
              </w:rPr>
              <w:t>：</w:t>
            </w:r>
            <w:r>
              <w:rPr>
                <w:rFonts w:hint="eastAsia"/>
              </w:rPr>
              <w:t>该模式是第一次出现在本书中，或者</w:t>
            </w:r>
            <w:r>
              <w:br/>
            </w:r>
            <w:r>
              <w:rPr>
                <w:rFonts w:hint="eastAsia"/>
              </w:rPr>
              <w:t>2：该模式</w:t>
            </w:r>
            <w:r w:rsidR="00F51D93">
              <w:rPr>
                <w:rFonts w:hint="eastAsia"/>
              </w:rPr>
              <w:t>已经</w:t>
            </w:r>
            <w:r w:rsidR="002A27ED">
              <w:rPr>
                <w:rFonts w:hint="eastAsia"/>
              </w:rPr>
              <w:t>在</w:t>
            </w:r>
            <w:r>
              <w:rPr>
                <w:rFonts w:hint="eastAsia"/>
              </w:rPr>
              <w:t>本章中出现了，并且非常</w:t>
            </w:r>
            <w:r w:rsidR="00741CEE">
              <w:rPr>
                <w:rFonts w:hint="eastAsia"/>
              </w:rPr>
              <w:t>重要</w:t>
            </w:r>
            <w:r w:rsidR="00C07938">
              <w:rPr>
                <w:rFonts w:hint="eastAsia"/>
              </w:rPr>
              <w:t>。</w:t>
            </w:r>
          </w:p>
        </w:tc>
      </w:tr>
      <w:tr w:rsidR="00CE30F9" w:rsidTr="00CE30F9">
        <w:tc>
          <w:tcPr>
            <w:tcW w:w="5228" w:type="dxa"/>
          </w:tcPr>
          <w:p w:rsidR="00CE30F9" w:rsidRDefault="00EB2D63" w:rsidP="00323F2B">
            <w:r>
              <w:rPr>
                <w:rFonts w:hint="eastAsia"/>
              </w:rPr>
              <w:t>限界上下文(</w:t>
            </w:r>
            <w:r>
              <w:t>2)</w:t>
            </w:r>
          </w:p>
        </w:tc>
        <w:tc>
          <w:tcPr>
            <w:tcW w:w="5228" w:type="dxa"/>
          </w:tcPr>
          <w:p w:rsidR="00CE30F9" w:rsidRDefault="00A3280F" w:rsidP="00323F2B">
            <w:r>
              <w:rPr>
                <w:rFonts w:hint="eastAsia"/>
              </w:rPr>
              <w:t>表示所引用</w:t>
            </w:r>
            <w:r w:rsidRPr="00A3280F">
              <w:t>的限界上下文在第2章中有详细的讲解。</w:t>
            </w:r>
          </w:p>
        </w:tc>
      </w:tr>
      <w:tr w:rsidR="00CE30F9" w:rsidTr="00CE30F9">
        <w:tc>
          <w:tcPr>
            <w:tcW w:w="5228" w:type="dxa"/>
          </w:tcPr>
          <w:p w:rsidR="00CE30F9" w:rsidRPr="00D42B26" w:rsidRDefault="00D42B26" w:rsidP="00323F2B">
            <w:r>
              <w:rPr>
                <w:rFonts w:hint="eastAsia"/>
              </w:rPr>
              <w:t>限界上下文</w:t>
            </w:r>
          </w:p>
        </w:tc>
        <w:tc>
          <w:tcPr>
            <w:tcW w:w="5228" w:type="dxa"/>
          </w:tcPr>
          <w:p w:rsidR="00CE30F9" w:rsidRDefault="009B60DB" w:rsidP="00323F2B">
            <w:r w:rsidRPr="009B60DB">
              <w:rPr>
                <w:rFonts w:hint="eastAsia"/>
              </w:rPr>
              <w:t>表明限界上下文已经在本章中</w:t>
            </w:r>
            <w:r w:rsidRPr="009B60DB">
              <w:t>出现过了，这里我并不会每次引用一个模式时都将其标为粗体并后加章号</w:t>
            </w:r>
          </w:p>
        </w:tc>
      </w:tr>
      <w:tr w:rsidR="00CE30F9" w:rsidTr="00CE30F9">
        <w:tc>
          <w:tcPr>
            <w:tcW w:w="5228" w:type="dxa"/>
          </w:tcPr>
          <w:p w:rsidR="00CE30F9" w:rsidRPr="009B60DB" w:rsidRDefault="009B60DB" w:rsidP="00323F2B">
            <w:r>
              <w:rPr>
                <w:rFonts w:hint="eastAsia"/>
              </w:rPr>
              <w:t>[</w:t>
            </w:r>
            <w:r>
              <w:t>REFERENCE]</w:t>
            </w:r>
          </w:p>
        </w:tc>
        <w:tc>
          <w:tcPr>
            <w:tcW w:w="5228" w:type="dxa"/>
          </w:tcPr>
          <w:p w:rsidR="00CE30F9" w:rsidRDefault="009B191A" w:rsidP="009B191A">
            <w:r>
              <w:rPr>
                <w:rFonts w:hint="eastAsia"/>
              </w:rPr>
              <w:t>表明对参考文献的引用。</w:t>
            </w:r>
            <w:r>
              <w:br/>
            </w:r>
          </w:p>
        </w:tc>
      </w:tr>
      <w:tr w:rsidR="00CE30F9" w:rsidTr="00CE30F9">
        <w:tc>
          <w:tcPr>
            <w:tcW w:w="5228" w:type="dxa"/>
          </w:tcPr>
          <w:p w:rsidR="00CE30F9" w:rsidRDefault="00C37CCD" w:rsidP="00323F2B">
            <w:r>
              <w:rPr>
                <w:rFonts w:hint="eastAsia"/>
              </w:rPr>
              <w:t>[</w:t>
            </w:r>
            <w:r>
              <w:t>Evans]</w:t>
            </w:r>
            <w:r>
              <w:rPr>
                <w:rFonts w:hint="eastAsia"/>
              </w:rPr>
              <w:t>或[</w:t>
            </w:r>
            <w:r>
              <w:t>Evans,Ref]</w:t>
            </w:r>
          </w:p>
        </w:tc>
        <w:tc>
          <w:tcPr>
            <w:tcW w:w="5228" w:type="dxa"/>
          </w:tcPr>
          <w:p w:rsidR="00CE30F9" w:rsidRDefault="009B191A" w:rsidP="008D36A1">
            <w:r w:rsidRPr="001501DF">
              <w:rPr>
                <w:rFonts w:hint="eastAsia"/>
              </w:rPr>
              <w:t>表明对于被引用的模式</w:t>
            </w:r>
            <w:r w:rsidRPr="001501DF">
              <w:t xml:space="preserve"> ，你可以参考 Evans 的著作以获得更多信息</w:t>
            </w:r>
            <w:r>
              <w:rPr>
                <w:rFonts w:hint="eastAsia"/>
              </w:rPr>
              <w:t>。</w:t>
            </w:r>
            <w:r w:rsidRPr="001501DF">
              <w:t>［Evans］表示他那本经典的《领域驱动设计》 ，［</w:t>
            </w:r>
            <w:r>
              <w:t>Evans, Re</w:t>
            </w:r>
            <w:r>
              <w:rPr>
                <w:rFonts w:hint="eastAsia"/>
              </w:rPr>
              <w:t>f</w:t>
            </w:r>
            <w:r>
              <w:t>］</w:t>
            </w:r>
            <w:r w:rsidRPr="001501DF">
              <w:t>并不表示引用Evans</w:t>
            </w:r>
            <w:r>
              <w:rPr>
                <w:rFonts w:hint="eastAsia"/>
              </w:rPr>
              <w:t>那</w:t>
            </w:r>
            <w:r w:rsidRPr="001501DF">
              <w:t>本书本身，而是另外的引用源，该引用源也引用了Evans书中模式，并且在此 基础上有更新和扩展。</w:t>
            </w:r>
          </w:p>
        </w:tc>
      </w:tr>
      <w:tr w:rsidR="00CE30F9" w:rsidTr="00CE30F9">
        <w:tc>
          <w:tcPr>
            <w:tcW w:w="5228" w:type="dxa"/>
          </w:tcPr>
          <w:p w:rsidR="00CE30F9" w:rsidRDefault="009B191A" w:rsidP="00323F2B">
            <w:r>
              <w:t>[Gamma et al.］</w:t>
            </w:r>
            <w:r>
              <w:rPr>
                <w:rFonts w:hint="eastAsia"/>
              </w:rPr>
              <w:t>和</w:t>
            </w:r>
            <w:r w:rsidR="007E692B">
              <w:rPr>
                <w:rFonts w:hint="eastAsia"/>
              </w:rPr>
              <w:t xml:space="preserve"> </w:t>
            </w:r>
            <w:r w:rsidR="007E692B">
              <w:t>[Fowler，P of EAA］</w:t>
            </w:r>
          </w:p>
        </w:tc>
        <w:tc>
          <w:tcPr>
            <w:tcW w:w="5228" w:type="dxa"/>
          </w:tcPr>
          <w:p w:rsidR="009B191A" w:rsidRDefault="009B191A" w:rsidP="009B191A">
            <w:r>
              <w:t>[Gamma et al.］表示Gamma等人所著的那本经经典的《设计模式》。</w:t>
            </w:r>
          </w:p>
          <w:p w:rsidR="009B191A" w:rsidRDefault="009B191A" w:rsidP="009B191A">
            <w:r>
              <w:t>[Fowler，</w:t>
            </w:r>
            <w:r w:rsidR="00556F2E">
              <w:t>P</w:t>
            </w:r>
            <w:r w:rsidR="007E692B">
              <w:t xml:space="preserve"> </w:t>
            </w:r>
            <w:r>
              <w:t>of EAA］ 表示Martin Flowler的《企业应用架构模式》。</w:t>
            </w:r>
          </w:p>
          <w:p w:rsidR="00CE30F9" w:rsidRDefault="009B191A" w:rsidP="009B191A">
            <w:r>
              <w:rPr>
                <w:rFonts w:hint="eastAsia"/>
              </w:rPr>
              <w:t>在本书中，我会经常引用到这两本书，虽然我还引用了其他的，但这两本是主要的。</w:t>
            </w:r>
          </w:p>
        </w:tc>
      </w:tr>
    </w:tbl>
    <w:p w:rsidR="00E712FB" w:rsidRDefault="00E712FB" w:rsidP="00323F2B"/>
    <w:p w:rsidR="00D224E8" w:rsidRDefault="00D224E8" w:rsidP="00D224E8">
      <w:pPr>
        <w:ind w:firstLine="420"/>
      </w:pPr>
      <w:r>
        <w:rPr>
          <w:rFonts w:hint="eastAsia"/>
        </w:rPr>
        <w:t>在阅读的过程中，如果遇到对某个模式的引用，比如限界上下文，此时你通常</w:t>
      </w:r>
      <w:r>
        <w:t>可以在另外某个章节找到对该模式的讲解 。</w:t>
      </w:r>
    </w:p>
    <w:p w:rsidR="00FF7289" w:rsidRDefault="00D224E8" w:rsidP="00D5672F">
      <w:pPr>
        <w:ind w:firstLine="420"/>
      </w:pPr>
      <w:r>
        <w:rPr>
          <w:rFonts w:hint="eastAsia"/>
        </w:rPr>
        <w:t>如果你已经读过［</w:t>
      </w:r>
      <w:r>
        <w:t>Evans］ ，并且对其中的模式有一定的了解，那么本书可以帮助你进一步澄清</w:t>
      </w:r>
      <w:r w:rsidR="00E5004E">
        <w:t>DD</w:t>
      </w:r>
      <w:r>
        <w:t>D的概念，然后引导你对既有的模型进行改进。此时你可能并不需要一个总览式的介绍。但是，如果你还是</w:t>
      </w:r>
      <w:r w:rsidR="005E05BD">
        <w:t>D</w:t>
      </w:r>
      <w:r>
        <w:t>DD的新手，那么下面的内容将为你讲到不同的</w:t>
      </w:r>
      <w:r w:rsidR="005B7D91">
        <w:t>D</w:t>
      </w:r>
      <w:r>
        <w:t>DD模式是如何协同工作的，并且如何更好地使用本书，接着往下读吧。</w:t>
      </w:r>
    </w:p>
    <w:p w:rsidR="0019212B" w:rsidRDefault="0019212B" w:rsidP="0019212B">
      <w:pPr>
        <w:ind w:firstLine="420"/>
      </w:pPr>
    </w:p>
    <w:p w:rsidR="0019212B" w:rsidRDefault="00A4495A" w:rsidP="0019212B">
      <w:pPr>
        <w:pStyle w:val="3"/>
      </w:pPr>
      <w:r>
        <w:t>DD</w:t>
      </w:r>
      <w:r w:rsidR="0019212B">
        <w:t>D总览</w:t>
      </w:r>
    </w:p>
    <w:p w:rsidR="0019212B" w:rsidRDefault="005A3E58" w:rsidP="0019212B">
      <w:pPr>
        <w:ind w:firstLine="420"/>
      </w:pPr>
      <w:r>
        <w:rPr>
          <w:rFonts w:hint="eastAsia"/>
        </w:rPr>
        <w:t>早些时候，我讲到了</w:t>
      </w:r>
      <w:r w:rsidRPr="006A67F8">
        <w:rPr>
          <w:b/>
        </w:rPr>
        <w:t>DD</w:t>
      </w:r>
      <w:r w:rsidR="0019212B" w:rsidRPr="006A67F8">
        <w:rPr>
          <w:b/>
        </w:rPr>
        <w:t>D的通用语言 （</w:t>
      </w:r>
      <w:r w:rsidR="008C4292" w:rsidRPr="006A67F8">
        <w:rPr>
          <w:b/>
        </w:rPr>
        <w:t>Ubiquitous Language</w:t>
      </w:r>
      <w:r w:rsidR="008C4292" w:rsidRPr="006A67F8">
        <w:rPr>
          <w:rFonts w:hint="eastAsia"/>
          <w:b/>
        </w:rPr>
        <w:t>，1）</w:t>
      </w:r>
      <w:r w:rsidR="00604F8A">
        <w:rPr>
          <w:rFonts w:hint="eastAsia"/>
          <w:b/>
        </w:rPr>
        <w:t>。</w:t>
      </w:r>
      <w:r w:rsidR="0019212B">
        <w:t>通用语言作用于某个</w:t>
      </w:r>
      <w:r w:rsidR="0019212B" w:rsidRPr="006E08C9">
        <w:rPr>
          <w:b/>
        </w:rPr>
        <w:t>限界上下文 （ Bounded Context , 2 ）</w:t>
      </w:r>
      <w:r w:rsidR="004B23BF">
        <w:rPr>
          <w:rFonts w:hint="eastAsia"/>
          <w:b/>
        </w:rPr>
        <w:t>，</w:t>
      </w:r>
      <w:r w:rsidR="0019212B">
        <w:t>它对于领域建模是非常重要的</w:t>
      </w:r>
      <w:r w:rsidR="00D03192">
        <w:rPr>
          <w:rFonts w:hint="eastAsia"/>
        </w:rPr>
        <w:t>，</w:t>
      </w:r>
      <w:r w:rsidR="0019212B">
        <w:t>你应该好好地熟悉一下。请记住，不管你是在战术上还是战略上设计软件模型</w:t>
      </w:r>
      <w:r w:rsidR="005C7D9E">
        <w:rPr>
          <w:rFonts w:hint="eastAsia"/>
        </w:rPr>
        <w:t>，</w:t>
      </w:r>
      <w:r w:rsidR="0019212B">
        <w:t>你都应该保证</w:t>
      </w:r>
      <w:r w:rsidR="00301182">
        <w:rPr>
          <w:rFonts w:hint="eastAsia"/>
        </w:rPr>
        <w:t>：</w:t>
      </w:r>
      <w:r w:rsidR="0019212B">
        <w:t>在一个特定的限界上下文中只使用一套通用语言，并且保证它的清晰性和简洁性 。</w:t>
      </w:r>
    </w:p>
    <w:p w:rsidR="0000624E" w:rsidRDefault="0000624E" w:rsidP="0000624E">
      <w:pPr>
        <w:pStyle w:val="4"/>
      </w:pPr>
      <w:r w:rsidRPr="0000624E">
        <w:rPr>
          <w:rFonts w:hint="eastAsia"/>
        </w:rPr>
        <w:t>战略建模</w:t>
      </w:r>
    </w:p>
    <w:p w:rsidR="0000624E" w:rsidRPr="0000624E" w:rsidRDefault="00B25D67" w:rsidP="00B25D67">
      <w:pPr>
        <w:ind w:firstLine="420"/>
      </w:pPr>
      <w:r w:rsidRPr="00B25D67">
        <w:rPr>
          <w:rFonts w:hint="eastAsia"/>
        </w:rPr>
        <w:t>限界上下文是一种概念上的边界</w:t>
      </w:r>
      <w:r w:rsidR="00117D9C">
        <w:rPr>
          <w:rFonts w:hint="eastAsia"/>
        </w:rPr>
        <w:t>，</w:t>
      </w:r>
      <w:r w:rsidRPr="00B25D67">
        <w:t>领域模型便工作于其中。同时，限界上下文为通用语言提供了一套环境，项</w:t>
      </w:r>
      <w:r w:rsidRPr="00B25D67">
        <w:lastRenderedPageBreak/>
        <w:t>目成员便通过通用语言来表达软件模型 ，如图</w:t>
      </w:r>
      <w:r w:rsidR="00036988">
        <w:t>G.</w:t>
      </w:r>
      <w:r w:rsidR="00036988">
        <w:rPr>
          <w:rFonts w:hint="eastAsia"/>
        </w:rPr>
        <w:t>1</w:t>
      </w:r>
      <w:r w:rsidRPr="00B25D67">
        <w:t>所示。</w:t>
      </w:r>
    </w:p>
    <w:p w:rsidR="00EA7231" w:rsidRDefault="00EA7231" w:rsidP="0019212B">
      <w:pPr>
        <w:ind w:firstLine="42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97A2B21" wp14:editId="2ED55998">
                <wp:simplePos x="0" y="0"/>
                <wp:positionH relativeFrom="column">
                  <wp:posOffset>623455</wp:posOffset>
                </wp:positionH>
                <wp:positionV relativeFrom="paragraph">
                  <wp:posOffset>170015</wp:posOffset>
                </wp:positionV>
                <wp:extent cx="5095645" cy="2346944"/>
                <wp:effectExtent l="0" t="0" r="1016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645" cy="2346944"/>
                          <a:chOff x="-195941" y="0"/>
                          <a:chExt cx="5095645" cy="2346944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-195941" y="0"/>
                            <a:ext cx="5095645" cy="1659504"/>
                            <a:chOff x="-195941" y="0"/>
                            <a:chExt cx="5095645" cy="1659504"/>
                          </a:xfrm>
                        </wpg:grpSpPr>
                        <wps:wsp>
                          <wps:cNvPr id="1" name="椭圆 1"/>
                          <wps:cNvSpPr/>
                          <wps:spPr>
                            <a:xfrm>
                              <a:off x="-195941" y="301118"/>
                              <a:ext cx="2600535" cy="135838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2237E" w:rsidRDefault="0022237E" w:rsidP="0022237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股票领域模型，它拥有一套单一的、清晰的通用语言</w:t>
                                </w:r>
                                <w:r>
                                  <w:br/>
                                </w:r>
                                <w:r>
                                  <w:rPr>
                                    <w:rFonts w:hint="eastAsia"/>
                                  </w:rPr>
                                  <w:t>股票领域上下文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圆角矩形 3"/>
                          <wps:cNvSpPr/>
                          <wps:spPr>
                            <a:xfrm>
                              <a:off x="2838340" y="0"/>
                              <a:ext cx="2061364" cy="35413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F5798" w:rsidRDefault="003F5798" w:rsidP="003F579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通用语言（1）建模于内部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圆角矩形 4"/>
                          <wps:cNvSpPr/>
                          <wps:spPr>
                            <a:xfrm>
                              <a:off x="2822484" y="1247389"/>
                              <a:ext cx="2061364" cy="35413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F5798" w:rsidRDefault="003F5798" w:rsidP="003F579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限界上</w:t>
                                </w:r>
                                <w:r>
                                  <w:t>下</w:t>
                                </w:r>
                                <w:r>
                                  <w:rPr>
                                    <w:rFonts w:hint="eastAsia"/>
                                  </w:rPr>
                                  <w:t>文(</w:t>
                                </w:r>
                                <w:r>
                                  <w:t>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直接箭头连接符 5"/>
                          <wps:cNvCnPr/>
                          <wps:spPr>
                            <a:xfrm flipH="1">
                              <a:off x="1812944" y="184994"/>
                              <a:ext cx="1030682" cy="36470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箭头连接符 7"/>
                          <wps:cNvCnPr/>
                          <wps:spPr>
                            <a:xfrm flipH="1" flipV="1">
                              <a:off x="2315071" y="1247389"/>
                              <a:ext cx="512621" cy="1955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6603" y="2048494"/>
                            <a:ext cx="207772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7231" w:rsidRDefault="00EA7231">
                              <w:r w:rsidRPr="00EA7231"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>G.1</w:t>
                              </w:r>
                              <w:r w:rsidRPr="00EA7231">
                                <w:t xml:space="preserve">  限界上下文和通用语言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A2B21" id="组合 9" o:spid="_x0000_s1026" style="position:absolute;left:0;text-align:left;margin-left:49.1pt;margin-top:13.4pt;width:401.25pt;height:184.8pt;z-index:251660288;mso-width-relative:margin;mso-height-relative:margin" coordorigin="-1959" coordsize="50956,23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">
                <v:group id="组合 8" o:spid="_x0000_s1027" style="position:absolute;left:-1959;width:50956;height:16595" coordorigin="-1959" coordsize="50956,1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椭圆 1" o:spid="_x0000_s1028" style="position:absolute;left:-1959;top:3011;width:26004;height:13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:rsidR="0022237E" w:rsidRDefault="0022237E" w:rsidP="0022237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股票领域模型，它拥有一套单一的、清晰的通用语言</w:t>
                          </w:r>
                          <w:r>
                            <w:br/>
                          </w:r>
                          <w:r>
                            <w:rPr>
                              <w:rFonts w:hint="eastAsia"/>
                            </w:rPr>
                            <w:t>股票领域上下文</w:t>
                          </w:r>
                        </w:p>
                      </w:txbxContent>
                    </v:textbox>
                  </v:oval>
                  <v:roundrect id="圆角矩形 3" o:spid="_x0000_s1029" style="position:absolute;left:28383;width:20614;height:35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:rsidR="003F5798" w:rsidRDefault="003F5798" w:rsidP="003F579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通用语言（1）建模于内部</w:t>
                          </w:r>
                        </w:p>
                      </w:txbxContent>
                    </v:textbox>
                  </v:roundrect>
                  <v:roundrect id="圆角矩形 4" o:spid="_x0000_s1030" style="position:absolute;left:28224;top:12473;width:20614;height:35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:rsidR="003F5798" w:rsidRDefault="003F5798" w:rsidP="003F579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限界上</w:t>
                          </w:r>
                          <w:r>
                            <w:t>下</w:t>
                          </w:r>
                          <w:r>
                            <w:rPr>
                              <w:rFonts w:hint="eastAsia"/>
                            </w:rPr>
                            <w:t>文(</w:t>
                          </w:r>
                          <w:r>
                            <w:t>2)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5" o:spid="_x0000_s1031" type="#_x0000_t32" style="position:absolute;left:18129;top:1849;width:10307;height:36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" strokecolor="black [3200]" strokeweight="1.5pt">
                    <v:stroke endarrow="block" joinstyle="miter"/>
                  </v:shape>
                  <v:shape id="直接箭头连接符 7" o:spid="_x0000_s1032" type="#_x0000_t32" style="position:absolute;left:23150;top:12473;width:5126;height:19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" strokecolor="black [3200]" strokeweight="1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3" type="#_x0000_t202" style="position:absolute;left:14666;top:20484;width:20777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:rsidR="00EA7231" w:rsidRDefault="00EA7231">
                        <w:r w:rsidRPr="00EA7231">
                          <w:rPr>
                            <w:rFonts w:hint="eastAsia"/>
                          </w:rPr>
                          <w:t>图</w:t>
                        </w:r>
                        <w:r>
                          <w:t>G.1</w:t>
                        </w:r>
                        <w:r w:rsidRPr="00EA7231">
                          <w:t xml:space="preserve">  限界上下文和通用语言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A7231" w:rsidRDefault="00EA7231" w:rsidP="0019212B">
      <w:pPr>
        <w:ind w:firstLine="420"/>
      </w:pPr>
    </w:p>
    <w:p w:rsidR="00EA7231" w:rsidRDefault="00EA7231" w:rsidP="0019212B">
      <w:pPr>
        <w:ind w:firstLine="420"/>
      </w:pPr>
    </w:p>
    <w:p w:rsidR="0019212B" w:rsidRDefault="0019212B" w:rsidP="0019212B">
      <w:pPr>
        <w:ind w:firstLine="420"/>
      </w:pPr>
    </w:p>
    <w:p w:rsidR="00EA7231" w:rsidRDefault="00EA7231" w:rsidP="0019212B">
      <w:pPr>
        <w:ind w:firstLine="420"/>
      </w:pPr>
    </w:p>
    <w:p w:rsidR="00EA7231" w:rsidRDefault="00EA7231" w:rsidP="0019212B">
      <w:pPr>
        <w:ind w:firstLine="420"/>
      </w:pPr>
    </w:p>
    <w:p w:rsidR="00EA7231" w:rsidRDefault="00EA7231" w:rsidP="0019212B">
      <w:pPr>
        <w:ind w:firstLine="420"/>
      </w:pPr>
    </w:p>
    <w:p w:rsidR="00EA7231" w:rsidRDefault="00EA7231" w:rsidP="0019212B">
      <w:pPr>
        <w:ind w:firstLine="420"/>
      </w:pPr>
    </w:p>
    <w:p w:rsidR="00EA7231" w:rsidRDefault="00EA7231" w:rsidP="0019212B">
      <w:pPr>
        <w:ind w:firstLine="420"/>
      </w:pPr>
    </w:p>
    <w:p w:rsidR="00EA7231" w:rsidRPr="002A6659" w:rsidRDefault="00EA7231" w:rsidP="0019212B">
      <w:pPr>
        <w:ind w:firstLine="420"/>
      </w:pPr>
    </w:p>
    <w:p w:rsidR="00EA7231" w:rsidRDefault="00EA7231" w:rsidP="0019212B">
      <w:pPr>
        <w:ind w:firstLine="420"/>
      </w:pPr>
    </w:p>
    <w:p w:rsidR="00EA7231" w:rsidRDefault="00EA7231" w:rsidP="0019212B">
      <w:pPr>
        <w:ind w:firstLine="420"/>
      </w:pPr>
    </w:p>
    <w:p w:rsidR="00EA7231" w:rsidRDefault="00EA7231" w:rsidP="0019212B">
      <w:pPr>
        <w:ind w:firstLine="420"/>
      </w:pPr>
    </w:p>
    <w:p w:rsidR="00EA7231" w:rsidRDefault="00EA7231" w:rsidP="0019212B">
      <w:pPr>
        <w:ind w:firstLine="420"/>
      </w:pPr>
    </w:p>
    <w:p w:rsidR="00EA7231" w:rsidRDefault="00EA7231" w:rsidP="0019212B">
      <w:pPr>
        <w:ind w:firstLine="420"/>
      </w:pPr>
    </w:p>
    <w:p w:rsidR="00EA7231" w:rsidRDefault="00EA7231" w:rsidP="0019212B">
      <w:pPr>
        <w:ind w:firstLine="420"/>
      </w:pPr>
    </w:p>
    <w:p w:rsidR="00EA7231" w:rsidRDefault="00EA7231" w:rsidP="00EA7231">
      <w:pPr>
        <w:ind w:firstLine="420"/>
      </w:pPr>
      <w:r>
        <w:rPr>
          <w:rFonts w:hint="eastAsia"/>
        </w:rPr>
        <w:t>在战略设计的过程中，你将发现</w:t>
      </w:r>
      <w:r w:rsidRPr="00051461">
        <w:rPr>
          <w:rFonts w:hint="eastAsia"/>
          <w:b/>
        </w:rPr>
        <w:t>上下文映射图</w:t>
      </w:r>
      <w:r w:rsidRPr="00051461">
        <w:rPr>
          <w:b/>
        </w:rPr>
        <w:t>（Context  Map, 3）</w:t>
      </w:r>
      <w:r>
        <w:t xml:space="preserve"> 是非常有用 的，如图G.2所示。你的团队将使用上下文映射图来理解项目的范围。</w:t>
      </w:r>
    </w:p>
    <w:p w:rsidR="00EA7231" w:rsidRDefault="00EA7231" w:rsidP="00EA7231">
      <w:pPr>
        <w:ind w:firstLine="420"/>
      </w:pPr>
      <w:r>
        <w:rPr>
          <w:rFonts w:hint="eastAsia"/>
        </w:rPr>
        <w:t>以上我们简要地了解了</w:t>
      </w:r>
      <w:r>
        <w:t>DDD的战略设计，这是我们必须好好理解的概念 。</w:t>
      </w:r>
    </w:p>
    <w:p w:rsidR="00BB34AD" w:rsidRDefault="00BB34AD" w:rsidP="0019212B">
      <w:pPr>
        <w:ind w:firstLine="42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5F2B502" wp14:editId="2B16FDF9">
                <wp:simplePos x="0" y="0"/>
                <wp:positionH relativeFrom="margin">
                  <wp:posOffset>305757</wp:posOffset>
                </wp:positionH>
                <wp:positionV relativeFrom="paragraph">
                  <wp:posOffset>157431</wp:posOffset>
                </wp:positionV>
                <wp:extent cx="6151138" cy="3421661"/>
                <wp:effectExtent l="0" t="0" r="2540" b="762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138" cy="3421661"/>
                          <a:chOff x="0" y="0"/>
                          <a:chExt cx="6151138" cy="3421661"/>
                        </a:xfrm>
                      </wpg:grpSpPr>
                      <wps:wsp>
                        <wps:cNvPr id="21" name="直接箭头连接符 21"/>
                        <wps:cNvCnPr/>
                        <wps:spPr>
                          <a:xfrm flipH="1" flipV="1">
                            <a:off x="2042556" y="1514104"/>
                            <a:ext cx="605274" cy="4690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 flipH="1" flipV="1">
                            <a:off x="3081647" y="1199408"/>
                            <a:ext cx="359154" cy="8253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 rot="2452076">
                            <a:off x="2291938" y="1430977"/>
                            <a:ext cx="225425" cy="248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55B5" w:rsidRDefault="00E155B5">
                              <w:r>
                                <w:rPr>
                                  <w:rFonts w:hint="eastAsia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 rot="20489600">
                            <a:off x="2856016" y="1318161"/>
                            <a:ext cx="225425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660D" w:rsidRDefault="0089660D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6151138" cy="3421661"/>
                            <a:chOff x="0" y="0"/>
                            <a:chExt cx="6151138" cy="3421661"/>
                          </a:xfrm>
                        </wpg:grpSpPr>
                        <wps:wsp>
                          <wps:cNvPr id="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1008" y="2006930"/>
                              <a:ext cx="3580130" cy="8928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55B5" w:rsidRPr="00E155B5" w:rsidRDefault="00E155B5">
                                <w:r>
                                  <w:rPr>
                                    <w:rFonts w:hint="eastAsia"/>
                                  </w:rPr>
                                  <w:t>线下文之间的集成关系：</w:t>
                                </w:r>
                                <w:r>
                                  <w:br/>
                                </w:r>
                                <w:r>
                                  <w:rPr>
                                    <w:rFonts w:hint="eastAsia"/>
                                  </w:rPr>
                                  <w:t>开放主机服务、发布语言、防腐层、</w:t>
                                </w:r>
                                <w:r>
                                  <w:br/>
                                </w:r>
                                <w:r>
                                  <w:rPr>
                                    <w:rFonts w:hint="eastAsia"/>
                                  </w:rPr>
                                  <w:t>客户方-</w:t>
                                </w:r>
                                <w:r>
                                  <w:t>供应</w:t>
                                </w:r>
                                <w:r>
                                  <w:rPr>
                                    <w:rFonts w:hint="eastAsia"/>
                                  </w:rPr>
                                  <w:t>方、</w:t>
                                </w:r>
                                <w:r>
                                  <w:t>合作</w:t>
                                </w:r>
                                <w:r>
                                  <w:rPr>
                                    <w:rFonts w:hint="eastAsia"/>
                                  </w:rPr>
                                  <w:t>关系、遵奉者、</w:t>
                                </w:r>
                                <w:r>
                                  <w:br/>
                                </w:r>
                                <w:r>
                                  <w:rPr>
                                    <w:rFonts w:hint="eastAsia"/>
                                  </w:rPr>
                                  <w:t>共享内核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8" name="组合 28"/>
                          <wpg:cNvGrpSpPr/>
                          <wpg:grpSpPr>
                            <a:xfrm>
                              <a:off x="0" y="0"/>
                              <a:ext cx="4726380" cy="3421661"/>
                              <a:chOff x="0" y="0"/>
                              <a:chExt cx="4726380" cy="3421661"/>
                            </a:xfrm>
                          </wpg:grpSpPr>
                          <wps:wsp>
                            <wps:cNvPr id="1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19102" y="0"/>
                                <a:ext cx="1080135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605C3" w:rsidRDefault="001605C3">
                                  <w:r>
                                    <w:t>限界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上下文</w:t>
                                  </w:r>
                                  <w:r w:rsidR="008619AD">
                                    <w:rPr>
                                      <w:rFonts w:hint="eastAsia"/>
                                    </w:rPr>
                                    <w:t>（2）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27" name="组合 27"/>
                            <wpg:cNvGrpSpPr/>
                            <wpg:grpSpPr>
                              <a:xfrm>
                                <a:off x="0" y="154380"/>
                                <a:ext cx="4726380" cy="3267281"/>
                                <a:chOff x="0" y="0"/>
                                <a:chExt cx="4726380" cy="3267281"/>
                              </a:xfrm>
                            </wpg:grpSpPr>
                            <wps:wsp>
                              <wps:cNvPr id="10" name="椭圆 10"/>
                              <wps:cNvSpPr/>
                              <wps:spPr>
                                <a:xfrm>
                                  <a:off x="0" y="754083"/>
                                  <a:ext cx="1870075" cy="96139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84F9C" w:rsidRDefault="00084F9C" w:rsidP="006B541B">
                                    <w:pPr>
                                      <w:ind w:leftChars="150" w:left="315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股票领域模型</w:t>
                                    </w:r>
                                    <w:r w:rsidR="006B541B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="006B541B">
                                      <w:t xml:space="preserve"> </w:t>
                                    </w:r>
                                    <w: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股票上下文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椭圆 12"/>
                              <wps:cNvSpPr/>
                              <wps:spPr>
                                <a:xfrm>
                                  <a:off x="2856016" y="172192"/>
                                  <a:ext cx="1870364" cy="96190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22C59" w:rsidRDefault="00622C59" w:rsidP="00622C59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账户领域模型</w:t>
                                    </w:r>
                                    <w: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账户上下文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矩形 13"/>
                              <wps:cNvSpPr/>
                              <wps:spPr>
                                <a:xfrm>
                                  <a:off x="1805050" y="1134093"/>
                                  <a:ext cx="237506" cy="243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C1225" w:rsidRDefault="006C1225" w:rsidP="006C122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矩形 16"/>
                              <wps:cNvSpPr/>
                              <wps:spPr>
                                <a:xfrm>
                                  <a:off x="2873829" y="789709"/>
                                  <a:ext cx="237506" cy="243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C1225" w:rsidRDefault="006C1225" w:rsidP="006C122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直接箭头连接符 19"/>
                              <wps:cNvCnPr/>
                              <wps:spPr>
                                <a:xfrm flipH="1">
                                  <a:off x="1021278" y="0"/>
                                  <a:ext cx="435684" cy="75475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箭头连接符 20"/>
                              <wps:cNvCnPr/>
                              <wps:spPr>
                                <a:xfrm>
                                  <a:off x="2416629" y="59376"/>
                                  <a:ext cx="793593" cy="21467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V="1">
                                  <a:off x="2048494" y="789709"/>
                                  <a:ext cx="819397" cy="356259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80655" y="2968831"/>
                                  <a:ext cx="3491230" cy="298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3433F" w:rsidRDefault="00A3433F" w:rsidP="00A3433F">
                                    <w:r>
                                      <w:rPr>
                                        <w:rFonts w:hint="eastAsia"/>
                                      </w:rPr>
                                      <w:t>图</w:t>
                                    </w:r>
                                    <w:r>
                                      <w:t>G.2 上下文映射图展示限界上下文之间的关系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F2B502" id="组合 30" o:spid="_x0000_s1034" style="position:absolute;left:0;text-align:left;margin-left:24.1pt;margin-top:12.4pt;width:484.35pt;height:269.4pt;z-index:251689984;mso-position-horizontal-relative:margin" coordsize="61511,3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">
                <v:shape id="直接箭头连接符 21" o:spid="_x0000_s1035" type="#_x0000_t32" style="position:absolute;left:20425;top:15141;width:6053;height:46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" strokecolor="black [3200]" strokeweight="1.5pt">
                  <v:stroke endarrow="block" joinstyle="miter"/>
                </v:shape>
                <v:shape id="直接箭头连接符 22" o:spid="_x0000_s1036" type="#_x0000_t32" style="position:absolute;left:30816;top:11994;width:3592;height:82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" strokecolor="black [3200]" strokeweight="1.5pt">
                  <v:stroke endarrow="block" joinstyle="miter"/>
                </v:shape>
                <v:shape id="文本框 2" o:spid="_x0000_s1037" type="#_x0000_t202" style="position:absolute;left:22919;top:14309;width:2254;height:2489;rotation:267832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" stroked="f">
                  <v:textbox>
                    <w:txbxContent>
                      <w:p w:rsidR="00E155B5" w:rsidRDefault="00E155B5">
                        <w:r>
                          <w:rPr>
                            <w:rFonts w:hint="eastAsia"/>
                          </w:rPr>
                          <w:t>U</w:t>
                        </w:r>
                      </w:p>
                    </w:txbxContent>
                  </v:textbox>
                </v:shape>
                <v:shape id="文本框 2" o:spid="_x0000_s1038" type="#_x0000_t202" style="position:absolute;left:28560;top:13181;width:2254;height:2604;rotation:-121285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" stroked="f">
                  <v:textbox>
                    <w:txbxContent>
                      <w:p w:rsidR="0089660D" w:rsidRDefault="0089660D">
                        <w:r>
                          <w:t>D</w:t>
                        </w:r>
                      </w:p>
                    </w:txbxContent>
                  </v:textbox>
                </v:shape>
                <v:group id="组合 29" o:spid="_x0000_s1039" style="position:absolute;width:61511;height:34216" coordsize="61511,3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文本框 2" o:spid="_x0000_s1040" type="#_x0000_t202" style="position:absolute;left:25710;top:20069;width:35801;height:8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" stroked="f">
                    <v:textbox style="mso-fit-shape-to-text:t">
                      <w:txbxContent>
                        <w:p w:rsidR="00E155B5" w:rsidRPr="00E155B5" w:rsidRDefault="00E155B5">
                          <w:r>
                            <w:rPr>
                              <w:rFonts w:hint="eastAsia"/>
                            </w:rPr>
                            <w:t>线下文之间的集成关系：</w:t>
                          </w:r>
                          <w:r>
                            <w:br/>
                          </w:r>
                          <w:r>
                            <w:rPr>
                              <w:rFonts w:hint="eastAsia"/>
                            </w:rPr>
                            <w:t>开放主机服务、发布语言、防腐层、</w:t>
                          </w:r>
                          <w:r>
                            <w:br/>
                          </w:r>
                          <w:r>
                            <w:rPr>
                              <w:rFonts w:hint="eastAsia"/>
                            </w:rPr>
                            <w:t>客户方-</w:t>
                          </w:r>
                          <w:r>
                            <w:t>供应</w:t>
                          </w:r>
                          <w:r>
                            <w:rPr>
                              <w:rFonts w:hint="eastAsia"/>
                            </w:rPr>
                            <w:t>方、</w:t>
                          </w:r>
                          <w:r>
                            <w:t>合作</w:t>
                          </w:r>
                          <w:r>
                            <w:rPr>
                              <w:rFonts w:hint="eastAsia"/>
                            </w:rPr>
                            <w:t>关系、遵奉者、</w:t>
                          </w:r>
                          <w:r>
                            <w:br/>
                          </w:r>
                          <w:r>
                            <w:rPr>
                              <w:rFonts w:hint="eastAsia"/>
                            </w:rPr>
                            <w:t>共享内核</w:t>
                          </w:r>
                        </w:p>
                      </w:txbxContent>
                    </v:textbox>
                  </v:shape>
                  <v:group id="组合 28" o:spid="_x0000_s1041" style="position:absolute;width:47263;height:34216" coordsize="47263,3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文本框 2" o:spid="_x0000_s1042" type="#_x0000_t202" style="position:absolute;left:14191;width:1080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" stroked="f">
                      <v:textbox style="mso-fit-shape-to-text:t">
                        <w:txbxContent>
                          <w:p w:rsidR="001605C3" w:rsidRDefault="001605C3">
                            <w:r>
                              <w:t>限界</w:t>
                            </w:r>
                            <w:r>
                              <w:rPr>
                                <w:rFonts w:hint="eastAsia"/>
                              </w:rPr>
                              <w:t>上下文</w:t>
                            </w:r>
                            <w:r w:rsidR="008619AD">
                              <w:rPr>
                                <w:rFonts w:hint="eastAsia"/>
                              </w:rPr>
                              <w:t>（2）</w:t>
                            </w:r>
                          </w:p>
                        </w:txbxContent>
                      </v:textbox>
                    </v:shape>
                    <v:group id="组合 27" o:spid="_x0000_s1043" style="position:absolute;top:1543;width:47263;height:32673" coordsize="47263,3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oval id="椭圆 10" o:spid="_x0000_s1044" style="position:absolute;top:7540;width:18700;height:9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5b9bd5 [3204]" strokecolor="#1f4d78 [1604]" strokeweight="1pt">
                        <v:stroke joinstyle="miter"/>
                        <v:textbox>
                          <w:txbxContent>
                            <w:p w:rsidR="00084F9C" w:rsidRDefault="00084F9C" w:rsidP="006B541B">
                              <w:pPr>
                                <w:ind w:leftChars="150" w:left="315"/>
                              </w:pPr>
                              <w:r>
                                <w:rPr>
                                  <w:rFonts w:hint="eastAsia"/>
                                </w:rPr>
                                <w:t>股票领域模型</w:t>
                              </w:r>
                              <w:r w:rsidR="006B541B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6B541B">
                                <w:t xml:space="preserve"> </w:t>
                              </w:r>
                              <w: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股票上下文</w:t>
                              </w:r>
                            </w:p>
                          </w:txbxContent>
                        </v:textbox>
                      </v:oval>
                      <v:oval id="椭圆 12" o:spid="_x0000_s1045" style="position:absolute;left:28560;top:1721;width:18703;height:9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:rsidR="00622C59" w:rsidRDefault="00622C59" w:rsidP="00622C5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账户领域模型</w:t>
                              </w:r>
                              <w: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账户上下文</w:t>
                              </w:r>
                            </w:p>
                          </w:txbxContent>
                        </v:textbox>
                      </v:oval>
                      <v:rect id="矩形 13" o:spid="_x0000_s1046" style="position:absolute;left:18050;top:11340;width:2375;height:2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" fillcolor="#c45911 [2405]" strokecolor="#1f4d78 [1604]" strokeweight="1pt">
                        <v:textbox>
                          <w:txbxContent>
                            <w:p w:rsidR="006C1225" w:rsidRDefault="006C1225" w:rsidP="006C12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？</w:t>
                              </w:r>
                            </w:p>
                          </w:txbxContent>
                        </v:textbox>
                      </v:rect>
                      <v:rect id="矩形 16" o:spid="_x0000_s1047" style="position:absolute;left:28738;top:7897;width:2375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" fillcolor="#c45911 [2405]" strokecolor="#1f4d78 [1604]" strokeweight="1pt">
                        <v:textbox>
                          <w:txbxContent>
                            <w:p w:rsidR="006C1225" w:rsidRDefault="006C1225" w:rsidP="006C12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？</w:t>
                              </w:r>
                            </w:p>
                          </w:txbxContent>
                        </v:textbox>
                      </v:rect>
                      <v:shape id="直接箭头连接符 19" o:spid="_x0000_s1048" type="#_x0000_t32" style="position:absolute;left:10212;width:4357;height:75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" strokecolor="black [3200]" strokeweight="1.5pt">
                        <v:stroke endarrow="block" joinstyle="miter"/>
                      </v:shape>
                      <v:shape id="直接箭头连接符 20" o:spid="_x0000_s1049" type="#_x0000_t32" style="position:absolute;left:24166;top:593;width:7936;height:21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" strokecolor="black [3200]" strokeweight="1.5pt">
                        <v:stroke endarrow="block" joinstyle="miter"/>
                      </v:shape>
                      <v:line id="直接连接符 25" o:spid="_x0000_s1050" style="position:absolute;flip:y;visibility:visible;mso-wrap-style:square" from="20484,7897" to="28678,11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" strokecolor="black [3213]" strokeweight="1.5pt">
                        <v:stroke joinstyle="miter"/>
                      </v:line>
                      <v:shape id="文本框 2" o:spid="_x0000_s1051" type="#_x0000_t202" style="position:absolute;left:10806;top:29688;width:3491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" stroked="f">
                        <v:textbox style="mso-fit-shape-to-text:t">
                          <w:txbxContent>
                            <w:p w:rsidR="00A3433F" w:rsidRDefault="00A3433F" w:rsidP="00A3433F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>G.2 上下文映射图展示限界上下文之间的关系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</w:p>
    <w:p w:rsidR="00BB34AD" w:rsidRDefault="00BB34AD" w:rsidP="0019212B">
      <w:pPr>
        <w:ind w:firstLine="420"/>
      </w:pPr>
    </w:p>
    <w:p w:rsidR="00BB34AD" w:rsidRDefault="00BB34AD" w:rsidP="0019212B">
      <w:pPr>
        <w:ind w:firstLine="420"/>
      </w:pPr>
    </w:p>
    <w:p w:rsidR="00BB34AD" w:rsidRDefault="00BB34AD" w:rsidP="0019212B">
      <w:pPr>
        <w:ind w:firstLine="420"/>
      </w:pPr>
    </w:p>
    <w:p w:rsidR="00BB34AD" w:rsidRDefault="00BB34AD" w:rsidP="0019212B">
      <w:pPr>
        <w:ind w:firstLine="420"/>
      </w:pPr>
    </w:p>
    <w:p w:rsidR="00BB34AD" w:rsidRDefault="00BB34AD" w:rsidP="0019212B">
      <w:pPr>
        <w:ind w:firstLine="420"/>
      </w:pPr>
    </w:p>
    <w:p w:rsidR="00BB34AD" w:rsidRDefault="00BB34AD" w:rsidP="0019212B">
      <w:pPr>
        <w:ind w:firstLine="420"/>
      </w:pPr>
    </w:p>
    <w:p w:rsidR="00BB34AD" w:rsidRDefault="00BB34AD" w:rsidP="0019212B">
      <w:pPr>
        <w:ind w:firstLine="420"/>
      </w:pPr>
    </w:p>
    <w:p w:rsidR="00BB34AD" w:rsidRDefault="00BB34AD" w:rsidP="0019212B">
      <w:pPr>
        <w:ind w:firstLine="420"/>
      </w:pPr>
    </w:p>
    <w:p w:rsidR="00BB34AD" w:rsidRDefault="00BB34AD" w:rsidP="0019212B">
      <w:pPr>
        <w:ind w:firstLine="420"/>
      </w:pPr>
    </w:p>
    <w:p w:rsidR="00BB34AD" w:rsidRDefault="00BB34AD" w:rsidP="0019212B">
      <w:pPr>
        <w:ind w:firstLine="420"/>
      </w:pPr>
    </w:p>
    <w:p w:rsidR="00BB34AD" w:rsidRDefault="00BB34AD" w:rsidP="0019212B">
      <w:pPr>
        <w:ind w:firstLine="420"/>
      </w:pPr>
    </w:p>
    <w:p w:rsidR="00BB34AD" w:rsidRDefault="00BB34AD" w:rsidP="0019212B">
      <w:pPr>
        <w:ind w:firstLine="420"/>
      </w:pPr>
    </w:p>
    <w:p w:rsidR="00BB34AD" w:rsidRDefault="00BB34AD" w:rsidP="0019212B">
      <w:pPr>
        <w:ind w:firstLine="420"/>
      </w:pPr>
    </w:p>
    <w:p w:rsidR="00BB34AD" w:rsidRDefault="00BB34AD" w:rsidP="0019212B">
      <w:pPr>
        <w:ind w:firstLine="420"/>
      </w:pPr>
    </w:p>
    <w:p w:rsidR="00BB34AD" w:rsidRDefault="00BB34AD" w:rsidP="0019212B">
      <w:pPr>
        <w:ind w:firstLine="420"/>
      </w:pPr>
    </w:p>
    <w:p w:rsidR="00BB34AD" w:rsidRDefault="00BB34AD" w:rsidP="0019212B">
      <w:pPr>
        <w:ind w:firstLine="420"/>
      </w:pPr>
    </w:p>
    <w:p w:rsidR="00BB34AD" w:rsidRDefault="00BB34AD" w:rsidP="0019212B">
      <w:pPr>
        <w:ind w:firstLine="420"/>
      </w:pPr>
    </w:p>
    <w:p w:rsidR="00BB34AD" w:rsidRDefault="00BB34AD" w:rsidP="0019212B">
      <w:pPr>
        <w:ind w:firstLine="420"/>
      </w:pPr>
    </w:p>
    <w:p w:rsidR="00760911" w:rsidRDefault="00760911" w:rsidP="00EC04AD">
      <w:pPr>
        <w:pStyle w:val="5"/>
      </w:pPr>
      <w:r>
        <w:rPr>
          <w:rFonts w:hint="eastAsia"/>
        </w:rPr>
        <w:t>架构</w:t>
      </w:r>
    </w:p>
    <w:p w:rsidR="00760911" w:rsidRDefault="00760911" w:rsidP="00760911">
      <w:pPr>
        <w:ind w:firstLine="420"/>
      </w:pPr>
      <w:r>
        <w:rPr>
          <w:rFonts w:hint="eastAsia"/>
        </w:rPr>
        <w:t>有时，一个新的限界上下文或上下文映射图可能需要一种新的</w:t>
      </w:r>
      <w:r w:rsidRPr="000421AF">
        <w:rPr>
          <w:rFonts w:hint="eastAsia"/>
          <w:b/>
        </w:rPr>
        <w:t>架构(</w:t>
      </w:r>
      <w:r w:rsidRPr="000421AF">
        <w:rPr>
          <w:b/>
        </w:rPr>
        <w:t>Arch</w:t>
      </w:r>
      <w:r w:rsidRPr="000421AF">
        <w:rPr>
          <w:rFonts w:hint="eastAsia"/>
          <w:b/>
        </w:rPr>
        <w:t>i</w:t>
      </w:r>
      <w:r w:rsidRPr="000421AF">
        <w:rPr>
          <w:b/>
        </w:rPr>
        <w:t>-tecture,4）</w:t>
      </w:r>
      <w:r>
        <w:t>。你应该牢记</w:t>
      </w:r>
      <w:r w:rsidR="00C13A69">
        <w:rPr>
          <w:rFonts w:hint="eastAsia"/>
        </w:rPr>
        <w:t>：</w:t>
      </w:r>
      <w:r>
        <w:t>通过战略和战术设计而成的领域模型应该是架构中立的。当然，在模型周围和模型之间则是存在架构的。一种能够支撑限界上下文的架构是六边形 （ Hexagonal） 架构，它可以辅助其他架构风格，比如</w:t>
      </w:r>
      <w:r w:rsidRPr="000C344D">
        <w:rPr>
          <w:b/>
        </w:rPr>
        <w:t xml:space="preserve">面向服务 （ Ser­ vice-Oriented ） </w:t>
      </w:r>
      <w:r>
        <w:t>架构、</w:t>
      </w:r>
      <w:r w:rsidRPr="000C344D">
        <w:rPr>
          <w:b/>
        </w:rPr>
        <w:t>REST</w:t>
      </w:r>
      <w:r>
        <w:t>和</w:t>
      </w:r>
      <w:r w:rsidRPr="000C344D">
        <w:rPr>
          <w:b/>
        </w:rPr>
        <w:t>事件驱动 （ Event-Driven）</w:t>
      </w:r>
      <w:r>
        <w:t xml:space="preserve"> 等。六边形架构如图 G.3 所示，从表面看，这种架构有点复杂，但是事实上却恰恰相反</w:t>
      </w:r>
      <w:r>
        <w:rPr>
          <w:rFonts w:hint="eastAsia"/>
        </w:rPr>
        <w:t>。</w:t>
      </w:r>
    </w:p>
    <w:p w:rsidR="00BB34AD" w:rsidRDefault="00760911" w:rsidP="00760911">
      <w:pPr>
        <w:ind w:firstLine="420"/>
      </w:pPr>
      <w:r>
        <w:rPr>
          <w:rFonts w:hint="eastAsia"/>
        </w:rPr>
        <w:t>有时我们过于强调架构而忽略</w:t>
      </w:r>
      <w:r>
        <w:t>了</w:t>
      </w:r>
      <w:r w:rsidR="00493588">
        <w:t>DD</w:t>
      </w:r>
      <w:r>
        <w:t>D建模的重要性。架构固然是好的，但是架构并非一成不变。此时我们须</w:t>
      </w:r>
      <w:r>
        <w:lastRenderedPageBreak/>
        <w:t>要正确地处理优先级</w:t>
      </w:r>
      <w:r w:rsidR="003856A7">
        <w:rPr>
          <w:rFonts w:hint="eastAsia"/>
        </w:rPr>
        <w:t>,</w:t>
      </w:r>
      <w:r>
        <w:t>将重点放在领域模型上</w:t>
      </w:r>
      <w:r w:rsidR="003856A7">
        <w:rPr>
          <w:rFonts w:hint="eastAsia"/>
        </w:rPr>
        <w:t>,</w:t>
      </w:r>
      <w:r>
        <w:t>因为领域模型将产生更多的业务价值</w:t>
      </w:r>
      <w:r w:rsidR="000606CF">
        <w:rPr>
          <w:rFonts w:hint="eastAsia"/>
        </w:rPr>
        <w:t>，</w:t>
      </w:r>
      <w:r>
        <w:t>并且更具有持久性。</w:t>
      </w:r>
    </w:p>
    <w:p w:rsidR="00BB34AD" w:rsidRDefault="00BB34AD" w:rsidP="0019212B">
      <w:pPr>
        <w:ind w:firstLine="420"/>
      </w:pPr>
    </w:p>
    <w:p w:rsidR="00BB34AD" w:rsidRDefault="00040A78" w:rsidP="0019212B">
      <w:pPr>
        <w:ind w:firstLine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1192530</wp:posOffset>
                </wp:positionH>
                <wp:positionV relativeFrom="paragraph">
                  <wp:posOffset>3810</wp:posOffset>
                </wp:positionV>
                <wp:extent cx="6578267" cy="3936975"/>
                <wp:effectExtent l="19050" t="0" r="6350" b="6985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267" cy="3936975"/>
                          <a:chOff x="0" y="0"/>
                          <a:chExt cx="6578267" cy="3936975"/>
                        </a:xfrm>
                      </wpg:grpSpPr>
                      <wps:wsp>
                        <wps:cNvPr id="31" name="六边形 31"/>
                        <wps:cNvSpPr/>
                        <wps:spPr>
                          <a:xfrm>
                            <a:off x="471137" y="685800"/>
                            <a:ext cx="3390405" cy="282039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六边形 192"/>
                        <wps:cNvSpPr/>
                        <wps:spPr>
                          <a:xfrm>
                            <a:off x="1322037" y="1371600"/>
                            <a:ext cx="1720215" cy="153670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2424" w:rsidRDefault="004F1E50" w:rsidP="00F02424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圆角矩形 194"/>
                        <wps:cNvSpPr/>
                        <wps:spPr>
                          <a:xfrm>
                            <a:off x="1175987" y="876300"/>
                            <a:ext cx="581890" cy="30282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5850" w:rsidRPr="00E6116A" w:rsidRDefault="00F55850" w:rsidP="00E6116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6116A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适配器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圆角矩形 195"/>
                        <wps:cNvSpPr/>
                        <wps:spPr>
                          <a:xfrm>
                            <a:off x="915637" y="1327150"/>
                            <a:ext cx="581890" cy="30282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5850" w:rsidRPr="00E6116A" w:rsidRDefault="00F55850" w:rsidP="00E6116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6116A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适配器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圆角矩形 196"/>
                        <wps:cNvSpPr/>
                        <wps:spPr>
                          <a:xfrm>
                            <a:off x="725137" y="1784350"/>
                            <a:ext cx="581890" cy="30282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5850" w:rsidRPr="00E6116A" w:rsidRDefault="00F55850" w:rsidP="00E6116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6116A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适配器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圆角矩形 197"/>
                        <wps:cNvSpPr/>
                        <wps:spPr>
                          <a:xfrm>
                            <a:off x="820387" y="2482850"/>
                            <a:ext cx="581890" cy="30282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1381" w:rsidRPr="00E6116A" w:rsidRDefault="00291381" w:rsidP="00E6116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6116A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适配器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圆角矩形 198"/>
                        <wps:cNvSpPr/>
                        <wps:spPr>
                          <a:xfrm>
                            <a:off x="2871437" y="2609850"/>
                            <a:ext cx="581890" cy="30282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1381" w:rsidRPr="00E6116A" w:rsidRDefault="00291381" w:rsidP="00E6116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6116A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适配器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圆角矩形 199"/>
                        <wps:cNvSpPr/>
                        <wps:spPr>
                          <a:xfrm>
                            <a:off x="2674587" y="3016250"/>
                            <a:ext cx="581890" cy="30282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4521" w:rsidRPr="00E6116A" w:rsidRDefault="00B24521" w:rsidP="00E6116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6116A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适配器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圆角矩形 200"/>
                        <wps:cNvSpPr/>
                        <wps:spPr>
                          <a:xfrm>
                            <a:off x="3068287" y="2184400"/>
                            <a:ext cx="581890" cy="30282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4521" w:rsidRPr="00E6116A" w:rsidRDefault="00B24521" w:rsidP="00E6116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6116A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适配器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椭圆 201"/>
                        <wps:cNvSpPr/>
                        <wps:spPr>
                          <a:xfrm>
                            <a:off x="1633187" y="2076450"/>
                            <a:ext cx="1080654" cy="5700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5EF3" w:rsidRDefault="00EA5EF3" w:rsidP="00EA5E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领域模型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矩形 202"/>
                        <wps:cNvSpPr/>
                        <wps:spPr>
                          <a:xfrm>
                            <a:off x="350487" y="596900"/>
                            <a:ext cx="279070" cy="244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椭圆 203"/>
                        <wps:cNvSpPr/>
                        <wps:spPr>
                          <a:xfrm>
                            <a:off x="71087" y="1003300"/>
                            <a:ext cx="469075" cy="23750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正五边形 204"/>
                        <wps:cNvSpPr/>
                        <wps:spPr>
                          <a:xfrm rot="17024331">
                            <a:off x="-17813" y="1517650"/>
                            <a:ext cx="261257" cy="225631"/>
                          </a:xfrm>
                          <a:prstGeom prst="pent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等腰三角形 205"/>
                        <wps:cNvSpPr/>
                        <wps:spPr>
                          <a:xfrm>
                            <a:off x="102837" y="2774950"/>
                            <a:ext cx="260985" cy="2133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等腰三角形 206"/>
                        <wps:cNvSpPr/>
                        <wps:spPr>
                          <a:xfrm rot="1417029">
                            <a:off x="3976337" y="1009650"/>
                            <a:ext cx="260985" cy="21336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圆角矩形 207"/>
                        <wps:cNvSpPr/>
                        <wps:spPr>
                          <a:xfrm>
                            <a:off x="2909537" y="1384300"/>
                            <a:ext cx="581890" cy="30282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6840" w:rsidRPr="00E6116A" w:rsidRDefault="00E86840" w:rsidP="00E6116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6116A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适配器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流程图: 磁盘 208"/>
                        <wps:cNvSpPr/>
                        <wps:spPr>
                          <a:xfrm>
                            <a:off x="4116037" y="2228850"/>
                            <a:ext cx="380011" cy="285008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流程图: 文档 209"/>
                        <wps:cNvSpPr/>
                        <wps:spPr>
                          <a:xfrm>
                            <a:off x="4122387" y="2686050"/>
                            <a:ext cx="409699" cy="33251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直接箭头连接符 210"/>
                        <wps:cNvCnPr/>
                        <wps:spPr>
                          <a:xfrm flipV="1">
                            <a:off x="299687" y="2698750"/>
                            <a:ext cx="480676" cy="1902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直接箭头连接符 211"/>
                        <wps:cNvCnPr/>
                        <wps:spPr>
                          <a:xfrm>
                            <a:off x="629887" y="742950"/>
                            <a:ext cx="428130" cy="1532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直接箭头连接符 212"/>
                        <wps:cNvCnPr/>
                        <wps:spPr>
                          <a:xfrm>
                            <a:off x="534637" y="1155700"/>
                            <a:ext cx="332990" cy="110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直接箭头连接符 213"/>
                        <wps:cNvCnPr/>
                        <wps:spPr>
                          <a:xfrm>
                            <a:off x="223487" y="1644650"/>
                            <a:ext cx="380560" cy="1427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直接箭头连接符 214"/>
                        <wps:cNvCnPr/>
                        <wps:spPr>
                          <a:xfrm>
                            <a:off x="3646137" y="2336800"/>
                            <a:ext cx="469452" cy="761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直接箭头连接符 219"/>
                        <wps:cNvCnPr/>
                        <wps:spPr>
                          <a:xfrm flipH="1">
                            <a:off x="2579337" y="3403600"/>
                            <a:ext cx="780415" cy="3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直接连接符 220"/>
                        <wps:cNvCnPr/>
                        <wps:spPr>
                          <a:xfrm flipV="1">
                            <a:off x="3354037" y="3136900"/>
                            <a:ext cx="0" cy="2705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连接符 221"/>
                        <wps:cNvCnPr/>
                        <wps:spPr>
                          <a:xfrm flipH="1">
                            <a:off x="3258787" y="3143250"/>
                            <a:ext cx="914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箭头连接符 222"/>
                        <wps:cNvCnPr/>
                        <wps:spPr>
                          <a:xfrm>
                            <a:off x="3442937" y="2774950"/>
                            <a:ext cx="682831" cy="831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直接箭头连接符 223"/>
                        <wps:cNvCnPr/>
                        <wps:spPr>
                          <a:xfrm flipV="1">
                            <a:off x="3487387" y="1225550"/>
                            <a:ext cx="607838" cy="3206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7837" y="0"/>
                            <a:ext cx="3490930" cy="298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2E56" w:rsidRDefault="00562E56" w:rsidP="00562E56">
                              <w:r>
                                <w:t>架构</w:t>
                              </w:r>
                              <w:r>
                                <w:rPr>
                                  <w:rFonts w:hint="eastAsia"/>
                                </w:rPr>
                                <w:t>（4）比如六边形架构风格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7337" y="273050"/>
                            <a:ext cx="3490930" cy="298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2E56" w:rsidRDefault="00562E56" w:rsidP="00562E56">
                              <w:r>
                                <w:rPr>
                                  <w:rFonts w:hint="eastAsia"/>
                                </w:rPr>
                                <w:t>战术领域上下文位于限界上下文的中心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02887" y="3638550"/>
                            <a:ext cx="3490930" cy="298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2E56" w:rsidRDefault="004F1E50" w:rsidP="00562E56">
                              <w:r w:rsidRPr="004F1E50">
                                <w:rPr>
                                  <w:rFonts w:hint="eastAsia"/>
                                </w:rPr>
                                <w:t>图</w:t>
                              </w:r>
                              <w:r w:rsidRPr="004F1E50">
                                <w:t>G.3  六边形架构风格 ，领域模型位于软件的中心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8" name="圆角矩形 228"/>
                        <wps:cNvSpPr/>
                        <wps:spPr>
                          <a:xfrm>
                            <a:off x="1791937" y="1587500"/>
                            <a:ext cx="749300" cy="302821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354D" w:rsidRPr="00E6116A" w:rsidRDefault="00E10147" w:rsidP="00E6116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应用程序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曲线连接符 229"/>
                        <wps:cNvCnPr/>
                        <wps:spPr>
                          <a:xfrm flipH="1">
                            <a:off x="1887187" y="203200"/>
                            <a:ext cx="165100" cy="463550"/>
                          </a:xfrm>
                          <a:prstGeom prst="curvedConnector3">
                            <a:avLst>
                              <a:gd name="adj1" fmla="val 11146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曲线连接符 231"/>
                        <wps:cNvCnPr/>
                        <wps:spPr>
                          <a:xfrm flipH="1">
                            <a:off x="2585687" y="488950"/>
                            <a:ext cx="752475" cy="1689100"/>
                          </a:xfrm>
                          <a:prstGeom prst="curvedConnector3">
                            <a:avLst>
                              <a:gd name="adj1" fmla="val 7700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十二边形 232"/>
                        <wps:cNvSpPr/>
                        <wps:spPr>
                          <a:xfrm>
                            <a:off x="2325337" y="3251200"/>
                            <a:ext cx="266700" cy="228600"/>
                          </a:xfrm>
                          <a:prstGeom prst="dodec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33" o:spid="_x0000_s1052" style="position:absolute;left:0;text-align:left;margin-left:93.9pt;margin-top:.3pt;width:517.95pt;height:310pt;z-index:251752448;mso-width-relative:margin;mso-height-relative:margin" coordsize="65782,39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六边形 31" o:spid="_x0000_s1053" type="#_x0000_t9" style="position:absolute;left:4711;top:6858;width:33904;height:28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" adj="4492" fillcolor="#5b9bd5 [3204]" strokecolor="#1f4d78 [1604]" strokeweight="1pt"/>
                <v:shape id="六边形 192" o:spid="_x0000_s1054" type="#_x0000_t9" style="position:absolute;left:13220;top:13716;width:17202;height:15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" adj="4824" fillcolor="#5b9bd5 [3204]" strokecolor="#1f4d78 [1604]" strokeweight="1pt">
                  <v:textbox>
                    <w:txbxContent>
                      <w:p w:rsidR="00F02424" w:rsidRDefault="004F1E50" w:rsidP="00F02424">
                        <w:pPr>
                          <w:jc w:val="center"/>
                        </w:pPr>
                        <w:r>
                          <w:t>y</w:t>
                        </w:r>
                      </w:p>
                    </w:txbxContent>
                  </v:textbox>
                </v:shape>
                <v:roundrect id="圆角矩形 194" o:spid="_x0000_s1055" style="position:absolute;left:11759;top:8763;width:5819;height:30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F55850" w:rsidRPr="00E6116A" w:rsidRDefault="00F55850" w:rsidP="00E6116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6116A">
                          <w:rPr>
                            <w:rFonts w:hint="eastAsia"/>
                            <w:sz w:val="16"/>
                            <w:szCs w:val="16"/>
                          </w:rPr>
                          <w:t>适配器</w:t>
                        </w:r>
                      </w:p>
                    </w:txbxContent>
                  </v:textbox>
                </v:roundrect>
                <v:roundrect id="圆角矩形 195" o:spid="_x0000_s1056" style="position:absolute;left:9156;top:13271;width:5819;height:30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F55850" w:rsidRPr="00E6116A" w:rsidRDefault="00F55850" w:rsidP="00E6116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6116A">
                          <w:rPr>
                            <w:rFonts w:hint="eastAsia"/>
                            <w:sz w:val="16"/>
                            <w:szCs w:val="16"/>
                          </w:rPr>
                          <w:t>适配器</w:t>
                        </w:r>
                      </w:p>
                    </w:txbxContent>
                  </v:textbox>
                </v:roundrect>
                <v:roundrect id="圆角矩形 196" o:spid="_x0000_s1057" style="position:absolute;left:7251;top:17843;width:5819;height:30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F55850" w:rsidRPr="00E6116A" w:rsidRDefault="00F55850" w:rsidP="00E6116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6116A">
                          <w:rPr>
                            <w:rFonts w:hint="eastAsia"/>
                            <w:sz w:val="16"/>
                            <w:szCs w:val="16"/>
                          </w:rPr>
                          <w:t>适配器</w:t>
                        </w:r>
                      </w:p>
                    </w:txbxContent>
                  </v:textbox>
                </v:roundrect>
                <v:roundrect id="圆角矩形 197" o:spid="_x0000_s1058" style="position:absolute;left:8203;top:24828;width:5819;height:30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291381" w:rsidRPr="00E6116A" w:rsidRDefault="00291381" w:rsidP="00E6116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6116A">
                          <w:rPr>
                            <w:rFonts w:hint="eastAsia"/>
                            <w:sz w:val="16"/>
                            <w:szCs w:val="16"/>
                          </w:rPr>
                          <w:t>适配器</w:t>
                        </w:r>
                      </w:p>
                    </w:txbxContent>
                  </v:textbox>
                </v:roundrect>
                <v:roundrect id="圆角矩形 198" o:spid="_x0000_s1059" style="position:absolute;left:28714;top:26098;width:5819;height:30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291381" w:rsidRPr="00E6116A" w:rsidRDefault="00291381" w:rsidP="00E6116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6116A">
                          <w:rPr>
                            <w:rFonts w:hint="eastAsia"/>
                            <w:sz w:val="16"/>
                            <w:szCs w:val="16"/>
                          </w:rPr>
                          <w:t>适配器</w:t>
                        </w:r>
                      </w:p>
                    </w:txbxContent>
                  </v:textbox>
                </v:roundrect>
                <v:roundrect id="圆角矩形 199" o:spid="_x0000_s1060" style="position:absolute;left:26745;top:30162;width:5819;height:30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B24521" w:rsidRPr="00E6116A" w:rsidRDefault="00B24521" w:rsidP="00E6116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6116A">
                          <w:rPr>
                            <w:rFonts w:hint="eastAsia"/>
                            <w:sz w:val="16"/>
                            <w:szCs w:val="16"/>
                          </w:rPr>
                          <w:t>适配器</w:t>
                        </w:r>
                      </w:p>
                    </w:txbxContent>
                  </v:textbox>
                </v:roundrect>
                <v:roundrect id="圆角矩形 200" o:spid="_x0000_s1061" style="position:absolute;left:30682;top:21844;width:5819;height:30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B24521" w:rsidRPr="00E6116A" w:rsidRDefault="00B24521" w:rsidP="00E6116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6116A">
                          <w:rPr>
                            <w:rFonts w:hint="eastAsia"/>
                            <w:sz w:val="16"/>
                            <w:szCs w:val="16"/>
                          </w:rPr>
                          <w:t>适配器</w:t>
                        </w:r>
                      </w:p>
                    </w:txbxContent>
                  </v:textbox>
                </v:roundrect>
                <v:oval id="椭圆 201" o:spid="_x0000_s1062" style="position:absolute;left:16331;top:20764;width:10807;height:5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A5EF3" w:rsidRDefault="00EA5EF3" w:rsidP="00EA5E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领域模型</w:t>
                        </w:r>
                      </w:p>
                    </w:txbxContent>
                  </v:textbox>
                </v:oval>
                <v:rect id="矩形 202" o:spid="_x0000_s1063" style="position:absolute;left:3504;top:5969;width:2791;height:2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" fillcolor="#5b9bd5 [3204]" strokecolor="#1f4d78 [1604]" strokeweight="1pt"/>
                <v:oval id="椭圆 203" o:spid="_x0000_s1064" style="position:absolute;left:710;top:10033;width:4691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6M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pubwOJOOgFz/AgAA//8DAFBLAQItABQABgAIAAAAIQDb4fbL7gAAAIUBAAATAAAAAAAAAAAA&#10;AAAAAAAAAABbQ29udGVudF9UeXBlc10ueG1sUEsBAi0AFAAGAAgAAAAhAFr0LFu/AAAAFQEAAAsA&#10;AAAAAAAAAAAAAAAAHwEAAF9yZWxzLy5yZWxzUEsBAi0AFAAGAAgAAAAhAMDNbozEAAAA3AAAAA8A&#10;AAAAAAAAAAAAAAAABwIAAGRycy9kb3ducmV2LnhtbFBLBQYAAAAAAwADALcAAAD4AgAAAAA=&#10;" fillcolor="#5b9bd5 [3204]" strokecolor="#1f4d78 [1604]" strokeweight="1pt">
                  <v:stroke joinstyle="miter"/>
                </v:oval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正五边形 204" o:spid="_x0000_s1065" type="#_x0000_t56" style="position:absolute;left:-178;top:15176;width:2612;height:2256;rotation:-499785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" fillcolor="#5b9bd5 [3204]" strokecolor="#1f4d78 [1604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05" o:spid="_x0000_s1066" type="#_x0000_t5" style="position:absolute;left:1028;top:27749;width:2610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" fillcolor="#5b9bd5 [3204]" strokecolor="#1f4d78 [1604]" strokeweight="1pt"/>
                <v:shape id="等腰三角形 206" o:spid="_x0000_s1067" type="#_x0000_t5" style="position:absolute;left:39763;top:10096;width:2610;height:2134;rotation:154777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" fillcolor="#5b9bd5 [3204]" strokecolor="#1f4d78 [1604]" strokeweight="1pt"/>
                <v:roundrect id="圆角矩形 207" o:spid="_x0000_s1068" style="position:absolute;left:29095;top:13843;width:5819;height:30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E86840" w:rsidRPr="00E6116A" w:rsidRDefault="00E86840" w:rsidP="00E6116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6116A">
                          <w:rPr>
                            <w:rFonts w:hint="eastAsia"/>
                            <w:sz w:val="16"/>
                            <w:szCs w:val="16"/>
                          </w:rPr>
                          <w:t>适配器</w:t>
                        </w:r>
                      </w:p>
                    </w:txbxContent>
                  </v:textbox>
                </v:round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208" o:spid="_x0000_s1069" type="#_x0000_t132" style="position:absolute;left:41160;top:22288;width:3800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" fillcolor="#5b9bd5 [3204]" strokecolor="#1f4d78 [1604]" strokeweight="1pt">
                  <v:stroke joinstyle="miter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流程图: 文档 209" o:spid="_x0000_s1070" type="#_x0000_t114" style="position:absolute;left:41223;top:26860;width:4097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" fillcolor="#5b9bd5 [3204]" strokecolor="#1f4d78 [1604]" strokeweight="1pt"/>
                <v:shape id="直接箭头连接符 210" o:spid="_x0000_s1071" type="#_x0000_t32" style="position:absolute;left:2996;top:26987;width:4807;height:19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" strokecolor="black [3200]" strokeweight="1.5pt">
                  <v:stroke endarrow="block" joinstyle="miter"/>
                </v:shape>
                <v:shape id="直接箭头连接符 211" o:spid="_x0000_s1072" type="#_x0000_t32" style="position:absolute;left:6298;top:7429;width:4282;height:15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" strokecolor="black [3200]" strokeweight="1.5pt">
                  <v:stroke endarrow="block" joinstyle="miter"/>
                </v:shape>
                <v:shape id="直接箭头连接符 212" o:spid="_x0000_s1073" type="#_x0000_t32" style="position:absolute;left:5346;top:11557;width:3330;height:1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" strokecolor="black [3200]" strokeweight="1.5pt">
                  <v:stroke endarrow="block" joinstyle="miter"/>
                </v:shape>
                <v:shape id="直接箭头连接符 213" o:spid="_x0000_s1074" type="#_x0000_t32" style="position:absolute;left:2234;top:16446;width:3806;height:14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" strokecolor="black [3200]" strokeweight="1.5pt">
                  <v:stroke endarrow="block" joinstyle="miter"/>
                </v:shape>
                <v:shape id="直接箭头连接符 214" o:spid="_x0000_s1075" type="#_x0000_t32" style="position:absolute;left:36461;top:23368;width:4694;height:7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" strokecolor="black [3200]" strokeweight="1.5pt">
                  <v:stroke endarrow="block" joinstyle="miter"/>
                </v:shape>
                <v:shape id="直接箭头连接符 219" o:spid="_x0000_s1076" type="#_x0000_t32" style="position:absolute;left:25793;top:34036;width:7804;height: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" strokecolor="black [3200]" strokeweight=".5pt">
                  <v:stroke endarrow="block" joinstyle="miter"/>
                </v:shape>
                <v:line id="直接连接符 220" o:spid="_x0000_s1077" style="position:absolute;flip:y;visibility:visible;mso-wrap-style:square" from="33540,31369" to="33540,34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" strokecolor="black [3200]" strokeweight=".5pt">
                  <v:stroke joinstyle="miter"/>
                </v:line>
                <v:line id="直接连接符 221" o:spid="_x0000_s1078" style="position:absolute;flip:x;visibility:visible;mso-wrap-style:square" from="32587,31432" to="33502,31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" strokecolor="black [3213]" strokeweight=".5pt">
                  <v:stroke joinstyle="miter"/>
                </v:line>
                <v:shape id="直接箭头连接符 222" o:spid="_x0000_s1079" type="#_x0000_t32" style="position:absolute;left:34429;top:27749;width:6828;height:8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" strokecolor="black [3200]" strokeweight="1.5pt">
                  <v:stroke endarrow="block" joinstyle="miter"/>
                </v:shape>
                <v:shape id="直接箭头连接符 223" o:spid="_x0000_s1080" type="#_x0000_t32" style="position:absolute;left:34873;top:12255;width:6079;height:32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" strokecolor="black [3200]" strokeweight="1.5pt">
                  <v:stroke endarrow="block" joinstyle="miter"/>
                </v:shape>
                <v:shape id="文本框 2" o:spid="_x0000_s1081" type="#_x0000_t202" style="position:absolute;left:20078;width:34909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" stroked="f">
                  <v:textbox style="mso-fit-shape-to-text:t">
                    <w:txbxContent>
                      <w:p w:rsidR="00562E56" w:rsidRDefault="00562E56" w:rsidP="00562E56">
                        <w:r>
                          <w:t>架构</w:t>
                        </w:r>
                        <w:r>
                          <w:rPr>
                            <w:rFonts w:hint="eastAsia"/>
                          </w:rPr>
                          <w:t>（4）比如六边形架构风格</w:t>
                        </w:r>
                      </w:p>
                    </w:txbxContent>
                  </v:textbox>
                </v:shape>
                <v:shape id="文本框 2" o:spid="_x0000_s1082" type="#_x0000_t202" style="position:absolute;left:30873;top:2730;width:34909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" stroked="f">
                  <v:textbox style="mso-fit-shape-to-text:t">
                    <w:txbxContent>
                      <w:p w:rsidR="00562E56" w:rsidRDefault="00562E56" w:rsidP="00562E56">
                        <w:r>
                          <w:rPr>
                            <w:rFonts w:hint="eastAsia"/>
                          </w:rPr>
                          <w:t>战术领域上下文位于限界上下文的中心</w:t>
                        </w:r>
                      </w:p>
                    </w:txbxContent>
                  </v:textbox>
                </v:shape>
                <v:shape id="文本框 2" o:spid="_x0000_s1083" type="#_x0000_t202" style="position:absolute;left:5028;top:36385;width:3491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" stroked="f">
                  <v:textbox style="mso-fit-shape-to-text:t">
                    <w:txbxContent>
                      <w:p w:rsidR="00562E56" w:rsidRDefault="004F1E50" w:rsidP="00562E56">
                        <w:r w:rsidRPr="004F1E50">
                          <w:rPr>
                            <w:rFonts w:hint="eastAsia"/>
                          </w:rPr>
                          <w:t>图</w:t>
                        </w:r>
                        <w:r w:rsidRPr="004F1E50">
                          <w:t>G.3  六边形架构风格 ，领域模型位于软件的中心</w:t>
                        </w:r>
                      </w:p>
                    </w:txbxContent>
                  </v:textbox>
                </v:shape>
                <v:roundrect id="圆角矩形 228" o:spid="_x0000_s1084" style="position:absolute;left:17919;top:15875;width:7493;height:30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" fillcolor="#5b9bd5 [3204]" strokecolor="white [3212]" strokeweight="1pt">
                  <v:stroke joinstyle="miter"/>
                  <v:textbox>
                    <w:txbxContent>
                      <w:p w:rsidR="0044354D" w:rsidRPr="00E6116A" w:rsidRDefault="00E10147" w:rsidP="00E6116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应用程序</w:t>
                        </w:r>
                      </w:p>
                    </w:txbxContent>
                  </v:textbox>
                </v:round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曲线连接符 229" o:spid="_x0000_s1085" type="#_x0000_t38" style="position:absolute;left:18871;top:2032;width:1651;height:4635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" adj="24077" strokecolor="black [3213]" strokeweight=".5pt">
                  <v:stroke endarrow="block" joinstyle="miter"/>
                </v:shape>
                <v:shape id="曲线连接符 231" o:spid="_x0000_s1086" type="#_x0000_t38" style="position:absolute;left:25856;top:4889;width:7525;height:16891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" adj="16633" strokecolor="black [3213]" strokeweight=".5pt">
                  <v:stroke endarrow="block" joinstyle="miter"/>
                </v:shape>
                <v:shape id="十二边形 232" o:spid="_x0000_s1087" style="position:absolute;left:23253;top:32512;width:2667;height:2286;visibility:visible;mso-wrap-style:square;v-text-anchor:middle" coordsize="2667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" path="m,83672l35733,30628,97617,r71466,l230967,30628r35733,53044l266700,144928r-35733,53044l169083,228600r-71466,l35733,197972,,144928,,83672xe" fillcolor="#5b9bd5 [3204]" strokecolor="#1f4d78 [1604]" strokeweight="1pt">
                  <v:stroke joinstyle="miter"/>
                  <v:path arrowok="t" o:connecttype="custom" o:connectlocs="0,83672;35733,30628;97617,0;169083,0;230967,30628;266700,83672;266700,144928;230967,197972;169083,228600;97617,228600;35733,197972;0,144928;0,83672" o:connectangles="0,0,0,0,0,0,0,0,0,0,0,0,0"/>
                </v:shape>
              </v:group>
            </w:pict>
          </mc:Fallback>
        </mc:AlternateContent>
      </w:r>
    </w:p>
    <w:p w:rsidR="00EA7231" w:rsidRDefault="00EA7231" w:rsidP="0019212B">
      <w:pPr>
        <w:ind w:firstLine="420"/>
      </w:pPr>
    </w:p>
    <w:p w:rsidR="00591709" w:rsidRDefault="00591709" w:rsidP="0019212B">
      <w:pPr>
        <w:ind w:firstLine="420"/>
      </w:pPr>
    </w:p>
    <w:p w:rsidR="00591709" w:rsidRDefault="00591709" w:rsidP="0019212B">
      <w:pPr>
        <w:ind w:firstLine="420"/>
      </w:pPr>
    </w:p>
    <w:p w:rsidR="00591709" w:rsidRDefault="00591709" w:rsidP="0019212B">
      <w:pPr>
        <w:ind w:firstLine="420"/>
      </w:pPr>
    </w:p>
    <w:p w:rsidR="00591709" w:rsidRDefault="00591709" w:rsidP="0019212B">
      <w:pPr>
        <w:ind w:firstLine="420"/>
      </w:pPr>
    </w:p>
    <w:p w:rsidR="00591709" w:rsidRDefault="00591709" w:rsidP="0019212B">
      <w:pPr>
        <w:ind w:firstLine="420"/>
      </w:pPr>
    </w:p>
    <w:p w:rsidR="00591709" w:rsidRDefault="00591709" w:rsidP="0019212B">
      <w:pPr>
        <w:ind w:firstLine="420"/>
      </w:pPr>
    </w:p>
    <w:p w:rsidR="00591709" w:rsidRDefault="00591709" w:rsidP="0019212B">
      <w:pPr>
        <w:ind w:firstLine="420"/>
      </w:pPr>
    </w:p>
    <w:p w:rsidR="00591709" w:rsidRDefault="00591709" w:rsidP="0019212B">
      <w:pPr>
        <w:ind w:firstLine="420"/>
      </w:pPr>
    </w:p>
    <w:p w:rsidR="00591709" w:rsidRDefault="00591709" w:rsidP="0019212B">
      <w:pPr>
        <w:ind w:firstLine="420"/>
      </w:pPr>
    </w:p>
    <w:p w:rsidR="00591709" w:rsidRDefault="00591709" w:rsidP="0019212B">
      <w:pPr>
        <w:ind w:firstLine="420"/>
      </w:pPr>
    </w:p>
    <w:p w:rsidR="00591709" w:rsidRDefault="00591709" w:rsidP="0019212B">
      <w:pPr>
        <w:ind w:firstLine="420"/>
      </w:pPr>
    </w:p>
    <w:p w:rsidR="00591709" w:rsidRDefault="00591709" w:rsidP="0019212B">
      <w:pPr>
        <w:ind w:firstLine="420"/>
      </w:pPr>
    </w:p>
    <w:p w:rsidR="00591709" w:rsidRDefault="00591709" w:rsidP="0019212B">
      <w:pPr>
        <w:ind w:firstLine="420"/>
      </w:pPr>
    </w:p>
    <w:p w:rsidR="00591709" w:rsidRDefault="00591709" w:rsidP="0019212B">
      <w:pPr>
        <w:ind w:firstLine="420"/>
      </w:pPr>
    </w:p>
    <w:p w:rsidR="00591709" w:rsidRDefault="00591709" w:rsidP="0019212B">
      <w:pPr>
        <w:ind w:firstLine="420"/>
      </w:pPr>
    </w:p>
    <w:p w:rsidR="00EC04AD" w:rsidRDefault="00EC04AD" w:rsidP="0019212B">
      <w:pPr>
        <w:ind w:firstLine="420"/>
      </w:pPr>
    </w:p>
    <w:p w:rsidR="00EC04AD" w:rsidRDefault="00EC04AD" w:rsidP="000B53E6">
      <w:pPr>
        <w:rPr>
          <w:rFonts w:hint="eastAsia"/>
        </w:rPr>
      </w:pPr>
    </w:p>
    <w:p w:rsidR="00EC04AD" w:rsidRDefault="00EC04AD" w:rsidP="00EC04AD">
      <w:pPr>
        <w:pStyle w:val="4"/>
      </w:pPr>
      <w:r>
        <w:rPr>
          <w:rFonts w:hint="eastAsia"/>
        </w:rPr>
        <w:t>战术建模</w:t>
      </w:r>
    </w:p>
    <w:p w:rsidR="00EC04AD" w:rsidRDefault="00EC04AD" w:rsidP="009E3D8A">
      <w:pPr>
        <w:ind w:firstLine="420"/>
      </w:pPr>
      <w:r>
        <w:rPr>
          <w:rFonts w:hint="eastAsia"/>
        </w:rPr>
        <w:t>我们在限界上下文中进行</w:t>
      </w:r>
      <w:r w:rsidR="005A551C">
        <w:t>DD</w:t>
      </w:r>
      <w:r>
        <w:t>D的战术建模。战术设计的一个重要模式是聚合</w:t>
      </w:r>
      <w:r w:rsidR="009E3D8A">
        <w:rPr>
          <w:rFonts w:hint="eastAsia"/>
        </w:rPr>
        <w:t xml:space="preserve"> </w:t>
      </w:r>
      <w:r>
        <w:t>(Aggregate, 10），如图G.4所示。</w:t>
      </w:r>
    </w:p>
    <w:p w:rsidR="00166574" w:rsidRDefault="00166574" w:rsidP="00DA6A52">
      <w:pPr>
        <w:rPr>
          <w:rFonts w:hint="eastAsia"/>
        </w:rPr>
      </w:pPr>
    </w:p>
    <w:p w:rsidR="005833C4" w:rsidRDefault="00EC04AD" w:rsidP="00EC04AD">
      <w:pPr>
        <w:ind w:firstLine="420"/>
      </w:pPr>
      <w:r>
        <w:rPr>
          <w:rFonts w:hint="eastAsia"/>
        </w:rPr>
        <w:t>聚合可以由单个</w:t>
      </w:r>
      <w:r w:rsidRPr="00CA7DDF">
        <w:rPr>
          <w:rFonts w:hint="eastAsia"/>
          <w:b/>
        </w:rPr>
        <w:t>实体</w:t>
      </w:r>
      <w:r w:rsidR="00CA7DDF" w:rsidRPr="00CA7DDF">
        <w:rPr>
          <w:rFonts w:hint="eastAsia"/>
          <w:b/>
        </w:rPr>
        <w:t>（</w:t>
      </w:r>
      <w:r w:rsidRPr="00CA7DDF">
        <w:rPr>
          <w:b/>
        </w:rPr>
        <w:t>Entity, 5）</w:t>
      </w:r>
      <w:r>
        <w:t xml:space="preserve"> 组成，也可以由一组实体和</w:t>
      </w:r>
      <w:r w:rsidRPr="00193D5E">
        <w:rPr>
          <w:b/>
        </w:rPr>
        <w:t>值对象</w:t>
      </w:r>
      <w:r w:rsidR="002C5451" w:rsidRPr="00193D5E">
        <w:rPr>
          <w:rFonts w:hint="eastAsia"/>
          <w:b/>
        </w:rPr>
        <w:t>(</w:t>
      </w:r>
      <w:r w:rsidR="002C5451" w:rsidRPr="00193D5E">
        <w:rPr>
          <w:b/>
        </w:rPr>
        <w:t xml:space="preserve">Value Object, </w:t>
      </w:r>
      <w:r w:rsidR="002C5451" w:rsidRPr="00193D5E">
        <w:rPr>
          <w:b/>
        </w:rPr>
        <w:t>6</w:t>
      </w:r>
      <w:r w:rsidR="002C5451" w:rsidRPr="00193D5E">
        <w:rPr>
          <w:b/>
        </w:rPr>
        <w:t>)</w:t>
      </w:r>
      <w:r>
        <w:t>组成，此时我们必须在聚合的整个生命周期中保证事务上的一致性。 有效地对聚合进行建模是重要的 ，同时聚合又是</w:t>
      </w:r>
      <w:r w:rsidR="00680838">
        <w:t>DD</w:t>
      </w:r>
      <w:r>
        <w:t>D 中最不容易理解的概念之一。</w:t>
      </w:r>
    </w:p>
    <w:p w:rsidR="00DA6A52" w:rsidRDefault="00DA6A52" w:rsidP="00EC04AD">
      <w:pPr>
        <w:ind w:firstLine="420"/>
        <w:rPr>
          <w:rFonts w:hint="eastAsia"/>
        </w:rPr>
      </w:pPr>
    </w:p>
    <w:p w:rsidR="00EC04AD" w:rsidRDefault="00EC04AD" w:rsidP="00EC04AD">
      <w:pPr>
        <w:ind w:firstLine="420"/>
      </w:pPr>
      <w:r>
        <w:t>你可能会问，既然聚合如此重要，那为什么要将其放在本书的后面呢？首先，本书中战术模式的出现顺序和［Evans］一样，此外，由于聚合以其他战术模式为基础</w:t>
      </w:r>
      <w:r w:rsidR="00B75FC7">
        <w:rPr>
          <w:rFonts w:hint="eastAsia"/>
        </w:rPr>
        <w:t>，</w:t>
      </w:r>
      <w:r>
        <w:t>所以我们会先讲到实体、值对象等基本模式，再讲解聚合。</w:t>
      </w:r>
    </w:p>
    <w:p w:rsidR="00747E91" w:rsidRDefault="00747E91" w:rsidP="00EC04AD">
      <w:pPr>
        <w:ind w:firstLine="420"/>
      </w:pPr>
    </w:p>
    <w:p w:rsidR="00EC04AD" w:rsidRDefault="00EC04AD" w:rsidP="00EC04AD">
      <w:pPr>
        <w:ind w:firstLine="420"/>
      </w:pPr>
      <w:r>
        <w:rPr>
          <w:rFonts w:hint="eastAsia"/>
        </w:rPr>
        <w:t>聚合实例通过</w:t>
      </w:r>
      <w:r w:rsidRPr="00915C3D">
        <w:rPr>
          <w:rFonts w:hint="eastAsia"/>
          <w:b/>
        </w:rPr>
        <w:t>资源库</w:t>
      </w:r>
      <w:r w:rsidR="00A147E6" w:rsidRPr="00915C3D">
        <w:rPr>
          <w:rFonts w:hint="eastAsia"/>
          <w:b/>
        </w:rPr>
        <w:t>(</w:t>
      </w:r>
      <w:r w:rsidR="00A147E6" w:rsidRPr="00915C3D">
        <w:rPr>
          <w:b/>
        </w:rPr>
        <w:t>Repository, 12</w:t>
      </w:r>
      <w:r w:rsidR="00A147E6" w:rsidRPr="00915C3D">
        <w:rPr>
          <w:b/>
        </w:rPr>
        <w:t>)</w:t>
      </w:r>
      <w:r>
        <w:t>进行持久化，另外，对聚合的查找和获取也通过资源库完成 ，如图G.4所示。</w:t>
      </w:r>
    </w:p>
    <w:p w:rsidR="007A4433" w:rsidRDefault="007A4433" w:rsidP="00EC04AD">
      <w:pPr>
        <w:ind w:firstLine="420"/>
      </w:pPr>
    </w:p>
    <w:p w:rsidR="007A4433" w:rsidRDefault="007A4433" w:rsidP="00EC04AD">
      <w:pPr>
        <w:ind w:firstLine="420"/>
      </w:pPr>
    </w:p>
    <w:p w:rsidR="007A4433" w:rsidRDefault="007A4433" w:rsidP="00EC04AD">
      <w:pPr>
        <w:ind w:firstLine="420"/>
      </w:pPr>
    </w:p>
    <w:p w:rsidR="007A4433" w:rsidRDefault="007A4433" w:rsidP="00EC04AD">
      <w:pPr>
        <w:ind w:firstLine="420"/>
      </w:pPr>
    </w:p>
    <w:p w:rsidR="007A4433" w:rsidRDefault="007A4433" w:rsidP="00EC04AD">
      <w:pPr>
        <w:ind w:firstLine="420"/>
      </w:pPr>
    </w:p>
    <w:p w:rsidR="007A4433" w:rsidRDefault="007A4433" w:rsidP="005D0685"/>
    <w:p w:rsidR="005D0685" w:rsidRDefault="005D0685" w:rsidP="005D0685"/>
    <w:p w:rsidR="005D0685" w:rsidRDefault="005D0685" w:rsidP="005D0685"/>
    <w:p w:rsidR="005D0685" w:rsidRDefault="005D0685" w:rsidP="005D0685"/>
    <w:p w:rsidR="005D0685" w:rsidRDefault="005D0685" w:rsidP="005D0685"/>
    <w:p w:rsidR="005D0685" w:rsidRDefault="005D0685" w:rsidP="005D0685"/>
    <w:p w:rsidR="005D0685" w:rsidRDefault="005D0685" w:rsidP="005D0685">
      <w:pPr>
        <w:rPr>
          <w:rFonts w:hint="eastAsia"/>
        </w:rPr>
      </w:pPr>
    </w:p>
    <w:p w:rsidR="007A4433" w:rsidRDefault="007A4433" w:rsidP="00EC04AD">
      <w:pPr>
        <w:ind w:firstLine="420"/>
      </w:pPr>
    </w:p>
    <w:p w:rsidR="007A4433" w:rsidRDefault="007A4433" w:rsidP="00EC04AD">
      <w:pPr>
        <w:ind w:firstLine="420"/>
      </w:pPr>
    </w:p>
    <w:p w:rsidR="007A4433" w:rsidRDefault="007A4433" w:rsidP="00EC04AD">
      <w:pPr>
        <w:ind w:firstLine="420"/>
      </w:pPr>
    </w:p>
    <w:p w:rsidR="007A4433" w:rsidRPr="00842B3D" w:rsidRDefault="00842B3D" w:rsidP="00EC04AD">
      <w:pPr>
        <w:ind w:firstLine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4FBD4A43" wp14:editId="2BD6BB2A">
                <wp:simplePos x="0" y="0"/>
                <wp:positionH relativeFrom="margin">
                  <wp:posOffset>283368</wp:posOffset>
                </wp:positionH>
                <wp:positionV relativeFrom="paragraph">
                  <wp:posOffset>-88106</wp:posOffset>
                </wp:positionV>
                <wp:extent cx="5892800" cy="3669665"/>
                <wp:effectExtent l="0" t="0" r="12700" b="698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3669665"/>
                          <a:chOff x="0" y="0"/>
                          <a:chExt cx="5892800" cy="3670229"/>
                        </a:xfrm>
                      </wpg:grpSpPr>
                      <wps:wsp>
                        <wps:cNvPr id="235" name="圆角矩形 235"/>
                        <wps:cNvSpPr/>
                        <wps:spPr>
                          <a:xfrm>
                            <a:off x="0" y="596900"/>
                            <a:ext cx="2438400" cy="1638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圆角矩形 236"/>
                        <wps:cNvSpPr/>
                        <wps:spPr>
                          <a:xfrm>
                            <a:off x="3289300" y="596900"/>
                            <a:ext cx="2603500" cy="1676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矩形 237"/>
                        <wps:cNvSpPr/>
                        <wps:spPr>
                          <a:xfrm>
                            <a:off x="82550" y="958850"/>
                            <a:ext cx="958850" cy="482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B3D" w:rsidRPr="00F841B9" w:rsidRDefault="00842B3D" w:rsidP="00842B3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841B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《</w:t>
                              </w:r>
                              <w:r w:rsidRPr="00F841B9">
                                <w:rPr>
                                  <w:sz w:val="18"/>
                                  <w:szCs w:val="18"/>
                                </w:rPr>
                                <w:t>值</w:t>
                              </w:r>
                              <w:r w:rsidRPr="00F841B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对象》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值类型1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矩形 238"/>
                        <wps:cNvSpPr/>
                        <wps:spPr>
                          <a:xfrm>
                            <a:off x="1276350" y="971550"/>
                            <a:ext cx="958850" cy="482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B3D" w:rsidRPr="00F841B9" w:rsidRDefault="00842B3D" w:rsidP="00842B3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841B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《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聚合根</w:t>
                              </w:r>
                              <w:r w:rsidRPr="00F841B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》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根实体1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矩形 239"/>
                        <wps:cNvSpPr/>
                        <wps:spPr>
                          <a:xfrm>
                            <a:off x="1282700" y="1644650"/>
                            <a:ext cx="958850" cy="482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B3D" w:rsidRPr="00F841B9" w:rsidRDefault="00842B3D" w:rsidP="00842B3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841B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《</w:t>
                              </w:r>
                              <w:r w:rsidRPr="00F841B9">
                                <w:rPr>
                                  <w:sz w:val="18"/>
                                  <w:szCs w:val="18"/>
                                </w:rPr>
                                <w:t>值</w:t>
                              </w:r>
                              <w:r w:rsidRPr="00F841B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对象》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值类型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:rsidR="00842B3D" w:rsidRPr="00F841B9" w:rsidRDefault="00842B3D" w:rsidP="00842B3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矩形 240"/>
                        <wps:cNvSpPr/>
                        <wps:spPr>
                          <a:xfrm>
                            <a:off x="698500" y="596900"/>
                            <a:ext cx="958850" cy="28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B3D" w:rsidRPr="00F841B9" w:rsidRDefault="00842B3D" w:rsidP="00842B3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聚合类型1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矩形 242"/>
                        <wps:cNvSpPr/>
                        <wps:spPr>
                          <a:xfrm>
                            <a:off x="3378200" y="908050"/>
                            <a:ext cx="958850" cy="482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B3D" w:rsidRPr="00F841B9" w:rsidRDefault="00842B3D" w:rsidP="00842B3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841B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《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聚合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根</w:t>
                              </w:r>
                              <w:r w:rsidRPr="00F841B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》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根实体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矩形 243"/>
                        <wps:cNvSpPr/>
                        <wps:spPr>
                          <a:xfrm>
                            <a:off x="4819650" y="914400"/>
                            <a:ext cx="958850" cy="482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B3D" w:rsidRPr="00F841B9" w:rsidRDefault="00842B3D" w:rsidP="00842B3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841B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《</w:t>
                              </w:r>
                              <w:r w:rsidRPr="00F841B9">
                                <w:rPr>
                                  <w:sz w:val="18"/>
                                  <w:szCs w:val="18"/>
                                </w:rPr>
                                <w:t>值</w:t>
                              </w:r>
                              <w:r w:rsidRPr="00F841B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对象》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值类型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矩形 244"/>
                        <wps:cNvSpPr/>
                        <wps:spPr>
                          <a:xfrm>
                            <a:off x="3397250" y="1587500"/>
                            <a:ext cx="958850" cy="482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B3D" w:rsidRPr="00F841B9" w:rsidRDefault="00842B3D" w:rsidP="00842B3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841B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《</w:t>
                              </w:r>
                              <w:r w:rsidRPr="00F841B9">
                                <w:rPr>
                                  <w:sz w:val="18"/>
                                  <w:szCs w:val="18"/>
                                </w:rPr>
                                <w:t>值</w:t>
                              </w:r>
                              <w:r w:rsidRPr="00F841B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对象》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值类型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矩形 245"/>
                        <wps:cNvSpPr/>
                        <wps:spPr>
                          <a:xfrm>
                            <a:off x="4838700" y="1593850"/>
                            <a:ext cx="958850" cy="482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B3D" w:rsidRPr="00F841B9" w:rsidRDefault="00842B3D" w:rsidP="00842B3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841B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《</w:t>
                              </w:r>
                              <w:r w:rsidRPr="00F841B9">
                                <w:rPr>
                                  <w:sz w:val="18"/>
                                  <w:szCs w:val="18"/>
                                </w:rPr>
                                <w:t>值</w:t>
                              </w:r>
                              <w:r w:rsidRPr="00F841B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对象》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值类型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直接箭头连接符 246"/>
                        <wps:cNvCnPr/>
                        <wps:spPr>
                          <a:xfrm flipH="1">
                            <a:off x="1047750" y="1181100"/>
                            <a:ext cx="21971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直接箭头连接符 248"/>
                        <wps:cNvCnPr/>
                        <wps:spPr>
                          <a:xfrm flipH="1">
                            <a:off x="1670050" y="1460500"/>
                            <a:ext cx="45719" cy="260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直接箭头连接符 249"/>
                        <wps:cNvCnPr/>
                        <wps:spPr>
                          <a:xfrm>
                            <a:off x="4356100" y="1136650"/>
                            <a:ext cx="47879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直接箭头连接符 250"/>
                        <wps:cNvCnPr/>
                        <wps:spPr>
                          <a:xfrm>
                            <a:off x="3746500" y="1384300"/>
                            <a:ext cx="284645" cy="22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直接箭头连接符 251"/>
                        <wps:cNvCnPr/>
                        <wps:spPr>
                          <a:xfrm>
                            <a:off x="4368800" y="1714500"/>
                            <a:ext cx="451851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矩形 252"/>
                        <wps:cNvSpPr/>
                        <wps:spPr>
                          <a:xfrm>
                            <a:off x="76200" y="2578100"/>
                            <a:ext cx="958850" cy="482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B3D" w:rsidRPr="00F841B9" w:rsidRDefault="00842B3D" w:rsidP="00842B3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841B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《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资源库</w:t>
                              </w:r>
                              <w:r w:rsidRPr="00F841B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》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资源库1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矩形 253"/>
                        <wps:cNvSpPr/>
                        <wps:spPr>
                          <a:xfrm>
                            <a:off x="4457700" y="2578100"/>
                            <a:ext cx="958850" cy="482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B3D" w:rsidRPr="00F841B9" w:rsidRDefault="00842B3D" w:rsidP="00842B3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841B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《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资源库</w:t>
                              </w:r>
                              <w:r w:rsidRPr="00F841B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》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资源库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5260" y="2713590"/>
                            <a:ext cx="2929254" cy="695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2B3D" w:rsidRDefault="00842B3D" w:rsidP="00842B3D">
                              <w:r>
                                <w:t>内部</w:t>
                              </w:r>
                              <w:r>
                                <w:rPr>
                                  <w:rFonts w:hint="eastAsia"/>
                                </w:rPr>
                                <w:t>状态所反映的业务规则必须保持完全一致。</w:t>
                              </w:r>
                              <w:r>
                                <w:br/>
                              </w:r>
                            </w:p>
                            <w:p w:rsidR="00842B3D" w:rsidRDefault="00842B3D" w:rsidP="00842B3D">
                              <w:pPr>
                                <w:ind w:firstLineChars="200" w:firstLine="420"/>
                              </w:pPr>
                              <w:r>
                                <w:t>使用</w:t>
                              </w:r>
                              <w:r>
                                <w:rPr>
                                  <w:rFonts w:hint="eastAsia"/>
                                </w:rPr>
                                <w:t>资源库</w:t>
                              </w:r>
                              <w:r>
                                <w:t>(12)来</w:t>
                              </w:r>
                              <w:r>
                                <w:rPr>
                                  <w:rFonts w:hint="eastAsia"/>
                                </w:rPr>
                                <w:t>持久化某个聚合类型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0" y="3371850"/>
                            <a:ext cx="3490770" cy="2983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2B3D" w:rsidRDefault="00842B3D" w:rsidP="00842B3D">
                              <w:pPr>
                                <w:rPr>
                                  <w:rFonts w:hint="eastAsia"/>
                                </w:rPr>
                              </w:pPr>
                              <w:r w:rsidRPr="004F1E50">
                                <w:rPr>
                                  <w:rFonts w:hint="eastAsia"/>
                                </w:rPr>
                                <w:t>图</w:t>
                              </w:r>
                              <w:r w:rsidR="00AD29DF">
                                <w:t>G.4</w:t>
                              </w:r>
                              <w:r w:rsidRPr="004F1E50">
                                <w:t xml:space="preserve">  </w:t>
                              </w:r>
                              <w:r w:rsidR="00AD29DF">
                                <w:rPr>
                                  <w:rFonts w:hint="eastAsia"/>
                                </w:rPr>
                                <w:t>两个聚合类型，它们拥有各自的事务一致性边界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3850" y="0"/>
                            <a:ext cx="2463800" cy="2983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2B3D" w:rsidRDefault="00842B3D" w:rsidP="00842B3D">
                              <w:r>
                                <w:rPr>
                                  <w:rFonts w:hint="eastAsia"/>
                                </w:rPr>
                                <w:t>拥有事务一致性边界的集合(</w:t>
                              </w:r>
                              <w:r>
                                <w:t>10)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7" name="曲线连接符 67"/>
                        <wps:cNvCnPr/>
                        <wps:spPr>
                          <a:xfrm flipH="1">
                            <a:off x="1174750" y="215900"/>
                            <a:ext cx="508000" cy="374015"/>
                          </a:xfrm>
                          <a:prstGeom prst="curvedConnector3">
                            <a:avLst>
                              <a:gd name="adj1" fmla="val 82622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曲线连接符 69"/>
                        <wps:cNvCnPr/>
                        <wps:spPr>
                          <a:xfrm>
                            <a:off x="3524250" y="203200"/>
                            <a:ext cx="1257300" cy="381000"/>
                          </a:xfrm>
                          <a:prstGeom prst="curvedConnector3">
                            <a:avLst>
                              <a:gd name="adj1" fmla="val 9146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/>
                        <wps:spPr>
                          <a:xfrm flipH="1">
                            <a:off x="577850" y="2139950"/>
                            <a:ext cx="31750" cy="5016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/>
                        <wps:spPr>
                          <a:xfrm flipH="1" flipV="1">
                            <a:off x="1073151" y="1923755"/>
                            <a:ext cx="471169" cy="910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/>
                        <wps:spPr>
                          <a:xfrm flipH="1" flipV="1">
                            <a:off x="1054100" y="2850712"/>
                            <a:ext cx="698500" cy="377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/>
                        <wps:spPr>
                          <a:xfrm flipH="1">
                            <a:off x="5029200" y="2101850"/>
                            <a:ext cx="31750" cy="501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/>
                        <wps:spPr>
                          <a:xfrm flipV="1">
                            <a:off x="4198620" y="2145641"/>
                            <a:ext cx="266700" cy="6885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76"/>
                        <wps:cNvCnPr/>
                        <wps:spPr>
                          <a:xfrm flipV="1">
                            <a:off x="4048760" y="2812187"/>
                            <a:ext cx="416560" cy="4644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矩形 93"/>
                        <wps:cNvSpPr/>
                        <wps:spPr>
                          <a:xfrm>
                            <a:off x="4191794" y="625548"/>
                            <a:ext cx="958850" cy="28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B3D" w:rsidRPr="00F841B9" w:rsidRDefault="00842B3D" w:rsidP="00842B3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聚合类型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BD4A43" id="组合 77" o:spid="_x0000_s1088" style="position:absolute;left:0;text-align:left;margin-left:22.3pt;margin-top:-6.95pt;width:464pt;height:288.95pt;z-index:251754496;mso-position-horizontal-relative:margin;mso-height-relative:margin" coordsize="58928,36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">
                <v:roundrect id="圆角矩形 235" o:spid="_x0000_s1089" style="position:absolute;top:5969;width:24384;height:163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" fillcolor="#5b9bd5 [3204]" strokecolor="#1f4d78 [1604]" strokeweight="1pt">
                  <v:stroke joinstyle="miter"/>
                </v:roundrect>
                <v:roundrect id="圆角矩形 236" o:spid="_x0000_s1090" style="position:absolute;left:32893;top:5969;width:26035;height:167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" fillcolor="#5b9bd5 [3204]" strokecolor="#1f4d78 [1604]" strokeweight="1pt">
                  <v:stroke joinstyle="miter"/>
                </v:roundrect>
                <v:rect id="矩形 237" o:spid="_x0000_s1091" style="position:absolute;left:825;top:9588;width:9589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" fillcolor="#5b9bd5 [3204]" strokecolor="#1f4d78 [1604]" strokeweight="1pt">
                  <v:textbox>
                    <w:txbxContent>
                      <w:p w:rsidR="00842B3D" w:rsidRPr="00F841B9" w:rsidRDefault="00842B3D" w:rsidP="00842B3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841B9">
                          <w:rPr>
                            <w:rFonts w:hint="eastAsia"/>
                            <w:sz w:val="18"/>
                            <w:szCs w:val="18"/>
                          </w:rPr>
                          <w:t>《</w:t>
                        </w:r>
                        <w:r w:rsidRPr="00F841B9">
                          <w:rPr>
                            <w:sz w:val="18"/>
                            <w:szCs w:val="18"/>
                          </w:rPr>
                          <w:t>值</w:t>
                        </w:r>
                        <w:r w:rsidRPr="00F841B9">
                          <w:rPr>
                            <w:rFonts w:hint="eastAsia"/>
                            <w:sz w:val="18"/>
                            <w:szCs w:val="18"/>
                          </w:rPr>
                          <w:t>对象》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值类型1</w:t>
                        </w:r>
                      </w:p>
                    </w:txbxContent>
                  </v:textbox>
                </v:rect>
                <v:rect id="矩形 238" o:spid="_x0000_s1092" style="position:absolute;left:12763;top:9715;width:9589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" fillcolor="#5b9bd5 [3204]" strokecolor="#1f4d78 [1604]" strokeweight="1pt">
                  <v:textbox>
                    <w:txbxContent>
                      <w:p w:rsidR="00842B3D" w:rsidRPr="00F841B9" w:rsidRDefault="00842B3D" w:rsidP="00842B3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841B9">
                          <w:rPr>
                            <w:rFonts w:hint="eastAsia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聚合根</w:t>
                        </w:r>
                        <w:r w:rsidRPr="00F841B9">
                          <w:rPr>
                            <w:rFonts w:hint="eastAsia"/>
                            <w:sz w:val="18"/>
                            <w:szCs w:val="18"/>
                          </w:rPr>
                          <w:t>》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根实体1</w:t>
                        </w:r>
                      </w:p>
                    </w:txbxContent>
                  </v:textbox>
                </v:rect>
                <v:rect id="矩形 239" o:spid="_x0000_s1093" style="position:absolute;left:12827;top:16446;width:9588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" fillcolor="#5b9bd5 [3204]" stroked="f" strokeweight="1pt">
                  <v:textbox>
                    <w:txbxContent>
                      <w:p w:rsidR="00842B3D" w:rsidRPr="00F841B9" w:rsidRDefault="00842B3D" w:rsidP="00842B3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841B9">
                          <w:rPr>
                            <w:rFonts w:hint="eastAsia"/>
                            <w:sz w:val="18"/>
                            <w:szCs w:val="18"/>
                          </w:rPr>
                          <w:t>《</w:t>
                        </w:r>
                        <w:r w:rsidRPr="00F841B9">
                          <w:rPr>
                            <w:sz w:val="18"/>
                            <w:szCs w:val="18"/>
                          </w:rPr>
                          <w:t>值</w:t>
                        </w:r>
                        <w:r w:rsidRPr="00F841B9">
                          <w:rPr>
                            <w:rFonts w:hint="eastAsia"/>
                            <w:sz w:val="18"/>
                            <w:szCs w:val="18"/>
                          </w:rPr>
                          <w:t>对象》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值类型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  <w:p w:rsidR="00842B3D" w:rsidRPr="00F841B9" w:rsidRDefault="00842B3D" w:rsidP="00842B3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rect>
                <v:rect id="矩形 240" o:spid="_x0000_s1094" style="position:absolute;left:6985;top:5969;width:958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" fillcolor="#5b9bd5 [3204]" stroked="f" strokeweight="1pt">
                  <v:textbox>
                    <w:txbxContent>
                      <w:p w:rsidR="00842B3D" w:rsidRPr="00F841B9" w:rsidRDefault="00842B3D" w:rsidP="00842B3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聚合类型1</w:t>
                        </w:r>
                      </w:p>
                    </w:txbxContent>
                  </v:textbox>
                </v:rect>
                <v:rect id="矩形 242" o:spid="_x0000_s1095" style="position:absolute;left:33782;top:9080;width:9588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" fillcolor="#5b9bd5 [3204]" strokecolor="#1f4d78 [1604]" strokeweight="1pt">
                  <v:textbox>
                    <w:txbxContent>
                      <w:p w:rsidR="00842B3D" w:rsidRPr="00F841B9" w:rsidRDefault="00842B3D" w:rsidP="00842B3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841B9">
                          <w:rPr>
                            <w:rFonts w:hint="eastAsia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sz w:val="18"/>
                            <w:szCs w:val="18"/>
                          </w:rPr>
                          <w:t>聚合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根</w:t>
                        </w:r>
                        <w:r w:rsidRPr="00F841B9">
                          <w:rPr>
                            <w:rFonts w:hint="eastAsia"/>
                            <w:sz w:val="18"/>
                            <w:szCs w:val="18"/>
                          </w:rPr>
                          <w:t>》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根实体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矩形 243" o:spid="_x0000_s1096" style="position:absolute;left:48196;top:9144;width:9589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" fillcolor="#5b9bd5 [3204]" strokecolor="#1f4d78 [1604]" strokeweight="1pt">
                  <v:textbox>
                    <w:txbxContent>
                      <w:p w:rsidR="00842B3D" w:rsidRPr="00F841B9" w:rsidRDefault="00842B3D" w:rsidP="00842B3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841B9">
                          <w:rPr>
                            <w:rFonts w:hint="eastAsia"/>
                            <w:sz w:val="18"/>
                            <w:szCs w:val="18"/>
                          </w:rPr>
                          <w:t>《</w:t>
                        </w:r>
                        <w:r w:rsidRPr="00F841B9">
                          <w:rPr>
                            <w:sz w:val="18"/>
                            <w:szCs w:val="18"/>
                          </w:rPr>
                          <w:t>值</w:t>
                        </w:r>
                        <w:r w:rsidRPr="00F841B9">
                          <w:rPr>
                            <w:rFonts w:hint="eastAsia"/>
                            <w:sz w:val="18"/>
                            <w:szCs w:val="18"/>
                          </w:rPr>
                          <w:t>对象》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值类型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rect>
                <v:rect id="矩形 244" o:spid="_x0000_s1097" style="position:absolute;left:33972;top:15875;width:9589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" fillcolor="#5b9bd5 [3204]" strokecolor="#1f4d78 [1604]" strokeweight="1pt">
                  <v:textbox>
                    <w:txbxContent>
                      <w:p w:rsidR="00842B3D" w:rsidRPr="00F841B9" w:rsidRDefault="00842B3D" w:rsidP="00842B3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841B9">
                          <w:rPr>
                            <w:rFonts w:hint="eastAsia"/>
                            <w:sz w:val="18"/>
                            <w:szCs w:val="18"/>
                          </w:rPr>
                          <w:t>《</w:t>
                        </w:r>
                        <w:r w:rsidRPr="00F841B9">
                          <w:rPr>
                            <w:sz w:val="18"/>
                            <w:szCs w:val="18"/>
                          </w:rPr>
                          <w:t>值</w:t>
                        </w:r>
                        <w:r w:rsidRPr="00F841B9">
                          <w:rPr>
                            <w:rFonts w:hint="eastAsia"/>
                            <w:sz w:val="18"/>
                            <w:szCs w:val="18"/>
                          </w:rPr>
                          <w:t>对象》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值类型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rect>
                <v:rect id="矩形 245" o:spid="_x0000_s1098" style="position:absolute;left:48387;top:15938;width:9588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" fillcolor="#5b9bd5 [3204]" strokecolor="#1f4d78 [1604]" strokeweight="1pt">
                  <v:textbox>
                    <w:txbxContent>
                      <w:p w:rsidR="00842B3D" w:rsidRPr="00F841B9" w:rsidRDefault="00842B3D" w:rsidP="00842B3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841B9">
                          <w:rPr>
                            <w:rFonts w:hint="eastAsia"/>
                            <w:sz w:val="18"/>
                            <w:szCs w:val="18"/>
                          </w:rPr>
                          <w:t>《</w:t>
                        </w:r>
                        <w:r w:rsidRPr="00F841B9">
                          <w:rPr>
                            <w:sz w:val="18"/>
                            <w:szCs w:val="18"/>
                          </w:rPr>
                          <w:t>值</w:t>
                        </w:r>
                        <w:r w:rsidRPr="00F841B9">
                          <w:rPr>
                            <w:rFonts w:hint="eastAsia"/>
                            <w:sz w:val="18"/>
                            <w:szCs w:val="18"/>
                          </w:rPr>
                          <w:t>对象》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值类型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rect>
                <v:shape id="直接箭头连接符 246" o:spid="_x0000_s1099" type="#_x0000_t32" style="position:absolute;left:10477;top:11811;width:2197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" strokecolor="black [3200]" strokeweight="1.5pt">
                  <v:stroke endarrow="block" joinstyle="miter"/>
                </v:shape>
                <v:shape id="直接箭头连接符 248" o:spid="_x0000_s1100" type="#_x0000_t32" style="position:absolute;left:16700;top:14605;width:457;height:26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" strokecolor="black [3200]" strokeweight="1.5pt">
                  <v:stroke endarrow="block" joinstyle="miter"/>
                </v:shape>
                <v:shape id="直接箭头连接符 249" o:spid="_x0000_s1101" type="#_x0000_t32" style="position:absolute;left:43561;top:11366;width:4787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" strokecolor="black [3200]" strokeweight="1.5pt">
                  <v:stroke endarrow="block" joinstyle="miter"/>
                </v:shape>
                <v:shape id="直接箭头连接符 250" o:spid="_x0000_s1102" type="#_x0000_t32" style="position:absolute;left:37465;top:13843;width:2846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" strokecolor="black [3200]" strokeweight="1.5pt">
                  <v:stroke endarrow="block" joinstyle="miter"/>
                </v:shape>
                <v:shape id="直接箭头连接符 251" o:spid="_x0000_s1103" type="#_x0000_t32" style="position:absolute;left:43688;top:17145;width:4518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" strokecolor="black [3200]" strokeweight="1.5pt">
                  <v:stroke endarrow="block" joinstyle="miter"/>
                </v:shape>
                <v:rect id="矩形 252" o:spid="_x0000_s1104" style="position:absolute;left:762;top:25781;width:9588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" fillcolor="#5b9bd5 [3204]" strokecolor="#1f4d78 [1604]" strokeweight="1pt">
                  <v:textbox>
                    <w:txbxContent>
                      <w:p w:rsidR="00842B3D" w:rsidRPr="00F841B9" w:rsidRDefault="00842B3D" w:rsidP="00842B3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841B9">
                          <w:rPr>
                            <w:rFonts w:hint="eastAsia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资源库</w:t>
                        </w:r>
                        <w:r w:rsidRPr="00F841B9">
                          <w:rPr>
                            <w:rFonts w:hint="eastAsia"/>
                            <w:sz w:val="18"/>
                            <w:szCs w:val="18"/>
                          </w:rPr>
                          <w:t>》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资源库1</w:t>
                        </w:r>
                      </w:p>
                    </w:txbxContent>
                  </v:textbox>
                </v:rect>
                <v:rect id="矩形 253" o:spid="_x0000_s1105" style="position:absolute;left:44577;top:25781;width:9588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" fillcolor="#5b9bd5 [3204]" strokecolor="#1f4d78 [1604]" strokeweight="1pt">
                  <v:textbox>
                    <w:txbxContent>
                      <w:p w:rsidR="00842B3D" w:rsidRPr="00F841B9" w:rsidRDefault="00842B3D" w:rsidP="00842B3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841B9">
                          <w:rPr>
                            <w:rFonts w:hint="eastAsia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资源库</w:t>
                        </w:r>
                        <w:r w:rsidRPr="00F841B9">
                          <w:rPr>
                            <w:rFonts w:hint="eastAsia"/>
                            <w:sz w:val="18"/>
                            <w:szCs w:val="18"/>
                          </w:rPr>
                          <w:t>》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资源库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shape id="文本框 2" o:spid="_x0000_s1106" type="#_x0000_t202" style="position:absolute;left:14452;top:27135;width:29293;height:6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" stroked="f">
                  <v:textbox style="mso-fit-shape-to-text:t">
                    <w:txbxContent>
                      <w:p w:rsidR="00842B3D" w:rsidRDefault="00842B3D" w:rsidP="00842B3D">
                        <w:r>
                          <w:t>内部</w:t>
                        </w:r>
                        <w:r>
                          <w:rPr>
                            <w:rFonts w:hint="eastAsia"/>
                          </w:rPr>
                          <w:t>状态所反映的业务规则必须保持完全一致。</w:t>
                        </w:r>
                        <w:r>
                          <w:br/>
                        </w:r>
                      </w:p>
                      <w:p w:rsidR="00842B3D" w:rsidRDefault="00842B3D" w:rsidP="00842B3D">
                        <w:pPr>
                          <w:ind w:firstLineChars="200" w:firstLine="420"/>
                        </w:pPr>
                        <w:r>
                          <w:t>使用</w:t>
                        </w:r>
                        <w:r>
                          <w:rPr>
                            <w:rFonts w:hint="eastAsia"/>
                          </w:rPr>
                          <w:t>资源库</w:t>
                        </w:r>
                        <w:r>
                          <w:t>(12)来</w:t>
                        </w:r>
                        <w:r>
                          <w:rPr>
                            <w:rFonts w:hint="eastAsia"/>
                          </w:rPr>
                          <w:t>持久化某个聚合类型</w:t>
                        </w:r>
                      </w:p>
                    </w:txbxContent>
                  </v:textbox>
                </v:shape>
                <v:shape id="文本框 2" o:spid="_x0000_s1107" type="#_x0000_t202" style="position:absolute;left:10858;top:33718;width:3490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" stroked="f">
                  <v:textbox style="mso-fit-shape-to-text:t">
                    <w:txbxContent>
                      <w:p w:rsidR="00842B3D" w:rsidRDefault="00842B3D" w:rsidP="00842B3D">
                        <w:pPr>
                          <w:rPr>
                            <w:rFonts w:hint="eastAsia"/>
                          </w:rPr>
                        </w:pPr>
                        <w:r w:rsidRPr="004F1E50">
                          <w:rPr>
                            <w:rFonts w:hint="eastAsia"/>
                          </w:rPr>
                          <w:t>图</w:t>
                        </w:r>
                        <w:r w:rsidR="00AD29DF">
                          <w:t>G.4</w:t>
                        </w:r>
                        <w:r w:rsidRPr="004F1E50">
                          <w:t xml:space="preserve">  </w:t>
                        </w:r>
                        <w:r w:rsidR="00AD29DF">
                          <w:rPr>
                            <w:rFonts w:hint="eastAsia"/>
                          </w:rPr>
                          <w:t>两个聚合类型，它们拥有各自的事务一致性边界</w:t>
                        </w:r>
                      </w:p>
                    </w:txbxContent>
                  </v:textbox>
                </v:shape>
                <v:shape id="文本框 2" o:spid="_x0000_s1108" type="#_x0000_t202" style="position:absolute;left:15938;width:24638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" stroked="f">
                  <v:textbox style="mso-fit-shape-to-text:t">
                    <w:txbxContent>
                      <w:p w:rsidR="00842B3D" w:rsidRDefault="00842B3D" w:rsidP="00842B3D">
                        <w:r>
                          <w:rPr>
                            <w:rFonts w:hint="eastAsia"/>
                          </w:rPr>
                          <w:t>拥有事务一致性边界的集合(</w:t>
                        </w:r>
                        <w:r>
                          <w:t>10)</w:t>
                        </w:r>
                      </w:p>
                    </w:txbxContent>
                  </v:textbox>
                </v:shape>
                <v:shape id="曲线连接符 67" o:spid="_x0000_s1109" type="#_x0000_t38" style="position:absolute;left:11747;top:2159;width:5080;height:374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" adj="17846" strokecolor="black [3213]" strokeweight="1.5pt">
                  <v:stroke endarrow="block" joinstyle="miter"/>
                </v:shape>
                <v:shape id="曲线连接符 69" o:spid="_x0000_s1110" type="#_x0000_t38" style="position:absolute;left:35242;top:2032;width:12573;height:381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" adj="19755" strokecolor="black [3213]" strokeweight="1.5pt">
                  <v:stroke endarrow="block" joinstyle="miter"/>
                </v:shape>
                <v:shape id="直接箭头连接符 71" o:spid="_x0000_s1111" type="#_x0000_t32" style="position:absolute;left:5778;top:21399;width:318;height:50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" strokecolor="black [3213]" strokeweight="1pt">
                  <v:stroke startarrow="block" endarrow="block" joinstyle="miter"/>
                </v:shape>
                <v:shape id="直接箭头连接符 72" o:spid="_x0000_s1112" type="#_x0000_t32" style="position:absolute;left:10731;top:19237;width:4712;height:910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" strokecolor="black [3200]" strokeweight="1.5pt">
                  <v:stroke endarrow="block" joinstyle="miter"/>
                </v:shape>
                <v:shape id="直接箭头连接符 73" o:spid="_x0000_s1113" type="#_x0000_t32" style="position:absolute;left:10541;top:28507;width:6985;height:37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" strokecolor="black [3200]" strokeweight="1.5pt">
                  <v:stroke endarrow="block" joinstyle="miter"/>
                </v:shape>
                <v:shape id="直接箭头连接符 74" o:spid="_x0000_s1114" type="#_x0000_t32" style="position:absolute;left:50292;top:21018;width:317;height:50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" strokecolor="black [3213]" strokeweight=".5pt">
                  <v:stroke startarrow="block" endarrow="block" joinstyle="miter"/>
                </v:shape>
                <v:shape id="直接箭头连接符 75" o:spid="_x0000_s1115" type="#_x0000_t32" style="position:absolute;left:41986;top:21456;width:2667;height:68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" strokecolor="black [3200]" strokeweight="1.5pt">
                  <v:stroke endarrow="block" joinstyle="miter"/>
                </v:shape>
                <v:shape id="直接箭头连接符 76" o:spid="_x0000_s1116" type="#_x0000_t32" style="position:absolute;left:40487;top:28121;width:4166;height:4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" strokecolor="black [3200]" strokeweight="1.5pt">
                  <v:stroke endarrow="block" joinstyle="miter"/>
                </v:shape>
                <v:rect id="矩形 93" o:spid="_x0000_s1117" style="position:absolute;left:41917;top:6255;width:9589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" fillcolor="#5b9bd5 [3204]" stroked="f" strokeweight="1pt">
                  <v:textbox>
                    <w:txbxContent>
                      <w:p w:rsidR="00842B3D" w:rsidRPr="00F841B9" w:rsidRDefault="00842B3D" w:rsidP="00842B3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聚合类型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842B3D" w:rsidRDefault="00842B3D" w:rsidP="00EC04AD">
      <w:pPr>
        <w:ind w:firstLine="420"/>
      </w:pPr>
    </w:p>
    <w:p w:rsidR="00842B3D" w:rsidRDefault="00842B3D" w:rsidP="00EC04AD">
      <w:pPr>
        <w:ind w:firstLine="420"/>
      </w:pPr>
    </w:p>
    <w:p w:rsidR="00842B3D" w:rsidRDefault="00842B3D" w:rsidP="00EC04AD">
      <w:pPr>
        <w:ind w:firstLine="420"/>
      </w:pPr>
    </w:p>
    <w:p w:rsidR="00842B3D" w:rsidRDefault="00842B3D" w:rsidP="00EC04AD">
      <w:pPr>
        <w:ind w:firstLine="420"/>
      </w:pPr>
    </w:p>
    <w:p w:rsidR="00842B3D" w:rsidRDefault="00842B3D" w:rsidP="00EC04AD">
      <w:pPr>
        <w:ind w:firstLine="420"/>
      </w:pPr>
    </w:p>
    <w:p w:rsidR="00842B3D" w:rsidRDefault="00842B3D" w:rsidP="00EC04AD">
      <w:pPr>
        <w:ind w:firstLine="420"/>
      </w:pPr>
    </w:p>
    <w:p w:rsidR="00842B3D" w:rsidRDefault="00842B3D" w:rsidP="00EC04AD">
      <w:pPr>
        <w:ind w:firstLine="420"/>
      </w:pPr>
    </w:p>
    <w:p w:rsidR="00842B3D" w:rsidRDefault="00842B3D" w:rsidP="00EC04AD">
      <w:pPr>
        <w:ind w:firstLine="420"/>
      </w:pPr>
    </w:p>
    <w:p w:rsidR="00842B3D" w:rsidRDefault="00842B3D" w:rsidP="00EC04AD">
      <w:pPr>
        <w:ind w:firstLine="420"/>
      </w:pPr>
    </w:p>
    <w:p w:rsidR="00842B3D" w:rsidRDefault="00842B3D" w:rsidP="00EC04AD">
      <w:pPr>
        <w:ind w:firstLine="420"/>
      </w:pPr>
    </w:p>
    <w:p w:rsidR="00842B3D" w:rsidRDefault="00842B3D" w:rsidP="00EC04AD">
      <w:pPr>
        <w:ind w:firstLine="420"/>
      </w:pPr>
    </w:p>
    <w:p w:rsidR="00842B3D" w:rsidRDefault="00842B3D" w:rsidP="00EC04AD">
      <w:pPr>
        <w:ind w:firstLine="420"/>
      </w:pPr>
    </w:p>
    <w:p w:rsidR="00842B3D" w:rsidRDefault="00842B3D" w:rsidP="00EC04AD">
      <w:pPr>
        <w:ind w:firstLine="420"/>
      </w:pPr>
    </w:p>
    <w:p w:rsidR="00842B3D" w:rsidRDefault="00842B3D" w:rsidP="00EC04AD">
      <w:pPr>
        <w:ind w:firstLine="420"/>
      </w:pPr>
    </w:p>
    <w:p w:rsidR="00842B3D" w:rsidRDefault="00842B3D" w:rsidP="00EC04AD">
      <w:pPr>
        <w:ind w:firstLine="420"/>
      </w:pPr>
    </w:p>
    <w:p w:rsidR="00842B3D" w:rsidRDefault="00842B3D" w:rsidP="00EC04AD">
      <w:pPr>
        <w:ind w:firstLine="420"/>
        <w:rPr>
          <w:rFonts w:hint="eastAsia"/>
        </w:rPr>
      </w:pPr>
    </w:p>
    <w:p w:rsidR="007A4433" w:rsidRDefault="007A4433" w:rsidP="00EC04AD">
      <w:pPr>
        <w:ind w:firstLine="420"/>
      </w:pPr>
    </w:p>
    <w:p w:rsidR="00FB0BD0" w:rsidRDefault="00FB0BD0" w:rsidP="00BE6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BE6E17" w:rsidRDefault="00BE6E17" w:rsidP="00BE6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E6E17">
        <w:rPr>
          <w:rFonts w:ascii="宋体" w:eastAsia="宋体" w:hAnsi="宋体" w:cs="宋体" w:hint="eastAsia"/>
          <w:color w:val="000000"/>
          <w:kern w:val="0"/>
          <w:szCs w:val="21"/>
        </w:rPr>
        <w:t>在领域模型中，有些业务操作并不能自然地放在实体或值对象上，此时我们可以使用无状态的</w:t>
      </w:r>
      <w:r w:rsidRPr="00BE6E17">
        <w:rPr>
          <w:rFonts w:ascii="宋体" w:eastAsia="宋体" w:hAnsi="宋体" w:cs="宋体" w:hint="eastAsia"/>
          <w:b/>
          <w:color w:val="000000"/>
          <w:kern w:val="0"/>
          <w:szCs w:val="21"/>
        </w:rPr>
        <w:t>领域服务</w:t>
      </w:r>
      <w:r w:rsidRPr="00BE6E17">
        <w:rPr>
          <w:rFonts w:ascii="Source Code Pro" w:eastAsia="宋体" w:hAnsi="Source Code Pro" w:cs="宋体"/>
          <w:b/>
          <w:color w:val="000000"/>
          <w:kern w:val="0"/>
          <w:szCs w:val="21"/>
        </w:rPr>
        <w:t>(DomainService</w:t>
      </w:r>
      <w:r w:rsidRPr="00BE6E17">
        <w:rPr>
          <w:rFonts w:ascii="宋体" w:eastAsia="宋体" w:hAnsi="宋体" w:cs="宋体" w:hint="eastAsia"/>
          <w:b/>
          <w:color w:val="000000"/>
          <w:kern w:val="0"/>
          <w:szCs w:val="21"/>
        </w:rPr>
        <w:t>，</w:t>
      </w:r>
      <w:r w:rsidRPr="00BE6E17">
        <w:rPr>
          <w:rFonts w:ascii="Source Code Pro" w:eastAsia="宋体" w:hAnsi="Source Code Pro" w:cs="宋体"/>
          <w:b/>
          <w:color w:val="000000"/>
          <w:kern w:val="0"/>
          <w:szCs w:val="21"/>
        </w:rPr>
        <w:t>7</w:t>
      </w:r>
      <w:r w:rsidRPr="00BE6E17">
        <w:rPr>
          <w:rFonts w:ascii="宋体" w:eastAsia="宋体" w:hAnsi="宋体" w:cs="宋体" w:hint="eastAsia"/>
          <w:b/>
          <w:color w:val="000000"/>
          <w:kern w:val="0"/>
          <w:szCs w:val="21"/>
        </w:rPr>
        <w:t>）</w:t>
      </w:r>
      <w:r w:rsidRPr="00BE6E17">
        <w:rPr>
          <w:rFonts w:ascii="宋体" w:eastAsia="宋体" w:hAnsi="宋体" w:cs="宋体" w:hint="eastAsia"/>
          <w:color w:val="000000"/>
          <w:kern w:val="0"/>
          <w:szCs w:val="21"/>
        </w:rPr>
        <w:t>，如图</w:t>
      </w:r>
      <w:r w:rsidRPr="00BE6E17">
        <w:rPr>
          <w:rFonts w:ascii="Source Code Pro" w:eastAsia="宋体" w:hAnsi="Source Code Pro" w:cs="宋体"/>
          <w:color w:val="000000"/>
          <w:kern w:val="0"/>
          <w:szCs w:val="21"/>
        </w:rPr>
        <w:t>G</w:t>
      </w:r>
      <w:r w:rsidR="00AB21C8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BE6E17">
        <w:rPr>
          <w:rFonts w:ascii="Source Code Pro" w:eastAsia="宋体" w:hAnsi="Source Code Pro" w:cs="宋体"/>
          <w:color w:val="000000"/>
          <w:kern w:val="0"/>
          <w:szCs w:val="21"/>
        </w:rPr>
        <w:t>5</w:t>
      </w:r>
      <w:r w:rsidRPr="00BE6E17">
        <w:rPr>
          <w:rFonts w:ascii="宋体" w:eastAsia="宋体" w:hAnsi="宋体" w:cs="宋体" w:hint="eastAsia"/>
          <w:color w:val="000000"/>
          <w:kern w:val="0"/>
          <w:szCs w:val="21"/>
        </w:rPr>
        <w:t>所示</w:t>
      </w:r>
      <w:r w:rsidR="00AB21C8">
        <w:rPr>
          <w:rFonts w:ascii="宋体" w:eastAsia="宋体" w:hAnsi="宋体" w:cs="宋体" w:hint="eastAsia"/>
          <w:color w:val="000000"/>
          <w:kern w:val="0"/>
          <w:szCs w:val="21"/>
        </w:rPr>
        <w:t>:</w:t>
      </w:r>
    </w:p>
    <w:p w:rsidR="00AB21C8" w:rsidRPr="00BE6E17" w:rsidRDefault="00AB21C8" w:rsidP="00BE6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7A4433" w:rsidRPr="00BE6E17" w:rsidRDefault="005B1407" w:rsidP="00EC04AD">
      <w:pPr>
        <w:ind w:firstLine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773906</wp:posOffset>
                </wp:positionH>
                <wp:positionV relativeFrom="paragraph">
                  <wp:posOffset>57626</wp:posOffset>
                </wp:positionV>
                <wp:extent cx="4724400" cy="2901040"/>
                <wp:effectExtent l="0" t="0" r="0" b="0"/>
                <wp:wrapNone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0" cy="2901040"/>
                          <a:chOff x="0" y="0"/>
                          <a:chExt cx="4724400" cy="2901040"/>
                        </a:xfrm>
                      </wpg:grpSpPr>
                      <wps:wsp>
                        <wps:cNvPr id="2" name="圆角矩形 2"/>
                        <wps:cNvSpPr/>
                        <wps:spPr>
                          <a:xfrm>
                            <a:off x="140494" y="1100138"/>
                            <a:ext cx="1492885" cy="6019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31B8" w:rsidRDefault="00B831B8" w:rsidP="00B831B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《</w:t>
                              </w:r>
                              <w:r>
                                <w:t>领域</w:t>
                              </w:r>
                              <w:r>
                                <w:rPr>
                                  <w:rFonts w:hint="eastAsia"/>
                                </w:rPr>
                                <w:t>服务》</w:t>
                              </w:r>
                              <w: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领域服务1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2726532" y="640557"/>
                            <a:ext cx="1492885" cy="6019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31B8" w:rsidRDefault="00B831B8" w:rsidP="00B831B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《</w:t>
                              </w:r>
                              <w:r>
                                <w:t>聚合根</w:t>
                              </w:r>
                              <w:r>
                                <w:rPr>
                                  <w:rFonts w:hint="eastAsia"/>
                                </w:rPr>
                                <w:t>》</w:t>
                              </w:r>
                              <w: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根实体1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2752725" y="1905000"/>
                            <a:ext cx="1492885" cy="6019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31B8" w:rsidRDefault="00B831B8" w:rsidP="00B831B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《</w:t>
                              </w:r>
                              <w:r>
                                <w:t>聚合根</w:t>
                              </w:r>
                              <w:r>
                                <w:rPr>
                                  <w:rFonts w:hint="eastAsia"/>
                                </w:rPr>
                                <w:t>》</w:t>
                              </w:r>
                              <w: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根实体</w:t>
                              </w:r>
                              <w:r>
                                <w:t>2</w:t>
                              </w:r>
                            </w:p>
                            <w:p w:rsidR="00B831B8" w:rsidRDefault="00B831B8" w:rsidP="00B831B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92919" y="0"/>
                            <a:ext cx="3490770" cy="2983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5496" w:rsidRDefault="00975496" w:rsidP="0097549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使用</w:t>
                              </w:r>
                              <w:r>
                                <w:rPr>
                                  <w:rFonts w:hint="eastAsia"/>
                                </w:rPr>
                                <w:t>领域服务(</w:t>
                              </w:r>
                              <w:r>
                                <w:t>7) 来</w:t>
                              </w:r>
                              <w:r>
                                <w:rPr>
                                  <w:rFonts w:hint="eastAsia"/>
                                </w:rPr>
                                <w:t>执行跨聚合的操作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 flipV="1">
                            <a:off x="1628775" y="866775"/>
                            <a:ext cx="1099185" cy="4833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箭头连接符 227"/>
                        <wps:cNvCnPr/>
                        <wps:spPr>
                          <a:xfrm>
                            <a:off x="1640682" y="1583532"/>
                            <a:ext cx="1100137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箭头连接符 230"/>
                        <wps:cNvCnPr/>
                        <wps:spPr>
                          <a:xfrm flipH="1">
                            <a:off x="1164432" y="242888"/>
                            <a:ext cx="416718" cy="8335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02707"/>
                            <a:ext cx="4724400" cy="2983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7911" w:rsidRPr="000B7911" w:rsidRDefault="000B7911" w:rsidP="000B7911">
                              <w:pPr>
                                <w:pStyle w:val="HTML"/>
                                <w:shd w:val="clear" w:color="auto" w:fill="FFFFFF"/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4F1E50"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>G.5</w:t>
                              </w:r>
                              <w:r w:rsidRPr="004F1E50"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领域服务执行特定于领域的操作，其中可能涉及到多个领域对象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7" o:spid="_x0000_s1118" style="position:absolute;left:0;text-align:left;margin-left:60.95pt;margin-top:4.55pt;width:372pt;height:228.45pt;z-index:251770880" coordsize="47244,2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">
                <v:roundrect id="圆角矩形 2" o:spid="_x0000_s1119" style="position:absolute;left:1404;top:11001;width:14929;height:60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B831B8" w:rsidRDefault="00B831B8" w:rsidP="00B831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《</w:t>
                        </w:r>
                        <w:r>
                          <w:t>领域</w:t>
                        </w:r>
                        <w:r>
                          <w:rPr>
                            <w:rFonts w:hint="eastAsia"/>
                          </w:rPr>
                          <w:t>服务》</w:t>
                        </w:r>
                        <w:r>
                          <w:br/>
                        </w:r>
                        <w:r>
                          <w:rPr>
                            <w:rFonts w:hint="eastAsia"/>
                          </w:rPr>
                          <w:t>领域服务1</w:t>
                        </w:r>
                      </w:p>
                    </w:txbxContent>
                  </v:textbox>
                </v:roundrect>
                <v:roundrect id="圆角矩形 6" o:spid="_x0000_s1120" style="position:absolute;left:27265;top:6405;width:14929;height:60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B831B8" w:rsidRDefault="00B831B8" w:rsidP="00B831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《</w:t>
                        </w:r>
                        <w:r>
                          <w:t>聚合根</w:t>
                        </w:r>
                        <w:r>
                          <w:rPr>
                            <w:rFonts w:hint="eastAsia"/>
                          </w:rPr>
                          <w:t>》</w:t>
                        </w:r>
                        <w:r>
                          <w:br/>
                        </w:r>
                        <w:r>
                          <w:rPr>
                            <w:rFonts w:hint="eastAsia"/>
                          </w:rPr>
                          <w:t>根实体1</w:t>
                        </w:r>
                      </w:p>
                    </w:txbxContent>
                  </v:textbox>
                </v:roundrect>
                <v:roundrect id="圆角矩形 11" o:spid="_x0000_s1121" style="position:absolute;left:27527;top:19050;width:14929;height:60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B831B8" w:rsidRDefault="00B831B8" w:rsidP="00B831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《</w:t>
                        </w:r>
                        <w:r>
                          <w:t>聚合根</w:t>
                        </w:r>
                        <w:r>
                          <w:rPr>
                            <w:rFonts w:hint="eastAsia"/>
                          </w:rPr>
                          <w:t>》</w:t>
                        </w:r>
                        <w:r>
                          <w:br/>
                        </w:r>
                        <w:r>
                          <w:rPr>
                            <w:rFonts w:hint="eastAsia"/>
                          </w:rPr>
                          <w:t>根实体</w:t>
                        </w:r>
                        <w:r>
                          <w:t>2</w:t>
                        </w:r>
                      </w:p>
                      <w:p w:rsidR="00B831B8" w:rsidRDefault="00B831B8" w:rsidP="00B831B8">
                        <w:pPr>
                          <w:jc w:val="center"/>
                        </w:pPr>
                      </w:p>
                    </w:txbxContent>
                  </v:textbox>
                </v:roundrect>
                <v:shape id="文本框 2" o:spid="_x0000_s1122" type="#_x0000_t202" style="position:absolute;left:4929;width:34907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+HVxAAAANsAAAAPAAAAZHJzL2Rvd25yZXYueG1sRI9Ba8JA&#10;EIXvhf6HZQremo1S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Ekj4dXEAAAA2wAAAA8A&#10;AAAAAAAAAAAAAAAABwIAAGRycy9kb3ducmV2LnhtbFBLBQYAAAAAAwADALcAAAD4AgAAAAA=&#10;" stroked="f">
                  <v:textbox style="mso-fit-shape-to-text:t">
                    <w:txbxContent>
                      <w:p w:rsidR="00975496" w:rsidRDefault="00975496" w:rsidP="00975496">
                        <w:pPr>
                          <w:rPr>
                            <w:rFonts w:hint="eastAsia"/>
                          </w:rPr>
                        </w:pPr>
                        <w:r>
                          <w:t>使用</w:t>
                        </w:r>
                        <w:r>
                          <w:rPr>
                            <w:rFonts w:hint="eastAsia"/>
                          </w:rPr>
                          <w:t>领域服务(</w:t>
                        </w:r>
                        <w:r>
                          <w:t>7) 来</w:t>
                        </w:r>
                        <w:r>
                          <w:rPr>
                            <w:rFonts w:hint="eastAsia"/>
                          </w:rPr>
                          <w:t>执行跨聚合的操作</w:t>
                        </w:r>
                      </w:p>
                    </w:txbxContent>
                  </v:textbox>
                </v:shape>
                <v:shape id="直接箭头连接符 15" o:spid="_x0000_s1123" type="#_x0000_t32" style="position:absolute;left:16287;top:8667;width:10992;height:48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" strokecolor="black [3200]" strokeweight="1.5pt">
                  <v:stroke endarrow="block" joinstyle="miter"/>
                </v:shape>
                <v:shape id="直接箭头连接符 227" o:spid="_x0000_s1124" type="#_x0000_t32" style="position:absolute;left:16406;top:15835;width:11002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" strokecolor="black [3200]" strokeweight="1.5pt">
                  <v:stroke endarrow="block" joinstyle="miter"/>
                </v:shape>
                <v:shape id="直接箭头连接符 230" o:spid="_x0000_s1125" type="#_x0000_t32" style="position:absolute;left:11644;top:2428;width:4167;height:83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" strokecolor="black [3200]" strokeweight="1.5pt">
                  <v:stroke endarrow="block" joinstyle="miter"/>
                </v:shape>
                <v:shape id="文本框 2" o:spid="_x0000_s1126" type="#_x0000_t202" style="position:absolute;top:26027;width:47244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" stroked="f">
                  <v:textbox style="mso-fit-shape-to-text:t">
                    <w:txbxContent>
                      <w:p w:rsidR="000B7911" w:rsidRPr="000B7911" w:rsidRDefault="000B7911" w:rsidP="000B7911">
                        <w:pPr>
                          <w:pStyle w:val="HTML"/>
                          <w:shd w:val="clear" w:color="auto" w:fill="FFFFFF"/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</w:pPr>
                        <w:r w:rsidRPr="004F1E50">
                          <w:rPr>
                            <w:rFonts w:hint="eastAsia"/>
                          </w:rPr>
                          <w:t>图</w:t>
                        </w:r>
                        <w:r>
                          <w:t>G.5</w:t>
                        </w:r>
                        <w:r w:rsidRPr="004F1E50">
                          <w:t xml:space="preserve">  </w:t>
                        </w: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领域服务执行特定于领域的操作，其中可能涉及到多个领域对象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A4433" w:rsidRDefault="007A4433" w:rsidP="00EC04AD">
      <w:pPr>
        <w:ind w:firstLine="420"/>
      </w:pPr>
    </w:p>
    <w:p w:rsidR="007A4433" w:rsidRDefault="007A4433" w:rsidP="00EC04AD">
      <w:pPr>
        <w:ind w:firstLine="420"/>
      </w:pPr>
    </w:p>
    <w:p w:rsidR="007A4433" w:rsidRDefault="007A4433" w:rsidP="00EC04AD">
      <w:pPr>
        <w:ind w:firstLine="420"/>
      </w:pPr>
    </w:p>
    <w:p w:rsidR="007A4433" w:rsidRDefault="007A4433" w:rsidP="00EC04AD">
      <w:pPr>
        <w:ind w:firstLine="420"/>
      </w:pPr>
    </w:p>
    <w:p w:rsidR="007A4433" w:rsidRDefault="007A4433" w:rsidP="00EC04AD">
      <w:pPr>
        <w:ind w:firstLine="420"/>
      </w:pPr>
    </w:p>
    <w:p w:rsidR="007A4433" w:rsidRDefault="007A4433" w:rsidP="00EC04AD">
      <w:pPr>
        <w:ind w:firstLine="420"/>
      </w:pPr>
    </w:p>
    <w:p w:rsidR="007A4433" w:rsidRDefault="007A4433" w:rsidP="00EC04AD">
      <w:pPr>
        <w:ind w:firstLine="420"/>
        <w:rPr>
          <w:rFonts w:hint="eastAsia"/>
        </w:rPr>
      </w:pPr>
    </w:p>
    <w:p w:rsidR="007A4433" w:rsidRDefault="007A4433" w:rsidP="00EC04AD">
      <w:pPr>
        <w:ind w:firstLine="420"/>
      </w:pPr>
    </w:p>
    <w:p w:rsidR="007A4433" w:rsidRDefault="007A4433" w:rsidP="00EC04AD">
      <w:pPr>
        <w:ind w:firstLine="420"/>
      </w:pPr>
    </w:p>
    <w:p w:rsidR="00DA6A52" w:rsidRDefault="00DA6A52" w:rsidP="00EC04AD">
      <w:pPr>
        <w:ind w:firstLine="420"/>
      </w:pPr>
    </w:p>
    <w:p w:rsidR="00586D2A" w:rsidRDefault="00586D2A" w:rsidP="00EC04AD">
      <w:pPr>
        <w:ind w:firstLine="420"/>
      </w:pPr>
    </w:p>
    <w:p w:rsidR="00586D2A" w:rsidRDefault="00586D2A" w:rsidP="00EC04AD">
      <w:pPr>
        <w:ind w:firstLine="420"/>
      </w:pPr>
    </w:p>
    <w:p w:rsidR="00586D2A" w:rsidRDefault="00586D2A" w:rsidP="00EC04AD">
      <w:pPr>
        <w:ind w:firstLine="420"/>
      </w:pPr>
    </w:p>
    <w:p w:rsidR="00586D2A" w:rsidRDefault="00586D2A" w:rsidP="00EC04AD">
      <w:pPr>
        <w:ind w:firstLine="420"/>
      </w:pPr>
    </w:p>
    <w:p w:rsidR="00586D2A" w:rsidRDefault="00586D2A" w:rsidP="00EC04AD">
      <w:pPr>
        <w:ind w:firstLine="420"/>
      </w:pPr>
    </w:p>
    <w:p w:rsidR="00586D2A" w:rsidRDefault="00586D2A" w:rsidP="00586D2A">
      <w:pPr>
        <w:pStyle w:val="HTML"/>
        <w:shd w:val="clear" w:color="auto" w:fill="FFFFFF"/>
        <w:ind w:firstLineChars="200" w:firstLine="422"/>
        <w:rPr>
          <w:color w:val="000000"/>
          <w:sz w:val="21"/>
          <w:szCs w:val="21"/>
        </w:rPr>
      </w:pPr>
      <w:r w:rsidRPr="00D44D3B">
        <w:rPr>
          <w:rFonts w:hint="eastAsia"/>
          <w:b/>
          <w:color w:val="000000"/>
          <w:sz w:val="21"/>
          <w:szCs w:val="21"/>
        </w:rPr>
        <w:t>领域事件</w:t>
      </w:r>
      <w:r w:rsidRPr="00D44D3B">
        <w:rPr>
          <w:rFonts w:ascii="Source Code Pro" w:hAnsi="Source Code Pro"/>
          <w:b/>
          <w:color w:val="000000"/>
          <w:sz w:val="21"/>
          <w:szCs w:val="21"/>
        </w:rPr>
        <w:t>(DomainEvent</w:t>
      </w:r>
      <w:r w:rsidRPr="00D44D3B">
        <w:rPr>
          <w:rFonts w:hint="eastAsia"/>
          <w:b/>
          <w:color w:val="000000"/>
          <w:sz w:val="21"/>
          <w:szCs w:val="21"/>
        </w:rPr>
        <w:t>，</w:t>
      </w:r>
      <w:r w:rsidRPr="00D44D3B">
        <w:rPr>
          <w:rFonts w:ascii="Source Code Pro" w:hAnsi="Source Code Pro"/>
          <w:b/>
          <w:color w:val="000000"/>
          <w:sz w:val="21"/>
          <w:szCs w:val="21"/>
        </w:rPr>
        <w:t>8</w:t>
      </w:r>
      <w:r w:rsidRPr="00D44D3B">
        <w:rPr>
          <w:rFonts w:hint="eastAsia"/>
          <w:b/>
          <w:color w:val="000000"/>
          <w:sz w:val="21"/>
          <w:szCs w:val="21"/>
        </w:rPr>
        <w:t>）</w:t>
      </w:r>
      <w:r>
        <w:rPr>
          <w:rFonts w:hint="eastAsia"/>
          <w:color w:val="000000"/>
          <w:sz w:val="21"/>
          <w:szCs w:val="21"/>
        </w:rPr>
        <w:t>表示领域模型中发生的重要事件。有多种方式可以对领域事件进行建模。在对聚合进行命令操作时，聚合本身将发布领域事件，如图</w:t>
      </w:r>
      <w:r>
        <w:rPr>
          <w:rFonts w:ascii="Source Code Pro" w:hAnsi="Source Code Pro"/>
          <w:color w:val="000000"/>
          <w:sz w:val="21"/>
          <w:szCs w:val="21"/>
        </w:rPr>
        <w:t>G.6</w:t>
      </w:r>
      <w:r>
        <w:rPr>
          <w:rFonts w:hint="eastAsia"/>
          <w:color w:val="000000"/>
          <w:sz w:val="21"/>
          <w:szCs w:val="21"/>
        </w:rPr>
        <w:t>所示。</w:t>
      </w:r>
    </w:p>
    <w:p w:rsidR="00586D2A" w:rsidRPr="00586D2A" w:rsidRDefault="008128F7" w:rsidP="00EC04AD">
      <w:pPr>
        <w:ind w:firstLine="4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7043A6D" wp14:editId="3842342D">
                <wp:simplePos x="0" y="0"/>
                <wp:positionH relativeFrom="margin">
                  <wp:posOffset>3596481</wp:posOffset>
                </wp:positionH>
                <wp:positionV relativeFrom="paragraph">
                  <wp:posOffset>1536224</wp:posOffset>
                </wp:positionV>
                <wp:extent cx="733425" cy="350043"/>
                <wp:effectExtent l="0" t="0" r="28575" b="12065"/>
                <wp:wrapNone/>
                <wp:docPr id="81" name="圆角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500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2DE" w:rsidRDefault="000012DE" w:rsidP="000012DE">
                            <w:pPr>
                              <w:ind w:firstLineChars="50" w:firstLine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订阅方</w:t>
                            </w:r>
                          </w:p>
                          <w:p w:rsidR="000012DE" w:rsidRDefault="000012DE" w:rsidP="003232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043A6D" id="圆角矩形 81" o:spid="_x0000_s1127" style="position:absolute;left:0;text-align:left;margin-left:283.2pt;margin-top:120.95pt;width:57.75pt;height:27.5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0012DE" w:rsidRDefault="000012DE" w:rsidP="000012DE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订阅方</w:t>
                      </w:r>
                    </w:p>
                    <w:p w:rsidR="000012DE" w:rsidRDefault="000012DE" w:rsidP="003232B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A46978A" wp14:editId="61307A33">
                <wp:simplePos x="0" y="0"/>
                <wp:positionH relativeFrom="margin">
                  <wp:posOffset>3478847</wp:posOffset>
                </wp:positionH>
                <wp:positionV relativeFrom="paragraph">
                  <wp:posOffset>525145</wp:posOffset>
                </wp:positionV>
                <wp:extent cx="733425" cy="350043"/>
                <wp:effectExtent l="0" t="0" r="28575" b="12065"/>
                <wp:wrapNone/>
                <wp:docPr id="70" name="圆角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500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2DE" w:rsidRDefault="000012DE" w:rsidP="000012DE">
                            <w:pPr>
                              <w:ind w:firstLineChars="50" w:firstLine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订阅方</w:t>
                            </w:r>
                          </w:p>
                          <w:p w:rsidR="000012DE" w:rsidRDefault="000012DE" w:rsidP="003232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6978A" id="圆角矩形 70" o:spid="_x0000_s1128" style="position:absolute;left:0;text-align:left;margin-left:273.9pt;margin-top:41.35pt;width:57.75pt;height:27.5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0012DE" w:rsidRDefault="000012DE" w:rsidP="000012DE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订阅方</w:t>
                      </w:r>
                    </w:p>
                    <w:p w:rsidR="000012DE" w:rsidRDefault="000012DE" w:rsidP="003232B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BCCD40A" wp14:editId="1BEF517C">
                <wp:simplePos x="0" y="0"/>
                <wp:positionH relativeFrom="margin">
                  <wp:posOffset>1695450</wp:posOffset>
                </wp:positionH>
                <wp:positionV relativeFrom="paragraph">
                  <wp:posOffset>1196499</wp:posOffset>
                </wp:positionV>
                <wp:extent cx="973931" cy="350043"/>
                <wp:effectExtent l="0" t="0" r="17145" b="12065"/>
                <wp:wrapNone/>
                <wp:docPr id="68" name="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931" cy="3500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F91" w:rsidRDefault="00936F91" w:rsidP="003232B5">
                            <w:pPr>
                              <w:ind w:firstLineChars="50" w:firstLine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事件发布器</w:t>
                            </w:r>
                          </w:p>
                          <w:p w:rsidR="00936F91" w:rsidRDefault="00936F91" w:rsidP="003232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CCD40A" id="圆角矩形 68" o:spid="_x0000_s1129" style="position:absolute;left:0;text-align:left;margin-left:133.5pt;margin-top:94.2pt;width:76.7pt;height:27.5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936F91" w:rsidRDefault="00936F91" w:rsidP="003232B5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事件发布器</w:t>
                      </w:r>
                    </w:p>
                    <w:p w:rsidR="00936F91" w:rsidRDefault="00936F91" w:rsidP="003232B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24B4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715D152" wp14:editId="2B0C1760">
                <wp:simplePos x="0" y="0"/>
                <wp:positionH relativeFrom="margin">
                  <wp:posOffset>1683544</wp:posOffset>
                </wp:positionH>
                <wp:positionV relativeFrom="paragraph">
                  <wp:posOffset>301466</wp:posOffset>
                </wp:positionV>
                <wp:extent cx="616585" cy="335598"/>
                <wp:effectExtent l="0" t="0" r="12065" b="26670"/>
                <wp:wrapNone/>
                <wp:docPr id="66" name="圆角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3355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F91" w:rsidRDefault="00936F91" w:rsidP="003232B5">
                            <w:pPr>
                              <w:ind w:firstLineChars="50" w:firstLine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事件</w:t>
                            </w:r>
                          </w:p>
                          <w:p w:rsidR="00936F91" w:rsidRDefault="00936F91" w:rsidP="003232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15D152" id="圆角矩形 66" o:spid="_x0000_s1130" style="position:absolute;left:0;text-align:left;margin-left:132.55pt;margin-top:23.75pt;width:48.55pt;height:26.4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936F91" w:rsidRDefault="00936F91" w:rsidP="003232B5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事件</w:t>
                      </w:r>
                    </w:p>
                    <w:p w:rsidR="00936F91" w:rsidRDefault="00936F91" w:rsidP="003232B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82FB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E97686" wp14:editId="5C74B271">
                <wp:simplePos x="0" y="0"/>
                <wp:positionH relativeFrom="margin">
                  <wp:posOffset>428625</wp:posOffset>
                </wp:positionH>
                <wp:positionV relativeFrom="paragraph">
                  <wp:posOffset>772636</wp:posOffset>
                </wp:positionV>
                <wp:extent cx="616744" cy="350043"/>
                <wp:effectExtent l="0" t="0" r="12065" b="12065"/>
                <wp:wrapNone/>
                <wp:docPr id="254" name="圆角矩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44" cy="3500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2B5" w:rsidRDefault="003232B5" w:rsidP="003232B5">
                            <w:pPr>
                              <w:ind w:firstLineChars="50" w:firstLine="105"/>
                            </w:pPr>
                            <w:r>
                              <w:t>聚合</w:t>
                            </w:r>
                          </w:p>
                          <w:p w:rsidR="003232B5" w:rsidRDefault="003232B5" w:rsidP="003232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97686" id="圆角矩形 254" o:spid="_x0000_s1131" style="position:absolute;left:0;text-align:left;margin-left:33.75pt;margin-top:60.85pt;width:48.55pt;height:27.5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3232B5" w:rsidRDefault="003232B5" w:rsidP="003232B5">
                      <w:pPr>
                        <w:ind w:firstLineChars="50" w:firstLine="105"/>
                      </w:pPr>
                      <w:r>
                        <w:t>聚合</w:t>
                      </w:r>
                    </w:p>
                    <w:p w:rsidR="003232B5" w:rsidRDefault="003232B5" w:rsidP="003232B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012D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604FB2D" wp14:editId="2824B7C1">
                <wp:simplePos x="0" y="0"/>
                <wp:positionH relativeFrom="margin">
                  <wp:posOffset>4950301</wp:posOffset>
                </wp:positionH>
                <wp:positionV relativeFrom="paragraph">
                  <wp:posOffset>962977</wp:posOffset>
                </wp:positionV>
                <wp:extent cx="733425" cy="350043"/>
                <wp:effectExtent l="0" t="0" r="28575" b="12065"/>
                <wp:wrapNone/>
                <wp:docPr id="78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500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2DE" w:rsidRDefault="000012DE" w:rsidP="000012DE">
                            <w:pPr>
                              <w:ind w:firstLineChars="50" w:firstLine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>阅方</w:t>
                            </w:r>
                          </w:p>
                          <w:bookmarkEnd w:id="0"/>
                          <w:p w:rsidR="000012DE" w:rsidRDefault="000012DE" w:rsidP="003232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04FB2D" id="圆角矩形 78" o:spid="_x0000_s1132" style="position:absolute;left:0;text-align:left;margin-left:389.8pt;margin-top:75.8pt;width:57.75pt;height:27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0012DE" w:rsidRDefault="000012DE" w:rsidP="000012DE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订</w:t>
                      </w:r>
                      <w:bookmarkStart w:id="1" w:name="_GoBack"/>
                      <w:r>
                        <w:rPr>
                          <w:rFonts w:hint="eastAsia"/>
                        </w:rPr>
                        <w:t>阅方</w:t>
                      </w:r>
                    </w:p>
                    <w:bookmarkEnd w:id="1"/>
                    <w:p w:rsidR="000012DE" w:rsidRDefault="000012DE" w:rsidP="003232B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586D2A" w:rsidRPr="00586D2A" w:rsidSect="00173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026" w:rsidRDefault="00390026" w:rsidP="00005FE9">
      <w:r>
        <w:separator/>
      </w:r>
    </w:p>
  </w:endnote>
  <w:endnote w:type="continuationSeparator" w:id="0">
    <w:p w:rsidR="00390026" w:rsidRDefault="00390026" w:rsidP="00005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026" w:rsidRDefault="00390026" w:rsidP="00005FE9">
      <w:r>
        <w:separator/>
      </w:r>
    </w:p>
  </w:footnote>
  <w:footnote w:type="continuationSeparator" w:id="0">
    <w:p w:rsidR="00390026" w:rsidRDefault="00390026" w:rsidP="00005F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1A"/>
    <w:rsid w:val="000012DE"/>
    <w:rsid w:val="0000354E"/>
    <w:rsid w:val="00005FE9"/>
    <w:rsid w:val="0000624E"/>
    <w:rsid w:val="00010C76"/>
    <w:rsid w:val="0001226B"/>
    <w:rsid w:val="00027C42"/>
    <w:rsid w:val="00036988"/>
    <w:rsid w:val="00040A78"/>
    <w:rsid w:val="000421AF"/>
    <w:rsid w:val="00044ABF"/>
    <w:rsid w:val="00051461"/>
    <w:rsid w:val="000606CF"/>
    <w:rsid w:val="00065B10"/>
    <w:rsid w:val="000734E4"/>
    <w:rsid w:val="00081843"/>
    <w:rsid w:val="00084F9C"/>
    <w:rsid w:val="000A1BC3"/>
    <w:rsid w:val="000B53E6"/>
    <w:rsid w:val="000B7911"/>
    <w:rsid w:val="000C05AC"/>
    <w:rsid w:val="000C344D"/>
    <w:rsid w:val="000D3B8B"/>
    <w:rsid w:val="001173AA"/>
    <w:rsid w:val="00117D9C"/>
    <w:rsid w:val="00124B41"/>
    <w:rsid w:val="00133D29"/>
    <w:rsid w:val="00137422"/>
    <w:rsid w:val="001434F8"/>
    <w:rsid w:val="001501DF"/>
    <w:rsid w:val="001605C3"/>
    <w:rsid w:val="00166574"/>
    <w:rsid w:val="00170C03"/>
    <w:rsid w:val="00171F33"/>
    <w:rsid w:val="0017397D"/>
    <w:rsid w:val="00191B47"/>
    <w:rsid w:val="0019212B"/>
    <w:rsid w:val="00193D5E"/>
    <w:rsid w:val="001B6774"/>
    <w:rsid w:val="0022237E"/>
    <w:rsid w:val="002306C1"/>
    <w:rsid w:val="00272410"/>
    <w:rsid w:val="00291381"/>
    <w:rsid w:val="002A27ED"/>
    <w:rsid w:val="002A6659"/>
    <w:rsid w:val="002C5451"/>
    <w:rsid w:val="002F74D1"/>
    <w:rsid w:val="00301182"/>
    <w:rsid w:val="00314A91"/>
    <w:rsid w:val="003232B5"/>
    <w:rsid w:val="00323F2B"/>
    <w:rsid w:val="00336A07"/>
    <w:rsid w:val="003856A7"/>
    <w:rsid w:val="00390026"/>
    <w:rsid w:val="003A2569"/>
    <w:rsid w:val="003B6CEF"/>
    <w:rsid w:val="003C7F99"/>
    <w:rsid w:val="003F43B8"/>
    <w:rsid w:val="003F5798"/>
    <w:rsid w:val="00423D9F"/>
    <w:rsid w:val="0044354D"/>
    <w:rsid w:val="00466447"/>
    <w:rsid w:val="00493588"/>
    <w:rsid w:val="004B23BF"/>
    <w:rsid w:val="004C111F"/>
    <w:rsid w:val="004F1E50"/>
    <w:rsid w:val="004F489B"/>
    <w:rsid w:val="005012C1"/>
    <w:rsid w:val="0050285C"/>
    <w:rsid w:val="005066CB"/>
    <w:rsid w:val="0052380F"/>
    <w:rsid w:val="005426BD"/>
    <w:rsid w:val="00556F2E"/>
    <w:rsid w:val="00562E56"/>
    <w:rsid w:val="00565A36"/>
    <w:rsid w:val="00573FEC"/>
    <w:rsid w:val="0057426D"/>
    <w:rsid w:val="005833C4"/>
    <w:rsid w:val="00586D2A"/>
    <w:rsid w:val="00591709"/>
    <w:rsid w:val="005A2EBC"/>
    <w:rsid w:val="005A3E58"/>
    <w:rsid w:val="005A551C"/>
    <w:rsid w:val="005B1407"/>
    <w:rsid w:val="005B7D91"/>
    <w:rsid w:val="005C202E"/>
    <w:rsid w:val="005C6A25"/>
    <w:rsid w:val="005C7D9E"/>
    <w:rsid w:val="005D0345"/>
    <w:rsid w:val="005D0685"/>
    <w:rsid w:val="005E05BD"/>
    <w:rsid w:val="005F0039"/>
    <w:rsid w:val="00604F8A"/>
    <w:rsid w:val="00606924"/>
    <w:rsid w:val="00622C59"/>
    <w:rsid w:val="006242F9"/>
    <w:rsid w:val="00631E0C"/>
    <w:rsid w:val="00634069"/>
    <w:rsid w:val="00634945"/>
    <w:rsid w:val="0067464C"/>
    <w:rsid w:val="00680838"/>
    <w:rsid w:val="006A24A5"/>
    <w:rsid w:val="006A67F8"/>
    <w:rsid w:val="006B541B"/>
    <w:rsid w:val="006C1225"/>
    <w:rsid w:val="006E08C9"/>
    <w:rsid w:val="006E25AA"/>
    <w:rsid w:val="006F1EBB"/>
    <w:rsid w:val="00741CEE"/>
    <w:rsid w:val="00747E91"/>
    <w:rsid w:val="00750538"/>
    <w:rsid w:val="00760093"/>
    <w:rsid w:val="00760205"/>
    <w:rsid w:val="00760911"/>
    <w:rsid w:val="00766355"/>
    <w:rsid w:val="0078514E"/>
    <w:rsid w:val="007A4433"/>
    <w:rsid w:val="007A6A05"/>
    <w:rsid w:val="007B4833"/>
    <w:rsid w:val="007E692B"/>
    <w:rsid w:val="008008DA"/>
    <w:rsid w:val="008128F7"/>
    <w:rsid w:val="008406E4"/>
    <w:rsid w:val="00841A2A"/>
    <w:rsid w:val="00842B3D"/>
    <w:rsid w:val="008619AD"/>
    <w:rsid w:val="008914C7"/>
    <w:rsid w:val="0089660D"/>
    <w:rsid w:val="008C0881"/>
    <w:rsid w:val="008C4292"/>
    <w:rsid w:val="008D36A1"/>
    <w:rsid w:val="008E6435"/>
    <w:rsid w:val="00905D3C"/>
    <w:rsid w:val="0090639D"/>
    <w:rsid w:val="009122AB"/>
    <w:rsid w:val="00915C3D"/>
    <w:rsid w:val="00921D66"/>
    <w:rsid w:val="00936F91"/>
    <w:rsid w:val="009413D4"/>
    <w:rsid w:val="00943462"/>
    <w:rsid w:val="00946207"/>
    <w:rsid w:val="00975496"/>
    <w:rsid w:val="009835BC"/>
    <w:rsid w:val="00994823"/>
    <w:rsid w:val="009B191A"/>
    <w:rsid w:val="009B60DB"/>
    <w:rsid w:val="009D5934"/>
    <w:rsid w:val="009E3D8A"/>
    <w:rsid w:val="00A07244"/>
    <w:rsid w:val="00A103C2"/>
    <w:rsid w:val="00A147E6"/>
    <w:rsid w:val="00A3280F"/>
    <w:rsid w:val="00A3433F"/>
    <w:rsid w:val="00A40C76"/>
    <w:rsid w:val="00A4495A"/>
    <w:rsid w:val="00A82DBB"/>
    <w:rsid w:val="00AA5A6E"/>
    <w:rsid w:val="00AB21C8"/>
    <w:rsid w:val="00AD29DF"/>
    <w:rsid w:val="00AE306B"/>
    <w:rsid w:val="00B15714"/>
    <w:rsid w:val="00B24521"/>
    <w:rsid w:val="00B25D67"/>
    <w:rsid w:val="00B30D1A"/>
    <w:rsid w:val="00B31944"/>
    <w:rsid w:val="00B42561"/>
    <w:rsid w:val="00B51762"/>
    <w:rsid w:val="00B75FC7"/>
    <w:rsid w:val="00B831B8"/>
    <w:rsid w:val="00BA2FBC"/>
    <w:rsid w:val="00BB34AD"/>
    <w:rsid w:val="00BC2764"/>
    <w:rsid w:val="00BE322D"/>
    <w:rsid w:val="00BE6E17"/>
    <w:rsid w:val="00BF0F4A"/>
    <w:rsid w:val="00BF3C9C"/>
    <w:rsid w:val="00C01E87"/>
    <w:rsid w:val="00C07938"/>
    <w:rsid w:val="00C13A69"/>
    <w:rsid w:val="00C21F79"/>
    <w:rsid w:val="00C37CCD"/>
    <w:rsid w:val="00C954F3"/>
    <w:rsid w:val="00CA6053"/>
    <w:rsid w:val="00CA7DDF"/>
    <w:rsid w:val="00CD76CB"/>
    <w:rsid w:val="00CE30F9"/>
    <w:rsid w:val="00CE3611"/>
    <w:rsid w:val="00CF0CB8"/>
    <w:rsid w:val="00CF0DA0"/>
    <w:rsid w:val="00CF175C"/>
    <w:rsid w:val="00D03192"/>
    <w:rsid w:val="00D224E8"/>
    <w:rsid w:val="00D42B26"/>
    <w:rsid w:val="00D44D3B"/>
    <w:rsid w:val="00D5672F"/>
    <w:rsid w:val="00D57385"/>
    <w:rsid w:val="00D773ED"/>
    <w:rsid w:val="00DA6A52"/>
    <w:rsid w:val="00DC3DD6"/>
    <w:rsid w:val="00DE3618"/>
    <w:rsid w:val="00DE4433"/>
    <w:rsid w:val="00DE7169"/>
    <w:rsid w:val="00E10147"/>
    <w:rsid w:val="00E155B5"/>
    <w:rsid w:val="00E42968"/>
    <w:rsid w:val="00E5004E"/>
    <w:rsid w:val="00E6116A"/>
    <w:rsid w:val="00E618CA"/>
    <w:rsid w:val="00E712FB"/>
    <w:rsid w:val="00E86840"/>
    <w:rsid w:val="00E93DE5"/>
    <w:rsid w:val="00EA5EF3"/>
    <w:rsid w:val="00EA7231"/>
    <w:rsid w:val="00EB2D63"/>
    <w:rsid w:val="00EC04AD"/>
    <w:rsid w:val="00EC70BD"/>
    <w:rsid w:val="00EE5729"/>
    <w:rsid w:val="00F02424"/>
    <w:rsid w:val="00F51D93"/>
    <w:rsid w:val="00F55850"/>
    <w:rsid w:val="00F82FB3"/>
    <w:rsid w:val="00F841B9"/>
    <w:rsid w:val="00FA5A9E"/>
    <w:rsid w:val="00FB0BD0"/>
    <w:rsid w:val="00FD2A9E"/>
    <w:rsid w:val="00FF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B672A"/>
  <w15:chartTrackingRefBased/>
  <w15:docId w15:val="{42B126CC-B0B1-4523-98F7-A23310F7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D76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21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62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C04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F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FE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D76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CE3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9212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062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C04AD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BE6E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E6E1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4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4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jian</dc:creator>
  <cp:keywords/>
  <dc:description/>
  <cp:lastModifiedBy>yang jian</cp:lastModifiedBy>
  <cp:revision>227</cp:revision>
  <dcterms:created xsi:type="dcterms:W3CDTF">2019-08-16T02:13:00Z</dcterms:created>
  <dcterms:modified xsi:type="dcterms:W3CDTF">2019-08-19T01:30:00Z</dcterms:modified>
</cp:coreProperties>
</file>