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57B" w:rsidRPr="00C749CB" w:rsidRDefault="00C5257B" w:rsidP="00C5257B">
      <w:pPr>
        <w:jc w:val="center"/>
        <w:rPr>
          <w:rFonts w:ascii="Times New Roman" w:hAnsi="Times New Roman" w:cs="Times New Roman"/>
          <w:sz w:val="56"/>
          <w:szCs w:val="56"/>
        </w:rPr>
      </w:pPr>
      <w:r w:rsidRPr="00C749CB">
        <w:rPr>
          <w:rFonts w:ascii="Times New Roman" w:hAnsi="Times New Roman" w:cs="Times New Roman"/>
          <w:sz w:val="56"/>
          <w:szCs w:val="56"/>
        </w:rPr>
        <w:t>Killing the Kill Cord</w:t>
      </w:r>
    </w:p>
    <w:p w:rsidR="002372BF" w:rsidRPr="00C749CB" w:rsidRDefault="003924BD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 xml:space="preserve">Reece Williams </w:t>
      </w:r>
    </w:p>
    <w:p w:rsidR="00C5257B" w:rsidRPr="00C749CB" w:rsidRDefault="00C5257B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rw11g12@soton.ac.uk</w:t>
      </w:r>
    </w:p>
    <w:p w:rsidR="003924BD" w:rsidRPr="00C749CB" w:rsidRDefault="003924BD" w:rsidP="00C5257B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Supervisor: Dr Alex Weddell</w:t>
      </w:r>
    </w:p>
    <w:p w:rsidR="003924BD" w:rsidRDefault="003924BD" w:rsidP="003924BD">
      <w:pPr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Problem:</w:t>
      </w:r>
    </w:p>
    <w:p w:rsidR="00045733" w:rsidRPr="00C749CB" w:rsidRDefault="006F14D1" w:rsidP="003924BD">
      <w:pPr>
        <w:rPr>
          <w:rFonts w:ascii="Times New Roman" w:hAnsi="Times New Roman" w:cs="Times New Roman"/>
        </w:rPr>
      </w:pPr>
      <w:r w:rsidRPr="004949B0">
        <w:rPr>
          <w:rFonts w:ascii="Times New Roman" w:hAnsi="Times New Roman" w:cs="Times New Roman"/>
        </w:rPr>
        <w:t>Some of the deadliest accidents occur on boats due to incorrect use of the kill cord. Correctly used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the kill cord is effectively a string attached to the operator of the vessel, which in the event of an </w:t>
      </w:r>
      <w:r w:rsidR="00B94EFF">
        <w:rPr>
          <w:rFonts w:ascii="Times New Roman" w:hAnsi="Times New Roman" w:cs="Times New Roman"/>
        </w:rPr>
        <w:t xml:space="preserve">ejection, </w:t>
      </w:r>
      <w:r w:rsidRPr="004949B0">
        <w:rPr>
          <w:rFonts w:ascii="Times New Roman" w:hAnsi="Times New Roman" w:cs="Times New Roman"/>
        </w:rPr>
        <w:t>will be pulled away from the ignition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forcing the engine to stall. Unfortunately</w:t>
      </w:r>
      <w:r w:rsidR="00B94EFF">
        <w:rPr>
          <w:rFonts w:ascii="Times New Roman" w:hAnsi="Times New Roman" w:cs="Times New Roman"/>
        </w:rPr>
        <w:t>,</w:t>
      </w:r>
      <w:r w:rsidRPr="004949B0">
        <w:rPr>
          <w:rFonts w:ascii="Times New Roman" w:hAnsi="Times New Roman" w:cs="Times New Roman"/>
        </w:rPr>
        <w:t xml:space="preserve"> this can be unpopular with the public as it requires wearing a physical device and therefore can be a nuisance at times such as needing to move away from the engine or switching drivers. Failures have also occurred in the past </w:t>
      </w:r>
      <w:r w:rsidR="00B6463F">
        <w:rPr>
          <w:rFonts w:ascii="Times New Roman" w:hAnsi="Times New Roman" w:cs="Times New Roman"/>
        </w:rPr>
        <w:t>in which</w:t>
      </w:r>
      <w:r w:rsidRPr="004949B0">
        <w:rPr>
          <w:rFonts w:ascii="Times New Roman" w:hAnsi="Times New Roman" w:cs="Times New Roman"/>
        </w:rPr>
        <w:t xml:space="preserve"> the cable has snapped due to env</w:t>
      </w:r>
      <w:r w:rsidR="004949B0">
        <w:rPr>
          <w:rFonts w:ascii="Times New Roman" w:hAnsi="Times New Roman" w:cs="Times New Roman"/>
        </w:rPr>
        <w:t>ironmental or production issues</w:t>
      </w:r>
      <w:r w:rsidR="00045733" w:rsidRPr="00C749CB">
        <w:rPr>
          <w:rFonts w:ascii="Times New Roman" w:hAnsi="Times New Roman" w:cs="Times New Roman"/>
        </w:rPr>
        <w:t>.</w:t>
      </w:r>
    </w:p>
    <w:p w:rsidR="00045733" w:rsidRDefault="00045733" w:rsidP="003924BD">
      <w:pPr>
        <w:rPr>
          <w:rFonts w:ascii="Times New Roman" w:hAnsi="Times New Roman" w:cs="Times New Roman"/>
          <w:sz w:val="28"/>
          <w:szCs w:val="28"/>
        </w:rPr>
      </w:pPr>
      <w:r w:rsidRPr="00C749CB">
        <w:rPr>
          <w:rFonts w:ascii="Times New Roman" w:hAnsi="Times New Roman" w:cs="Times New Roman"/>
          <w:sz w:val="28"/>
          <w:szCs w:val="28"/>
        </w:rPr>
        <w:t>Intended Solution:</w:t>
      </w:r>
    </w:p>
    <w:p w:rsidR="006F14D1" w:rsidRPr="004949B0" w:rsidRDefault="006F14D1" w:rsidP="003924BD">
      <w:pPr>
        <w:rPr>
          <w:rFonts w:ascii="Times New Roman" w:hAnsi="Times New Roman" w:cs="Times New Roman"/>
        </w:rPr>
      </w:pPr>
      <w:r w:rsidRPr="004949B0">
        <w:rPr>
          <w:rFonts w:ascii="Times New Roman" w:hAnsi="Times New Roman" w:cs="Times New Roman"/>
        </w:rPr>
        <w:t xml:space="preserve">The intended solution to improve safety is to detect whether there is an operator </w:t>
      </w:r>
      <w:r w:rsidR="004949B0" w:rsidRPr="004949B0">
        <w:rPr>
          <w:rFonts w:ascii="Times New Roman" w:hAnsi="Times New Roman" w:cs="Times New Roman"/>
        </w:rPr>
        <w:t>at the controls and turn the engine off accordingly. This can be done with sensors around the helm</w:t>
      </w:r>
      <w:r w:rsidR="00C47B83">
        <w:rPr>
          <w:rFonts w:ascii="Times New Roman" w:hAnsi="Times New Roman" w:cs="Times New Roman"/>
        </w:rPr>
        <w:t>,</w:t>
      </w:r>
      <w:r w:rsidR="004949B0" w:rsidRPr="004949B0">
        <w:rPr>
          <w:rFonts w:ascii="Times New Roman" w:hAnsi="Times New Roman" w:cs="Times New Roman"/>
        </w:rPr>
        <w:t xml:space="preserve"> </w:t>
      </w:r>
      <w:r w:rsidR="00C47B83">
        <w:rPr>
          <w:rFonts w:ascii="Times New Roman" w:hAnsi="Times New Roman" w:cs="Times New Roman"/>
        </w:rPr>
        <w:t xml:space="preserve">and </w:t>
      </w:r>
      <w:r w:rsidR="004949B0" w:rsidRPr="004949B0">
        <w:rPr>
          <w:rFonts w:ascii="Times New Roman" w:hAnsi="Times New Roman" w:cs="Times New Roman"/>
        </w:rPr>
        <w:t>integrated within the controls.</w:t>
      </w:r>
      <w:r w:rsidR="00B94EFF">
        <w:rPr>
          <w:rFonts w:ascii="Times New Roman" w:hAnsi="Times New Roman" w:cs="Times New Roman"/>
        </w:rPr>
        <w:t xml:space="preserve"> </w:t>
      </w:r>
      <w:r w:rsidR="00B07ECB">
        <w:rPr>
          <w:rFonts w:ascii="Times New Roman" w:hAnsi="Times New Roman" w:cs="Times New Roman"/>
        </w:rPr>
        <w:t>A wide range of sensors</w:t>
      </w:r>
      <w:r w:rsidR="00B94EFF">
        <w:rPr>
          <w:rFonts w:ascii="Times New Roman" w:hAnsi="Times New Roman" w:cs="Times New Roman"/>
        </w:rPr>
        <w:t xml:space="preserve"> will be evaluated over the course of the project</w:t>
      </w:r>
      <w:r w:rsidR="00B07ECB">
        <w:rPr>
          <w:rFonts w:ascii="Times New Roman" w:hAnsi="Times New Roman" w:cs="Times New Roman"/>
        </w:rPr>
        <w:t>, with</w:t>
      </w:r>
      <w:r w:rsidR="00B94EFF">
        <w:rPr>
          <w:rFonts w:ascii="Times New Roman" w:hAnsi="Times New Roman" w:cs="Times New Roman"/>
        </w:rPr>
        <w:t xml:space="preserve"> the most suitable</w:t>
      </w:r>
      <w:r w:rsidR="00B07ECB">
        <w:rPr>
          <w:rFonts w:ascii="Times New Roman" w:hAnsi="Times New Roman" w:cs="Times New Roman"/>
        </w:rPr>
        <w:t xml:space="preserve"> option being carried forward.</w:t>
      </w:r>
      <w:r w:rsidR="00B94EFF">
        <w:rPr>
          <w:rFonts w:ascii="Times New Roman" w:hAnsi="Times New Roman" w:cs="Times New Roman"/>
        </w:rPr>
        <w:t xml:space="preserve"> </w:t>
      </w:r>
      <w:r w:rsidR="004949B0">
        <w:rPr>
          <w:rFonts w:ascii="Times New Roman" w:hAnsi="Times New Roman" w:cs="Times New Roman"/>
        </w:rPr>
        <w:t>Based on the feedback given by these sensors</w:t>
      </w:r>
      <w:r w:rsidR="00C47B83">
        <w:rPr>
          <w:rFonts w:ascii="Times New Roman" w:hAnsi="Times New Roman" w:cs="Times New Roman"/>
        </w:rPr>
        <w:t xml:space="preserve"> to a microcontroller a judgement will be made on the situation, and the necessary action will be taken.</w:t>
      </w:r>
      <w:r w:rsidR="004949B0">
        <w:rPr>
          <w:rFonts w:ascii="Times New Roman" w:hAnsi="Times New Roman" w:cs="Times New Roman"/>
        </w:rPr>
        <w:t xml:space="preserve"> For example</w:t>
      </w:r>
      <w:r w:rsidR="00B94EFF">
        <w:rPr>
          <w:rFonts w:ascii="Times New Roman" w:hAnsi="Times New Roman" w:cs="Times New Roman"/>
        </w:rPr>
        <w:t>,</w:t>
      </w:r>
      <w:r w:rsidR="004949B0">
        <w:rPr>
          <w:rFonts w:ascii="Times New Roman" w:hAnsi="Times New Roman" w:cs="Times New Roman"/>
        </w:rPr>
        <w:t xml:space="preserve"> there is no need to cut out an engine if the boat is in neutral and the drivers are swapping over</w:t>
      </w:r>
      <w:r w:rsidR="00C47B83">
        <w:rPr>
          <w:rFonts w:ascii="Times New Roman" w:hAnsi="Times New Roman" w:cs="Times New Roman"/>
        </w:rPr>
        <w:t xml:space="preserve">, but if the operator is ejected at high speeds the </w:t>
      </w:r>
      <w:r w:rsidR="00B94EFF">
        <w:rPr>
          <w:rFonts w:ascii="Times New Roman" w:hAnsi="Times New Roman" w:cs="Times New Roman"/>
        </w:rPr>
        <w:t>engine will be stopped immediately</w:t>
      </w:r>
      <w:r w:rsidR="004949B0">
        <w:rPr>
          <w:rFonts w:ascii="Times New Roman" w:hAnsi="Times New Roman" w:cs="Times New Roman"/>
        </w:rPr>
        <w:t>.</w:t>
      </w:r>
      <w:r w:rsidR="00CB7D7E">
        <w:rPr>
          <w:rFonts w:ascii="Times New Roman" w:hAnsi="Times New Roman" w:cs="Times New Roman"/>
        </w:rPr>
        <w:t xml:space="preserve"> Environmental factors such as the salty water </w:t>
      </w:r>
      <w:r w:rsidR="00C47B83">
        <w:rPr>
          <w:rFonts w:ascii="Times New Roman" w:hAnsi="Times New Roman" w:cs="Times New Roman"/>
        </w:rPr>
        <w:t>will</w:t>
      </w:r>
      <w:r w:rsidR="00B94EFF">
        <w:rPr>
          <w:rFonts w:ascii="Times New Roman" w:hAnsi="Times New Roman" w:cs="Times New Roman"/>
        </w:rPr>
        <w:t xml:space="preserve"> </w:t>
      </w:r>
      <w:r w:rsidR="00CB7D7E">
        <w:rPr>
          <w:rFonts w:ascii="Times New Roman" w:hAnsi="Times New Roman" w:cs="Times New Roman"/>
        </w:rPr>
        <w:t>be considered as they may affect operation of the sensors.</w:t>
      </w:r>
      <w:r w:rsidR="004949B0">
        <w:rPr>
          <w:rFonts w:ascii="Times New Roman" w:hAnsi="Times New Roman" w:cs="Times New Roman"/>
        </w:rPr>
        <w:t xml:space="preserve"> Most</w:t>
      </w:r>
      <w:r w:rsidR="00CB7D7E">
        <w:rPr>
          <w:rFonts w:ascii="Times New Roman" w:hAnsi="Times New Roman" w:cs="Times New Roman"/>
        </w:rPr>
        <w:t xml:space="preserve"> importantly the need for a physical device to be worn is eliminated, </w:t>
      </w:r>
      <w:r w:rsidR="004949B0">
        <w:rPr>
          <w:rFonts w:ascii="Times New Roman" w:hAnsi="Times New Roman" w:cs="Times New Roman"/>
        </w:rPr>
        <w:t>therefore taking out the risk of human error.</w:t>
      </w:r>
      <w:r w:rsidR="008764A2">
        <w:rPr>
          <w:rFonts w:ascii="Times New Roman" w:hAnsi="Times New Roman" w:cs="Times New Roman"/>
        </w:rPr>
        <w:t xml:space="preserve"> A prototype will be made in order to test and demonstrate the system.</w:t>
      </w:r>
      <w:bookmarkStart w:id="0" w:name="_GoBack"/>
      <w:bookmarkEnd w:id="0"/>
      <w:r w:rsidR="008764A2">
        <w:rPr>
          <w:rFonts w:ascii="Times New Roman" w:hAnsi="Times New Roman" w:cs="Times New Roman"/>
        </w:rPr>
        <w:t xml:space="preserve"> </w:t>
      </w:r>
    </w:p>
    <w:p w:rsidR="00E00F41" w:rsidRPr="00C749CB" w:rsidRDefault="00E00F41" w:rsidP="003924BD">
      <w:pPr>
        <w:rPr>
          <w:rFonts w:ascii="Times New Roman" w:hAnsi="Times New Roman" w:cs="Times New Roman"/>
        </w:rPr>
      </w:pPr>
    </w:p>
    <w:p w:rsidR="003924BD" w:rsidRPr="00C749CB" w:rsidRDefault="00045733" w:rsidP="003924BD">
      <w:pPr>
        <w:rPr>
          <w:rFonts w:ascii="Times New Roman" w:hAnsi="Times New Roman" w:cs="Times New Roman"/>
        </w:rPr>
      </w:pPr>
      <w:r w:rsidRPr="00C749CB">
        <w:rPr>
          <w:rFonts w:ascii="Times New Roman" w:hAnsi="Times New Roman" w:cs="Times New Roman"/>
        </w:rPr>
        <w:t xml:space="preserve"> </w:t>
      </w:r>
    </w:p>
    <w:p w:rsidR="003924BD" w:rsidRPr="00C749CB" w:rsidRDefault="003924BD" w:rsidP="003924BD">
      <w:pPr>
        <w:rPr>
          <w:rFonts w:ascii="Times New Roman" w:hAnsi="Times New Roman" w:cs="Times New Roman"/>
        </w:rPr>
      </w:pPr>
    </w:p>
    <w:p w:rsidR="003924BD" w:rsidRPr="00C749CB" w:rsidRDefault="003924BD" w:rsidP="003924BD">
      <w:pPr>
        <w:jc w:val="center"/>
        <w:rPr>
          <w:rFonts w:ascii="Times New Roman" w:hAnsi="Times New Roman" w:cs="Times New Roman"/>
        </w:rPr>
      </w:pPr>
    </w:p>
    <w:sectPr w:rsidR="003924BD" w:rsidRPr="00C7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4BD"/>
    <w:rsid w:val="00045733"/>
    <w:rsid w:val="002372BF"/>
    <w:rsid w:val="003924BD"/>
    <w:rsid w:val="004949B0"/>
    <w:rsid w:val="006F14D1"/>
    <w:rsid w:val="008764A2"/>
    <w:rsid w:val="009E65A8"/>
    <w:rsid w:val="00B07ECB"/>
    <w:rsid w:val="00B6463F"/>
    <w:rsid w:val="00B94EFF"/>
    <w:rsid w:val="00C47B83"/>
    <w:rsid w:val="00C5257B"/>
    <w:rsid w:val="00C749CB"/>
    <w:rsid w:val="00CB7D7E"/>
    <w:rsid w:val="00E00F41"/>
    <w:rsid w:val="00E2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21922-3F6A-4F8C-AD49-2732DBD3E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reece williams</dc:creator>
  <cp:keywords/>
  <dc:description/>
  <cp:lastModifiedBy>reece williams</cp:lastModifiedBy>
  <cp:revision>3</cp:revision>
  <dcterms:created xsi:type="dcterms:W3CDTF">2014-10-09T22:17:00Z</dcterms:created>
  <dcterms:modified xsi:type="dcterms:W3CDTF">2014-10-10T12:55:00Z</dcterms:modified>
</cp:coreProperties>
</file>