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6C6B2" w14:textId="035F4197" w:rsidR="007B4628" w:rsidRPr="000F2FBB" w:rsidRDefault="007B4628" w:rsidP="000F2FBB">
      <w:pPr>
        <w:jc w:val="center"/>
        <w:rPr>
          <w:b/>
          <w:bCs/>
          <w:sz w:val="24"/>
          <w:szCs w:val="24"/>
        </w:rPr>
      </w:pPr>
      <w:r w:rsidRPr="000F2FBB">
        <w:rPr>
          <w:b/>
          <w:bCs/>
          <w:sz w:val="24"/>
          <w:szCs w:val="24"/>
        </w:rPr>
        <w:t>(SOP) for Updating WordPress Plugins</w:t>
      </w:r>
    </w:p>
    <w:p w14:paraId="7D204105" w14:textId="5C7D07B5" w:rsidR="007B4628" w:rsidRPr="000F2FBB" w:rsidRDefault="007B4628" w:rsidP="007B4628">
      <w:pPr>
        <w:rPr>
          <w:b/>
          <w:bCs/>
          <w:color w:val="0070C0"/>
        </w:rPr>
      </w:pPr>
      <w:r w:rsidRPr="000F2FBB">
        <w:rPr>
          <w:b/>
          <w:bCs/>
          <w:color w:val="0070C0"/>
        </w:rPr>
        <w:t xml:space="preserve"> Objective:</w:t>
      </w:r>
    </w:p>
    <w:p w14:paraId="0860692F" w14:textId="7863E185" w:rsidR="007B4628" w:rsidRPr="000F2FBB" w:rsidRDefault="007B4628" w:rsidP="007B4628">
      <w:r>
        <w:t>To ensure that all WordPress plugins on the ProVal website are regularly updated for security, functionality, and performance enhancements while maintaining the integrity of the website.</w:t>
      </w:r>
    </w:p>
    <w:p w14:paraId="76DC13D9" w14:textId="1AB4B449" w:rsidR="007B4628" w:rsidRPr="000F2FBB" w:rsidRDefault="007B4628" w:rsidP="007B4628">
      <w:pPr>
        <w:rPr>
          <w:b/>
          <w:bCs/>
          <w:color w:val="0070C0"/>
        </w:rPr>
      </w:pPr>
      <w:r w:rsidRPr="000F2FBB">
        <w:rPr>
          <w:b/>
          <w:bCs/>
          <w:color w:val="0070C0"/>
        </w:rPr>
        <w:t>Procedure:</w:t>
      </w:r>
    </w:p>
    <w:p w14:paraId="73F27612" w14:textId="24E3C5C2" w:rsidR="007B4628" w:rsidRPr="007B4628" w:rsidRDefault="007B4628" w:rsidP="007B4628">
      <w:pPr>
        <w:rPr>
          <w:b/>
          <w:bCs/>
        </w:rPr>
      </w:pPr>
      <w:r w:rsidRPr="007B4628">
        <w:rPr>
          <w:b/>
          <w:bCs/>
        </w:rPr>
        <w:t>1. Login to ProVal WordPress Admin Backend:</w:t>
      </w:r>
    </w:p>
    <w:p w14:paraId="4C1F5F17" w14:textId="77777777" w:rsidR="007B4628" w:rsidRDefault="007B4628" w:rsidP="007B4628">
      <w:pPr>
        <w:pStyle w:val="ListParagraph"/>
        <w:numPr>
          <w:ilvl w:val="0"/>
          <w:numId w:val="4"/>
        </w:numPr>
      </w:pPr>
      <w:r>
        <w:t>Open a web browser.</w:t>
      </w:r>
    </w:p>
    <w:p w14:paraId="6B3C8594" w14:textId="77777777" w:rsidR="007B4628" w:rsidRDefault="007B4628" w:rsidP="007B4628">
      <w:pPr>
        <w:pStyle w:val="ListParagraph"/>
        <w:numPr>
          <w:ilvl w:val="0"/>
          <w:numId w:val="4"/>
        </w:numPr>
      </w:pPr>
      <w:r>
        <w:t xml:space="preserve"> Enter the URL for the ProVal WordPress website.</w:t>
      </w:r>
    </w:p>
    <w:p w14:paraId="1DF6A4B6" w14:textId="1B5D741F" w:rsidR="007B4628" w:rsidRDefault="007B4628" w:rsidP="007B4628">
      <w:pPr>
        <w:pStyle w:val="ListParagraph"/>
        <w:numPr>
          <w:ilvl w:val="0"/>
          <w:numId w:val="4"/>
        </w:numPr>
      </w:pPr>
      <w:r>
        <w:t xml:space="preserve"> Input the correct username and password to access the admin backend.</w:t>
      </w:r>
    </w:p>
    <w:p w14:paraId="1A199696" w14:textId="77777777" w:rsidR="007B4628" w:rsidRDefault="007B4628" w:rsidP="007B4628"/>
    <w:p w14:paraId="62B2C25F" w14:textId="3F29758A" w:rsidR="007B4628" w:rsidRDefault="007B4628" w:rsidP="007B4628">
      <w:r>
        <w:t xml:space="preserve">2. </w:t>
      </w:r>
      <w:r w:rsidRPr="007B4628">
        <w:rPr>
          <w:b/>
          <w:bCs/>
        </w:rPr>
        <w:t>Navigate to Plugins Section:</w:t>
      </w:r>
    </w:p>
    <w:p w14:paraId="7ED79418" w14:textId="4600144B" w:rsidR="007B4628" w:rsidRDefault="007B4628" w:rsidP="007B4628">
      <w:pPr>
        <w:pStyle w:val="ListParagraph"/>
        <w:numPr>
          <w:ilvl w:val="0"/>
          <w:numId w:val="5"/>
        </w:numPr>
      </w:pPr>
      <w:r>
        <w:t>Once logged in, locate and click on the "Plugins" option in the left-hand column of the WordPress admin dashboard.</w:t>
      </w:r>
    </w:p>
    <w:p w14:paraId="633A3FEC" w14:textId="50912B7C" w:rsidR="000F2FBB" w:rsidRDefault="000F2FBB" w:rsidP="000F2FBB">
      <w:r w:rsidRPr="007B4628">
        <w:drawing>
          <wp:inline distT="0" distB="0" distL="0" distR="0" wp14:anchorId="6C3E1779" wp14:editId="25177E96">
            <wp:extent cx="3009900" cy="2577066"/>
            <wp:effectExtent l="0" t="0" r="0" b="0"/>
            <wp:docPr id="14259290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90234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17670" cy="2583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957E7" w14:textId="77777777" w:rsidR="007B4628" w:rsidRDefault="007B4628" w:rsidP="007B4628"/>
    <w:p w14:paraId="118E0413" w14:textId="0CE972F4" w:rsidR="007B4628" w:rsidRDefault="007B4628" w:rsidP="007B4628">
      <w:r>
        <w:t xml:space="preserve">3. </w:t>
      </w:r>
      <w:r w:rsidRPr="007B4628">
        <w:rPr>
          <w:b/>
          <w:bCs/>
        </w:rPr>
        <w:t>Check for Updates:</w:t>
      </w:r>
    </w:p>
    <w:p w14:paraId="103F0780" w14:textId="0F9AD1C4" w:rsidR="007B4628" w:rsidRDefault="007B4628" w:rsidP="007B4628">
      <w:pPr>
        <w:pStyle w:val="ListParagraph"/>
        <w:numPr>
          <w:ilvl w:val="0"/>
          <w:numId w:val="5"/>
        </w:numPr>
      </w:pPr>
      <w:r>
        <w:t>Within the "Plugins" section, review the list of installed plugins.</w:t>
      </w:r>
    </w:p>
    <w:p w14:paraId="3413C1A6" w14:textId="24F468C1" w:rsidR="007B4628" w:rsidRDefault="007B4628" w:rsidP="007B4628">
      <w:pPr>
        <w:pStyle w:val="ListParagraph"/>
        <w:numPr>
          <w:ilvl w:val="0"/>
          <w:numId w:val="5"/>
        </w:numPr>
      </w:pPr>
      <w:r>
        <w:t>Look for any plugins that have an available update. These will typically have an "Update Now" option displayed beneath them.</w:t>
      </w:r>
    </w:p>
    <w:p w14:paraId="74F8C8C1" w14:textId="1FC8D294" w:rsidR="007B4628" w:rsidRDefault="007B4628" w:rsidP="007B4628">
      <w:r>
        <w:t xml:space="preserve">4. </w:t>
      </w:r>
      <w:r w:rsidRPr="007B4628">
        <w:rPr>
          <w:b/>
          <w:bCs/>
        </w:rPr>
        <w:t>Update Plugins:</w:t>
      </w:r>
    </w:p>
    <w:p w14:paraId="42DD3137" w14:textId="77777777" w:rsidR="007B4628" w:rsidRDefault="007B4628" w:rsidP="007B4628">
      <w:pPr>
        <w:pStyle w:val="ListParagraph"/>
        <w:numPr>
          <w:ilvl w:val="0"/>
          <w:numId w:val="6"/>
        </w:numPr>
      </w:pPr>
      <w:r>
        <w:t>Select the "Update Now" option for each plugin that requires an update. You can go through the list systematically, ensuring each plugin is up to date</w:t>
      </w:r>
    </w:p>
    <w:p w14:paraId="1D66F023" w14:textId="060B38A3" w:rsidR="007B4628" w:rsidRDefault="007B4628" w:rsidP="007B4628">
      <w:pPr>
        <w:pStyle w:val="ListParagraph"/>
        <w:numPr>
          <w:ilvl w:val="0"/>
          <w:numId w:val="6"/>
        </w:numPr>
      </w:pPr>
      <w:r>
        <w:lastRenderedPageBreak/>
        <w:t>Allow the update process to complete. Depending on the size of the update and the number of plugins being updated, this may take some time.</w:t>
      </w:r>
    </w:p>
    <w:p w14:paraId="56DAE559" w14:textId="18479430" w:rsidR="000F2FBB" w:rsidRDefault="000F2FBB" w:rsidP="000F2FBB">
      <w:r w:rsidRPr="007B4628">
        <w:drawing>
          <wp:inline distT="0" distB="0" distL="0" distR="0" wp14:anchorId="0D0CBA9A" wp14:editId="3C5F4C29">
            <wp:extent cx="4411980" cy="1828898"/>
            <wp:effectExtent l="0" t="0" r="7620" b="0"/>
            <wp:docPr id="201489509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81887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6310" cy="1830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723FE" w14:textId="663CE371" w:rsidR="007B4628" w:rsidRPr="007B4628" w:rsidRDefault="007B4628" w:rsidP="007B4628">
      <w:pPr>
        <w:rPr>
          <w:b/>
          <w:bCs/>
        </w:rPr>
      </w:pPr>
      <w:r w:rsidRPr="007B4628">
        <w:rPr>
          <w:b/>
          <w:bCs/>
        </w:rPr>
        <w:t>5. Backup the Website (if necessary):</w:t>
      </w:r>
    </w:p>
    <w:p w14:paraId="3FCC805E" w14:textId="7927C4BD" w:rsidR="007B4628" w:rsidRDefault="007B4628" w:rsidP="007B4628">
      <w:pPr>
        <w:pStyle w:val="ListParagraph"/>
        <w:numPr>
          <w:ilvl w:val="0"/>
          <w:numId w:val="7"/>
        </w:numPr>
      </w:pPr>
      <w:r>
        <w:t>Prior to updating plugins, especially for significant updates or if recent changes have been made to the website, it is crucial to create a backup.</w:t>
      </w:r>
    </w:p>
    <w:p w14:paraId="23657FB9" w14:textId="61561DDF" w:rsidR="007B4628" w:rsidRDefault="007B4628" w:rsidP="007B4628">
      <w:pPr>
        <w:pStyle w:val="ListParagraph"/>
        <w:numPr>
          <w:ilvl w:val="1"/>
          <w:numId w:val="5"/>
        </w:numPr>
      </w:pPr>
      <w:r>
        <w:t>Navigate to the website's backup system or use a trusted WordPress backup plugin.</w:t>
      </w:r>
    </w:p>
    <w:p w14:paraId="78AD208E" w14:textId="687F3ED6" w:rsidR="007B4628" w:rsidRDefault="007B4628" w:rsidP="007B4628">
      <w:pPr>
        <w:pStyle w:val="ListParagraph"/>
        <w:numPr>
          <w:ilvl w:val="1"/>
          <w:numId w:val="5"/>
        </w:numPr>
      </w:pPr>
      <w:r>
        <w:t>Create a full backup of the website, including files and the database. Ensure the backup is stored in a secure location.</w:t>
      </w:r>
    </w:p>
    <w:p w14:paraId="5966BB36" w14:textId="1E6A9F98" w:rsidR="007B4628" w:rsidRDefault="007B4628" w:rsidP="007B4628">
      <w:pPr>
        <w:pStyle w:val="ListParagraph"/>
        <w:numPr>
          <w:ilvl w:val="1"/>
          <w:numId w:val="5"/>
        </w:numPr>
      </w:pPr>
      <w:r>
        <w:t>(please note the Website Backup SOP if you need assistance on this)</w:t>
      </w:r>
    </w:p>
    <w:p w14:paraId="24C6DE20" w14:textId="35268F75" w:rsidR="007B4628" w:rsidRPr="007B4628" w:rsidRDefault="007B4628" w:rsidP="007B4628">
      <w:pPr>
        <w:rPr>
          <w:b/>
          <w:bCs/>
        </w:rPr>
      </w:pPr>
      <w:r w:rsidRPr="007B4628">
        <w:rPr>
          <w:b/>
          <w:bCs/>
        </w:rPr>
        <w:t>6. Verify Website Functionality:</w:t>
      </w:r>
    </w:p>
    <w:p w14:paraId="575AB20A" w14:textId="77777777" w:rsidR="0008308E" w:rsidRDefault="007B4628" w:rsidP="007B4628">
      <w:pPr>
        <w:pStyle w:val="ListParagraph"/>
        <w:numPr>
          <w:ilvl w:val="0"/>
          <w:numId w:val="8"/>
        </w:numPr>
      </w:pPr>
      <w:r>
        <w:t>Once all necessary plugins have been updated, navigate through the website to ensure everything is functioning as expected</w:t>
      </w:r>
      <w:r w:rsidR="0008308E">
        <w:t>.</w:t>
      </w:r>
    </w:p>
    <w:p w14:paraId="29BBFC52" w14:textId="60363984" w:rsidR="007B4628" w:rsidRDefault="007B4628" w:rsidP="007B4628">
      <w:pPr>
        <w:pStyle w:val="ListParagraph"/>
        <w:numPr>
          <w:ilvl w:val="0"/>
          <w:numId w:val="8"/>
        </w:numPr>
      </w:pPr>
      <w:r>
        <w:t xml:space="preserve"> Test key functionalities, such as forms, navigation menus, contact options, etc., to confirm they are working correctly.</w:t>
      </w:r>
    </w:p>
    <w:p w14:paraId="2BCBAA29" w14:textId="17B9FCBA" w:rsidR="007B4628" w:rsidRPr="0008308E" w:rsidRDefault="007B4628" w:rsidP="007B4628">
      <w:pPr>
        <w:rPr>
          <w:b/>
          <w:bCs/>
          <w:color w:val="0070C0"/>
        </w:rPr>
      </w:pPr>
      <w:r w:rsidRPr="0008308E">
        <w:rPr>
          <w:b/>
          <w:bCs/>
          <w:color w:val="0070C0"/>
        </w:rPr>
        <w:t>Notes:</w:t>
      </w:r>
    </w:p>
    <w:p w14:paraId="3F4BAE9A" w14:textId="5AF3C4B6" w:rsidR="007B4628" w:rsidRDefault="007B4628" w:rsidP="007B4628">
      <w:r>
        <w:t>- Frequency: This process should be performed regularly, ideally on a scheduled basis, to ensure plugins are always up to date.</w:t>
      </w:r>
    </w:p>
    <w:p w14:paraId="55761D44" w14:textId="19D8D47C" w:rsidR="007B4628" w:rsidRDefault="007B4628" w:rsidP="007B4628">
      <w:r>
        <w:t>- Proactive Monitoring:</w:t>
      </w:r>
      <w:r w:rsidR="0008308E">
        <w:t xml:space="preserve"> </w:t>
      </w:r>
      <w:r>
        <w:t>Keep an eye on plugin updates and security advisories from reputable sources to stay informed about potential vulnerabilities.</w:t>
      </w:r>
    </w:p>
    <w:p w14:paraId="4FEB1CF4" w14:textId="77777777" w:rsidR="0008308E" w:rsidRDefault="0008308E" w:rsidP="007B4628"/>
    <w:p w14:paraId="192CB4E3" w14:textId="521E142B" w:rsidR="007B4628" w:rsidRPr="0008308E" w:rsidRDefault="007B4628" w:rsidP="007B4628">
      <w:pPr>
        <w:rPr>
          <w:b/>
          <w:bCs/>
          <w:color w:val="0070C0"/>
        </w:rPr>
      </w:pPr>
      <w:r w:rsidRPr="0008308E">
        <w:rPr>
          <w:b/>
          <w:bCs/>
          <w:color w:val="0070C0"/>
        </w:rPr>
        <w:t>Emergency Protocol (If Website Malfunctions):</w:t>
      </w:r>
    </w:p>
    <w:p w14:paraId="632433B1" w14:textId="77777777" w:rsidR="007B4628" w:rsidRDefault="007B4628" w:rsidP="007B4628">
      <w:r>
        <w:t>1. If any issues arise after updating plugins, immediately restore the website from the backup created earlier.</w:t>
      </w:r>
    </w:p>
    <w:p w14:paraId="7EDFF539" w14:textId="77777777" w:rsidR="007B4628" w:rsidRDefault="007B4628" w:rsidP="007B4628">
      <w:r>
        <w:t>2. Investigate the cause of the issue, which might involve a conflicting plugin or compatibility problem.</w:t>
      </w:r>
    </w:p>
    <w:p w14:paraId="70CF896F" w14:textId="77777777" w:rsidR="007B4628" w:rsidRDefault="007B4628" w:rsidP="007B4628">
      <w:r>
        <w:t>3. Contact the appropriate technical support if the problem persists or if additional assistance is required.</w:t>
      </w:r>
    </w:p>
    <w:p w14:paraId="64D85FBB" w14:textId="77777777" w:rsidR="007B4628" w:rsidRDefault="007B4628" w:rsidP="007B4628"/>
    <w:p w14:paraId="0431BC27" w14:textId="66F8912E" w:rsidR="007B4628" w:rsidRDefault="007B4628" w:rsidP="007B4628"/>
    <w:sectPr w:rsidR="007B46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7B677E"/>
    <w:multiLevelType w:val="hybridMultilevel"/>
    <w:tmpl w:val="D14E29AC"/>
    <w:lvl w:ilvl="0" w:tplc="DBD65BD0">
      <w:numFmt w:val="bullet"/>
      <w:lvlText w:val="-"/>
      <w:lvlJc w:val="left"/>
      <w:pPr>
        <w:ind w:left="504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1" w15:restartNumberingAfterBreak="0">
    <w:nsid w:val="2470109A"/>
    <w:multiLevelType w:val="hybridMultilevel"/>
    <w:tmpl w:val="D5CEFFEA"/>
    <w:lvl w:ilvl="0" w:tplc="04090001">
      <w:start w:val="1"/>
      <w:numFmt w:val="bullet"/>
      <w:lvlText w:val=""/>
      <w:lvlJc w:val="left"/>
      <w:pPr>
        <w:ind w:left="924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2" w:tplc="44909A62">
      <w:numFmt w:val="bullet"/>
      <w:lvlText w:val="-"/>
      <w:lvlJc w:val="left"/>
      <w:pPr>
        <w:ind w:left="2364" w:hanging="360"/>
      </w:pPr>
      <w:rPr>
        <w:rFonts w:ascii="Calibri" w:eastAsiaTheme="minorHAnsi" w:hAnsi="Calibri" w:cs="Calibri" w:hint="default"/>
      </w:rPr>
    </w:lvl>
    <w:lvl w:ilvl="3" w:tplc="04090001" w:tentative="1">
      <w:start w:val="1"/>
      <w:numFmt w:val="bullet"/>
      <w:lvlText w:val=""/>
      <w:lvlJc w:val="left"/>
      <w:pPr>
        <w:ind w:left="30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4" w:hanging="360"/>
      </w:pPr>
      <w:rPr>
        <w:rFonts w:ascii="Wingdings" w:hAnsi="Wingdings" w:hint="default"/>
      </w:rPr>
    </w:lvl>
  </w:abstractNum>
  <w:abstractNum w:abstractNumId="2" w15:restartNumberingAfterBreak="0">
    <w:nsid w:val="486E6C8E"/>
    <w:multiLevelType w:val="hybridMultilevel"/>
    <w:tmpl w:val="90E65BCE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3" w15:restartNumberingAfterBreak="0">
    <w:nsid w:val="5092269F"/>
    <w:multiLevelType w:val="hybridMultilevel"/>
    <w:tmpl w:val="DA9649E2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4" w15:restartNumberingAfterBreak="0">
    <w:nsid w:val="610C6217"/>
    <w:multiLevelType w:val="hybridMultilevel"/>
    <w:tmpl w:val="374834D2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5" w15:restartNumberingAfterBreak="0">
    <w:nsid w:val="6316093D"/>
    <w:multiLevelType w:val="hybridMultilevel"/>
    <w:tmpl w:val="570A839A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6" w15:restartNumberingAfterBreak="0">
    <w:nsid w:val="667F681A"/>
    <w:multiLevelType w:val="hybridMultilevel"/>
    <w:tmpl w:val="DF8E0B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CD324BE"/>
    <w:multiLevelType w:val="hybridMultilevel"/>
    <w:tmpl w:val="7D8E35C4"/>
    <w:lvl w:ilvl="0" w:tplc="DBD65BD0">
      <w:numFmt w:val="bullet"/>
      <w:lvlText w:val="-"/>
      <w:lvlJc w:val="left"/>
      <w:pPr>
        <w:ind w:left="648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num w:numId="1" w16cid:durableId="1361398267">
    <w:abstractNumId w:val="5"/>
  </w:num>
  <w:num w:numId="2" w16cid:durableId="1848903425">
    <w:abstractNumId w:val="0"/>
  </w:num>
  <w:num w:numId="3" w16cid:durableId="478033182">
    <w:abstractNumId w:val="7"/>
  </w:num>
  <w:num w:numId="4" w16cid:durableId="1540127417">
    <w:abstractNumId w:val="6"/>
  </w:num>
  <w:num w:numId="5" w16cid:durableId="939875578">
    <w:abstractNumId w:val="1"/>
  </w:num>
  <w:num w:numId="6" w16cid:durableId="463547329">
    <w:abstractNumId w:val="3"/>
  </w:num>
  <w:num w:numId="7" w16cid:durableId="642538817">
    <w:abstractNumId w:val="4"/>
  </w:num>
  <w:num w:numId="8" w16cid:durableId="15793597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628"/>
    <w:rsid w:val="00073EF1"/>
    <w:rsid w:val="0008308E"/>
    <w:rsid w:val="000F2FBB"/>
    <w:rsid w:val="00277F3F"/>
    <w:rsid w:val="002B502C"/>
    <w:rsid w:val="007B4628"/>
    <w:rsid w:val="009C7C3D"/>
    <w:rsid w:val="009F5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63F7EFC"/>
  <w15:chartTrackingRefBased/>
  <w15:docId w15:val="{17A598D0-1259-48E5-BB8E-7318B1810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46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46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462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46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462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46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46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46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46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462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46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462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462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462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46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46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46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46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46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46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46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46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46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46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46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462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462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462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462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388</Words>
  <Characters>2120</Characters>
  <Application>Microsoft Office Word</Application>
  <DocSecurity>0</DocSecurity>
  <Lines>50</Lines>
  <Paragraphs>31</Paragraphs>
  <ScaleCrop>false</ScaleCrop>
  <Company/>
  <LinksUpToDate>false</LinksUpToDate>
  <CharactersWithSpaces>2495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Kaitlin Jones</dc:creator>
  <cp:keywords/>
  <dc:description/>
  <cp:lastModifiedBy>Kaitlin Jones</cp:lastModifiedBy>
  <cp:revision>3</cp:revision>
  <dcterms:created xsi:type="dcterms:W3CDTF">2024-03-21T15:02:00Z</dcterms:created>
  <dcterms:modified xsi:type="dcterms:W3CDTF">2024-03-21T15:11:00Z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a1b141c1-bf61-4452-8f55-97b00879050b</vt:lpwstr>
  </property>
</Properties>
</file>