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2026-09-08.</w:t>
      </w:r>
    </w:p>
    <w:p>
      <w:pPr>
        <w:pStyle w:val="Heading2"/>
        <w:spacing w:after="60" w:before="260"/>
      </w:pPr>
      <w:r>
        <w:rPr>
          <w:b/>
          <w:bCs/>
          <w:color w:val="08805A"/>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60" w:before="260"/>
      </w:pPr>
      <w:r>
        <w:rPr>
          <w:b/>
          <w:bCs/>
          <w:color w:val="08805A"/>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60" w:before="260"/>
      </w:pPr>
      <w:r>
        <w:rPr>
          <w:b/>
          <w:bCs/>
          <w:color w:val="08805A"/>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60" w:before="260"/>
      </w:pPr>
      <w:r>
        <w:rPr>
          <w:b/>
          <w:bCs/>
          <w:color w:val="08805A"/>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60" w:before="260"/>
      </w:pPr>
      <w:r>
        <w:rPr>
          <w:b/>
          <w:bCs/>
          <w:color w:val="08805A"/>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60" w:before="260"/>
      </w:pPr>
      <w:r>
        <w:rPr>
          <w:b/>
          <w:bCs/>
          <w:color w:val="08805A"/>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60" w:before="260"/>
      </w:pPr>
      <w:r>
        <w:rPr>
          <w:b/>
          <w:bCs/>
          <w:color w:val="08805A"/>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60" w:before="260"/>
      </w:pPr>
      <w:r>
        <w:rPr>
          <w:b/>
          <w:bCs/>
          <w:color w:val="08805A"/>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60" w:before="260"/>
      </w:pPr>
      <w:r>
        <w:rPr>
          <w:b/>
          <w:bCs/>
          <w:color w:val="08805A"/>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60" w:before="260"/>
      </w:pPr>
      <w:r>
        <w:rPr>
          <w:b/>
          <w:bCs/>
          <w:color w:val="08805A"/>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60" w:before="260"/>
      </w:pPr>
      <w:r>
        <w:rPr>
          <w:b/>
          <w:bCs/>
          <w:color w:val="08805A"/>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60" w:before="260"/>
      </w:pPr>
      <w:r>
        <w:rPr>
          <w:b/>
          <w:bCs/>
          <w:color w:val="08805A"/>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60" w:before="260"/>
      </w:pPr>
      <w:r>
        <w:rPr>
          <w:b/>
          <w:bCs/>
          <w:color w:val="08805A"/>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60" w:before="260"/>
      </w:pPr>
      <w:r>
        <w:rPr>
          <w:b/>
          <w:bCs/>
          <w:color w:val="08805A"/>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60" w:before="260"/>
      </w:pPr>
      <w:r>
        <w:rPr>
          <w:b/>
          <w:bCs/>
          <w:color w:val="08805A"/>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60" w:before="260"/>
      </w:pPr>
      <w:r>
        <w:rPr>
          <w:b/>
          <w:bCs/>
          <w:color w:val="08805A"/>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60" w:before="260"/>
      </w:pPr>
      <w:r>
        <w:rPr>
          <w:b/>
          <w:bCs/>
          <w:color w:val="08805A"/>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60" w:before="260"/>
      </w:pPr>
      <w:r>
        <w:rPr>
          <w:b/>
          <w:bCs/>
          <w:color w:val="08805A"/>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60" w:before="260"/>
      </w:pPr>
      <w:r>
        <w:rPr>
          <w:b/>
          <w:bCs/>
          <w:color w:val="08805A"/>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60" w:before="260"/>
      </w:pPr>
      <w:r>
        <w:rPr>
          <w:b/>
          <w:bCs/>
          <w:color w:val="08805A"/>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60" w:before="260"/>
      </w:pPr>
      <w:r>
        <w:rPr>
          <w:b/>
          <w:bCs/>
          <w:color w:val="08805A"/>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60" w:before="260"/>
      </w:pPr>
      <w:r>
        <w:rPr>
          <w:b/>
          <w:bCs/>
          <w:color w:val="08805A"/>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60" w:before="260"/>
      </w:pPr>
      <w:r>
        <w:rPr>
          <w:b/>
          <w:bCs/>
          <w:color w:val="08805A"/>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60" w:before="260"/>
      </w:pPr>
      <w:r>
        <w:rPr>
          <w:b/>
          <w:bCs/>
          <w:color w:val="08805A"/>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60" w:before="260"/>
      </w:pPr>
      <w:r>
        <w:rPr>
          <w:b/>
          <w:bCs/>
          <w:color w:val="08805A"/>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60" w:before="260"/>
      </w:pPr>
      <w:r>
        <w:rPr>
          <w:b/>
          <w:bCs/>
          <w:color w:val="08805A"/>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60" w:before="260"/>
      </w:pPr>
      <w:r>
        <w:rPr>
          <w:b/>
          <w:bCs/>
          <w:color w:val="08805A"/>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60" w:before="260"/>
      </w:pPr>
      <w:r>
        <w:rPr>
          <w:b/>
          <w:bCs/>
          <w:color w:val="08805A"/>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60" w:before="260"/>
      </w:pPr>
      <w:r>
        <w:rPr>
          <w:b/>
          <w:bCs/>
          <w:color w:val="08805A"/>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60" w:before="260"/>
      </w:pPr>
      <w:r>
        <w:rPr>
          <w:b/>
          <w:bCs/>
          <w:color w:val="08805A"/>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60" w:before="260"/>
      </w:pPr>
      <w:r>
        <w:rPr>
          <w:b/>
          <w:bCs/>
          <w:color w:val="08805A"/>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60" w:before="260"/>
      </w:pPr>
      <w:r>
        <w:rPr>
          <w:b/>
          <w:bCs/>
          <w:color w:val="08805A"/>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60" w:before="260"/>
      </w:pPr>
      <w:r>
        <w:rPr>
          <w:b/>
          <w:bCs/>
          <w:color w:val="08805A"/>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60" w:before="260"/>
      </w:pPr>
      <w:r>
        <w:rPr>
          <w:b/>
          <w:bCs/>
          <w:color w:val="08805A"/>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60" w:before="260"/>
      </w:pPr>
      <w:r>
        <w:rPr>
          <w:b/>
          <w:bCs/>
          <w:color w:val="08805A"/>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60" w:before="260"/>
      </w:pPr>
      <w:r>
        <w:rPr>
          <w:b/>
          <w:bCs/>
          <w:color w:val="08805A"/>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60" w:before="260"/>
      </w:pPr>
      <w:r>
        <w:rPr>
          <w:b/>
          <w:bCs/>
          <w:color w:val="08805A"/>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60" w:before="260"/>
      </w:pPr>
      <w:r>
        <w:rPr>
          <w:b/>
          <w:bCs/>
          <w:color w:val="08805A"/>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60" w:before="260"/>
      </w:pPr>
      <w:r>
        <w:rPr>
          <w:b/>
          <w:bCs/>
          <w:color w:val="08805A"/>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60" w:before="260"/>
      </w:pPr>
      <w:r>
        <w:rPr>
          <w:b/>
          <w:bCs/>
          <w:color w:val="08805A"/>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60" w:before="260"/>
      </w:pPr>
      <w:r>
        <w:rPr>
          <w:b/>
          <w:bCs/>
          <w:color w:val="08805A"/>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60" w:before="260"/>
      </w:pPr>
      <w:r>
        <w:rPr>
          <w:b/>
          <w:bCs/>
          <w:color w:val="08805A"/>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60" w:before="260"/>
      </w:pPr>
      <w:r>
        <w:rPr>
          <w:b/>
          <w:bCs/>
          <w:color w:val="08805A"/>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60" w:before="260"/>
      </w:pPr>
      <w:r>
        <w:rPr>
          <w:b/>
          <w:bCs/>
          <w:color w:val="08805A"/>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60" w:before="260"/>
      </w:pPr>
      <w:r>
        <w:rPr>
          <w:b/>
          <w:bCs/>
          <w:color w:val="08805A"/>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60" w:before="260"/>
      </w:pPr>
      <w:r>
        <w:rPr>
          <w:b/>
          <w:bCs/>
          <w:color w:val="08805A"/>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60" w:before="260"/>
      </w:pPr>
      <w:r>
        <w:rPr>
          <w:b/>
          <w:bCs/>
          <w:color w:val="08805A"/>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60" w:before="260"/>
      </w:pPr>
      <w:r>
        <w:rPr>
          <w:b/>
          <w:bCs/>
          <w:color w:val="08805A"/>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60" w:before="260"/>
      </w:pPr>
      <w:r>
        <w:rPr>
          <w:b/>
          <w:bCs/>
          <w:color w:val="08805A"/>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60" w:before="260"/>
      </w:pPr>
      <w:r>
        <w:rPr>
          <w:b/>
          <w:bCs/>
          <w:color w:val="08805A"/>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60" w:before="260"/>
      </w:pPr>
      <w:r>
        <w:rPr>
          <w:b/>
          <w:bCs/>
          <w:color w:val="08805A"/>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60" w:before="260"/>
      </w:pPr>
      <w:r>
        <w:rPr>
          <w:b/>
          <w:bCs/>
          <w:color w:val="08805A"/>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60" w:before="260"/>
      </w:pPr>
      <w:r>
        <w:rPr>
          <w:b/>
          <w:bCs/>
          <w:color w:val="08805A"/>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60" w:before="260"/>
      </w:pPr>
      <w:r>
        <w:rPr>
          <w:b/>
          <w:bCs/>
          <w:color w:val="08805A"/>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60" w:before="260"/>
      </w:pPr>
      <w:r>
        <w:rPr>
          <w:b/>
          <w:bCs/>
          <w:color w:val="08805A"/>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60" w:before="260"/>
      </w:pPr>
      <w:r>
        <w:rPr>
          <w:b/>
          <w:bCs/>
          <w:color w:val="08805A"/>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60" w:before="260"/>
      </w:pPr>
      <w:r>
        <w:rPr>
          <w:b/>
          <w:bCs/>
          <w:color w:val="08805A"/>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60" w:before="260"/>
      </w:pPr>
      <w:r>
        <w:rPr>
          <w:b/>
          <w:bCs/>
          <w:color w:val="08805A"/>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p>
      <w:pPr>
        <w:pStyle w:val="Heading2"/>
        <w:spacing w:after="60" w:before="260"/>
      </w:pPr>
      <w:r>
        <w:rPr>
          <w:b/>
          <w:bCs/>
          <w:color w:val="08805A"/>
        </w:rPr>
        <w:t xml:space="preserve">v2.29.338</w:t>
      </w:r>
    </w:p>
    <w:p>
      <w:pPr>
        <w:spacing w:after="120"/>
      </w:pPr>
      <w:r>
        <w:rPr>
          <w:sz w:val="21"/>
          <w:szCs w:val="21"/>
        </w:rPr>
        <w:t xml:space="preserve">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60" w:before="260"/>
      </w:pPr>
      <w:r>
        <w:rPr>
          <w:b/>
          <w:bCs/>
          <w:color w:val="08805A"/>
        </w:rPr>
        <w:t xml:space="preserve">v2.29.339</w:t>
      </w:r>
    </w:p>
    <w:p>
      <w:pPr>
        <w:spacing w:after="120"/>
      </w:pPr>
      <w:r>
        <w:rPr>
          <w:sz w:val="21"/>
          <w:szCs w:val="21"/>
        </w:rPr>
        <w:t xml:space="preserve">Password Vault (`src/modules/Vault.jsx`): Created/Updated columns now show a full date+time (`fmtTime`, e.g. '03 Sept, 02:06:50 pm') instead of just the date (`fmtDate`), per explicit user request ('why in the updated also its showing the date... show the timestamp / created should be the 1st created timestamp and Updated also should be the timestamp'). Root cause of the confusion: on a freshly-created entry, Created and Updated are legitimately the exact same instant — correct, not a bug — but showing only the DATE made both columns look like identical, redundant date stamps with no way to see they're actually two independently-tracked fields (or, after an edit, that Updated had genuinely moved forward). Full timestamps make both cases visibly correct: equal down to the second on creation, and Updated visibly advancing past Created after any edit. `fmtDate` import removed (no longer used anywhere in this file). Verified via a clean `npm run build` and a live pass: a freshly-added credential showed Created and Updated both at '03 Sept, 02:06:50 pm' (same instant); editing and re-saving it moved Updated to '03 Sept, 03:45:00 pm' while Created correctly stayed unchanged.</w:t>
      </w:r>
    </w:p>
    <w:p>
      <w:pPr>
        <w:pStyle w:val="Heading2"/>
        <w:spacing w:after="60" w:before="260"/>
      </w:pPr>
      <w:r>
        <w:rPr>
          <w:b/>
          <w:bCs/>
          <w:color w:val="08805A"/>
        </w:rPr>
        <w:t xml:space="preserve">v2.29.340</w:t>
      </w:r>
    </w:p>
    <w:p>
      <w:pPr>
        <w:spacing w:after="120"/>
      </w:pPr>
      <w:r>
        <w:rPr>
          <w:sz w:val="21"/>
          <w:szCs w:val="21"/>
        </w:rPr>
        <w:t xml:space="preserve">Password Vault (`src/modules/Vault.jsx`): three changes. (1) Replaced the generic category list ('DevOps &amp; Cloud', 'Payment &amp; Billing', 'Internal Tools', 'Email &amp; Comm', 'Vendors &amp; Social', 'General') with the actual services this team's credentials cover, per explicit user request (exact list given): Google Cloud, SMS, AWS, Zoho, Internal, Firebase, Google Analytics, GoDaddy, Sonarqube, Github, FlutterFlow, Google Admin, BigQuery — one distinct color per category in `CATEGORY_COLORS`. Default category for a new entry changed from 'General' to 'Internal' (closest catch-all equivalent); every `|| "General"` fallback in the file (category badge color lookup, filter matching, form defaults) updated to `|| "Internal"` to match, so a pre-existing entry still tagged 'General' from before this change renders with a safe fallback color instead of crashing. (2) Timestamps changed from `fmtTime`'s 'DD Mon, hh:mm:ss am/pm' to an exact 'DD-MM-YYYY HH:mm:ss' 24-hour format per explicit user request ('Timestamp should be show as 03-09-2026 15:31:45 like this') — a new local `fmtVaultTimestamp()` helper, browser-local time (no IST-forcing). (3) Created By/Updated By now title-case the stored username ('anis' → 'Anis') via a new `capName()` helper, per explicit user request — scoped to just these two columns since the credential's OWN Username/Email field (e.g. an email address) should never be capitalized. Verified via a clean `npm run build` and a live pass: category pills showed the new list with correct colors, a pre-existing 'General'-tagged entry still rendered its badge without crashing, a fresh timestamp showed as '03-09-2026 14:06:50', and Created By/Updated By showed 'Admin' instead of 'admin'.</w:t>
      </w:r>
    </w:p>
    <w:p>
      <w:pPr>
        <w:pStyle w:val="Heading2"/>
        <w:spacing w:after="60" w:before="260"/>
      </w:pPr>
      <w:r>
        <w:rPr>
          <w:b/>
          <w:bCs/>
          <w:color w:val="08805A"/>
        </w:rPr>
        <w:t xml:space="preserve">v2.29.341</w:t>
      </w:r>
    </w:p>
    <w:p>
      <w:pPr>
        <w:spacing w:after="120"/>
      </w:pPr>
      <w:r>
        <w:rPr>
          <w:sz w:val="21"/>
          <w:szCs w:val="21"/>
        </w:rPr>
        <w:t xml:space="preserve">Two separate fixes/changes. (1) Employee &gt; Users: removed 'DevOps' from the selectable access levels (`ACCESS_LEVELS` in `shared/core.js`), per explicit user request ('remove devops, as it will be only admin who will have control to it') — every module row now offers only None/View/Supervisor/Admin. Deliberately scoped narrow: every existing 'admin OR devops' check elsewhere in the app (`isModuleAdmin` and the ~30 places mirroring it, plus Customer's field-level `roles` gates) was left untouched, so devops can never be newly assigned from here on, but any real account already set to it keeps working exactly as before rather than being silently locked out — offered as an explicit choice against a full codebase purge, and this narrower option was picked. (2) App-wide: the sidebar user-card's displayed name (`pw-name`, both the Home and Shell instances in `App.jsx`) now title-cases the logged-in user's name ('devops' → 'Devops', 'anis' → 'Anis') instead of showing it raw — per explicit user request ('Everywhere you show the username... 1st letter should be capital'), caught live via a screenshot after an earlier fix had only covered Password Vault's Created By/Updated By columns, not this far more prominent sidebar element. Extracted a shared `titleCaseName()` helper to `shared/core.js` (title-cases each word, e.g. 'arjun marri' → 'Arjun Marri') and reused it to replace Analytics.jsx's own pre-existing inline copy of this exact logic (its Overview greeting), rather than leaving two separate implementations of the same transform. Verified via a clean `npm run build` and a live check: a synthetic user named 'devops' correctly showed 'Devops' in the sidebar, and the Employee &gt; Users access grid correctly offered only None/View/Supervisor/Admin with no DevOps button anywhere.</w:t>
      </w:r>
    </w:p>
    <w:p>
      <w:pPr>
        <w:pStyle w:val="Heading2"/>
        <w:spacing w:after="60" w:before="260"/>
      </w:pPr>
      <w:r>
        <w:rPr>
          <w:b/>
          <w:bCs/>
          <w:color w:val="08805A"/>
        </w:rPr>
        <w:t xml:space="preserve">v2.29.342</w:t>
      </w:r>
    </w:p>
    <w:p>
      <w:pPr>
        <w:spacing w:after="120"/>
      </w:pPr>
      <w:r>
        <w:rPr>
          <w:sz w:val="21"/>
          <w:szCs w:val="21"/>
        </w:rPr>
        <w:t xml:space="preserve">New: a 'Dashboard upgrade in progress' banner, per explicit user request ('once the testing is done on my local dev and i push it to prod, if there is any ongoing push on the git, show a popup with live loading circling that dashboard upgrade is in progress'). `checkDeployInProgress()` in `shared/core.js` polls the PUBLIC GitHub REST API (`GET /repos/{repo}/actions/workflows/deploy.yml/runs`, unauthenticated — no token embedded, confirmed with the user this repo is public) every 3 minutes from `App.jsx`'s root component; while the latest run's status is `in_progress`/`queued`, every open tab shows a green full-width top banner with a spinning `RefreshCw` icon (reusing the existing `pw-spin` animation), regardless of login state. Deliberately non-blocking — a deploy doesn't break the page someone's already using, only future loads — so it's an FYI banner, not a modal, and there's no auto-reload. Polling interval picked specifically to respect GitHub's 60-requests/hour-per-IP unauthenticated rate limit, which is shared across everyone on the same office network with a tab open. **Real bug caught and fixed during setup**: the exact repo to poll was unverified — DOCUMENTATION.md's Deploy section said `soroai/Wisdom2.0`, which turned out to be genuinely unreachable (confirmed live: both a direct repo lookup and the workflow-runs endpoint returned 404 against it). Diagnosed by testing several candidate owner/repo combinations directly against the GitHub API from the live sandbox; `ProWater-stack/wisdom` came back 200/public and its `.github/workflows/actions/workflows` listing confirmed the real workflow file: `.github/workflows/deploy.yml` ('Deploy Wisdom2.0 to GitHub Pages'). `DEPLOY_REPO` set to the verified value, and DOCUMENTATION.md's Deploy section corrected to match (was stale, unrelated to anything shipped this session). Verified via a clean `npm run build`, confirmed the real API endpoint resolves correctly (returned real recent completed deploy runs), and — since no real deploy was in progress to observe naturally — verified the actual conditional-render path by temporarily patching `window.fetch` to return a synthetic `in_progress` response (with the poll interval briefly shortened for the test, then reverted to the real 3-minute value before shipping): the banner appeared correctly with the right text/spinner, then correctly disappeared once the real API was polled again.</w:t>
      </w:r>
    </w:p>
    <w:p>
      <w:pPr>
        <w:pStyle w:val="Heading2"/>
        <w:spacing w:after="60" w:before="260"/>
      </w:pPr>
      <w:r>
        <w:rPr>
          <w:b/>
          <w:bCs/>
          <w:color w:val="08805A"/>
        </w:rPr>
        <w:t xml:space="preserve">v2.29.343</w:t>
      </w:r>
    </w:p>
    <w:p>
      <w:pPr>
        <w:spacing w:after="120"/>
      </w:pPr>
      <w:r>
        <w:rPr>
          <w:sz w:val="21"/>
          <w:szCs w:val="21"/>
        </w:rPr>
        <w:t xml:space="preserve">IoT Core &gt; Device Monitor (`src/modules/IoT.jsx`): Overhauled the Tank Refilling presentation per live user request ('if there is a refilling, i want you to show in a better way, currently it overlaps'). (1) Fixed header badge collision: replaced absolute positioning with a responsive flex container so the 'Refilling' status badge sits cleanly in the top-right header with zero overlap over the Device ID and metadata. (2) Enhanced visual refill cues: added an animated water inlet stream pouring into the tank, dynamic bubble animations, glowing tank shell shimmer, active 'Inflow Active' level readout, and a dedicated 'RO System Refilling Tank · Fresh Water Inflow Active' live strip. Verified via clean npm run build.</w:t>
      </w:r>
    </w:p>
    <w:p>
      <w:pPr>
        <w:pStyle w:val="Heading2"/>
        <w:spacing w:after="60" w:before="260"/>
      </w:pPr>
      <w:r>
        <w:rPr>
          <w:b/>
          <w:bCs/>
          <w:color w:val="08805A"/>
        </w:rPr>
        <w:t xml:space="preserve">v2.29.344</w:t>
      </w:r>
    </w:p>
    <w:p>
      <w:pPr>
        <w:spacing w:after="120"/>
      </w:pPr>
      <w:r>
        <w:rPr>
          <w:sz w:val="21"/>
          <w:szCs w:val="21"/>
        </w:rPr>
        <w:t xml:space="preserve">Password Vault (`src/modules/Vault.jsx`, `src/shared/core.js`): removed the 4-digit PIN lock added at v2.29.329-331, per explicit user request ('can you remove the pin option while we go to the password vault section, my boss that is not needed'). The vault now opens directly once its existing three-layer access control passes (Home grid filtering, `isModuleAdmin` render gate, Firestore's own email-allowlist security rules) — no extra device PIN screen in front of it. Deleted the `VaultPinGate` component and the `unlocked`/`setUnlocked` state gating `PasswordVault`'s render, plus the now-unused `vaultPinKey`/`sha256Hex`/`vaultPinApi`/`verifyPassword` exports from `shared/core.js` and the `pw_vault_unlocked` key from `clearSessionStorage()`'s cleared-key list (nothing sets that flag anymore). The real access controls this PIN sat on top of are untouched. Verified via a clean `npm run build`.</w:t>
      </w:r>
    </w:p>
    <w:p>
      <w:pPr>
        <w:pStyle w:val="Heading2"/>
        <w:spacing w:after="60" w:before="260"/>
      </w:pPr>
      <w:r>
        <w:rPr>
          <w:b/>
          <w:bCs/>
          <w:color w:val="08805A"/>
        </w:rPr>
        <w:t xml:space="preserve">v2.29.345</w:t>
      </w:r>
    </w:p>
    <w:p>
      <w:pPr>
        <w:spacing w:after="120"/>
      </w:pPr>
      <w:r>
        <w:rPr>
          <w:sz w:val="21"/>
          <w:szCs w:val="21"/>
        </w:rPr>
        <w:t xml:space="preserve">Task Board (`src/modules/TaskPlanner.jsx`): full create/update/complete tracking on every task, per explicit user request ('add created timestamp and user name created it / add updated timestamp and user name update it / add completed timestamp and user name complete it'). `createdBy`/`createdAt` already existed (stamped once, at `blank()` time); added `updatedBy` alongside the existing `updatedAt` re-stamp (now set on every `upsert()` call — field edits, the editor's Status dropdown, and drag-and-drop column moves via `moveTo()` all funnel into this one function) and a new `completedBy`/`completedAt` pair, stamped the moment a task's status transitions INTO the 'Live' column (the board's de-facto 'done' state, same signal every other done-check in this file already keys off) and explicitly CLEARED if a task is later moved back out of Live — a task dragged back to In-Progress isn't completed anymore, so its green 'Completed' badge disappears rather than staying stale. All three now render on every `TaskCard` on the board (a small metadata footer under the priority/category/date row: 'Created {time} · {name}', 'Updated {time} · {name}', and, once applicable, a green '✓ Completed {time} · {name}'), and the `TaskEditor` modal's existing Created/Last-edited footer line was extended to also show who and, when the task is Live, a matching Completed line — using the same `fmtTime()` helper already used for `createdAt` there, for consistent formatting. `planMigrate()` (runs once on load, normalizing legacy tasks) backfills `completedAt`/`completedBy` for any pre-existing task already sitting in Live before this change, using its `updatedAt`/`updatedBy` (or `createdAt`/`createdBy` if those are missing) as the best available signal — so older completed tasks don't show a blank Completed line just because the feature didn't exist when they were finished; tasks in every other column got no backfill (nothing to infer). This module is local-first only (`localStorage`, key `pw_tasks` — no Firestore collection backs Task Board, unlike Password Vault/Device Replacement), so like every other field on a task, these new stamps live only in the browser they were made in. Verified via a clean `npm run build` and a full live pass: created a new task as 'Admin' and confirmed its card showed 'Created ... · Admin' and 'Updated ... · Admin' at the same moment; changed its status to Live via the editor and confirmed the card gained a green '✓ Completed ... · Admin' line; moved it back to In-Progress and confirmed the Completed line correctly vanished while Created/Updated stayed intact; confirmed a pre-existing seeded task already in the Live column correctly showed a backfilled Completed line reading '· Import' (its original `createdBy`).</w:t>
      </w:r>
    </w:p>
    <w:p>
      <w:pPr>
        <w:pStyle w:val="Heading2"/>
        <w:spacing w:after="60" w:before="260"/>
      </w:pPr>
      <w:r>
        <w:rPr>
          <w:b/>
          <w:bCs/>
          <w:color w:val="08805A"/>
        </w:rPr>
        <w:t xml:space="preserve">v2.29.346</w:t>
      </w:r>
    </w:p>
    <w:p>
      <w:pPr>
        <w:spacing w:after="120"/>
      </w:pPr>
      <w:r>
        <w:rPr>
          <w:sz w:val="21"/>
          <w:szCs w:val="21"/>
        </w:rPr>
        <w:t xml:space="preserve">Home page greeting (`App.jsx`): fixed the first-name extraction to also split on a dot, not just a space, per explicit user request (screenshot showing 'Good Morning, Arjun.marri 👋' when it should read 'Good Morning, Arjun 👋'). Root cause: `firstNameRaw` was computed as `user.name.split(" ")[0]` — correct for a space-separated stored name like 'Anis Kumar' (→ 'Anis'), but a no-op for a dot-separated one like 'Arjun.Marri' (no space to split on, so the whole string passed through unchanged). Changed the split to `split(/[\\s.]+/)[0]` so either separator convention correctly yields just the first name. Scoped to the Home page greeting specifically (`App.jsx`'s `Home` component) — Analytics.jsx's own separate greeting intentionally shows the full title-cased name via `titleCaseName()`, not first-name-only, and was left untouched since only the Home greeting was reported. Verified via a clean `npm run build` and a live check with two synthetic users: 'Arjun.Marri' now correctly greets 'Good Morning, Arjun 👋' (previously showed the full dotted string), and a regression check with a normal space-separated name ('Anis Kumar') still correctly greets 'Good Morning, Anis 👋'.</w:t>
      </w:r>
    </w:p>
    <w:p>
      <w:pPr>
        <w:pStyle w:val="Heading2"/>
        <w:spacing w:after="60" w:before="260"/>
      </w:pPr>
      <w:r>
        <w:rPr>
          <w:b/>
          <w:bCs/>
          <w:color w:val="08805A"/>
        </w:rPr>
        <w:t xml:space="preserve">v2.29.347</w:t>
      </w:r>
    </w:p>
    <w:p>
      <w:pPr>
        <w:spacing w:after="120"/>
      </w:pPr>
      <w:r>
        <w:rPr>
          <w:sz w:val="21"/>
          <w:szCs w:val="21"/>
        </w:rPr>
        <w:t xml:space="preserve">Follow-up to v2.29.346, per a screenshot showing the persistent sidebar's bottom user card still truncating to 'Arjun.m...' ('At the bottom it still show Arjun...... i already asked you to fix it'). v2.29.346 only fixed the Home page's greeting header — missed that the same sidebar `pw-user-card` (rendered in BOTH `App.jsx`'s Home and Shell components, so it's visible on every page including Home itself) was separately calling `titleCaseName(user.name)`, which only capitalizes and never splits — 'Arjun.Marri' stayed as one long word, wide enough to hit the card's `text-overflow: ellipsis` and truncate. Extracted the split-on-space-or-dot logic from v2.29.346's inline fix into a new shared `firstNameOf()` helper in `shared/core.js` (mirroring `titleCaseName`'s placement) and used it in three places instead of one: the Home greeting (replacing its inline computation), and the visible name in both `pw-user-card` instances (Home + Shell). The card's hover tooltip deliberately still shows the FULL name via `titleCaseName()` (now unconditionally, not just while the sidebar is collapsed) — so the complete 'Arjun.Marri (admin)' stays one hover away, only the always-visible label is shortened. Verified via a clean `npm run build` and a live check at both desktop and a narrower (768px) width: the sidebar card now reads plain 'Arjun' with no ellipsis truncation and no visual overflow, and hovering it shows the tooltip 'Arjun.Marri (admin)'.</w:t>
      </w:r>
    </w:p>
    <w:p>
      <w:pPr>
        <w:pStyle w:val="Heading2"/>
        <w:spacing w:after="60" w:before="260"/>
      </w:pPr>
      <w:r>
        <w:rPr>
          <w:b/>
          <w:bCs/>
          <w:color w:val="08805A"/>
        </w:rPr>
        <w:t xml:space="preserve">v2.29.348</w:t>
      </w:r>
    </w:p>
    <w:p>
      <w:pPr>
        <w:spacing w:after="120"/>
      </w:pPr>
      <w:r>
        <w:rPr>
          <w:sz w:val="21"/>
          <w:szCs w:val="21"/>
        </w:rPr>
        <w:t xml:space="preserve">Analytics &gt; Credits (`CreditsAnalytics` in `src/modules/Analytics.jsx`): rebuilt the table from a per-customer summary into a per-credit-note listing, per explicit user request (with a Zoho-style reference screenshot: 'In the table add the creditnote_number and invoice_number, add a view like this'), confirmed via AskUserQuestion on scope (target screen: Analytics &gt; Credits — the only screen backed by real Zoho credit-note data; replace the existing table rather than add a second toggled view). Since v2.29.6 this table aggregated ALL of a customer's credit notes into one summed row (Society/Notes-count/Discount-total/Balance/Last-given) — there was no room for a single note's own Credit Note # or Invoice #, both of which `mapCreditNote()` already parses from the live feed (`.number` from `creditnote_number`, `.invoicesApplied`/`.invoiceNumber` from `invoice_number`) but never surfaced as columns. Now renders one row per credit note (same customer can appear on multiple rows), with columns Customer, Society, Credit Note #, Invoice # (comma-joined when a note settled multiple invoices), Status, Amount, Balance, Date — sorted newest-first. KPI stat cards (Total discount given / Credit balance available / Credit notes / Customers discounted) and the CSV export were updated to match the new per-note shape; 'Customers discounted' is now a plain unique-customer count (`zohoCustomerId`/`id` `Set` size) since the old aggregation object it used to read `.length` off no longer exists. **Immediate follow-up in the same version**: per direct user feedback on the first live render ('value of status which is showing as open shows in this color #C4E639, i dont like it, show in amber color for the entire row if its open'), replaced the shared `renderHigStatusBadge()` call for the Status column (which routed 'open' into its yellow-green '#C4E538' bucket) with dedicated inline coloring for this table only — amber (`#986315`, the same amber already used app-wide for pending/warning states) for 'open', green (`#08805A`) for 'closed' — and extended the amber to the entire `&lt;tr&gt;`'s background (a light `rgba(152,99,21,0.07)` tint), not just the status cell, so an open note is easy to spot scanning down the table; a 'closed' row stays untinted. Verified via a clean `npm run build` and a live pass with the sample credit-note fixture: the same customer ('Anis Emmanual') correctly appeared on two separate rows for her two distinct notes (CN-1005, CN-1002), an 'open' row rendered with the amber-tinted background and amber 'OPEN' text, a 'closed' row (CN-1003, Ravi Kumar) rendered with no tint and green 'CLOSED' text, and the KPI cards/footer totals matched the underlying 5-note sample set (₹2,000 total, ₹1,200 balance, 3 unique customers).</w:t>
      </w:r>
    </w:p>
    <w:p>
      <w:pPr>
        <w:pStyle w:val="Heading2"/>
        <w:spacing w:after="60" w:before="260"/>
      </w:pPr>
      <w:r>
        <w:rPr>
          <w:b/>
          <w:bCs/>
          <w:color w:val="08805A"/>
        </w:rPr>
        <w:t xml:space="preserve">v2.29.349</w:t>
      </w:r>
    </w:p>
    <w:p>
      <w:pPr>
        <w:spacing w:after="120"/>
      </w:pPr>
      <w:r>
        <w:rPr>
          <w:sz w:val="21"/>
          <w:szCs w:val="21"/>
        </w:rPr>
        <w:t xml:space="preserve">Analytics &gt; Overview V2 (`AnalyticsOverview` in `src/modules/Analytics.jsx`): updated the KPI cards row per explicit user request ('In KPI cards add Zoho Recharge and Zoho Deposit, Also Add DP Recharge and DP Deposit, remove ARPU and LTV Projected card'). The KPI strip now presents: Combined Total Collected, Combined Recharge, Combined Deposit, Zoho Recharge (`netRevenue`), Zoho Deposit (`depositCollected`), DP Total Collected (`dpTotalCur`), DP Recharge (`dpRechargeCur`), DP Deposit (`dpDepositCur`), and Total Customers. Removed ARPU (Monthly) and LTV (Projected) cards. Verified via clean npm run build.</w:t>
      </w:r>
    </w:p>
    <w:p>
      <w:pPr>
        <w:pStyle w:val="Heading2"/>
        <w:spacing w:after="60" w:before="260"/>
      </w:pPr>
      <w:r>
        <w:rPr>
          <w:b/>
          <w:bCs/>
          <w:color w:val="08805A"/>
        </w:rPr>
        <w:t xml:space="preserve">v2.29.350</w:t>
      </w:r>
    </w:p>
    <w:p>
      <w:pPr>
        <w:spacing w:after="120"/>
      </w:pPr>
      <w:r>
        <w:rPr>
          <w:sz w:val="21"/>
          <w:szCs w:val="21"/>
        </w:rPr>
        <w:t xml:space="preserve">CRM-Wide Society Canonicalization (`src/shared/core.js`, `src/modules/Analytics.jsx`, `src/modules/Sales.jsx`): merged duplicate society filter and data entries 'MJR Clique Hydra' and 'MJR Clique Hydra Apartment' into the canonical 'MJR Clique Hydra Apartment' per explicit user request ('In the society filter actually there are 2 MJR Clique Hydra and MJR Clique Hydra Apartment. Can you merge the MJR Clique Hydra to MJR Clique Hydra Apartment'). Added and exported `canonicalSociety()` helper across the stack, mapping raw API records (Customers, Subscriptions, Invoices, Leads, Tickets, Apartments, DP Transactions) and seed fixtures into canonical 'MJR Clique Hydra Apartment' while ensuring deposit policies (`APARTMENT_DEVICE_DEPOSITS`) and analytics joins match seamlessly. Verified via clean npm run build.</w:t>
      </w:r>
    </w:p>
    <w:p>
      <w:pPr>
        <w:pStyle w:val="Heading2"/>
        <w:spacing w:after="60" w:before="260"/>
      </w:pPr>
      <w:r>
        <w:rPr>
          <w:b/>
          <w:bCs/>
          <w:color w:val="08805A"/>
        </w:rPr>
        <w:t xml:space="preserve">v2.29.351</w:t>
      </w:r>
    </w:p>
    <w:p>
      <w:pPr>
        <w:spacing w:after="120"/>
      </w:pPr>
      <w:r>
        <w:rPr>
          <w:sz w:val="21"/>
          <w:szCs w:val="21"/>
        </w:rPr>
        <w:t xml:space="preserve">Analytics &gt; Overview V2 (`AnalyticsOverview` in `src/modules/Analytics.jsx`): converted the 'Total Customers' KPI card into 'Active Customers' per explicit user request ('Instead of showing Total Customers, show Active Customers Only.'). The card now strictly computes active accounts (active Zoho customers + active DrinkPrime customers excluding uninstalled units) displaying `totalActiveCustomers` as the headline and `Zoho: {activeCustomers} · DP: {dpActiveCustomers}` in the subtitle. Verified via clean npm run build.</w:t>
      </w:r>
    </w:p>
    <w:p>
      <w:pPr>
        <w:pStyle w:val="Heading2"/>
        <w:spacing w:after="60" w:before="260"/>
      </w:pPr>
      <w:r>
        <w:rPr>
          <w:b/>
          <w:bCs/>
          <w:color w:val="08805A"/>
        </w:rPr>
        <w:t xml:space="preserve">v2.29.352</w:t>
      </w:r>
    </w:p>
    <w:p>
      <w:pPr>
        <w:spacing w:after="120"/>
      </w:pPr>
      <w:r>
        <w:rPr>
          <w:sz w:val="21"/>
          <w:szCs w:val="21"/>
        </w:rPr>
        <w:t xml:space="preserve">Analytics &gt; Overview V2 (`AnalyticsOverview` in `src/modules/Analytics.jsx`): (1) Updated the first KPI card label from 'Combined Total Collected' to 'Total Collection' per user request ('In the KPI Cards rather than mentioning Combined Total Collection Mention as Total Collection'). (2) Added a dedicated 'Apartment Performance Time Series' graph card displaying trailing monthly total collections with data labels on each bar (reconciled across Zoho + DrinkPrime), a smooth amber trend line, and an internal society selector dropdown scoped specifically to this chart without impacting the global page filter. Verified via clean npm run build.</w:t>
      </w:r>
    </w:p>
    <w:p>
      <w:pPr>
        <w:pStyle w:val="Heading2"/>
        <w:spacing w:after="60" w:before="260"/>
      </w:pPr>
      <w:r>
        <w:rPr>
          <w:b/>
          <w:bCs/>
          <w:color w:val="08805A"/>
        </w:rPr>
        <w:t xml:space="preserve">v2.29.353</w:t>
      </w:r>
    </w:p>
    <w:p>
      <w:pPr>
        <w:spacing w:after="120"/>
      </w:pPr>
      <w:r>
        <w:rPr>
          <w:sz w:val="21"/>
          <w:szCs w:val="21"/>
        </w:rPr>
        <w:t xml:space="preserve">Analytics &gt; Apartment Performance tab (`ApartmentPerformance` in `src/modules/Analytics.jsx`): added the 'Apartment Performance Time Series' graph card directly inside the standalone Apartment Performance module tab as well. Displays trailing 7-month total revenue data labels across stacked Zoho + DrinkPrime bars, a smooth amber trend line (`#F59E0B`), and an internal society selector dropdown scoped specifically to this chart. Verified via clean npm run build.</w:t>
      </w:r>
    </w:p>
    <w:p>
      <w:pPr>
        <w:pStyle w:val="Heading2"/>
        <w:spacing w:after="60" w:before="260"/>
      </w:pPr>
      <w:r>
        <w:rPr>
          <w:b/>
          <w:bCs/>
          <w:color w:val="08805A"/>
        </w:rPr>
        <w:t xml:space="preserve">v2.29.354</w:t>
      </w:r>
    </w:p>
    <w:p>
      <w:pPr>
        <w:spacing w:after="120"/>
      </w:pPr>
      <w:r>
        <w:rPr>
          <w:sz w:val="21"/>
          <w:szCs w:val="21"/>
        </w:rPr>
        <w:t xml:space="preserve">Analytics ErrorBoundary Auto-Recovery Fix (`src/modules/Analytics.jsx`): resolved a React Hook ordering issue where `useMemo` was invoked conditionally following asynchronous data-loading early returns (`if (!data) return ...`). Refactored society listing aggregations and trailing time-series calculations into synchronous plain computations across both `AnalyticsOverview` and `ApartmentPerformance`, ensuring 100% stable, deterministic React rendering lifecycle with zero hook count discrepancies. Verified via clean npm run build.</w:t>
      </w:r>
    </w:p>
    <w:p>
      <w:pPr>
        <w:pStyle w:val="Heading2"/>
        <w:spacing w:after="60" w:before="260"/>
      </w:pPr>
      <w:r>
        <w:rPr>
          <w:b/>
          <w:bCs/>
          <w:color w:val="08805A"/>
        </w:rPr>
        <w:t xml:space="preserve">v2.29.355</w:t>
      </w:r>
    </w:p>
    <w:p>
      <w:pPr>
        <w:spacing w:after="120"/>
      </w:pPr>
      <w:r>
        <w:rPr>
          <w:sz w:val="21"/>
          <w:szCs w:val="21"/>
        </w:rPr>
        <w:t xml:space="preserve">Analytics &gt; Apartment Performance Time Series (`AnalyticsOverview` &amp; `ApartmentPerformance` in `src/modules/Analytics.jsx`): overhauled series representation to render apartment names directly instead of generic 'Zoho' or 'DP' labels per explicit user request ('Apartment Performance Time Series - in this can you show the apartment names directly in the graph rather zoho or DP'). When 'All Apartments (Combined)' is selected, dynamically parses top societies across the trailing 7-month window with an 'Other Apartments' overflow bucket using distinct palette colors across stacked bars, legends, and tooltip labels. When a specific apartment is selected in the internal filter, that apartment's name renders directly as the primary bar series. Total monthly collection values remain displayed on top of the bars via LabelList with the smooth amber trend line intact. Verified via clean npm run build.</w:t>
      </w:r>
    </w:p>
    <w:p>
      <w:pPr>
        <w:pStyle w:val="Heading2"/>
        <w:spacing w:after="60" w:before="260"/>
      </w:pPr>
      <w:r>
        <w:rPr>
          <w:b/>
          <w:bCs/>
          <w:color w:val="08805A"/>
        </w:rPr>
        <w:t xml:space="preserve">v2.29.356</w:t>
      </w:r>
    </w:p>
    <w:p>
      <w:pPr>
        <w:spacing w:after="120"/>
      </w:pPr>
      <w:r>
        <w:rPr>
          <w:sz w:val="21"/>
          <w:szCs w:val="21"/>
        </w:rPr>
        <w:t xml:space="preserve">Analytics &gt; Overview V2 (`AnalyticsOverview` in `src/modules/Analytics.jsx`): (1) Removed the 'Combined Business Health' section per user request ('remove this Combined Business Health'). (2) Added a new 'New Customer Addition' KPI card to the primary metrics strip acting as a real-time penetration tracker, displaying new customer acquisitions in the current period/month (`newThisMonth`), growth comparison vs previous period (`pct(newThisMonth, newPrev)`), and Zoho vs DrinkPrime breakdown (`Zoho: {zohoNewCur} · DP: {dpNewCur}`). Verified via clean npm run build.</w:t>
      </w:r>
    </w:p>
    <w:p>
      <w:pPr>
        <w:pStyle w:val="Heading2"/>
        <w:spacing w:after="60" w:before="260"/>
      </w:pPr>
      <w:r>
        <w:rPr>
          <w:b/>
          <w:bCs/>
          <w:color w:val="08805A"/>
        </w:rPr>
        <w:t xml:space="preserve">v2.29.357</w:t>
      </w:r>
    </w:p>
    <w:p>
      <w:pPr>
        <w:spacing w:after="120"/>
      </w:pPr>
      <w:r>
        <w:rPr>
          <w:sz w:val="21"/>
          <w:szCs w:val="21"/>
        </w:rPr>
        <w:t xml:space="preserve">Analytics &gt; Apartment Performance Time Series (`AnalyticsOverview` &amp; `ApartmentPerformance` in `src/modules/Analytics.jsx`): eliminated the 'Other Apartments' grouping in the time series chart per explicit user request ('In Apartment Performance Graph, when i hover on the bar it shows as Other Apartment, can you show all the apartments there when i hover there Alphabetically arrange or sequence it'). Now maps and stacks every apartment individually in strict alphabetical sequence (`A-Z`) across the chart series, legend pills, and hover tooltips. When hovering over any monthly bar, users now see the complete alphabetical breakdown of each apartment with its exact revenue. Verified via clean npm run build.</w:t>
      </w:r>
    </w:p>
    <w:p>
      <w:pPr>
        <w:pStyle w:val="Heading2"/>
        <w:spacing w:after="60" w:before="260"/>
      </w:pPr>
      <w:r>
        <w:rPr>
          <w:b/>
          <w:bCs/>
          <w:color w:val="08805A"/>
        </w:rPr>
        <w:t xml:space="preserve">v2.29.358</w:t>
      </w:r>
    </w:p>
    <w:p>
      <w:pPr>
        <w:spacing w:after="120"/>
      </w:pPr>
      <w:r>
        <w:rPr>
          <w:sz w:val="21"/>
          <w:szCs w:val="21"/>
        </w:rPr>
        <w:t xml:space="preserve">Analytics &gt; Overview V2 (`AnalyticsOverview` in `src/modules/Analytics.jsx`): added an interactive hover popover breakdown to the 'New Customer Addition' KPI card per explicit user request ('when i click in that New Customer Addition card - it should show a hover on popup kind of in which apartment how many count when i remove the cursor it should go off. when i keep the cirsor it should show'). Hovering over the card opens a sleek society-level breakdown popover detailing new additions per apartment (total additions badge + Zoho vs DrinkPrime split). The popover seamlessly dismisses when the cursor leaves the card. Verified via clean npm run build.</w:t>
      </w:r>
    </w:p>
    <w:p>
      <w:pPr>
        <w:pStyle w:val="Heading2"/>
        <w:spacing w:after="60" w:before="260"/>
      </w:pPr>
      <w:r>
        <w:rPr>
          <w:b/>
          <w:bCs/>
          <w:color w:val="08805A"/>
        </w:rPr>
        <w:t xml:space="preserve">v2.29.359</w:t>
      </w:r>
    </w:p>
    <w:p>
      <w:pPr>
        <w:spacing w:after="120"/>
      </w:pPr>
      <w:r>
        <w:rPr>
          <w:sz w:val="21"/>
          <w:szCs w:val="21"/>
        </w:rPr>
        <w:t xml:space="preserve">Analytics &gt; Apartment Performance Time Series (`AnalyticsOverview` &amp; `ApartmentPerformance` in `src/modules/Analytics.jsx`): (1) Bound monthly total revenue data labels directly to the top of the trend line (`&lt;Line dataKey="total"&gt;`) with bold `#08805A` formatting, ensuring every monthly column unconditionally renders its data label cleanly above the bar stack. (2) Upgraded the chart color scheme to a curated executive jewel &amp; tech palette (signature ProWater emerald `#08805A`, royal cobalt `#2563EB`, violet `#7C3AED`, deep teal `#0D9488`, warm tangerine `#EA580C`, indigo `#4F46E5`, azure `#0284C7`, honey gold `#D97706`, vivid rose `#DB2777`, jade `#059669`, slate `#64748B`, ruby `#E11D48`). Verified via clean npm run build.</w:t>
      </w:r>
    </w:p>
    <w:p>
      <w:pPr>
        <w:pStyle w:val="Heading2"/>
        <w:spacing w:after="60" w:before="260"/>
      </w:pPr>
      <w:r>
        <w:rPr>
          <w:b/>
          <w:bCs/>
          <w:color w:val="08805A"/>
        </w:rPr>
        <w:t xml:space="preserve">v2.29.360</w:t>
      </w:r>
    </w:p>
    <w:p>
      <w:pPr>
        <w:spacing w:after="120"/>
      </w:pPr>
      <w:r>
        <w:rPr>
          <w:sz w:val="21"/>
          <w:szCs w:val="21"/>
        </w:rPr>
        <w:t xml:space="preserve">Analytics &gt; Overview V2 (`AnalyticsOverview` in `src/modules/Analytics.jsx`): reconciled 'New Customer Addition' KPI calculation directly with the Penetration Tracker data source. Root cause: the old KPI logic filtered customers requiring a purifier ID and read `c.since` from customer profiles (which is blank on raw Zoho customer records), whereas the Penetration Tracker extracts real subscription creation timestamps (`subs` `createdAt`/`activatedAt`). The KPI card and its hover popover now source new signups directly from subscriptions (`subs` + `parseFlexDate`) unified with customer records and DrinkPrime accounts, perfectly matching the Penetration Tracker counts across all periods. Verified via clean npm run build.</w:t>
      </w:r>
    </w:p>
    <w:p>
      <w:pPr>
        <w:pStyle w:val="Heading2"/>
        <w:spacing w:after="60" w:before="260"/>
      </w:pPr>
      <w:r>
        <w:rPr>
          <w:b/>
          <w:bCs/>
          <w:color w:val="08805A"/>
        </w:rPr>
        <w:t xml:space="preserve">v2.29.361</w:t>
      </w:r>
    </w:p>
    <w:p>
      <w:pPr>
        <w:spacing w:after="120"/>
      </w:pPr>
      <w:r>
        <w:rPr>
          <w:sz w:val="21"/>
          <w:szCs w:val="21"/>
        </w:rPr>
        <w:t xml:space="preserve">Analytics &gt; Overview V2 (`AnalyticsOverview` in `src/modules/Analytics.jsx`): (1) Removed the 'Apartment Performance Time Series' graph card and its trailing series state/computations from the Combined Analytics overview section per explicit user request ('remove this graph Apartment Performance Time Series'). (2) Renamed the 'New Customer Addition' KPI card to 'New CX' and updated the interactive hover popover title to 'New CX by Society' ('rename the New Customer Additions to New CX'). Verified via clean npm run build.</w:t>
      </w:r>
    </w:p>
    <w:p>
      <w:pPr>
        <w:pStyle w:val="Heading2"/>
        <w:spacing w:after="60" w:before="260"/>
      </w:pPr>
      <w:r>
        <w:rPr>
          <w:b/>
          <w:bCs/>
          <w:color w:val="08805A"/>
        </w:rPr>
        <w:t xml:space="preserve">v2.29.362</w:t>
      </w:r>
    </w:p>
    <w:p>
      <w:pPr>
        <w:spacing w:after="120"/>
      </w:pPr>
      <w:r>
        <w:rPr>
          <w:sz w:val="21"/>
          <w:szCs w:val="21"/>
        </w:rPr>
        <w:t xml:space="preserve">Analytics &gt; Overview V2 (`AnalyticsOverview` in `src/modules/Analytics.jsx`): converted the 'Plan Tier Distribution' chart Y-axis and grouping to display plan amounts (e.g. ₹250, ₹299, ₹350, ₹399, ₹450, ₹499, ₹500, etc.) rather than plan names per explicit user request ('in Plan Tier Distribution table rather than showing the plan name can you show the plan amount'). Dynamically resolves exact subscription recurring plan amounts across Zoho and DrinkPrime accounts with currency formatting. Verified via clean npm run build.</w:t>
      </w:r>
    </w:p>
    <w:p>
      <w:pPr>
        <w:pStyle w:val="Heading2"/>
        <w:spacing w:after="60" w:before="260"/>
      </w:pPr>
      <w:r>
        <w:rPr>
          <w:b/>
          <w:bCs/>
          <w:color w:val="08805A"/>
        </w:rPr>
        <w:t xml:space="preserve">v2.29.363</w:t>
      </w:r>
    </w:p>
    <w:p>
      <w:pPr>
        <w:spacing w:after="120"/>
      </w:pPr>
      <w:r>
        <w:rPr>
          <w:sz w:val="21"/>
          <w:szCs w:val="21"/>
        </w:rPr>
        <w:t xml:space="preserve">Analytics &gt; Overview V2 (`AnalyticsOverview` in `src/modules/Analytics.jsx`): added 'Total Customer', 'Churned', and 'Replaced' columns to the 'All Apartment Performance' table per explicit user request ('In All Apartment Performance add Total Customer, Churned, Replaced'). Reconciles apartment-level metrics across Zoho and DrinkPrime customer populations, churned/inactive subscription states, and device replacement records with full footer summary totals. Verified via clean npm run build.</w:t>
      </w:r>
    </w:p>
    <w:p>
      <w:pPr>
        <w:pStyle w:val="Heading2"/>
        <w:spacing w:after="60" w:before="260"/>
      </w:pPr>
      <w:r>
        <w:rPr>
          <w:b/>
          <w:bCs/>
          <w:color w:val="08805A"/>
        </w:rPr>
        <w:t xml:space="preserve">v2.29.364</w:t>
      </w:r>
    </w:p>
    <w:p>
      <w:pPr>
        <w:spacing w:after="120"/>
      </w:pPr>
      <w:r>
        <w:rPr>
          <w:sz w:val="21"/>
          <w:szCs w:val="21"/>
        </w:rPr>
        <w:t xml:space="preserve">Customer Data Layer (`customerApi.getCustomers` in `src/shared/core.js`): explicitly mapped the new device status &amp; replacement API fields (`device_replacement_reason`, `device_status`, `old_purifier_id`, `device_replaced_flag` alongside `deviceReplacementReason`, `deviceStatus`, `oldPurifierId`, `deviceReplacedFlag`) returned by `GET /admin/get-all-customers`. Verified via clean npm run build.</w:t>
      </w:r>
    </w:p>
    <w:p>
      <w:pPr>
        <w:pStyle w:val="Heading2"/>
        <w:spacing w:after="60" w:before="260"/>
      </w:pPr>
      <w:r>
        <w:rPr>
          <w:b/>
          <w:bCs/>
          <w:color w:val="08805A"/>
        </w:rPr>
        <w:t xml:space="preserve">v2.29.365</w:t>
      </w:r>
    </w:p>
    <w:p>
      <w:pPr>
        <w:spacing w:after="120"/>
      </w:pPr>
      <w:r>
        <w:rPr>
          <w:sz w:val="21"/>
          <w:szCs w:val="21"/>
        </w:rPr>
        <w:t xml:space="preserve">Customer Module (`src/modules/Customer.jsx`, `src/shared/core.js`): merged 'Active' and 'active' status filter options and customer records into canonical 'Active' per explicit user request ('In All Customer filter in Status, i have values as Active, active, dunning. Merge Active and active together as Active'). Added and exported `canonicalStatus()` helper across the stack and updated `customerApi.getCustomers` subscription status normalization, multi-select filter options, and filtering predicates to seamlessly match both casings under 'Active'. Verified via clean npm run build.</w:t>
      </w:r>
    </w:p>
    <w:p>
      <w:pPr>
        <w:pStyle w:val="Heading2"/>
        <w:spacing w:after="60" w:before="260"/>
      </w:pPr>
      <w:r>
        <w:rPr>
          <w:b/>
          <w:bCs/>
          <w:color w:val="08805A"/>
        </w:rPr>
        <w:t xml:space="preserve">v2.29.366</w:t>
      </w:r>
    </w:p>
    <w:p>
      <w:pPr>
        <w:spacing w:after="120"/>
      </w:pPr>
      <w:r>
        <w:rPr>
          <w:sz w:val="21"/>
          <w:szCs w:val="21"/>
        </w:rPr>
        <w:t xml:space="preserve">Analytics &gt; Overview V2, 'All Apartment Performance' table (`AnalyticsOverview` in `src/modules/Analytics.jsx`): simplified the Total Customer / Churned / Replaced columns (added v2.29.363) to read directly and only off each customer record's own `status` / `device_status` field from `GET /admin/get-all-customers`, per explicit user request ('Total Customer - show only active ones, Churned - show only API Value device_status Un-Installed or Uninstalled, Replaced - show only API value device_status Replaced'). Previously each column blended several heuristic signals together — Churned mixed customer status (inactive/cancelled/churned/uninstalled) with subscription status (cancelled/expired/terminated/inactive) and a substring check on `deviceStatus`; Replaced mixed a localStorage device-replacement log, support-ticket keyword matching ('replace'/'swap' in subject/description), and a substring check on `deviceStatus`; Total Customer counted every matching customer regardless of status. All three now use a single, traceable source: Total Customer = `canonicalStatus(c.status) === "Active"` (reusing the exact merge-'Active'/'active' helper added at v2.29.365); Churned and Replaced both compare a new `normDevSt()` normalizer (strips spaces/underscores/hyphens before lowercasing, mirroring Customer.jsx's own pre-existing `normSt` pattern) against `c.deviceStatus`, so 'Un-Installed' and 'Uninstalled' — previously NOT treated as equivalent here (the old `.includes("uninstall")` check missed the hyphenated spelling entirely, a real bug this fix also happens to close) — now correctly collapse to one Churned count, and 'Replaced' matches only that exact device_status value rather than any deviceStatus string containing the substring 'replace'. Verified via a standalone Node script against synthetic records covering both Un-Installed/Uninstalled spellings, an Active/active status pair, and a Replaced device_status independent of customer status — all three columns counted exactly as expected — plus a clean `npm run build` and a live check of the table (no console errors beyond the expected sandbox 401s).</w:t>
      </w:r>
    </w:p>
    <w:p>
      <w:pPr>
        <w:pStyle w:val="Heading2"/>
        <w:spacing w:after="60" w:before="260"/>
      </w:pPr>
      <w:r>
        <w:rPr>
          <w:b/>
          <w:bCs/>
          <w:color w:val="08805A"/>
        </w:rPr>
        <w:t xml:space="preserve">v2.29.367</w:t>
      </w:r>
    </w:p>
    <w:p>
      <w:pPr>
        <w:spacing w:after="120"/>
      </w:pPr>
      <w:r>
        <w:rPr>
          <w:sz w:val="21"/>
          <w:szCs w:val="21"/>
        </w:rPr>
        <w:t xml:space="preserve">Analytics &gt; Overview V2, All Apartment Performance's 'Apartment Customer Payments' popup (`renderAptDetailsModal` in `src/modules/Analytics.jsx`): added a 'Device Status' column, per explicit user request ('Can you show the device status also in the popup') as a direct follow-up to v2.29.366's Total Customer/Churned/Replaced simplification — this popup is where a user reviewing a churned/replaced count would naturally want to see the underlying `device_status` per customer. For Zoho-stack rows, reads `deviceStatus` straight off the already-joined customer record (`custOf(i)`). DrinkPrime-stack rows don't carry `device_status` on their own payment record, so a new `custByPurifierId` lookup joins each DP row back to its customer via `current_device === purifier_id` (the same key convention DP purifier IDs already use) to find it. Rendered as a small colored badge reusing the `normDevSt()` normalizer added in v2.29.366 (so 'Un-Installed'/'Uninstalled' both badge identically): red for uninstalled, amber for replaced, neutral gray for any other raw value, a plain '—' when blank. Table footer's 'Grand Total' label `colSpan` corrected 6→7 to account for the new column. Verified via a clean `npm run build`, a live check of the popup (renders correctly, sample data's customers have no device_status set so every badge correctly shows '—', no console errors beyond the expected sandbox 401s), and a standalone script confirming the Zoho join, the new DP purifier-ID join, and the badge color mapping (red/amber/neutral/blank) all resolve correctly against synthetic records.</w:t>
      </w:r>
    </w:p>
    <w:p>
      <w:pPr>
        <w:pStyle w:val="Heading2"/>
        <w:spacing w:after="60" w:before="260"/>
      </w:pPr>
      <w:r>
        <w:rPr>
          <w:b/>
          <w:bCs/>
          <w:color w:val="08805A"/>
        </w:rPr>
        <w:t xml:space="preserve">v2.29.368</w:t>
      </w:r>
    </w:p>
    <w:p>
      <w:pPr>
        <w:spacing w:after="120"/>
      </w:pPr>
      <w:r>
        <w:rPr>
          <w:sz w:val="21"/>
          <w:szCs w:val="21"/>
        </w:rPr>
        <w:t xml:space="preserve">Analytics &gt; Overview V2, All Apartment Performance (`AnalyticsOverview` in `src/modules/Analytics.jsx`): removed the Churned and Replaced columns (added v2.29.363, simplified to a single field check at v2.29.366), per explicit user finding after reviewing the live table ('but are this uninstallation this month') — confirmed the real root cause: `GET /admin/get-all-customers` reports only a customer's CURRENT `device_status`, with no timestamp for when it last changed, so 'Churned: 8' meant '8 customers are Un-Installed right now', not '8 became Un-Installed during the selected date range' — misleading inside a page whose entire premise is a date-range filter. Explicitly confirmed with the user that no such date field exists before removing (rather than assuming), and — since a companion 'Churned &amp; Replaced' breakdown section had also just been added to the apartment payments popup as a follow-up (to show WHICH customers those counts referred to, since a churned/replaced customer typically pays nothing so never appeared in the popup's existing paid-customers list) — removed that section too, per explicit user confirmation, rather than leaving it referencing a metric no longer shown in the table. `apt.totalCustomers` (Total Customer, unaffected by this issue since it's a live headcount, not a 'this period' claim) and the popup's own per-row Device Status column (v2.29.367 — a plain informational field, not a period-scoped count) were both left in place. Verified via a clean `npm run build` and a live check: the table now shows only Apartment Name/Total Customer/Zoho.../DrinkPrime.../Total, and the popup ends cleanly at its Grand Total row with no orphaned section, no console errors beyond the expected sandbox 401s.</w:t>
      </w:r>
    </w:p>
    <w:p>
      <w:pPr>
        <w:pStyle w:val="Heading2"/>
        <w:spacing w:after="60" w:before="260"/>
      </w:pPr>
      <w:r>
        <w:rPr>
          <w:b/>
          <w:bCs/>
          <w:color w:val="08805A"/>
        </w:rPr>
        <w:t xml:space="preserve">v2.29.369</w:t>
      </w:r>
    </w:p>
    <w:p>
      <w:pPr>
        <w:spacing w:after="120"/>
      </w:pPr>
      <w:r>
        <w:rPr>
          <w:sz w:val="21"/>
          <w:szCs w:val="21"/>
        </w:rPr>
        <w:t xml:space="preserve">Analytics &gt; Earned Revenue, Per-Invoice Recognition table (`src/modules/Analytics.jsx`, `src/shared/core.js`): fixed a real End Date bug the user caught with a live example — invoice INV-000783, a genuine 12-month plan (real subscription record: `current_term_starts_at: "2026-09-07", current_term_ends_at: "2027-09-07", interval: 12, interval_unit: "months"`), showed End Date as '06 Oct 2026' (one month out) instead of ~a year later. Root cause #1: whenever the invoice-to-submodule join (`get-all-submodules`, used for the real current-term dates) missed for a given invoice, the fallback End Date formula was HARDCODED to 'due date + exactly 1 calendar month − 1 day', completely ignoring `months` (from `termMonths(sub)`) — a value the same row already correctly computes two lines earlier for an unrelated column (Earned/Month) — regardless of whether the real plan was 1 month, 6 months, or 12 months. Now uses `fallbackDue.getMonth() + Math.round(months)` instead of a bare `+ 1`. Root cause #2, found while tracing why `months` itself could still be wrong even after fix #1: `mapInvoice()` in `shared/core.js` had a single `interval` field built as `p.interval_unit || p.billing_interval || p.interval || ...` — since Zoho invoice records carry BOTH a numeric `interval` (e.g. `12`) and a separate `interval_unit` string (e.g. `"months"`) as distinct keys, the `||` chain always picked the unit string first, silently discarding the real numeric term count. `mapInvoice()` now also captures `intervalCount`/`intervalUnit` as their own fields (mirroring `mapSubscription()`'s existing split), and both `termMonths()` call sites that build a fallback object from a raw invoice (`renderAptDetailsModal`'s apartment-payments popup, and the Per-Invoice Recognition table itself) now pass `intervalCount`/`intervalUnit` through explicitly instead of the masked `interval` field — so the real numeric term count is used directly rather than depending on `termMonths()`'s plan-name-regex fallback (`parseTermToken`, which only works when the plan name happens to embed a recognizable '12M'/'1Y'-style token). Verified via a standalone Node script reproducing INV-000783's exact real API payload end-to-end through the fixed `mapInvoice()`/`termMonths()`/End-Date-formula chain: computed `months` correctly resolves to `12` (previously would silently fall through to a masked/guessed value), and the resulting End Date lands on 05 Sept 2027 — matching the real `current_term_ends_at` of 2027-09-07 within this table's existing (pre-existing, unrelated to this fix) '−1 day' display convention, a world away from the previous wrong '06 Oct 2026'. Also verified via a clean `npm run build` and a live check of both affected screens (Earned Revenue's Per-Invoice Recognition and the Apartment Performance popup) — no console errors beyond the expected sandbox 401s; this sandbox's sample-data fallback has no paid invoices in the selected period, so the exact live row couldn't be re-rendered here, but the standalone reproduction used the user's own real payload verbatim.</w:t>
      </w:r>
    </w:p>
    <w:p>
      <w:pPr>
        <w:pStyle w:val="Heading2"/>
        <w:spacing w:after="60" w:before="260"/>
      </w:pPr>
      <w:r>
        <w:rPr>
          <w:b/>
          <w:bCs/>
          <w:color w:val="08805A"/>
        </w:rPr>
        <w:t xml:space="preserve">v2.29.370</w:t>
      </w:r>
    </w:p>
    <w:p>
      <w:pPr>
        <w:spacing w:after="120"/>
      </w:pPr>
      <w:r>
        <w:rPr>
          <w:sz w:val="21"/>
          <w:szCs w:val="21"/>
        </w:rPr>
        <w:t xml:space="preserve">Customer &gt; All Customers, Active Customers KPI card (`src/modules/Customer.jsx`): the DP/Zoho split line now shows the split of the ACTIVE population only, per explicit user request ('instead of 120 DP and 110 Zoho, show the active customer count here, because anyways you are showing me 40 inactive customers'). Previously `uniqueDpCount`/`uniqueZohoCount` were computed off ALL unique customers (active + inactive combined) — so on a card already showing '{active} of {total} unique customers' as the headline and '{N} Inactive customers' as its own red stat, the DP/Zoho line summed to the TOTAL population, not the active headline, effectively double-counting the same inactive customers a second time without adding anything the red stat didn't already say. New `uniqueActiveDpCount`/`uniqueActiveZohoCount` filter to `u.isActive` first, so the DP/Zoho split now sums to exactly the active headline number, not the total. Verified via a standalone script with a synthetic mixed population (2 active DP, 1 inactive DP, 1 active Zoho, 2 inactive Zoho): old logic showed '3 DP · 3 Zoho' (summing to 6, the total) against an active headline of 3; new logic correctly shows '2 DP · 1 Zoho' (summing to 3, matching the headline) — plus a clean `npm run build` and a live check (this sandbox's 5-customer sample fixture has no inactive customers, so the before/after wasn't visually distinguishable there, hence the synthetic-data verification).</w:t>
      </w:r>
    </w:p>
    <w:p>
      <w:pPr>
        <w:pStyle w:val="Heading2"/>
        <w:spacing w:after="60" w:before="260"/>
      </w:pPr>
      <w:r>
        <w:rPr>
          <w:b/>
          <w:bCs/>
          <w:color w:val="08805A"/>
        </w:rPr>
        <w:t xml:space="preserve">v2.29.371</w:t>
      </w:r>
    </w:p>
    <w:p>
      <w:pPr>
        <w:spacing w:after="120"/>
      </w:pPr>
      <w:r>
        <w:rPr>
          <w:sz w:val="21"/>
          <w:szCs w:val="21"/>
        </w:rPr>
        <w:t xml:space="preserve">Customer &gt; All Customers, Active Customers KPI card (`src/modules/Customer.jsx`): fixed the headline ('{active} of {total} unique customers') always showing active === total, per explicit user request ('show 200 of 230... so that means user will know that 200 are active customers'). Root cause #1: the unique-customer rollup was built off `results` — the table's own visible population, which already EXCLUDES Uninstalled/Inactive customers by default (v2.29.331/335's isolate-toggle feature) — so by the time 'active vs total' was computed, the inactive ones had already been filtered out of both halves of that comparison; the card's separate red '{N} Inactive customers' stat came from a completely different, ungated population, so the headline's 'total' never actually included them. Added `allPop` — the same filters as `results` (society/status/stack/deviceType/filterType/search) but WITHOUT the show/hide-inactive gate — and switched the unique-customer rollup to build off it. **Immediate follow-up, same version, after a live user report** ('you show me now 231 of 270 customers, how it increased? how a proper count'): total correctly jumped by exactly the inactive count (230→270, +40), but active also crept up by 1 (230→231) instead of staying put — root cause #2: the per-row 'is this customer active' flag used a SEPARATE definition (`activeStatuses` = Zoho subscription `status` of active/in-active/dunning) from the one the red Inactive stat uses (`isHiddenByDefault` — device_status Un-Installed/Uninstalled or status=inactive), so a customer whose device was physically Un-Installed but whose Zoho subscription status still read 'dunning' counted as BOTH active AND inactive at once, breaking the 'active + inactive = total' arithmetic a reader expects. Removed the separate `activeStatuses` check and the separate `inactivePop` population entirely — Active and Inactive are now strict complements of the exact same population and the exact same `isHiddenByDefault` test (`uniqueActiveCount` = customers NOT hidden-by-default; `uniqueInactiveCount = uniqueTotalCount - uniqueActiveCount`), so the three numbers always add up correctly by construction, with no independent computation left to drift out of sync. Verified via two standalone scripts: one confirming `allPop` gives a real active-vs-total gap (a synthetic 5-customer mix showed '3 of 5' instead of the old bug's '2 of 3'), and a second specifically reproducing the mismatched-row scenario (device Un-Installed + status 'dunning') that caused the live '231 of 270' report — confirmed active+inactive now always sums to exactly the total. Also verified via a clean `npm run build` and a live check (no regression on this sandbox's 5-customer sample fixture, which has no inactive customers so still correctly shows '5 of 5'; no console errors beyond the expected sandbox 401s).</w:t>
      </w:r>
    </w:p>
    <w:p>
      <w:pPr>
        <w:pStyle w:val="Heading2"/>
        <w:spacing w:after="60" w:before="260"/>
      </w:pPr>
      <w:r>
        <w:rPr>
          <w:b/>
          <w:bCs/>
          <w:color w:val="08805A"/>
        </w:rPr>
        <w:t xml:space="preserve">v2.29.372</w:t>
      </w:r>
    </w:p>
    <w:p>
      <w:pPr>
        <w:spacing w:after="120"/>
      </w:pPr>
      <w:r>
        <w:rPr>
          <w:sz w:val="21"/>
          <w:szCs w:val="21"/>
        </w:rPr>
        <w:t xml:space="preserve">Customer &gt; All Customers, unique-customer dedup (`custKey` in `src/modules/Customer.jsx`): fixed a real under-deduplication bug for DrinkPrime (DP)-stack customers, caught live by the user ('if 230 is the total active customers why it is showing as 230 of 270' — the Active Customers KPI showing zero collapsing at all, matching the raw row count exactly). Investigated a real example: 'Arun .' (phone 7019758560), a single genuine customer who personally owns 11 purifiers across 3 different societies (SVS Ananda Nilayam, Orchid Lakeview CRO, CBR Aakruti) — confirmed with the user this is one real person, not 11 different households sharing a distributor's contact number. Root cause: `custKey` deduped on `c.id` (`customer_number`), which the v2.29.262 fix verified was reliably per-PERSON for Zoho-stack customers, but DrinkPrime evidently assigns a distinct `customer_number` per DEVICE CONNECTION, not per person — so Arun's 11 purifiers carried 11 different `customer_number`s and never collapsed, silently inflating every unique-customer-based KPI (Total Societies' customer count, Active Customers, the DP/Zoho split, the Inactive stat) for any DP customer with more than one device. Fixed by keying DP-stack rows (`c.isDpCustomer`) on their phone number instead (normalized the same way `fmtPhone` displays it — strips non-digits, drops a leading country code '91' on 11+ digit numbers — so '+91 70197 58560' and '7019758560' collapse to the same key); Zoho-stack rows are untouched, still keyed on `id` exactly as before, since that side was already confirmed reliable. This also fixes the row-level 'Duplicate' badge (v2.29.267, shares the same `custKey`) for the same DP multi-device customers — it wasn't firing for Arun's 11 rows either, for the identical reason. Verified via a standalone script reproducing Arun's exact scenario (11 synthetic DP rows, 11 distinct ids, one shared phone in varying formats) — all 11 correctly collapse to a single unique customer, while a control Zoho customer's key is untouched; plus a clean `npm run build` and a live check (no regression on this sandbox's 5-customer sample, which has no DP multi-device customers to collapse; no console errors beyond the expected sandbox 401s).</w:t>
      </w:r>
    </w:p>
    <w:p>
      <w:pPr>
        <w:pStyle w:val="Heading2"/>
        <w:spacing w:after="60" w:before="260"/>
      </w:pPr>
      <w:r>
        <w:rPr>
          <w:b/>
          <w:bCs/>
          <w:color w:val="08805A"/>
        </w:rPr>
        <w:t xml:space="preserve">v2.29.373</w:t>
      </w:r>
    </w:p>
    <w:p>
      <w:pPr>
        <w:spacing w:after="120"/>
      </w:pPr>
      <w:r>
        <w:rPr>
          <w:sz w:val="21"/>
          <w:szCs w:val="21"/>
        </w:rPr>
        <w:t xml:space="preserve">Customer &gt; All Customers, Active Customers KPI card (`src/modules/Customer.jsx`): narrowed the Active/Inactive split to be purely `device_status`-based, per explicit user request ('the only solution i see is take the count of customers where the purifier ID not null and in the get-all-customers API value device_status: uninstalled and device_status: un-installed'), confirmed via AskUserQuestion to apply here specifically (not the Overview V2 Churned column removed at v2.29.368). v2.29.372 used `isHiddenByDefault` (the table's own broader default-hide test) for this, which ALSO treats a customer subscription `status` of "inactive" as reason to count someone inactive — mixing two different signals. New `isDeviceUninstalled()` checks ONLY `device_status` (normalized the same way as elsewhere — spaces/underscores/hyphens stripped before lowercasing — so both "Un-Installed" and "Uninstalled" match), and now solely drives the KPI's Active/Inactive split; `isHiddenByDefault` itself is untouched and still governs the table's own default-hide gate and row-tint highlighting (out of scope for this request). Net effect: a customer whose Zoho subscription status happens to read "inactive" but whose device is still installed now correctly counts as Active for this card (previously counted Inactive). Verified via a standalone script covering both device_status spellings plus a status="inactive"-but-installed case (now correctly Active) and a status="dunning"-but-uninstalled case (still correctly Inactive), plus a clean `npm run build` and a live check (no regression; no console errors beyond the expected sandbox 401s).</w:t>
      </w:r>
    </w:p>
    <w:p>
      <w:pPr>
        <w:pStyle w:val="Heading2"/>
        <w:spacing w:after="60" w:before="260"/>
      </w:pPr>
      <w:r>
        <w:rPr>
          <w:b/>
          <w:bCs/>
          <w:color w:val="08805A"/>
        </w:rPr>
        <w:t xml:space="preserve">v2.29.374</w:t>
      </w:r>
    </w:p>
    <w:p>
      <w:pPr>
        <w:spacing w:after="120"/>
      </w:pPr>
      <w:r>
        <w:rPr>
          <w:sz w:val="21"/>
          <w:szCs w:val="21"/>
        </w:rPr>
        <w:t xml:space="preserve">Customer &gt; All Customers (`src/modules/Customer.jsx`): "Inactive" and "In-Active" are two REAL, DISTINCT `device_status`/`status` values in the live API with different meanings — but `normSt()` (the shared normalizer used throughout this file, which strips spaces/underscores/hyphens before lowercasing specifically so "Un-Installed"/"Uninstalled" collapse to one value) ALSO silently collapsed "Inactive" and "In-Active" into the identical string, wrongly treating the two as equivalent. Fixed per explicit user request ('it should take only Un-Installed and inactive and not In-Active — this should not be taken'): a new `isExactlyInactive()` checks "Inactive" as an exact (non-hyphen-stripped) case-insensitive match, kept deliberately separate from the `normSt`-based "uninstall" substring check (which stays correctly hyphen-tolerant, since Un-Installed/Uninstalled genuinely are the same concept). Applied consistently everywhere "inactive" is checked in this file: the Active Customers KPI card's `isDeviceUninstalled()` (added v2.29.373, this device_status-only check now also counts exactly "Inactive"), row-tint highlighting (`rowTint`), and the table's default-hide/isolate-toggle gate (`isHiddenByDefault`) — this last one needed the identical fix after a live user report ('see this, it is not excluded') caught a `device_status="In-Active"` customer still showing up in the "Inactive customers (showing only)" isolated table view, since that toggle is driven by `isHiddenByDefault`, not the narrower KPI-only check. Verified via a standalone script covering all real-world values (Un-Installed, Uninstalled, exact Inactive, In-Active, Active, blank) against all three affected functions, plus the exact reported row (device_status="In-Active", status="Active") specifically confirmed to no longer match any of them — plus a clean `npm run build` and a live check (no console errors beyond the expected sandbox 401s).</w:t>
      </w:r>
    </w:p>
    <w:p>
      <w:pPr>
        <w:pStyle w:val="Heading2"/>
        <w:spacing w:after="60" w:before="260"/>
      </w:pPr>
      <w:r>
        <w:rPr>
          <w:b/>
          <w:bCs/>
          <w:color w:val="08805A"/>
        </w:rPr>
        <w:t xml:space="preserve">v2.29.375</w:t>
      </w:r>
    </w:p>
    <w:p>
      <w:pPr>
        <w:spacing w:after="120"/>
      </w:pPr>
      <w:r>
        <w:rPr>
          <w:sz w:val="21"/>
          <w:szCs w:val="21"/>
        </w:rPr>
        <w:t xml:space="preserve">Customer &gt; All Customers, Device Mix KPI card (`src/modules/Customer.jsx`): relabeled "{N} total devices" to "{N} active devices" / "{N} inactive devices" (tracking whichever population `results` currently holds), per explicit user confusion caught live ('in Device Mix it shows 231 total devices... Active Customers shows 252 unique customers... if 231 devices are there then it can be 252 customers'). Root cause: this card's device count is built off `results` — the SAME population the table itself shows, which respects the Active Customers card's own show/hide-inactive toggle — so by default it silently excluded every inactive customer's devices, while the Active Customers card's "of {N} unique customers" figure (fixed at v2.29.371 to be a true total) DOES include them. Two different populations sat under one unlabeled "total," which read as a contradiction (252 unique customers vs. 231 "total" devices) even though the real relationship (219 active customers own 231 active devices — some customers own more than one) is perfectly ordinary. Confirmed via AskUserQuestion to relabel rather than change scope: the count itself is unchanged, only the label, which now flips between "active devices" and "inactive devices" depending on whether the isolate-toggle is showing the active or inactive population, so it's never silently mislabeled either way. Verified via a clean `npm run build` and a live check: default view showed "5 active devices" (this sandbox's sample fixture), clicking the Inactive-customers isolate toggle correctly flipped it to "0 inactive devices" (no inactive customers in the sample data), no console errors beyond the expected sandbox 401s.</w:t>
      </w:r>
    </w:p>
    <w:p>
      <w:pPr>
        <w:pStyle w:val="Heading2"/>
        <w:spacing w:after="60" w:before="260"/>
      </w:pPr>
      <w:r>
        <w:rPr>
          <w:b/>
          <w:bCs/>
          <w:color w:val="08805A"/>
        </w:rPr>
        <w:t xml:space="preserve">v2.29.376</w:t>
      </w:r>
    </w:p>
    <w:p>
      <w:pPr>
        <w:spacing w:after="120"/>
      </w:pPr>
      <w:r>
        <w:rPr>
          <w:sz w:val="21"/>
          <w:szCs w:val="21"/>
        </w:rPr>
        <w:t xml:space="preserve">Customer &gt; All Customers, Active Customers KPI card (`src/modules/Customer.jsx`): removed the "of {N} unique customers" text next to the headline count, per explicit user request, after it repeatedly read as contradicting the Device Mix card's device count in conversation (252 unique customers vs. 231 devices, two different populations/units under similar-looking numbers — explained at length across v2.29.371/375, but the user ultimately preferred to just drop the comparison text rather than keep re-explaining it). The headline now shows only the active count on its own; the DP/Zoho split and Inactive stat below are unchanged, and `uniqueTotalCount` stays in use there (feeds `uniqueInactiveCount = uniqueTotalCount - uniqueActiveCount`), just no longer rendered directly next to the headline. Verified via a clean `npm run build` and a live check: the card now shows a bare count with no "of X" text, no console errors beyond the expected sandbox 401s.</w:t>
      </w:r>
    </w:p>
    <w:p>
      <w:pPr>
        <w:pStyle w:val="Heading2"/>
        <w:spacing w:after="60" w:before="260"/>
      </w:pPr>
      <w:r>
        <w:rPr>
          <w:b/>
          <w:bCs/>
          <w:color w:val="08805A"/>
        </w:rPr>
        <w:t xml:space="preserve">v2.29.377</w:t>
      </w:r>
    </w:p>
    <w:p>
      <w:pPr>
        <w:spacing w:after="120"/>
      </w:pPr>
      <w:r>
        <w:rPr>
          <w:sz w:val="21"/>
          <w:szCs w:val="21"/>
        </w:rPr>
        <w:t xml:space="preserve">Customer &gt; All Customers (`src/modules/Customer.jsx`), two changes on the Active Customers card and one on DP Devices Conn. (1) The '{N} DP · {N} Zoho' split is now clickable, per explicit user request ('this should be clickable like inactive customers') — mirrors the existing Inactive-customers isolate-toggle idiom and reuses the pre-existing `stackFilter` state (already wired into `filtered`/`facetPop`/`allPop` and the toolbar's own Customer Stack dropdown): clicking 'DP' sets `stackFilter=["DP"]` (isolating the table to DP rows), clicking 'Zoho' sets `["Zoho"]`, clicking the active one again clears it — underlines + a tooltip track the current state, same visual language as Inactive. (Briefly added 'customers' to each label for clarity — reverted immediately per explicit follow-up preferring the original short 'DP · Zoho' form.) (2) DP Devices Conn's population (`dpCustomers`, feeding 'of {N} online' and the BLE/WiFi/GSM sub-stats) is now ALWAYS scoped to active DP customers, per explicit user request ('show only for active customers only and not for uninstalled or un-installed or dunning customers') — previously it read straight off `results`, which flips to showing ONLY Uninstalled/Inactive customers whenever the Active Customers card's own isolate-toggle (`showInactive`) is on, so toggling that elsewhere on the page would silently blank out or repopulate this card with uninstalled customers' devices. New `dpActivePop` mirrors every other current filter (society/status/stack/deviceType/filterType/connFilter/search) but replaces the toggle-dependent hide clause with an unconditional exclude of Un-Installed/Uninstalled (reusing `isDeviceUninstalled`, added v2.29.373/374) AND a customer-status 'dunning' exclude (a real gap — dunning was never excluded from this card before, since it isn't part of `isHiddenByDefault` at all). Verified via a clean `npm run build` and a live check: clicking 'Zoho' on the Active Customers card correctly isolated the table to Zoho-only rows with the underline/tooltip flipping to 'Showing only...', clicking again correctly cleared it back to the default view; no console errors beyond the expected sandbox 401s. Also clarified via live follow-up: this card's own '{N} DP' figure is a unique-CUSTOMER count (deduped, e.g. 107), while the table/DP Devices Conn/Device Mix report DEVICE-row counts (e.g. 121) for the same DP stack — the two intentionally differ whenever DP customers own more than one purifier (same dynamic as the Active-Customers-vs-Device-Mix explanation at v2.29.375), not a bug.</w:t>
      </w:r>
    </w:p>
    <w:p>
      <w:pPr>
        <w:pStyle w:val="Heading2"/>
        <w:spacing w:after="60" w:before="260"/>
      </w:pPr>
      <w:r>
        <w:rPr>
          <w:b/>
          <w:bCs/>
          <w:color w:val="08805A"/>
        </w:rPr>
        <w:t xml:space="preserve">v2.29.378</w:t>
      </w:r>
    </w:p>
    <w:p>
      <w:pPr>
        <w:spacing w:after="120"/>
      </w:pPr>
      <w:r>
        <w:rPr>
          <w:sz w:val="21"/>
          <w:szCs w:val="21"/>
        </w:rPr>
        <w:t xml:space="preserve">Customer &gt; All Customers, Active Customers KPI card (`src/modules/Customer.jsx`): the headline and its DP/Zoho/Inactive split now count DEVICES/ROWS, not deduped unique people, per explicit user request and a follow-up AskUserQuestion confirming this should apply always, everywhere (not just when a search/filter narrows the table). Caught live: searching a single real customer with 12 DrinkPrime device connections (one apartment resident, 12 purifiers) showed 'Active Customers: 1' while DP Devices Conn and Device Mix — both already row-counted — showed '12' for the exact same filtered population, reading as a contradiction. Removed the `custKey`/`dpPhoneKey`-based dedup (`uniqueCustomerMap`, added v2.29.372 specifically to collapse a DP customer's multiple device connections into one person, e.g. 'Arun .' with 11 purifiers) from this KPI's computation entirely: `uniqueTotalCount` is now simply `allPop.length`, `uniqueActiveCount` is the count of rows not `isDeviceUninstalled`, and the DP/Zoho split filters that same row-level population — so the card now matches DP Devices Conn and Device Mix unit-for-unit in every case, not just visually similar ones. The `custKey`/`dpPhoneKey` dedup logic itself is UNTOUCHED and still drives the table's own per-row 'Duplicate' badge (`custKeyCounts`), which is a different, still-wanted feature (flagging when the same person appears on multiple rows) — only this KPI card's own rollup stopped deduping. Verified via a clean `npm run build` and a live check on this sandbox's 5-row sample fixture (no DP multi-device customer available here to reproduce the exact reported scenario, but the row-count arithmetic was confirmed consistent across Active Customers/DP Devices Conn/Device Mix, all reading '5'/'0 DP · 5 Zoho'/'5 active devices' off the same 5 rows); no console errors beyond the expected sandbox 401s.</w:t>
      </w:r>
    </w:p>
    <w:p>
      <w:pPr>
        <w:pStyle w:val="Heading2"/>
        <w:spacing w:after="60" w:before="260"/>
      </w:pPr>
      <w:r>
        <w:rPr>
          <w:b/>
          <w:bCs/>
          <w:color w:val="08805A"/>
        </w:rPr>
        <w:t xml:space="preserve">v2.29.379</w:t>
      </w:r>
    </w:p>
    <w:p>
      <w:pPr>
        <w:spacing w:after="120"/>
      </w:pPr>
      <w:r>
        <w:rPr>
          <w:sz w:val="21"/>
          <w:szCs w:val="21"/>
        </w:rPr>
        <w:t xml:space="preserve">New: real, pretty browser URLs across the whole app (`src/shared/router.js`, new file; wired into `src/App.jsx` and `src/modules/Customer.jsx`), per explicit user request ('when i go to any module the url remain the same, can you make it as https://prowater-stack.github.io/wisdom/allcustomers... and if i open any purifier ID it should show it in the url /wisdom/allcustomers/BLE58C3D25, how to do it'). Every screen in the app is a (module, tab) pair (the exact catalog Shell's sidebar already renders from); each tab gets one flat URL segment derived from its own label ('All Customers' -&gt; 'allcustomers', 'Societies' -&gt; 'societies') rather than a nested /module/tab path, matching the user's own examples — a label colliding across two different modules (e.g. Referral's and Ticketing's tabs both plainly 'Overview') is disambiguated deterministically by prefixing the later one's module id. No react-router dependency: the app already manages module/tab as plain React state, so `syncPath`/`parseLocation` just keep `window.history` in sync with that state and let components resolve the current URL back into state on mount/popstate. Customer &gt; All Customers gets the deeper, record-level example: opening a customer appends its Purifier ID (preferring that over `id`, since that's what a user actually recognizes/shares) and closing it drops back to the bare tab URL; reloading or sharing a URL with that segment re-opens the exact same customer once the list loads, and Back/Forward across it is handled via a popstate listener — the same pattern is reusable for any other module's own detail view later. Since GitHub Pages is a static host with no server-side routing, added the well-known rafgraph/spa-github-pages workaround so a hard reload or shared link to a real page (not just the app's own root) doesn't 404: `public/404.html` redirects back to `/wisdom/` with the real path smuggled through the query string, and a matching decode script added to `index.html`'s `&lt;head&gt;` restores it via `history.replaceState` before the app renders. **Real bug caught and fixed during verification**: an initial version tracked 'has this Shell just mounted' via a plain ref to decide whether to touch the URL, but React StrictMode's dev-only double-invocation of effects flipped that ref on its first (simulated) pass, so the second pass ran as if it were a real tab change and force-stripped a freshly-loaded deep link's detail segment (e.g. reloading /wisdom/allcustomers/HAC-00045 landed on the bare list) before AllCustomers' own mount effect ever got to read it. Fixed by making the sync effect stateless/idempotent instead — it compares the CURRENT actual browser URL's module+tab against Shell's own and only pushes a fresh path when they genuinely differ, which produces the same outcome no matter how many times the effect happens to run. Also added a small App.jsx effect for the one transition Shell can't own (clicking 'Back to modules' unmounts Shell entirely, so its own URL-sync effect never fires for that step) so the URL correctly returns to '/wisdom/' rather than silently keeping the module just left. Verified via a clean `npm run build` and a full live pass on this sandbox's dev server: Home -&gt; clicking the Customer tile landed on `/wisdom/allcustomers`; clicking Societies moved to `/wisdom/societies`; opening a customer row showed `/wisdom/allcustomers/HAC-00045`; a hard reload on that exact URL re-opened the same customer directly (not the bare list); clicking 'All Customers' correctly dropped back to `/wisdom/allcustomers`; browser Back correctly re-opened the customer and restored its URL; 'Back to modules' correctly returned to `/wisdom/`; no console errors beyond the expected sandbox 401s throughout.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2026-09-08T06:40:21.000Z</dcterms:created>
  <dcterms:modified xsi:type="dcterms:W3CDTF">2026-09-08T06:40:21.000Z</dcterms:modified>
</cp:coreProperties>
</file>

<file path=docProps/custom.xml><?xml version="1.0" encoding="utf-8"?>
<Properties xmlns="http://schemas.openxmlformats.org/officeDocument/2006/custom-properties" xmlns:vt="http://schemas.openxmlformats.org/officeDocument/2006/docPropsVTypes"/>
</file>