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ADU vs DADU: Key Differences, Costs and How to Choose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ADU vs DADU explained: how attached and detached units differ in cost, privacy, rental income and zoning, plus how to pick the right one for your lot.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adu-vs-dadu</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adu vs dadu</w:t>
            </w:r>
          </w:p>
        </w:tc>
      </w:tr>
    </w:tbl>
    <w:p>
      <w:pPr>
        <w:spacing w:before="120"/>
      </w:pPr>
      <w:r>
        <w:rPr>
          <w:i/>
          <w:iCs/>
          <w:color w:val="808080"/>
          <w:sz w:val="18"/>
          <w:szCs w:val="18"/>
        </w:rPr>
        <w:t xml:space="preserve">Highlighted tags are open items to resolve before publishing.</w:t>
      </w:r>
    </w:p>
    <w:p>
      <w:pPr>
        <w:pStyle w:val="Title"/>
      </w:pPr>
      <w:r>
        <w:t xml:space="preserve">ADU vs DADU: What's the Difference, and Which One Fits Your Property?</w:t>
      </w:r>
    </w:p>
    <w:p>
      <w:r>
        <w:t xml:space="preserve">Maybe your mom needs a little help, but neither of you wants her in your spare room. Or maybe you look at your backyard and see a monthly rent check. Either way, you've probably run into two acronyms that sound almost the same: ADU and DADU.</w:t>
      </w:r>
    </w:p>
    <w:p>
      <w:r>
        <w:t xml:space="preserve">The ADU vs DADU question matters more than the one-letter difference suggests. It changes your budget, your neighbors' view, and how much privacy everyone gets. Our editorial team pulled together city rules, builder cost data, and real accounts from families who built backyard cottages. One of them involves a mother and daughter who wanted to live steps apart without sharing a kitchen.</w:t>
      </w:r>
    </w:p>
    <w:p>
      <w:r>
        <w:t xml:space="preserve">The names themselves cause most of the confusion, so start there.</w:t>
      </w:r>
    </w:p>
    <w:p>
      <w:pPr>
        <w:pStyle w:val="Heading1"/>
      </w:pPr>
      <w:r>
        <w:t xml:space="preserve">What's the difference between an ADU and a DADU?</w:t>
      </w:r>
    </w:p>
    <w:p>
      <w:r>
        <w:t xml:space="preserve">An ADU, or accessory dwelling unit, is a small, self-contained home on the same lot as a single-family home. It has its own kitchen or kitchenette, bathroom, and sleeping area. AARP lists the common forms as </w:t>
      </w:r>
      <w:hyperlink w:history="1" r:id="rIdgdps_jhvct2crl8wkbcca">
        <w:r>
          <w:rPr>
            <w:rStyle w:val="Hyperlink"/>
          </w:rPr>
          <w:t xml:space="preserve">detached units, attached additions, upper-level and lower-level interior units, apartments above a garage, and garage conversions</w:t>
        </w:r>
      </w:hyperlink>
      <w:r>
        <w:t xml:space="preserve">.</w:t>
      </w:r>
    </w:p>
    <w:p>
      <w:r>
        <w:t xml:space="preserve">A DADU is a detached accessory dwelling unit. It's a standalone building that doesn't share a wall with the main house. So every DADU is an ADU, but not every ADU is a DADU.</w:t>
      </w:r>
    </w:p>
    <w:p>
      <w:r>
        <w:t xml:space="preserve">In everyday talk, though, many people (and many builders) use "ADU" to mean the attached kind: a basement apartment, a converted garage still joined to the house, or an addition. Seattle makes this split official. It calls the attached version an AADU and the detached version a DADU.</w:t>
      </w:r>
    </w:p>
    <w:p>
      <w:r>
        <w:t xml:space="preserve">You'll also hear plenty of nicknames. AARP's list includes </w:t>
      </w:r>
      <w:hyperlink w:history="1" r:id="rId-tioxz8q-zxyqkcbze7ol">
        <w:r>
          <w:rPr>
            <w:rStyle w:val="Hyperlink"/>
          </w:rPr>
          <w:t xml:space="preserve">granny flat, in-law suite, carriage house, backyard bungalow, and guest house or cottage</w:t>
        </w:r>
      </w:hyperlink>
      <w:r>
        <w:t xml:space="preserve">.</w:t>
      </w:r>
    </w:p>
    <w:p>
      <w:pPr>
        <w:pStyle w:val="Heading1"/>
      </w:pPr>
      <w:r>
        <w:t xml:space="preserve">ADU vs DADU at a glance</w:t>
      </w:r>
    </w:p>
    <w:p>
      <w:r>
        <w:t xml:space="preserve">Here's how the two compare. Your city's rules and your lot will shift some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Factor</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Attached ADU (interior, basement, addition)</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DADU (detached backyard cottage)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Structure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Inside or joined to the main house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Completely separate building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Typical build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Basement apartment, attic unit, garage conversion, addition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cottage, or unit above a detached garage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Privacy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walls or floors; some noise travels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 walls, roof, and entry</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Cost (California medians, 2021 report)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Garage conversion about $90,000; addition about $150,000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$180,000</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Utilities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Often tied into the main house's systems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May need new runs for water, sewer, and power </w:t>
            </w:r>
            <w:r>
              <w:rPr>
                <w:b/>
                <w:bCs/>
                <w:highlight w:val="yellow"/>
              </w:rPr>
              <w:t xml:space="preserve">[VERIFY]</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Yard space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Little or none used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Takes up backyard space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Design flexibility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Limited by the existing home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freedom in layout and design</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Best for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Tighter budgets, aging parents who need help nearby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Renters, adult children, guests wanting independence</w:t>
            </w:r>
          </w:p>
        </w:tc>
      </w:tr>
    </w:tbl>
    <w:p/>
    <w:p>
      <w:r>
        <w:t xml:space="preserve">The cost row comes from a </w:t>
      </w:r>
      <w:hyperlink w:history="1" r:id="rIducju3z2oh6qtnm1zwgnuc">
        <w:r>
          <w:rPr>
            <w:rStyle w:val="Hyperlink"/>
          </w:rPr>
          <w:t xml:space="preserve">UC Berkeley Center for Community Innovation report on California ADUs</w:t>
        </w:r>
      </w:hyperlink>
      <w:r>
        <w:t xml:space="preserve"> (published 2021). Prices have risen since, and the next section shows how much.</w:t>
      </w:r>
    </w:p>
    <w:p>
      <w:pPr>
        <w:pStyle w:val="Heading1"/>
      </w:pPr>
      <w:r>
        <w:t xml:space="preserve">How much does an ADU or DADU cost?</w:t>
      </w:r>
    </w:p>
    <w:p>
      <w:r>
        <w:t xml:space="preserve">Attached units usually cost less, and for a simple reason. A garage conversion reuses a </w:t>
      </w:r>
      <w:hyperlink w:history="1" r:id="rIddskok-2g2ivbttxwslf4a">
        <w:r>
          <w:rPr>
            <w:rStyle w:val="Hyperlink"/>
          </w:rPr>
          <w:t xml:space="preserve">foundation, walls, and roof that already exist</w:t>
        </w:r>
      </w:hyperlink>
      <w:r>
        <w:t xml:space="preserve">. A DADU means building a small house from the ground up.</w:t>
      </w:r>
    </w:p>
    <w:p>
      <w:r>
        <w:t xml:space="preserve">The UC Berkeley report found a </w:t>
      </w:r>
      <w:hyperlink w:history="1" r:id="rId2uewnzddwzctuvqyu1gr7">
        <w:r>
          <w:rPr>
            <w:rStyle w:val="Hyperlink"/>
          </w:rPr>
          <w:t xml:space="preserve">median cost of $180,000 for detached ADUs ($300 per sq ft), $150,000 for additions, $100,000 for conversions of space inside the main house, and $90,000 for garage conversions</w:t>
        </w:r>
      </w:hyperlink>
      <w:r>
        <w:t xml:space="preserve">. Those numbers come from California owners surveyed before the report's 2021 publication, so treat them as a floor, not a quote.</w:t>
      </w:r>
    </w:p>
    <w:p>
      <w:r>
        <w:t xml:space="preserve">Newer numbers from a busy market run much higher. Ballard Backyard Cottages, a Seattle design-build firm, puts </w:t>
      </w:r>
      <w:hyperlink w:history="1" r:id="rIdcd2g-eppa2ift2gfb-vpx">
        <w:r>
          <w:rPr>
            <w:rStyle w:val="Hyperlink"/>
          </w:rPr>
          <w:t xml:space="preserve">2025–2026 DADU costs at $400 to $650 per sq ft all-in</w:t>
        </w:r>
      </w:hyperlink>
      <w:r>
        <w:t xml:space="preserve">. The firm's typical project totals are </w:t>
      </w:r>
      <w:hyperlink w:history="1" r:id="rId5i_qzfdtbesxxp8wnunjn">
        <w:r>
          <w:rPr>
            <w:rStyle w:val="Hyperlink"/>
          </w:rPr>
          <w:t xml:space="preserve">$325,000 to $400,000 for a 450 to 600 sq ft cottage and $375,000 to $550,000 for a 1,000 sq ft one</w:t>
        </w:r>
      </w:hyperlink>
      <w:r>
        <w:t xml:space="preserve">.</w:t>
      </w:r>
    </w:p>
    <w:p>
      <w:r>
        <w:t xml:space="preserve">That's a big gap between sources, and it's mostly about place and time. Labor, land, and permit fees vary a lot by city. For a national view of attached units, Angi's 2026 data puts a </w:t>
      </w:r>
      <w:hyperlink w:history="1" r:id="rIdxuwknepgyddme1szzzep_">
        <w:r>
          <w:rPr>
            <w:rStyle w:val="Hyperlink"/>
          </w:rPr>
          <w:t xml:space="preserve">garage-to-ADU conversion at $60,000 to $150,000</w:t>
        </w:r>
      </w:hyperlink>
      <w:r>
        <w:t xml:space="preserve">. A current national range for basement units and additions is still </w:t>
      </w:r>
      <w:r>
        <w:rPr>
          <w:b/>
          <w:bCs/>
          <w:highlight w:val="yellow"/>
        </w:rPr>
        <w:t xml:space="preserve">[COST NEEDED]</w:t>
      </w:r>
      <w:r>
        <w:t xml:space="preserve">.</w:t>
      </w:r>
    </w:p>
    <w:p>
      <w:r>
        <w:t xml:space="preserve">One surprise worth knowing: smaller isn't always cheaper per foot. The same Seattle firm notes that a </w:t>
      </w:r>
      <w:hyperlink w:history="1" r:id="rIdi1u_t9mmkbco4h5md_peu">
        <w:r>
          <w:rPr>
            <w:rStyle w:val="Hyperlink"/>
          </w:rPr>
          <w:t xml:space="preserve">450 sq ft DADU often costs more per square foot than a 1,000 sq ft build</w:t>
        </w:r>
      </w:hyperlink>
      <w:r>
        <w:t xml:space="preserve">. That's because the kitchen, bathroom, and utility hookups cost about the same either way.</w:t>
      </w:r>
    </w:p>
    <w:p>
      <w:r>
        <w:t xml:space="preserve">Many homeowners pay for these projects with a home equity loan, a cash-out refinance, or savings. Talk with a lender early, because lenders don't all treat ADU rent the same way. Fannie Mae, for example, began letting lenders count rent from one ADU in 2026, </w:t>
      </w:r>
      <w:hyperlink w:history="1" r:id="rIdhgl_kod9bltjmgokjzv2v">
        <w:r>
          <w:rPr>
            <w:rStyle w:val="Hyperlink"/>
          </w:rPr>
          <w:t xml:space="preserve">capped at 30% of the borrower's qualifying income, for purchases and limited cash-out refinances of a one-unit primary home</w:t>
        </w:r>
      </w:hyperlink>
      <w:r>
        <w:t xml:space="preserve">.</w:t>
      </w:r>
    </w:p>
    <w:p>
      <w:pPr>
        <w:pStyle w:val="Heading1"/>
      </w:pPr>
      <w:r>
        <w:t xml:space="preserve">Which one gives you more privacy and rental income?</w:t>
      </w:r>
    </w:p>
    <w:p>
      <w:r>
        <w:t xml:space="preserve">Privacy is the DADU's biggest selling point. There's no shared ceiling, no footsteps overhead, and no music drifting through a basement door. For a tenant, it feels like renting a tiny house rather than part of yours.</w:t>
      </w:r>
    </w:p>
    <w:p>
      <w:r>
        <w:t xml:space="preserve">Many builders say that independence lets DADUs command higher rent than attached units. </w:t>
      </w:r>
      <w:r>
        <w:rPr>
          <w:b/>
          <w:bCs/>
          <w:highlight w:val="yellow"/>
        </w:rPr>
        <w:t xml:space="preserve">[STAT NEEDED]</w:t>
      </w:r>
      <w:r>
        <w:t xml:space="preserve"> Typical rents for either type depend heavily on your city. </w:t>
      </w:r>
      <w:r>
        <w:rPr>
          <w:b/>
          <w:bCs/>
          <w:highlight w:val="yellow"/>
        </w:rPr>
        <w:t xml:space="preserve">[STAT NEEDED]</w:t>
      </w:r>
    </w:p>
    <w:p>
      <w:r>
        <w:t xml:space="preserve">An attached ADU wins when closeness matters more than separation. If you're caring for aging parents, being one door away instead of across the yard can make daily check-ins easier. It also keeps the yard open for kids, pets, or a garden.</w:t>
      </w:r>
    </w:p>
    <w:p>
      <w:r>
        <w:t xml:space="preserve">As for property value, both types add a separate living space buyers may pay for. Angi, citing a National Association of Realtors study, says </w:t>
      </w:r>
      <w:hyperlink w:history="1" r:id="rId__y41qssdcro9oy5mq8aa">
        <w:r>
          <w:rPr>
            <w:rStyle w:val="Hyperlink"/>
          </w:rPr>
          <w:t xml:space="preserve">ADUs add an average of 35% to a home's value</w:t>
        </w:r>
      </w:hyperlink>
      <w:r>
        <w:t xml:space="preserve">, though results vary widely by location. </w:t>
      </w:r>
      <w:r>
        <w:rPr>
          <w:b/>
          <w:bCs/>
          <w:highlight w:val="yellow"/>
        </w:rPr>
        <w:t xml:space="preserve">[VERIFY]</w:t>
      </w:r>
      <w:r>
        <w:t xml:space="preserve"> Your local real estate market and whether the unit is fully permitted will shape your number.</w:t>
      </w:r>
    </w:p>
    <w:p>
      <w:pPr>
        <w:pStyle w:val="Heading1"/>
      </w:pPr>
      <w:r>
        <w:t xml:space="preserve">Zoning laws: what decides whether you can build a DADU?</w:t>
      </w:r>
    </w:p>
    <w:p>
      <w:r>
        <w:t xml:space="preserve">Your local zoning laws, not your preference, often make the final call. Lot size, setbacks, height limits, and size caps can rule out a backyard cottage on one lot and allow it next door. Rules change often, so treat the examples below as snapshots and confirm with your local planning department.</w:t>
      </w:r>
    </w:p>
    <w:p>
      <w:r>
        <w:rPr>
          <w:b/>
          <w:bCs/>
        </w:rPr>
        <w:t xml:space="preserve">Washington State.</w:t>
      </w:r>
      <w:r>
        <w:t xml:space="preserve"> A 2023 state law (HB 1337) requires cities and counties in urban growth areas to </w:t>
      </w:r>
      <w:hyperlink w:history="1" r:id="rId-eurwovst4l8yutll-mvz">
        <w:r>
          <w:rPr>
            <w:rStyle w:val="Hyperlink"/>
          </w:rPr>
          <w:t xml:space="preserve">allow two ADUs on lots that permit a single-family home, and it removed owner-occupancy requirements</w:t>
        </w:r>
      </w:hyperlink>
      <w:r>
        <w:t xml:space="preserve">. The details depend on how and when each city adopted it.</w:t>
      </w:r>
    </w:p>
    <w:p>
      <w:r>
        <w:rPr>
          <w:b/>
          <w:bCs/>
        </w:rPr>
        <w:t xml:space="preserve">Seattle.</w:t>
      </w:r>
      <w:r>
        <w:t xml:space="preserve"> The city caps both AADUs and DADUs at </w:t>
      </w:r>
      <w:hyperlink w:history="1" r:id="rId6p-8uxgk7v3xbkar7cnvh">
        <w:r>
          <w:rPr>
            <w:rStyle w:val="Hyperlink"/>
          </w:rPr>
          <w:t xml:space="preserve">1,000 sq ft in neighborhood residential zones and 650 sq ft in lowrise (small apartment) zones, and doesn't require parking for an ADU</w:t>
        </w:r>
      </w:hyperlink>
      <w:r>
        <w:t xml:space="preserve">. Detached units are popular there. In 2022 the city </w:t>
      </w:r>
      <w:hyperlink w:history="1" r:id="rIdoo8cvar9tjwp4cbvnnsqj">
        <w:r>
          <w:rPr>
            <w:rStyle w:val="Hyperlink"/>
          </w:rPr>
          <w:t xml:space="preserve">permitted 551 DADUs and 437 attached ADUs</w:t>
        </w:r>
      </w:hyperlink>
      <w:r>
        <w:t xml:space="preserve">.</w:t>
      </w:r>
    </w:p>
    <w:p>
      <w:r>
        <w:rPr>
          <w:b/>
          <w:bCs/>
        </w:rPr>
        <w:t xml:space="preserve">Portland, Oregon.</w:t>
      </w:r>
      <w:r>
        <w:t xml:space="preserve"> Portland limits an ADU to </w:t>
      </w:r>
      <w:hyperlink w:history="1" r:id="rIdak7wbhaisl84v7cavygyp">
        <w:r>
          <w:rPr>
            <w:rStyle w:val="Hyperlink"/>
          </w:rPr>
          <w:t xml:space="preserve">800 sq ft or 75% of the main house's living area, whichever is less, and allow combinations such as a house plus two detached ADUs</w:t>
        </w:r>
      </w:hyperlink>
      <w:r>
        <w:t xml:space="preserve"> </w:t>
      </w:r>
      <w:r>
        <w:rPr>
          <w:b/>
          <w:bCs/>
          <w:highlight w:val="yellow"/>
        </w:rPr>
        <w:t xml:space="preserve">[VERIFY]</w:t>
      </w:r>
      <w:r>
        <w:t xml:space="preserve">. Portland also waives system development charges (one-time fees that help pay for new roads, sewers, and parks) for eligible ADUs. In exchange, the owner signs a covenant that </w:t>
      </w:r>
      <w:hyperlink w:history="1" r:id="rIdjsw8wwp7wodsus5hyxnl7">
        <w:r>
          <w:rPr>
            <w:rStyle w:val="Hyperlink"/>
          </w:rPr>
          <w:t xml:space="preserve">neither the ADU nor the house will be used as a short-term rental for 10 years</w:t>
        </w:r>
      </w:hyperlink>
      <w:r>
        <w:t xml:space="preserve">.</w:t>
      </w:r>
    </w:p>
    <w:p>
      <w:r>
        <w:t xml:space="preserve">Both types need building permits in most places, and both involve structural, electrical, and plumbing work. </w:t>
      </w:r>
      <w:r>
        <w:rPr>
          <w:b/>
          <w:bCs/>
          <w:highlight w:val="yellow"/>
        </w:rPr>
        <w:t xml:space="preserve">[VERIFY]</w:t>
      </w:r>
      <w:r>
        <w:t xml:space="preserve"> Cutting a new entry into a basement, adding a second story over a garage, or pouring a new foundation are not DIY jobs. Hire a licensed architect or contractor, and check your local building codes before any work begins.</w:t>
      </w:r>
    </w:p>
    <w:p>
      <w:pPr>
        <w:pStyle w:val="Heading1"/>
      </w:pPr>
      <w:r>
        <w:t xml:space="preserve">What homeowners who built a backyard cottage say</w:t>
      </w:r>
    </w:p>
    <w:p>
      <w:r>
        <w:t xml:space="preserve">The Seattle Times reported on </w:t>
      </w:r>
      <w:hyperlink w:history="1" r:id="rIdd-othz8qhuwsp74xhv5pu">
        <w:r>
          <w:rPr>
            <w:rStyle w:val="Hyperlink"/>
          </w:rPr>
          <w:t xml:space="preserve">Seattle homeowner Bette Lalley and her adult daughter, Darla Rude</w:t>
        </w:r>
      </w:hyperlink>
      <w:r>
        <w:t xml:space="preserve">, who built a small house behind Lalley's home so they could live near each other. Working within the city's size limits, their designer created a one-level, two-bedroom cottage of about 800 sq ft with vaulted ceilings. The main house and cottage together cover only about 20% of the nearly 10,000 sq ft lot. The article's publication date wasn't confirmed in our research.</w:t>
      </w:r>
    </w:p>
    <w:p>
      <w:r>
        <w:t xml:space="preserve">A second Seattle Times story followed the Parmentier family in the Maple Leaf neighborhood. They built a </w:t>
      </w:r>
      <w:hyperlink w:history="1" r:id="rIdzzalqratb1es_ga4zukbj">
        <w:r>
          <w:rPr>
            <w:rStyle w:val="Hyperlink"/>
          </w:rPr>
          <w:t xml:space="preserve">571 sq ft DADU behind their home for Irene, the mother of Ilga Parmentier</w:t>
        </w:r>
      </w:hyperlink>
      <w:r>
        <w:t xml:space="preserve">. As Ilga put it, "In my family, with my sister and brother, we always tried to figure out a way to keep Granny close to us."</w:t>
      </w:r>
    </w:p>
    <w:p>
      <w:r>
        <w:t xml:space="preserve">Both families wanted loved ones close without sharing kitchens, doors, and routines. A detached unit gave them that.</w:t>
      </w:r>
    </w:p>
    <w:p>
      <w:pPr>
        <w:pStyle w:val="Heading1"/>
      </w:pPr>
      <w:r>
        <w:t xml:space="preserve">How to choose between an ADU and a DADU</w:t>
      </w:r>
    </w:p>
    <w:p>
      <w:r>
        <w:t xml:space="preserve">Run through these questions before you call a designer:</w:t>
      </w:r>
    </w:p>
    <w:p>
      <w:pPr>
        <w:pStyle w:val="ListParagraph"/>
        <w:numPr>
          <w:ilvl w:val="0"/>
          <w:numId w:val="2"/>
        </w:numPr>
        <w:spacing w:after="80"/>
      </w:pPr>
      <w:r>
        <w:rPr>
          <w:b/>
          <w:bCs/>
        </w:rPr>
        <w:t xml:space="preserve">What's your budget, really?</w:t>
      </w:r>
      <w:r>
        <w:t xml:space="preserve"> If the number in your head is under what a new cottage costs locally, an interior or garage conversion is likely your realistic path.</w:t>
      </w:r>
    </w:p>
    <w:p>
      <w:pPr>
        <w:pStyle w:val="ListParagraph"/>
        <w:numPr>
          <w:ilvl w:val="0"/>
          <w:numId w:val="2"/>
        </w:numPr>
        <w:spacing w:after="80"/>
      </w:pPr>
      <w:r>
        <w:rPr>
          <w:b/>
          <w:bCs/>
        </w:rPr>
        <w:t xml:space="preserve">Do you have usable space already?</w:t>
      </w:r>
      <w:r>
        <w:t xml:space="preserve"> A dry basement with good ceiling height or a sturdy attached garage gives an attached ADU a head start. A big, flat backyard with alley access favors a DADU.</w:t>
      </w:r>
    </w:p>
    <w:p>
      <w:pPr>
        <w:pStyle w:val="ListParagraph"/>
        <w:numPr>
          <w:ilvl w:val="0"/>
          <w:numId w:val="2"/>
        </w:numPr>
        <w:spacing w:after="80"/>
      </w:pPr>
      <w:r>
        <w:rPr>
          <w:b/>
          <w:bCs/>
        </w:rPr>
        <w:t xml:space="preserve">Who will live there, and for how long?</w:t>
      </w:r>
      <w:r>
        <w:t xml:space="preserve"> Renters and adult children usually value separation. A parent who needs daily help may do better close by.</w:t>
      </w:r>
    </w:p>
    <w:p>
      <w:pPr>
        <w:pStyle w:val="ListParagraph"/>
        <w:numPr>
          <w:ilvl w:val="0"/>
          <w:numId w:val="2"/>
        </w:numPr>
        <w:spacing w:after="80"/>
      </w:pPr>
      <w:r>
        <w:rPr>
          <w:b/>
          <w:bCs/>
        </w:rPr>
        <w:t xml:space="preserve">Will you want the yard back?</w:t>
      </w:r>
      <w:r>
        <w:t xml:space="preserve"> A DADU uses outdoor space for good.</w:t>
      </w:r>
    </w:p>
    <w:p>
      <w:pPr>
        <w:pStyle w:val="ListParagraph"/>
        <w:numPr>
          <w:ilvl w:val="0"/>
          <w:numId w:val="2"/>
        </w:numPr>
        <w:spacing w:after="80"/>
      </w:pPr>
      <w:r>
        <w:rPr>
          <w:b/>
          <w:bCs/>
        </w:rPr>
        <w:t xml:space="preserve">What does your city allow?</w:t>
      </w:r>
      <w:r>
        <w:t xml:space="preserve"> Size caps, setbacks, and utility rules can decide for you.</w:t>
      </w:r>
    </w:p>
    <w:p>
      <w:r>
        <w:t xml:space="preserve">A good next step is a site visit from a licensed ADU designer or general contractor. They can tell you whether your foundation, soil, sewer line, and electrical service can support either option. </w:t>
      </w:r>
      <w:r>
        <w:rPr>
          <w:b/>
          <w:bCs/>
          <w:highlight w:val="yellow"/>
        </w:rPr>
        <w:t xml:space="preserve">[VERIFY]</w:t>
      </w:r>
    </w:p>
    <w:p>
      <w:pPr>
        <w:pStyle w:val="Heading1"/>
      </w:pPr>
      <w:r>
        <w:t xml:space="preserve">Making the call</w:t>
      </w:r>
    </w:p>
    <w:p>
      <w:r>
        <w:t xml:space="preserve">If you take away one thing, let it be this: the right choice depends less on "attached or detached" and more on how much separation the people in it need. Privacy is the main thing the extra money for a DADU buys.</w:t>
      </w:r>
    </w:p>
    <w:p>
      <w:r>
        <w:t xml:space="preserve">Today, look up your property on your city or county planning website and find its zoning. Then search that site for "accessory dwelling unit." In ten minutes, you'll know which options are even on the table.</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dps_jhvct2crl8wkbcca" Type="http://schemas.openxmlformats.org/officeDocument/2006/relationships/hyperlink" Target="https://www.aarp.org/livable-communities/housing/info-2019/accessory-dwelling-units-defined.html" TargetMode="External"/><Relationship Id="rId-tioxz8q-zxyqkcbze7ol" Type="http://schemas.openxmlformats.org/officeDocument/2006/relationships/hyperlink" Target="https://www.aarp.org/livable-communities/housing/info-2019/accessory-dwelling-units-defined.html" TargetMode="External"/><Relationship Id="rIducju3z2oh6qtnm1zwgnuc" Type="http://schemas.openxmlformats.org/officeDocument/2006/relationships/hyperlink" Target="https://www.aducalifornia.org/wp-content/uploads/2021/04/Implementing-the-Backyard-Revolution.pdf" TargetMode="External"/><Relationship Id="rIddskok-2g2ivbttxwslf4a" Type="http://schemas.openxmlformats.org/officeDocument/2006/relationships/hyperlink" Target="https://aduwizard.com/adu-types/garage-conversion/" TargetMode="External"/><Relationship Id="rId2uewnzddwzctuvqyu1gr7" Type="http://schemas.openxmlformats.org/officeDocument/2006/relationships/hyperlink" Target="https://www.aducalifornia.org/wp-content/uploads/2021/04/Implementing-the-Backyard-Revolution.pdf" TargetMode="External"/><Relationship Id="rIdcd2g-eppa2ift2gfb-vpx" Type="http://schemas.openxmlformats.org/officeDocument/2006/relationships/hyperlink" Target="https://ballardbackyardcottages.com/cost-to-build-a-dadu-in-seattle-2025-2026-update/" TargetMode="External"/><Relationship Id="rId5i_qzfdtbesxxp8wnunjn" Type="http://schemas.openxmlformats.org/officeDocument/2006/relationships/hyperlink" Target="https://ballardbackyardcottages.com/cost-to-build-a-dadu-in-seattle-2025-2026-update/" TargetMode="External"/><Relationship Id="rIdxuwknepgyddme1szzzep_" Type="http://schemas.openxmlformats.org/officeDocument/2006/relationships/hyperlink" Target="https://www.angi.com/articles/cost-to-convert-garage-to-adu.htm" TargetMode="External"/><Relationship Id="rIdi1u_t9mmkbco4h5md_peu" Type="http://schemas.openxmlformats.org/officeDocument/2006/relationships/hyperlink" Target="https://ballardbackyardcottages.com/cost-to-build-a-dadu-in-seattle-2025-2026-update/" TargetMode="External"/><Relationship Id="rIdhgl_kod9bltjmgokjzv2v" Type="http://schemas.openxmlformats.org/officeDocument/2006/relationships/hyperlink" Target="https://corr.pennymac.com/announcements/announcement-26-29" TargetMode="External"/><Relationship Id="rId__y41qssdcro9oy5mq8aa" Type="http://schemas.openxmlformats.org/officeDocument/2006/relationships/hyperlink" Target="https://www.angi.com/articles/how-much-value-does-an-adu-add.htm" TargetMode="External"/><Relationship Id="rId-eurwovst4l8yutll-mvz" Type="http://schemas.openxmlformats.org/officeDocument/2006/relationships/hyperlink" Target="https://duvallwa.gov/DocumentCenter/View/13215/ADU-Commerce-Guidance-Final" TargetMode="External"/><Relationship Id="rId6p-8uxgk7v3xbkar7cnvh" Type="http://schemas.openxmlformats.org/officeDocument/2006/relationships/hyperlink" Target="https://www.seattle.gov/sdci/permits/common-projects/accessory-dwelling-units" TargetMode="External"/><Relationship Id="rIdoo8cvar9tjwp4cbvnnsqj" Type="http://schemas.openxmlformats.org/officeDocument/2006/relationships/hyperlink" Target="https://www.seattle.gov/documents/Departments/OPCD/OngoingInitiatives/EncouragingBackyardCottages/OPCD-ADUAnnualReport2022.pdf" TargetMode="External"/><Relationship Id="rIdak7wbhaisl84v7cavygyp" Type="http://schemas.openxmlformats.org/officeDocument/2006/relationships/hyperlink" Target="https://www.portland.gov/ppd/residential-permitting/home-projects/accessory-dwelling-units" TargetMode="External"/><Relationship Id="rIdjsw8wwp7wodsus5hyxnl7" Type="http://schemas.openxmlformats.org/officeDocument/2006/relationships/hyperlink" Target="https://www.portland.gov/ppd/residential-permitting/adu-sdc-waiver" TargetMode="External"/><Relationship Id="rIdd-othz8qhuwsp74xhv5pu" Type="http://schemas.openxmlformats.org/officeDocument/2006/relationships/hyperlink" Target="https://www.seattletimes.com/business/real-estate/backyard-cottages-sprouting-in-seattle/" TargetMode="External"/><Relationship Id="rIdzzalqratb1es_ga4zukbj" Type="http://schemas.openxmlformats.org/officeDocument/2006/relationships/hyperlink" Target="https://www.seattletimes.com/pacific-nw-magazine/this-is-not-your-grandmothers-backyard-cottag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 vs DADU: Key Differences, Costs and How to Choose</dc:title>
  <dc:creator>Editorial team</dc:creator>
  <dc:description>ADU vs DADU explained: how attached and detached units differ in cost, privacy, rental income and zoning, plus how to pick the right one for your lot.</dc:description>
  <cp:lastModifiedBy>Un-named</cp:lastModifiedBy>
  <cp:revision>1</cp:revision>
  <dcterms:created xsi:type="dcterms:W3CDTF">2026-10-01T12:44:09.570Z</dcterms:created>
  <dcterms:modified xsi:type="dcterms:W3CDTF">2026-10-01T12:44:09.570Z</dcterms:modified>
</cp:coreProperties>
</file>

<file path=docProps/custom.xml><?xml version="1.0" encoding="utf-8"?>
<Properties xmlns="http://schemas.openxmlformats.org/officeDocument/2006/custom-properties" xmlns:vt="http://schemas.openxmlformats.org/officeDocument/2006/docPropsVTypes"/>
</file>