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8668E" w14:textId="77777777" w:rsidR="00FB1B5A" w:rsidRPr="00FB1B5A" w:rsidRDefault="00FB1B5A" w:rsidP="00FB1B5A">
      <w:pPr>
        <w:pStyle w:val="a3"/>
        <w:rPr>
          <w:rFonts w:ascii="宋体" w:eastAsia="宋体" w:hAnsi="宋体"/>
        </w:rPr>
      </w:pPr>
      <w:r w:rsidRPr="00FB1B5A">
        <w:rPr>
          <w:rFonts w:ascii="宋体" w:eastAsia="宋体" w:hAnsi="宋体" w:hint="eastAsia"/>
        </w:rPr>
        <w:t>考试注意事项</w:t>
      </w:r>
    </w:p>
    <w:p w14:paraId="2CE35112" w14:textId="77777777" w:rsidR="00FB1B5A" w:rsidRPr="00FB1B5A" w:rsidRDefault="00FB1B5A" w:rsidP="00FB1B5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B1B5A">
        <w:rPr>
          <w:rFonts w:ascii="宋体" w:eastAsia="宋体" w:hAnsi="宋体" w:hint="eastAsia"/>
        </w:rPr>
        <w:t>独立答题，不得作弊。一经发现作弊（无论现场发现还是事后证实），本次考试记0分。</w:t>
      </w:r>
    </w:p>
    <w:p w14:paraId="27A9E034" w14:textId="77777777" w:rsidR="00FB1B5A" w:rsidRPr="00FB1B5A" w:rsidRDefault="00FB1B5A" w:rsidP="00FB1B5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B1B5A">
        <w:rPr>
          <w:rFonts w:ascii="宋体" w:eastAsia="宋体" w:hAnsi="宋体" w:hint="eastAsia"/>
        </w:rPr>
        <w:t>手机静音，取消振动。每人仅有一次机会，第二次发现手机响铃或者振动，视同作弊。</w:t>
      </w:r>
    </w:p>
    <w:p w14:paraId="3B0AFB5D" w14:textId="77777777" w:rsidR="00FB1B5A" w:rsidRPr="00FB1B5A" w:rsidRDefault="00FB1B5A" w:rsidP="00FB1B5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B1B5A">
        <w:rPr>
          <w:rFonts w:ascii="宋体" w:eastAsia="宋体" w:hAnsi="宋体" w:hint="eastAsia"/>
        </w:rPr>
        <w:t>交卷时需要把试卷和答题纸一同提交，并在签到表中签名。否则视同未交卷。</w:t>
      </w:r>
    </w:p>
    <w:p w14:paraId="2F59FBC6" w14:textId="77777777" w:rsidR="00FB1B5A" w:rsidRPr="00FB1B5A" w:rsidRDefault="00FB1B5A" w:rsidP="00FB1B5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B1B5A">
        <w:rPr>
          <w:rFonts w:ascii="宋体" w:eastAsia="宋体" w:hAnsi="宋体" w:hint="eastAsia"/>
        </w:rPr>
        <w:t>答题纸上不需要抄写题目，也无需按序答题，但必须标明题目编号，并在每页右下角标明“页码：当前页</w:t>
      </w:r>
      <w:r w:rsidRPr="00FB1B5A">
        <w:rPr>
          <w:rFonts w:ascii="宋体" w:eastAsia="宋体" w:hAnsi="宋体"/>
        </w:rPr>
        <w:t>/</w:t>
      </w:r>
      <w:r w:rsidRPr="00FB1B5A">
        <w:rPr>
          <w:rFonts w:ascii="宋体" w:eastAsia="宋体" w:hAnsi="宋体" w:hint="eastAsia"/>
        </w:rPr>
        <w:t>总页数”，例如“页码：</w:t>
      </w:r>
      <w:r w:rsidRPr="00FB1B5A">
        <w:rPr>
          <w:rFonts w:ascii="宋体" w:eastAsia="宋体" w:hAnsi="宋体"/>
        </w:rPr>
        <w:t>2/3</w:t>
      </w:r>
      <w:r w:rsidRPr="00FB1B5A">
        <w:rPr>
          <w:rFonts w:ascii="宋体" w:eastAsia="宋体" w:hAnsi="宋体" w:hint="eastAsia"/>
        </w:rPr>
        <w:t>”。</w:t>
      </w:r>
    </w:p>
    <w:p w14:paraId="2A1C9E5E" w14:textId="77777777" w:rsidR="00FB1B5A" w:rsidRPr="00FB1B5A" w:rsidRDefault="00FB1B5A" w:rsidP="00FB1B5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B1B5A">
        <w:rPr>
          <w:rFonts w:ascii="宋体" w:eastAsia="宋体" w:hAnsi="宋体" w:hint="eastAsia"/>
        </w:rPr>
        <w:t>在答题纸每页顶部写明姓名和学号。</w:t>
      </w:r>
    </w:p>
    <w:p w14:paraId="26F441E9" w14:textId="77777777" w:rsidR="00FB1B5A" w:rsidRPr="00FB1B5A" w:rsidRDefault="00FB1B5A" w:rsidP="00FB1B5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B1B5A">
        <w:rPr>
          <w:rFonts w:ascii="宋体" w:eastAsia="宋体" w:hAnsi="宋体" w:hint="eastAsia"/>
        </w:rPr>
        <w:t>考试形式为开卷，可以携带任何纸质材料。但不得查阅电子资料，不得使用任何通讯工具或联网设备，否则视同作弊。</w:t>
      </w:r>
    </w:p>
    <w:p w14:paraId="03913F3F" w14:textId="77777777" w:rsidR="00FB1B5A" w:rsidRPr="00FB1B5A" w:rsidRDefault="00FB1B5A" w:rsidP="00FB1B5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B1B5A">
        <w:rPr>
          <w:rFonts w:ascii="宋体" w:eastAsia="宋体" w:hAnsi="宋体" w:hint="eastAsia"/>
        </w:rPr>
        <w:t>答题可以采用中文或者英文。</w:t>
      </w:r>
    </w:p>
    <w:p w14:paraId="7633FED1" w14:textId="77777777" w:rsidR="00FB1B5A" w:rsidRPr="00FB1B5A" w:rsidRDefault="00FB1B5A" w:rsidP="00FB1B5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B1B5A">
        <w:rPr>
          <w:rFonts w:ascii="宋体" w:eastAsia="宋体" w:hAnsi="宋体" w:hint="eastAsia"/>
        </w:rPr>
        <w:t>考试</w:t>
      </w:r>
      <w:proofErr w:type="gramStart"/>
      <w:r w:rsidRPr="00FB1B5A">
        <w:rPr>
          <w:rFonts w:ascii="宋体" w:eastAsia="宋体" w:hAnsi="宋体" w:hint="eastAsia"/>
        </w:rPr>
        <w:t>结束请</w:t>
      </w:r>
      <w:proofErr w:type="gramEnd"/>
      <w:r w:rsidRPr="00FB1B5A">
        <w:rPr>
          <w:rFonts w:ascii="宋体" w:eastAsia="宋体" w:hAnsi="宋体" w:hint="eastAsia"/>
        </w:rPr>
        <w:t>带走所有垃圾。</w:t>
      </w:r>
    </w:p>
    <w:p w14:paraId="0258DE76" w14:textId="77777777" w:rsidR="00D31A76" w:rsidRPr="00FB1B5A" w:rsidRDefault="00D31A76"/>
    <w:sectPr w:rsidR="00D31A76" w:rsidRPr="00FB1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3527"/>
    <w:multiLevelType w:val="hybridMultilevel"/>
    <w:tmpl w:val="D5C0BB02"/>
    <w:lvl w:ilvl="0" w:tplc="ED9E7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5A"/>
    <w:rsid w:val="00D31A76"/>
    <w:rsid w:val="00FB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08BE"/>
  <w15:chartTrackingRefBased/>
  <w15:docId w15:val="{D86F8E30-5CB7-488C-96A2-62882306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B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B1B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B1B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振宇</dc:creator>
  <cp:keywords/>
  <dc:description/>
  <cp:lastModifiedBy>孙 振宇</cp:lastModifiedBy>
  <cp:revision>1</cp:revision>
  <dcterms:created xsi:type="dcterms:W3CDTF">2021-01-13T03:09:00Z</dcterms:created>
  <dcterms:modified xsi:type="dcterms:W3CDTF">2021-01-13T03:10:00Z</dcterms:modified>
</cp:coreProperties>
</file>