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2DA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bookmarkStart w:id="0" w:name="_Hlk208394052"/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1E47C0A5" w14:textId="77777777" w:rsidR="00DA6104" w:rsidRPr="00FB145B" w:rsidRDefault="00DA6104" w:rsidP="00DA6104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41B63FB3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590C5F50" wp14:editId="4AB1613F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93FE" w14:textId="77777777" w:rsidR="00DA6104" w:rsidRPr="00FB145B" w:rsidRDefault="00DA6104" w:rsidP="00DA6104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2582236" w14:textId="77777777" w:rsidR="00DA6104" w:rsidRPr="00FB145B" w:rsidRDefault="00DA6104" w:rsidP="00DA6104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A25282B" w14:textId="77777777" w:rsidR="00DA6104" w:rsidRPr="004341C6" w:rsidRDefault="00DA6104" w:rsidP="00DA6104">
      <w:pPr>
        <w:jc w:val="center"/>
        <w:rPr>
          <w:rFonts w:eastAsia="Calibri"/>
          <w:b/>
          <w:lang w:eastAsia="en-US"/>
        </w:rPr>
      </w:pPr>
    </w:p>
    <w:p w14:paraId="4E82B617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0790713B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4B54A9AB" w14:textId="538E591D" w:rsidR="00DA6104" w:rsidRPr="004341C6" w:rsidRDefault="00DA6104" w:rsidP="00DA6104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</w:t>
      </w:r>
      <w:bookmarkStart w:id="1" w:name="_GoBack"/>
      <w:bookmarkEnd w:id="1"/>
      <w:r w:rsidRPr="004341C6">
        <w:rPr>
          <w:rFonts w:eastAsia="Calibri"/>
          <w:b/>
          <w:sz w:val="28"/>
          <w:szCs w:val="28"/>
          <w:lang w:eastAsia="en-US"/>
        </w:rPr>
        <w:t>тия (</w:t>
      </w:r>
      <w:r>
        <w:rPr>
          <w:rFonts w:eastAsia="Calibri"/>
          <w:b/>
          <w:sz w:val="28"/>
          <w:szCs w:val="28"/>
          <w:lang w:eastAsia="en-US"/>
        </w:rPr>
        <w:t>конспект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DA6104" w:rsidRPr="003F77C8" w14:paraId="6A6DDFE6" w14:textId="77777777" w:rsidTr="00D0320A">
        <w:trPr>
          <w:trHeight w:val="454"/>
        </w:trPr>
        <w:tc>
          <w:tcPr>
            <w:tcW w:w="10064" w:type="dxa"/>
            <w:vAlign w:val="center"/>
          </w:tcPr>
          <w:p w14:paraId="09FDD8AB" w14:textId="77777777" w:rsidR="00DA6104" w:rsidRPr="00312422" w:rsidRDefault="00DA6104" w:rsidP="00D0320A">
            <w:pPr>
              <w:tabs>
                <w:tab w:val="left" w:pos="10065"/>
                <w:tab w:val="left" w:pos="10206"/>
              </w:tabs>
              <w:spacing w:after="1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/>
                <w:sz w:val="28"/>
                <w:szCs w:val="28"/>
                <w:lang w:eastAsia="en-US"/>
              </w:rPr>
              <w:t>по дисциплине</w:t>
            </w:r>
            <w:r>
              <w:rPr>
                <w:rFonts w:eastAsia="Calibri"/>
                <w:sz w:val="28"/>
                <w:szCs w:val="28"/>
                <w:lang w:eastAsia="en-US"/>
              </w:rPr>
              <w:t>/ МДК</w:t>
            </w:r>
          </w:p>
        </w:tc>
      </w:tr>
      <w:tr w:rsidR="00DA6104" w:rsidRPr="003F77C8" w14:paraId="160A7560" w14:textId="77777777" w:rsidTr="00D0320A">
        <w:trPr>
          <w:trHeight w:val="454"/>
        </w:trPr>
        <w:tc>
          <w:tcPr>
            <w:tcW w:w="10064" w:type="dxa"/>
          </w:tcPr>
          <w:p>
            <w:r>
              <w:t>ОП.08 Основы проектирования баз данных</w:t>
            </w:r>
          </w:p>
        </w:tc>
      </w:tr>
      <w:tr w:rsidR="00DA6104" w:rsidRPr="003F77C8" w14:paraId="4CC6129B" w14:textId="77777777" w:rsidTr="00D0320A">
        <w:trPr>
          <w:trHeight w:val="454"/>
        </w:trPr>
        <w:tc>
          <w:tcPr>
            <w:tcW w:w="10064" w:type="dxa"/>
          </w:tcPr>
          <w:p w14:paraId="2A45A48A" w14:textId="77777777" w:rsidR="00DA6104" w:rsidRPr="00491E61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6104" w:rsidRPr="004341C6" w14:paraId="436CA40C" w14:textId="77777777" w:rsidTr="00D0320A">
        <w:trPr>
          <w:trHeight w:val="454"/>
        </w:trPr>
        <w:tc>
          <w:tcPr>
            <w:tcW w:w="10064" w:type="dxa"/>
          </w:tcPr>
          <w:p w14:paraId="65C4A14B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4341C6">
              <w:rPr>
                <w:rFonts w:eastAsia="Calibri"/>
                <w:sz w:val="16"/>
                <w:szCs w:val="16"/>
                <w:lang w:eastAsia="en-US"/>
              </w:rPr>
              <w:t>наименование темы</w:t>
            </w:r>
          </w:p>
        </w:tc>
      </w:tr>
      <w:tr w:rsidR="00DA6104" w:rsidRPr="004341C6" w14:paraId="1A692ADC" w14:textId="77777777" w:rsidTr="00D0320A">
        <w:trPr>
          <w:trHeight w:val="454"/>
        </w:trPr>
        <w:tc>
          <w:tcPr>
            <w:tcW w:w="10064" w:type="dxa"/>
          </w:tcPr>
          <w:p>
            <w:r>
              <w:t>Тема 5. Организация запросов SQL — Практическое занятие №12: значения и ограничения поля</w:t>
            </w:r>
          </w:p>
        </w:tc>
      </w:tr>
      <w:tr w:rsidR="00DA6104" w:rsidRPr="004341C6" w14:paraId="7D214040" w14:textId="77777777" w:rsidTr="00D0320A">
        <w:trPr>
          <w:trHeight w:val="454"/>
        </w:trPr>
        <w:tc>
          <w:tcPr>
            <w:tcW w:w="10064" w:type="dxa"/>
          </w:tcPr>
          <w:p w14:paraId="4F9E0B38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9713F5E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7FAAE071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6104" w:rsidRPr="004341C6" w14:paraId="4B80F2F5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6898DD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63731FBD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2CF58E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6104" w:rsidRPr="004341C6" w14:paraId="4C44B7C1" w14:textId="77777777" w:rsidTr="00D0320A">
        <w:trPr>
          <w:trHeight w:val="454"/>
        </w:trPr>
        <w:tc>
          <w:tcPr>
            <w:tcW w:w="10064" w:type="dxa"/>
          </w:tcPr>
          <w:p w14:paraId="52957F62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3E6D416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034A4933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5963306D" w14:textId="77777777" w:rsidR="00DA6104" w:rsidRPr="004341C6" w:rsidRDefault="00DA6104" w:rsidP="00DA6104">
      <w:pPr>
        <w:jc w:val="right"/>
        <w:rPr>
          <w:rFonts w:eastAsia="Calibri"/>
          <w:b/>
          <w:lang w:eastAsia="en-US"/>
        </w:rPr>
      </w:pPr>
    </w:p>
    <w:p w14:paraId="4D45ADAC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52484CB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65070309" w14:textId="77777777" w:rsidR="00DA6104" w:rsidRPr="004341C6" w:rsidRDefault="00DA6104" w:rsidP="00DA6104">
      <w:pPr>
        <w:rPr>
          <w:rFonts w:eastAsia="Calibri"/>
          <w:b/>
          <w:lang w:eastAsia="en-US"/>
        </w:rPr>
      </w:pPr>
    </w:p>
    <w:p w14:paraId="13D9A5E5" w14:textId="16FD897A" w:rsidR="00773FF7" w:rsidRDefault="00773FF7"/>
    <w:p w14:paraId="178FBBEE" w14:textId="00294C31" w:rsidR="00DA6104" w:rsidRDefault="00DA6104"/>
    <w:p w14:paraId="4B5CA627" w14:textId="3C5F0268" w:rsidR="00DA6104" w:rsidRDefault="00DA6104"/>
    <w:p w14:paraId="23EC28A6" w14:textId="35E02C1E" w:rsidR="00DA6104" w:rsidRDefault="00DA6104"/>
    <w:p w14:paraId="74093D22" w14:textId="217B3112" w:rsidR="00DA6104" w:rsidRDefault="00DA6104"/>
    <w:p w14:paraId="0E1652CA" w14:textId="0972BB4B" w:rsidR="00DA6104" w:rsidRDefault="00DA6104"/>
    <w:p w14:paraId="1187F0A9" w14:textId="272830A7" w:rsidR="00DA6104" w:rsidRDefault="00DA6104"/>
    <w:p w14:paraId="4BDF456B" w14:textId="4F76F00A" w:rsidR="00DA6104" w:rsidRDefault="00DA6104"/>
    <w:p w14:paraId="20E38521" w14:textId="53770021" w:rsidR="00DA6104" w:rsidRDefault="00DA6104"/>
    <w:p w14:paraId="174CD439" w14:textId="79764733" w:rsidR="00DA6104" w:rsidRDefault="00DA6104"/>
    <w:p w14:paraId="49966E15" w14:textId="2B09ED87" w:rsidR="00DA6104" w:rsidRDefault="00DA6104"/>
    <w:p w14:paraId="36EA1BFA" w14:textId="4E4007AF" w:rsidR="00DA6104" w:rsidRDefault="00DA6104"/>
    <w:p w14:paraId="09739174" w14:textId="319FD08E" w:rsidR="00DA6104" w:rsidRDefault="00DA6104"/>
    <w:p w14:paraId="5B10A104" w14:textId="27FDF098" w:rsidR="00DA6104" w:rsidRDefault="00DA6104">
      <w:pPr>
        <w:spacing w:after="160" w:line="259" w:lineRule="auto"/>
      </w:pPr>
      <w:r>
        <w:br w:type="page"/>
      </w:r>
    </w:p>
    <w:p w14:paraId="52A6081A" w14:textId="0355DD70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lastRenderedPageBreak/>
        <w:t>Тема занятия, номер занятия по теме</w:t>
      </w:r>
    </w:p>
    <w:p w14:paraId="4691C03C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Тип занятия</w:t>
      </w:r>
    </w:p>
    <w:p w14:paraId="6088A220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Вид занятия</w:t>
      </w:r>
    </w:p>
    <w:p w14:paraId="74C087C7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Используемые педагогические технологии</w:t>
      </w:r>
    </w:p>
    <w:p w14:paraId="1925DB8D" w14:textId="1C1623B0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Цель занятия:</w:t>
      </w:r>
    </w:p>
    <w:p w14:paraId="36292237" w14:textId="0325A84A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>Задачи</w:t>
      </w:r>
      <w:r>
        <w:rPr>
          <w:b/>
          <w:bCs/>
        </w:rPr>
        <w:t xml:space="preserve"> занятия</w:t>
      </w:r>
      <w:r w:rsidRPr="00DA6104">
        <w:rPr>
          <w:b/>
          <w:bCs/>
        </w:rPr>
        <w:t>:</w:t>
      </w:r>
    </w:p>
    <w:p w14:paraId="535A413C" w14:textId="77777777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 xml:space="preserve">обучающие: </w:t>
      </w:r>
    </w:p>
    <w:p w14:paraId="44E8AA32" w14:textId="77777777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>развивающие:</w:t>
      </w:r>
    </w:p>
    <w:p w14:paraId="5C64663F" w14:textId="10CD1F58" w:rsidR="00DA6104" w:rsidRDefault="00DA6104" w:rsidP="00DA6104">
      <w:pPr>
        <w:ind w:left="360"/>
        <w:jc w:val="both"/>
      </w:pPr>
      <w:r w:rsidRPr="00DA6104">
        <w:rPr>
          <w:b/>
          <w:bCs/>
        </w:rPr>
        <w:t>воспитательные</w:t>
      </w:r>
      <w:r>
        <w:t>:</w:t>
      </w:r>
    </w:p>
    <w:p w14:paraId="283820E7" w14:textId="36020FB4" w:rsidR="00DA6104" w:rsidRPr="00DA6104" w:rsidRDefault="00DA6104" w:rsidP="00DA6104">
      <w:pPr>
        <w:ind w:left="360"/>
        <w:jc w:val="both"/>
      </w:pPr>
      <w:r w:rsidRPr="00DA6104">
        <w:rPr>
          <w:b/>
          <w:bCs/>
          <w:sz w:val="22"/>
          <w:szCs w:val="22"/>
        </w:rPr>
        <w:t>Прогнозируемый результат</w:t>
      </w:r>
      <w:r w:rsidRPr="00EA062D">
        <w:rPr>
          <w:sz w:val="22"/>
          <w:szCs w:val="22"/>
        </w:rPr>
        <w:t xml:space="preserve"> (знания, умения, навыки</w:t>
      </w:r>
      <w:r>
        <w:rPr>
          <w:sz w:val="22"/>
          <w:szCs w:val="22"/>
        </w:rPr>
        <w:t>;</w:t>
      </w:r>
      <w:r w:rsidRPr="00EA062D">
        <w:rPr>
          <w:sz w:val="22"/>
          <w:szCs w:val="22"/>
        </w:rPr>
        <w:t xml:space="preserve"> компетенции</w:t>
      </w:r>
      <w:r>
        <w:rPr>
          <w:sz w:val="22"/>
          <w:szCs w:val="22"/>
        </w:rPr>
        <w:t xml:space="preserve"> (знания, умения, практический опыт)</w:t>
      </w:r>
      <w:r w:rsidRPr="00EA062D">
        <w:rPr>
          <w:sz w:val="22"/>
          <w:szCs w:val="22"/>
        </w:rPr>
        <w:t>)</w:t>
      </w:r>
    </w:p>
    <w:p w14:paraId="12B3574E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Оборудование (материалы)</w:t>
      </w:r>
    </w:p>
    <w:p w14:paraId="29A1DF93" w14:textId="77777777" w:rsidR="00DA6104" w:rsidRDefault="00DA6104" w:rsidP="00DA6104">
      <w:pPr>
        <w:ind w:left="360"/>
        <w:jc w:val="center"/>
      </w:pPr>
    </w:p>
    <w:p w14:paraId="5403BE66" w14:textId="088014D9" w:rsidR="00DA6104" w:rsidRDefault="00DA6104" w:rsidP="00DA6104">
      <w:pPr>
        <w:jc w:val="center"/>
        <w:rPr>
          <w:b/>
          <w:sz w:val="22"/>
          <w:szCs w:val="22"/>
        </w:rPr>
      </w:pPr>
      <w:r w:rsidRPr="00EA062D">
        <w:rPr>
          <w:b/>
          <w:sz w:val="22"/>
          <w:szCs w:val="22"/>
        </w:rPr>
        <w:t xml:space="preserve">Организационно - </w:t>
      </w:r>
      <w:proofErr w:type="spellStart"/>
      <w:r w:rsidRPr="00EA062D">
        <w:rPr>
          <w:b/>
          <w:sz w:val="22"/>
          <w:szCs w:val="22"/>
        </w:rPr>
        <w:t>деятельностная</w:t>
      </w:r>
      <w:proofErr w:type="spellEnd"/>
      <w:r w:rsidRPr="00EA062D">
        <w:rPr>
          <w:b/>
          <w:sz w:val="22"/>
          <w:szCs w:val="22"/>
        </w:rPr>
        <w:t xml:space="preserve"> структура</w:t>
      </w:r>
      <w:r>
        <w:rPr>
          <w:b/>
          <w:sz w:val="22"/>
          <w:szCs w:val="22"/>
        </w:rPr>
        <w:t xml:space="preserve"> занятия</w:t>
      </w:r>
      <w:r w:rsidR="007F30B2">
        <w:rPr>
          <w:b/>
          <w:sz w:val="22"/>
          <w:szCs w:val="22"/>
        </w:rPr>
        <w:t>*</w:t>
      </w:r>
    </w:p>
    <w:p w14:paraId="4794A8E4" w14:textId="77777777" w:rsidR="007F30B2" w:rsidRDefault="007F30B2" w:rsidP="00DA6104">
      <w:pPr>
        <w:jc w:val="center"/>
        <w:rPr>
          <w:b/>
          <w:sz w:val="22"/>
          <w:szCs w:val="22"/>
        </w:rPr>
      </w:pPr>
    </w:p>
    <w:p w14:paraId="62C80B7D" w14:textId="03EB1A6E" w:rsidR="00DA6104" w:rsidRDefault="00DA6104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>Этап 1</w:t>
      </w:r>
      <w:r w:rsidRPr="00EA062D">
        <w:rPr>
          <w:sz w:val="22"/>
          <w:szCs w:val="22"/>
        </w:rPr>
        <w:t xml:space="preserve"> Актуализация опорных знаний</w:t>
      </w:r>
    </w:p>
    <w:p w14:paraId="6D619080" w14:textId="094EE4F5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Цель этапа</w:t>
      </w:r>
    </w:p>
    <w:p w14:paraId="32B25110" w14:textId="095F8B3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(содержание этапа: приветствие обучающихся, наводящие вопросы на определение темы занятия, вопросы по проверке домашнего задания, план занятия и т.д.)</w:t>
      </w:r>
    </w:p>
    <w:p w14:paraId="419F62A5" w14:textId="0D2B44E4" w:rsidR="007F30B2" w:rsidRDefault="007F30B2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2 </w:t>
      </w:r>
      <w:r w:rsidRPr="00EA062D">
        <w:rPr>
          <w:sz w:val="22"/>
          <w:szCs w:val="22"/>
        </w:rPr>
        <w:t>Сообщение новых знаний</w:t>
      </w:r>
    </w:p>
    <w:p w14:paraId="7772C726" w14:textId="316B91B2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Цель этапа</w:t>
      </w:r>
    </w:p>
    <w:p w14:paraId="06C12AAA" w14:textId="14CAB4D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(лекционный материал или описание практических заданий, вопросы по ходу изложения лекционного материала и т.д.) </w:t>
      </w:r>
    </w:p>
    <w:p w14:paraId="4B15C487" w14:textId="3F8783C7" w:rsidR="007F30B2" w:rsidRDefault="007F30B2" w:rsidP="007F30B2">
      <w:pPr>
        <w:ind w:firstLine="709"/>
        <w:jc w:val="both"/>
        <w:rPr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3 </w:t>
      </w:r>
      <w:r w:rsidRPr="00EA062D">
        <w:rPr>
          <w:sz w:val="22"/>
          <w:szCs w:val="22"/>
        </w:rPr>
        <w:t>Закрепление знаний</w:t>
      </w:r>
    </w:p>
    <w:p w14:paraId="4CD73891" w14:textId="004FE6C1" w:rsidR="007F30B2" w:rsidRDefault="007F30B2" w:rsidP="007F30B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(Вопросы по изучению лекционного материала, задания по пройденному материалу и т.д.)</w:t>
      </w:r>
    </w:p>
    <w:p w14:paraId="28B722D0" w14:textId="145424D3" w:rsidR="007F30B2" w:rsidRDefault="007F30B2" w:rsidP="007F30B2">
      <w:pPr>
        <w:ind w:firstLine="709"/>
        <w:jc w:val="both"/>
        <w:rPr>
          <w:bCs/>
          <w:sz w:val="22"/>
          <w:szCs w:val="22"/>
        </w:rPr>
      </w:pPr>
      <w:r w:rsidRPr="00EA062D">
        <w:rPr>
          <w:b/>
          <w:sz w:val="22"/>
          <w:szCs w:val="22"/>
        </w:rPr>
        <w:t xml:space="preserve">Этап 4. </w:t>
      </w:r>
      <w:r w:rsidRPr="007F30B2">
        <w:rPr>
          <w:bCs/>
          <w:sz w:val="22"/>
          <w:szCs w:val="22"/>
        </w:rPr>
        <w:t>Итог занятия. Домашнее задание</w:t>
      </w:r>
    </w:p>
    <w:p w14:paraId="7B157AA8" w14:textId="0D71D937" w:rsidR="007F30B2" w:rsidRDefault="007F30B2" w:rsidP="007F30B2">
      <w:pPr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(выставление оценок, описание рефлексии, домашнее задание)</w:t>
      </w:r>
    </w:p>
    <w:p w14:paraId="1A3AD6C5" w14:textId="5E4E0FC4" w:rsidR="007F30B2" w:rsidRDefault="007F30B2" w:rsidP="007F30B2">
      <w:pPr>
        <w:ind w:firstLine="709"/>
        <w:jc w:val="center"/>
        <w:rPr>
          <w:bCs/>
          <w:sz w:val="22"/>
          <w:szCs w:val="22"/>
        </w:rPr>
      </w:pPr>
    </w:p>
    <w:p w14:paraId="632DDC29" w14:textId="77777777" w:rsidR="00000C03" w:rsidRDefault="00000C03" w:rsidP="007F30B2">
      <w:pPr>
        <w:pStyle w:val="a3"/>
        <w:ind w:left="0" w:firstLine="709"/>
        <w:rPr>
          <w:bCs/>
          <w:sz w:val="22"/>
          <w:szCs w:val="22"/>
        </w:rPr>
      </w:pPr>
    </w:p>
    <w:p w14:paraId="1F68236F" w14:textId="064D5A62" w:rsidR="007F30B2" w:rsidRPr="004A2B85" w:rsidRDefault="00000C03" w:rsidP="007F30B2">
      <w:pPr>
        <w:pStyle w:val="a3"/>
        <w:ind w:left="0" w:firstLine="709"/>
        <w:rPr>
          <w:bCs/>
          <w:sz w:val="22"/>
          <w:szCs w:val="22"/>
        </w:rPr>
      </w:pPr>
      <w:r>
        <w:rPr>
          <w:bCs/>
          <w:sz w:val="22"/>
          <w:szCs w:val="22"/>
        </w:rPr>
        <w:t>*</w:t>
      </w:r>
      <w:r w:rsidR="007F30B2" w:rsidRPr="004A2B85">
        <w:rPr>
          <w:bCs/>
          <w:sz w:val="22"/>
          <w:szCs w:val="22"/>
        </w:rPr>
        <w:t xml:space="preserve">Организационно - </w:t>
      </w:r>
      <w:proofErr w:type="spellStart"/>
      <w:r w:rsidR="007F30B2" w:rsidRPr="004A2B85">
        <w:rPr>
          <w:bCs/>
          <w:sz w:val="22"/>
          <w:szCs w:val="22"/>
        </w:rPr>
        <w:t>деятельностная</w:t>
      </w:r>
      <w:proofErr w:type="spellEnd"/>
      <w:r w:rsidR="007F30B2" w:rsidRPr="004A2B85">
        <w:rPr>
          <w:bCs/>
          <w:sz w:val="22"/>
          <w:szCs w:val="22"/>
        </w:rPr>
        <w:t xml:space="preserve"> структура </w:t>
      </w:r>
      <w:r w:rsidR="007F30B2">
        <w:rPr>
          <w:bCs/>
          <w:sz w:val="22"/>
          <w:szCs w:val="22"/>
        </w:rPr>
        <w:t>занятия</w:t>
      </w:r>
      <w:r>
        <w:rPr>
          <w:bCs/>
          <w:sz w:val="22"/>
          <w:szCs w:val="22"/>
        </w:rPr>
        <w:t xml:space="preserve"> </w:t>
      </w:r>
      <w:r w:rsidR="007F30B2" w:rsidRPr="004A2B85">
        <w:rPr>
          <w:bCs/>
          <w:sz w:val="22"/>
          <w:szCs w:val="22"/>
        </w:rPr>
        <w:t>зависит от типа и вида урока, этапы урока могут изменятся:</w:t>
      </w:r>
    </w:p>
    <w:p w14:paraId="792409CD" w14:textId="77777777" w:rsidR="007F30B2" w:rsidRPr="004A2B85" w:rsidRDefault="007F30B2" w:rsidP="007F30B2">
      <w:pPr>
        <w:pStyle w:val="a3"/>
        <w:ind w:left="0" w:firstLine="709"/>
        <w:rPr>
          <w:bCs/>
          <w:sz w:val="22"/>
          <w:szCs w:val="22"/>
        </w:rPr>
      </w:pPr>
      <w:proofErr w:type="gramStart"/>
      <w:r w:rsidRPr="004A2B85">
        <w:rPr>
          <w:bCs/>
          <w:sz w:val="22"/>
          <w:szCs w:val="22"/>
        </w:rPr>
        <w:t>Например</w:t>
      </w:r>
      <w:proofErr w:type="gramEnd"/>
      <w:r w:rsidRPr="004A2B85">
        <w:rPr>
          <w:bCs/>
          <w:sz w:val="22"/>
          <w:szCs w:val="22"/>
        </w:rPr>
        <w:t xml:space="preserve">:  </w:t>
      </w:r>
    </w:p>
    <w:p w14:paraId="7698EB51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1. Мотивация (самоопределение) к учебной деятельности</w:t>
      </w:r>
    </w:p>
    <w:p w14:paraId="6388675A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2. Инструктаж по технике безопасности</w:t>
      </w:r>
    </w:p>
    <w:p w14:paraId="02F1DB50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3. Выполнение практической части занятия</w:t>
      </w:r>
    </w:p>
    <w:p w14:paraId="137749F5" w14:textId="77777777" w:rsidR="007F30B2" w:rsidRPr="004A2B85" w:rsidRDefault="007F30B2" w:rsidP="007F30B2">
      <w:pPr>
        <w:pStyle w:val="a3"/>
        <w:ind w:left="0" w:firstLine="709"/>
        <w:rPr>
          <w:bCs/>
        </w:rPr>
      </w:pPr>
      <w:r w:rsidRPr="004A2B85">
        <w:rPr>
          <w:bCs/>
        </w:rPr>
        <w:t>Этап 4. Итог занятия, домашнее задание.</w:t>
      </w:r>
    </w:p>
    <w:p w14:paraId="625CF0D4" w14:textId="75B051D3" w:rsidR="007F30B2" w:rsidRDefault="007F30B2" w:rsidP="007F30B2">
      <w:pPr>
        <w:pStyle w:val="a3"/>
        <w:ind w:left="0" w:firstLine="709"/>
        <w:rPr>
          <w:bCs/>
        </w:rPr>
      </w:pPr>
    </w:p>
    <w:p w14:paraId="084004E4" w14:textId="66DC5A86" w:rsidR="00000C03" w:rsidRDefault="00000C03" w:rsidP="007F30B2">
      <w:pPr>
        <w:pStyle w:val="a3"/>
        <w:ind w:left="0" w:firstLine="709"/>
        <w:rPr>
          <w:b/>
        </w:rPr>
      </w:pPr>
      <w:bookmarkStart w:id="2" w:name="_Hlk208392113"/>
      <w:r w:rsidRPr="00000C03">
        <w:rPr>
          <w:b/>
        </w:rPr>
        <w:t>Список использованных источников</w:t>
      </w:r>
      <w:r>
        <w:rPr>
          <w:b/>
        </w:rPr>
        <w:t>:</w:t>
      </w:r>
    </w:p>
    <w:bookmarkEnd w:id="2"/>
    <w:p w14:paraId="2E89C5C2" w14:textId="77777777" w:rsidR="00000C03" w:rsidRPr="00000C03" w:rsidRDefault="00000C03" w:rsidP="007F30B2">
      <w:pPr>
        <w:pStyle w:val="a3"/>
        <w:ind w:left="0" w:firstLine="709"/>
        <w:rPr>
          <w:b/>
        </w:rPr>
      </w:pPr>
    </w:p>
    <w:p w14:paraId="228FE808" w14:textId="35AD41BA" w:rsidR="007F30B2" w:rsidRPr="00FB145B" w:rsidRDefault="007F30B2" w:rsidP="007F30B2">
      <w:pPr>
        <w:pStyle w:val="a3"/>
        <w:ind w:left="0" w:firstLine="709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К конспекту могут прикладываться приложения, содержащие дополнительную информацию: лекционный материал, раздаточный материал, тестовые задания, презентация занятия.</w:t>
      </w:r>
    </w:p>
    <w:bookmarkEnd w:id="0"/>
    <w:p w14:paraId="73BFC7FD" w14:textId="77777777" w:rsidR="007F30B2" w:rsidRPr="007F30B2" w:rsidRDefault="007F30B2" w:rsidP="007F30B2">
      <w:pPr>
        <w:jc w:val="both"/>
        <w:rPr>
          <w:bCs/>
        </w:rPr>
      </w:pPr>
    </w:p>
    <w:p>
      <w:r>
        <w:rPr>
          <w:b/>
        </w:rPr>
        <w:t xml:space="preserve">Тема занятия, номер занятия по теме: </w:t>
      </w:r>
      <w:r>
        <w:t>Тема 5. Организация запросов SQL — Практическое занятие №12: значения и ограничения поля, Занятие №34 (§2.2 с.7–8 программы)</w:t>
        <w:br/>
      </w:r>
      <w:r>
        <w:rPr>
          <w:b/>
        </w:rPr>
        <w:t xml:space="preserve">Тип занятия: </w:t>
      </w:r>
      <w:r>
        <w:t>Урок применения знаний и умений (практическое занятие)</w:t>
        <w:br/>
      </w:r>
      <w:r>
        <w:rPr>
          <w:b/>
        </w:rPr>
        <w:t xml:space="preserve">Вид занятия: </w:t>
      </w:r>
      <w:r>
        <w:t>Практическое занятие</w:t>
        <w:br/>
      </w:r>
      <w:r>
        <w:rPr>
          <w:b/>
        </w:rPr>
        <w:t xml:space="preserve">Используемые педагогические технологии: </w:t>
      </w:r>
      <w:r>
        <w:t>Информационно-коммуникационные технологии, проблемное обучение, кейс-метод, развивающее и дифференцированное обучение</w:t>
        <w:br/>
      </w:r>
      <w:r>
        <w:rPr>
          <w:b/>
        </w:rPr>
        <w:t xml:space="preserve">Цель занятия: </w:t>
      </w:r>
      <w:r>
        <w:t>Сформировать у обучающихся устойчивые практические навыки проектирования доменных ограничений целостности значений полей в реляционных базах данных с использованием предикатов CHECK, списков допустимых значений IN и регулярных выражений POSIX (~, ~*), а также выработать методику составления протокола негативного тестирования недопустимого ввода с анализом исключения check_violation (SQLSTATE 23514).</w:t>
        <w:br/>
      </w:r>
    </w:p>
    <w:p>
      <w:r>
        <w:rPr>
          <w:b/>
        </w:rPr>
        <w:t>Задачи занятия:</w:t>
        <w:br/>
      </w:r>
      <w:r>
        <w:rPr>
          <w:b/>
        </w:rPr>
        <w:t xml:space="preserve">обучающие: </w:t>
      </w:r>
      <w:r>
        <w:t>освоить синтаксис декларативных ограничений CHECK на уровне столбца и таблицы; изучить правила фильтрации дискретных множеств оператором IN; освоить построение шаблонов валидации строк регулярными выражениями (~, ~*); изучить стандартные коды ошибок целостности SQLSTATE 23514; отработать методику тестирования граничных и недопустимых значений;</w:t>
        <w:br/>
      </w:r>
      <w:r>
        <w:rPr>
          <w:b/>
        </w:rPr>
        <w:t xml:space="preserve">развивающие: </w:t>
      </w:r>
      <w:r>
        <w:t>развивать системное инженерное мышление при анализе бизнес-правил предметной области, алгоритмическую строгость при составлении логических выражений и регулярных выражений, критическое отношение к надежности пользовательского ввода;</w:t>
        <w:br/>
      </w:r>
      <w:r>
        <w:rPr>
          <w:b/>
        </w:rPr>
        <w:t xml:space="preserve">воспитательные: </w:t>
      </w:r>
      <w:r>
        <w:t>формировать культуру информационной безопасности и обеспечения целостности баз данных, профессиональную ответственность за качество архитектуры данных и защиту от повреждения логической структуры таблиц.</w:t>
        <w:br/>
      </w:r>
    </w:p>
    <w:p>
      <w:r>
        <w:rPr>
          <w:b/>
        </w:rPr>
        <w:t xml:space="preserve">Прогнозируемый результат: </w:t>
      </w:r>
      <w:r>
        <w:t>Знания: синтаксис и правила объявления ограничений CHECK на уровне столбца и таблицы, поведение оператора IN, синтаксис регулярных выражений POSIX (~, ~*), трёхзначная логика SQL при обработке NULL в ограничениях, код ошибки check_violation (23514). Умения: проектировать таблицы со строгой доменной целостностью, составлять регулярные выражения валидации строк, моделировать граничные и запредельные значения, перехватывать системные исключения. Практический опыт: составление DDL-скриптов с именованными ограничениями и протоколов негативного тестирования СУБД.</w:t>
        <w:br/>
      </w:r>
    </w:p>
    <w:p>
      <w:r>
        <w:rPr>
          <w:b/>
        </w:rPr>
        <w:t xml:space="preserve">Оборудование (материалы): </w:t>
      </w:r>
      <w:r>
        <w:t>Персональные компьютеры обучающихся с современным веб-браузером, локальный интерактивный веб-комплект учебных материалов (zanyatie.html, lekciya.html, prezentaciya.html, domashnee_zadanie.html), проектор, СУБД PostgreSQL (psql / pgAdmin 4).</w:t>
        <w:br/>
      </w:r>
    </w:p>
    <w:p>
      <w:r>
        <w:rPr>
          <w:b/>
        </w:rPr>
        <w:t>Организационно - деятельностная структура занятия*</w:t>
        <w:br/>
      </w:r>
      <w:r>
        <w:t>Этап 1 Актуализация опорных знаний</w:t>
        <w:br/>
        <w:t>Цель этапа: актуализировать знания о типах данных, первичных ключах и трёхзначной логике SQL (NULL).</w:t>
        <w:br/>
        <w:br/>
      </w:r>
      <w:r>
        <w:t>Этап 2 Сообщение новых знаний</w:t>
        <w:br/>
        <w:t>Цель этапа: изучить синтаксис ограничений CHECK, списков IN, шаблонов RegEx и код ошибки 23514.</w:t>
        <w:br/>
        <w:br/>
      </w:r>
      <w:r>
        <w:t>Этап 3 Закрепление знаний</w:t>
        <w:br/>
        <w:t>Цель этапа: самостоятельное выполнение практических заданий по 4 вариантам в интерактивном листе zanyatie.html.</w:t>
        <w:br/>
        <w:br/>
      </w:r>
      <w:r>
        <w:t>Этап 4. Итог занятия. Домашнее задание</w:t>
        <w:br/>
        <w:t>Цель этапа: рефлексия (мем Bobby Tables), выставление оценок по 4-балльной рубрике, инструктаж по резервному ДЗ.</w:t>
        <w:br/>
      </w:r>
    </w:p>
    <w:p>
      <w:r>
        <w:rPr>
          <w:b/>
        </w:rPr>
        <w:t>Список использованных источников:</w:t>
        <w:br/>
      </w:r>
      <w:r>
        <w:t>1. Кузнецов С. Д. Основы баз данных. — 2-е изд. — М.: БИНОМ, 2021. — 488 с.</w:t>
        <w:br/>
        <w:t>2. Дейт К. Дж. Введение в системы баз данных. — 8-е изд. — М.: Вильямс, 2020. — 1328 с.</w:t>
        <w:br/>
        <w:t>3. Документация PostgreSQL 16: Ограничения целостности (Data Types and Constraints). https://www.postgresql.org/docs/current/ddl-constraints.html</w:t>
        <w:br/>
      </w:r>
    </w:p>
    <w:p>
      <w:r>
        <w:rPr>
          <w:b/>
        </w:rPr>
        <w:t>Приложение 1. Развернутый сценарий проведения учебного занятия</w:t>
        <w:br/>
      </w:r>
    </w:p>
    <w:p>
      <w:r>
        <w:rPr>
          <w:b/>
        </w:rPr>
        <w:t>Этап 1. Организационный момент и проблемная мотивация (80 мин: 5 мин / 60 мин: 3 мин)</w:t>
        <w:br/>
      </w:r>
      <w:r>
        <w:t>Приветствие обучающихся, фиксация явки. Разбор кейса нарушения целостности в биллинге (отрицательные суммы и некорректные СНИЛС). Формулировка темы и целей практического занятия.</w:t>
        <w:br/>
        <w:br/>
      </w:r>
      <w:r>
        <w:rPr>
          <w:b/>
        </w:rPr>
        <w:t>Этап 2. Актуализация опорных знаний (80 мин: 8 мин / 60 мин: 5 мин)</w:t>
        <w:br/>
      </w:r>
      <w:r>
        <w:t>Фронтальный опрос: почему типов данных недостаточно для валидации? Поведение NULL в логических предикатах (3VL: UNKNOWN). Различие между ограничениями на уровне столбца и таблицы.</w:t>
        <w:br/>
        <w:br/>
      </w:r>
      <w:r>
        <w:rPr>
          <w:b/>
        </w:rPr>
        <w:t>Этап 3. Инструктаж и разбор эталонного синтаксиса (80 мин: 18 мин / 60 мин: 14 мин)</w:t>
        <w:br/>
      </w:r>
      <w:r>
        <w:t>Демонстрация презентации prezentaciya.html (слайды 3–12). Показ в консоли psql создания именованных ограничений CONSTRAINT chk_* и перехвата исключения check_violation (SQLSTATE 23514). Правила регулярных выражений (~, ~*, якоря ^ и $).</w:t>
        <w:br/>
        <w:br/>
      </w:r>
      <w:r>
        <w:rPr>
          <w:b/>
        </w:rPr>
        <w:t>Этап 4. Выполнение практических заданий (80 мин: 35 мин / 60 мин: 28 мин)</w:t>
        <w:br/>
      </w:r>
      <w:r>
        <w:t>Самостоятельная работа студентов в интерактивном листе zanyatie.html по 4 вариантам: разработка DDL таблицы с ограничениями CHECK, составление серии негативных тестов INSERT с фиксацией ошибки 23514, инженерные выводы.</w:t>
        <w:br/>
        <w:br/>
      </w:r>
      <w:r>
        <w:rPr>
          <w:b/>
        </w:rPr>
        <w:t>Этап 5. Контроль результатов и разбор решений (80 мин: 10 мин / 60 мин: 7 мин)</w:t>
        <w:br/>
      </w:r>
      <w:r>
        <w:t>Публичный разбор граничных значений (оклад ровно 19242 руб., комиссия &lt; суммы, дата_окончания &gt; дата_начала), демонстрация типичных ошибок в регулярных выражениях.</w:t>
        <w:br/>
        <w:br/>
      </w:r>
      <w:r>
        <w:rPr>
          <w:b/>
        </w:rPr>
        <w:t>Этап 6. Итог занятия, рефлексия и оценка (80 мин: 4 мин / 60 мин: 3 мин)</w:t>
        <w:br/>
      </w:r>
      <w:r>
        <w:t>Разбор слайда 15 с веб-комиксом Bobby Tables (xkcd #327). Выставление оценок по 4-балльной рубрике (.rubrika.md). Инструктаж по резервному ДЗ в domashnee_zadanie.html.</w:t>
        <w:br/>
      </w:r>
    </w:p>
    <w:p>
      <w:r>
        <w:rPr>
          <w:b/>
        </w:rPr>
        <w:t>Приложение 2. Варианты практических заданий для обучающихся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r>
              <w:t>Вариант</w:t>
            </w:r>
          </w:p>
        </w:tc>
        <w:tc>
          <w:tcPr>
            <w:tcW w:type="dxa" w:w="2480"/>
          </w:tcPr>
          <w:p>
            <w:r>
              <w:t>Предметная область и сущность</w:t>
            </w:r>
          </w:p>
        </w:tc>
        <w:tc>
          <w:tcPr>
            <w:tcW w:type="dxa" w:w="2480"/>
          </w:tcPr>
          <w:p>
            <w:r>
              <w:t>Проектируемые ограничения CHECK</w:t>
            </w:r>
          </w:p>
        </w:tc>
        <w:tc>
          <w:tcPr>
            <w:tcW w:type="dxa" w:w="2480"/>
          </w:tcPr>
          <w:p>
            <w:r>
              <w:t>Тестовые наборы данных и ошибки</w:t>
            </w:r>
          </w:p>
        </w:tc>
      </w:tr>
      <w:tr>
        <w:tc>
          <w:tcPr>
            <w:tcW w:type="dxa" w:w="2480"/>
          </w:tcPr>
          <w:p>
            <w:r>
              <w:t>Вариант 1</w:t>
            </w:r>
          </w:p>
        </w:tc>
        <w:tc>
          <w:tcPr>
            <w:tcW w:type="dxa" w:w="2480"/>
          </w:tcPr>
          <w:p>
            <w:r>
              <w:t>Кадровая система: таблица employees</w:t>
            </w:r>
          </w:p>
        </w:tc>
        <w:tc>
          <w:tcPr>
            <w:tcW w:type="dxa" w:w="2480"/>
          </w:tcPr>
          <w:p>
            <w:r>
              <w:t>Возраст 18–70 лет; оклад &gt;= МРОТ 19 242 руб.; валидация СНИЛС через RegEx</w:t>
            </w:r>
          </w:p>
        </w:tc>
        <w:tc>
          <w:tcPr>
            <w:tcW w:type="dxa" w:w="2480"/>
          </w:tcPr>
          <w:p>
            <w:r>
              <w:t>Тесты: возраст 16 лет; оклад 15 000 руб.; буквы в СНИЛС. Ошибка: 23514 check_violation.</w:t>
            </w:r>
          </w:p>
        </w:tc>
      </w:tr>
      <w:tr>
        <w:tc>
          <w:tcPr>
            <w:tcW w:type="dxa" w:w="2480"/>
          </w:tcPr>
          <w:p>
            <w:r>
              <w:t>Вариант 2</w:t>
            </w:r>
          </w:p>
        </w:tc>
        <w:tc>
          <w:tcPr>
            <w:tcW w:type="dxa" w:w="2480"/>
          </w:tcPr>
          <w:p>
            <w:r>
              <w:t>Недвижимость: таблица lease_contracts</w:t>
            </w:r>
          </w:p>
        </w:tc>
        <w:tc>
          <w:tcPr>
            <w:tcW w:type="dxa" w:w="2480"/>
          </w:tcPr>
          <w:p>
            <w:r>
              <w:t>Площадь &gt; 0; ставка &gt; 0; end_date &gt; start_date; status IN (DRAFT, ACTIVE, TERMINATED)</w:t>
            </w:r>
          </w:p>
        </w:tc>
        <w:tc>
          <w:tcPr>
            <w:tcW w:type="dxa" w:w="2480"/>
          </w:tcPr>
          <w:p>
            <w:r>
              <w:t>Тесты: площадь 0; дата_окончания раньше даты_начала; статус ARCHIVED. Ошибка: 23514.</w:t>
            </w:r>
          </w:p>
        </w:tc>
      </w:tr>
      <w:tr>
        <w:tc>
          <w:tcPr>
            <w:tcW w:type="dxa" w:w="2480"/>
          </w:tcPr>
          <w:p>
            <w:r>
              <w:t>Вариант 3</w:t>
            </w:r>
          </w:p>
        </w:tc>
        <w:tc>
          <w:tcPr>
            <w:tcW w:type="dxa" w:w="2480"/>
          </w:tcPr>
          <w:p>
            <w:r>
              <w:t>Банкинг: таблица bank_transactions</w:t>
            </w:r>
          </w:p>
        </w:tc>
        <w:tc>
          <w:tcPr>
            <w:tcW w:type="dxa" w:w="2480"/>
          </w:tcPr>
          <w:p>
            <w:r>
              <w:t>Сумма &gt; 0; комиссия &gt;= 0; валюта IN (RUB, USD, EUR, CNY); комиссия &lt; сумма</w:t>
            </w:r>
          </w:p>
        </w:tc>
        <w:tc>
          <w:tcPr>
            <w:tcW w:type="dxa" w:w="2480"/>
          </w:tcPr>
          <w:p>
            <w:r>
              <w:t>Тесты: сумма -5000; комиссия &gt; сумма; валюта GBP. Ошибка: 23514 check_violation.</w:t>
            </w:r>
          </w:p>
        </w:tc>
      </w:tr>
      <w:tr>
        <w:tc>
          <w:tcPr>
            <w:tcW w:type="dxa" w:w="2480"/>
          </w:tcPr>
          <w:p>
            <w:r>
              <w:t>Вариант 4</w:t>
            </w:r>
          </w:p>
        </w:tc>
        <w:tc>
          <w:tcPr>
            <w:tcW w:type="dxa" w:w="2480"/>
          </w:tcPr>
          <w:p>
            <w:r>
              <w:t>Образование: таблица student_submissions</w:t>
            </w:r>
          </w:p>
        </w:tc>
        <w:tc>
          <w:tcPr>
            <w:tcW w:type="dxa" w:w="2480"/>
          </w:tcPr>
          <w:p>
            <w:r>
              <w:t>Оценка BETWEEN 2 AND 5 (или NULL); плагиат 0..100%; URL репозитория через RegEx</w:t>
            </w:r>
          </w:p>
        </w:tc>
        <w:tc>
          <w:tcPr>
            <w:tcW w:type="dxa" w:w="2480"/>
          </w:tcPr>
          <w:p>
            <w:r>
              <w:t>Тесты: оценка 6; плагиат 110%; незащищенный http URL. Ошибка: 23514 check_violation.</w:t>
            </w:r>
          </w:p>
        </w:tc>
      </w:tr>
    </w:tbl>
    <w:sectPr w:rsidR="007F30B2" w:rsidRPr="007F30B2" w:rsidSect="00DA610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81A89"/>
    <w:multiLevelType w:val="hybridMultilevel"/>
    <w:tmpl w:val="6ACA65AA"/>
    <w:lvl w:ilvl="0" w:tplc="9FB67CB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9607A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1A299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1E096F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F4B7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6B6F8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8121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D1077C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DEFD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49"/>
    <w:rsid w:val="00000C03"/>
    <w:rsid w:val="0014425C"/>
    <w:rsid w:val="005D1B67"/>
    <w:rsid w:val="00773FF7"/>
    <w:rsid w:val="007F30B2"/>
    <w:rsid w:val="00BD5649"/>
    <w:rsid w:val="00CF2A13"/>
    <w:rsid w:val="00DA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96A1"/>
  <w15:chartTrackingRefBased/>
  <w15:docId w15:val="{090E729A-F324-41F2-AE50-783C36DF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4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7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3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Валентина Викторовна</dc:creator>
  <cp:keywords/>
  <dc:description/>
  <cp:lastModifiedBy>Владелец</cp:lastModifiedBy>
  <cp:revision>3</cp:revision>
  <dcterms:created xsi:type="dcterms:W3CDTF">2026-08-30T20:15:00Z</dcterms:created>
  <dcterms:modified xsi:type="dcterms:W3CDTF">2026-08-30T20:31:00Z</dcterms:modified>
</cp:coreProperties>
</file>