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="240" w:lineRule="auto"/>
        <w:jc w:val="center"/>
        <w:rPr/>
      </w:pPr>
      <w:bookmarkStart w:colFirst="0" w:colLast="0" w:name="_apa8wvkms0rf" w:id="0"/>
      <w:bookmarkEnd w:id="0"/>
      <w:r w:rsidDel="00000000" w:rsidR="00000000" w:rsidRPr="00000000">
        <w:rPr>
          <w:rtl w:val="0"/>
        </w:rPr>
        <w:t xml:space="preserve">Módulo 01</w:t>
      </w:r>
    </w:p>
    <w:p w:rsidR="00000000" w:rsidDel="00000000" w:rsidP="00000000" w:rsidRDefault="00000000" w:rsidRPr="00000000" w14:paraId="00000002">
      <w:pPr>
        <w:pStyle w:val="Heading1"/>
        <w:spacing w:before="0" w:line="240" w:lineRule="auto"/>
        <w:jc w:val="center"/>
        <w:rPr/>
      </w:pPr>
      <w:bookmarkStart w:colFirst="0" w:colLast="0" w:name="_b53dbwodus36" w:id="1"/>
      <w:bookmarkEnd w:id="1"/>
      <w:r w:rsidDel="00000000" w:rsidR="00000000" w:rsidRPr="00000000">
        <w:rPr>
          <w:rtl w:val="0"/>
        </w:rPr>
        <w:t xml:space="preserve">Resumo do Capítulo 02 - HTML e CSS Essencial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Palavras Chaves:</w:t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HTML, CSS e Quadro Kanban (GitHub Projects)</w:t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Repositórios:</w:t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Projeto Comunidade: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https://github.com/bootcampfullstack/bootcamp-devjr-modulo2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Resumo:</w:t>
      </w:r>
    </w:p>
    <w:p w:rsidR="00000000" w:rsidDel="00000000" w:rsidP="00000000" w:rsidRDefault="00000000" w:rsidRPr="00000000" w14:paraId="0000000B">
      <w:pPr>
        <w:ind w:left="0"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Neste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capítulo iremos ver como criar páginas web usando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HTML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CSS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com responsividade. Serão apresentados os principais conceitos de HTML e CSS que serão necessários para os capítulos futuros. Para poder gerenciar as nossas tarefas usaremos um quadro Kanban básico.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Competências: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Analisar um protótipo (imagem) e construir uma página HTML/CSS de forma responsiva.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Criar páginas htmls simples e responsiva com HTML/CSS.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Trabalhar com Quadro Kanban para o gerenciamento de tarefas.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Ferramentas e Contas: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Instalar extensões no Chrome: ColorZilla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Conteúdo Programático Capítulo 02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Apresentação do capítulo 02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Criando o repositório do projeto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Criando um GitHub Projects - Quadro KanBan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Análise do projeto a ser desenvolvido (tarefas)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Criando uma tarefa (Issue) no Kanban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Criando todas as tarefas do projeto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01 - Clonando o repositório do projeto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01 - Analisando a estrutura do documento html (elemento div do html)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01 - Fechando a tarefa pela linha de comando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02 - Análise de como executar a tarefa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02 - Introdução CSS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02 - Elemento style (estilizar por documento)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02 - Paleta de Cores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02 - Extensão ColorZilla no Chrome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02 - Estilizando o elemento body - definindo a cor de fundo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02 - Classe de Estilo CSS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02 - Estilizando margens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02 - Estilizando paddings (margens internas)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02 - Google Chrome Dev Tools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02 - Display block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02 - Display flex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02 - Display flex: justify-content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02 - Fechando a tarefa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03 - Analisando a tarefa, sombra (box-shadow)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03 - color, font-size, font-weight, font-family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03 - Desafio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03 - Solução do desafio.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04 - Desafio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04 - Solução do Desafio - Parte 1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04 - Solução do Desafio - Parte 2 (estrutura inicial)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04 - Solução do Desafio - Parte 3 - span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04 - Solução do Desafio - Parte 4 - Estilizando o botão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04 - Solução do Desafio - Parte 5 - Fechando a tarefa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05 - Elementos ul e li (Listas não ordenadas) -  Desafio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05 - Solução do Desafio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05 - Google Fonts, formato SVG (vetorial)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05 - text-align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06 - Comportamento responsivo. Unidade rem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06 - Usando a unidade rem no projeto: font-size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06 - Usando a unidade rem no projeto: margens e paddings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06 - Documento responsivo - Parte 1: @media screen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06 - Documento responsivo - Parte 2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06 - Documento responsivo - Parte 3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06 - Documento responsivo - Parte 4: box-sizing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07 - CSS externo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08 - Analisando a tarefa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08 - Desafio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08 - Solução do desafio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08 - Elemento input. Estilizando o input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08 - Elemento a (link)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Tarefa 08 - Refatoramento do css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Projeto do 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Tarefas do Quadro Kanban: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Tarefa 01: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Criar o esqueleto da página index.html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Tarefa 02: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Paleta de cores e CSS display flex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Tarefa 03: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Criando o cabeçalho do index.html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Tarefa 04: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Tags button e span (primeira coluna)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Tarefa 05: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Tags ul e li (lista não ordenada - segunda coluna)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Tarefa 06: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Responsividade com @media screen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Tarefa 07: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CSS externo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Tarefa 08: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Arquivo register.html - Tags: input e a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Observação: As tarefas são didáticas e não refletem tarefas reais.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Projeto do Capítulo:</w:t>
      </w:r>
    </w:p>
    <w:p w:rsidR="00000000" w:rsidDel="00000000" w:rsidP="00000000" w:rsidRDefault="00000000" w:rsidRPr="00000000" w14:paraId="00000065">
      <w:pPr>
        <w:ind w:left="72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Crie um repositório (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PÚBLICO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não use um repositório existente. 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Crie um GitHub Project para o repositório (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PÚBLICO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Analise as imagens abaixo do projeto para propor as tarefas. Tente estruturar uma ordem de execução para propor as tarefas, criando tarefas bem definidas com objetivos claros.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Criar no mínimo 6 tarefas (issue).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Ao final de cada tarefa fazer um commit.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Não é necessário seguir com exatidão as imagens do projeto, faça os ajustes que você julgar necessário.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Critérios de aprovação do projeto: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Ter um repositório único para o projeto.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Ter o branch main.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Ter o project (quadro Kanban)  público.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Ter pelo menos 6 tarefas.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Ter todas as tarefas fechadas.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Ter pelo menos 6 commits, um para cada tarefa.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Ser responsivo conforme as imagens apresentadas.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Ser parecido com as imagens de referência.</w:t>
      </w:r>
    </w:p>
    <w:p w:rsidR="00000000" w:rsidDel="00000000" w:rsidP="00000000" w:rsidRDefault="00000000" w:rsidRPr="00000000" w14:paraId="00000076">
      <w:pPr>
        <w:ind w:left="72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5981700</wp:posOffset>
            </wp:positionH>
            <wp:positionV relativeFrom="paragraph">
              <wp:posOffset>290385</wp:posOffset>
            </wp:positionV>
            <wp:extent cx="2730532" cy="475542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32" cy="4755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</wp:posOffset>
            </wp:positionH>
            <wp:positionV relativeFrom="paragraph">
              <wp:posOffset>285750</wp:posOffset>
            </wp:positionV>
            <wp:extent cx="3671888" cy="4010035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4010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Link para as imagens e documentos:</w:t>
      </w:r>
    </w:p>
    <w:p w:rsidR="00000000" w:rsidDel="00000000" w:rsidP="00000000" w:rsidRDefault="00000000" w:rsidRPr="00000000" w14:paraId="0000009A">
      <w:pPr>
        <w:ind w:left="72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jc w:val="center"/>
        <w:rPr>
          <w:rFonts w:ascii="Roboto" w:cs="Roboto" w:eastAsia="Roboto" w:hAnsi="Roboto"/>
          <w:b w:val="1"/>
        </w:rPr>
      </w:pP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https://drive.google.com/drive/folders/1P0Xvyfshe7iUMmRwkPhaEQ5a3Gm199iz?usp=sharing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1909" w:w="16834" w:orient="landscape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jc w:val="center"/>
      <w:rPr>
        <w:rFonts w:ascii="Roboto" w:cs="Roboto" w:eastAsia="Roboto" w:hAnsi="Roboto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jc w:val="center"/>
      <w:rPr/>
    </w:pPr>
    <w:r w:rsidDel="00000000" w:rsidR="00000000" w:rsidRPr="00000000">
      <w:rPr>
        <w:rFonts w:ascii="Roboto" w:cs="Roboto" w:eastAsia="Roboto" w:hAnsi="Roboto"/>
        <w:b w:val="1"/>
        <w:rtl w:val="0"/>
      </w:rPr>
      <w:t xml:space="preserve">Página </w:t>
    </w:r>
    <w:r w:rsidDel="00000000" w:rsidR="00000000" w:rsidRPr="00000000">
      <w:rPr>
        <w:rFonts w:ascii="Roboto" w:cs="Roboto" w:eastAsia="Roboto" w:hAnsi="Roboto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jc w:val="center"/>
      <w:rPr>
        <w:b w:val="1"/>
        <w:color w:val="ffffff"/>
        <w:sz w:val="28"/>
        <w:szCs w:val="28"/>
      </w:rPr>
    </w:pPr>
    <w:r w:rsidDel="00000000" w:rsidR="00000000" w:rsidRPr="00000000">
      <w:rPr>
        <w:b w:val="1"/>
        <w:color w:val="ffffff"/>
        <w:sz w:val="28"/>
        <w:szCs w:val="28"/>
        <w:rtl w:val="0"/>
      </w:rPr>
      <w:t xml:space="preserve">BootCamp FullStack Dev Júnior: Java e Angular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-995362</wp:posOffset>
              </wp:positionH>
              <wp:positionV relativeFrom="paragraph">
                <wp:posOffset>-190499</wp:posOffset>
              </wp:positionV>
              <wp:extent cx="10801350" cy="538163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3050" y="186850"/>
                        <a:ext cx="6107400" cy="7965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-995362</wp:posOffset>
              </wp:positionH>
              <wp:positionV relativeFrom="paragraph">
                <wp:posOffset>-190499</wp:posOffset>
              </wp:positionV>
              <wp:extent cx="10801350" cy="538163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01350" cy="5381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-761999</wp:posOffset>
          </wp:positionH>
          <wp:positionV relativeFrom="paragraph">
            <wp:posOffset>-104774</wp:posOffset>
          </wp:positionV>
          <wp:extent cx="1071563" cy="322274"/>
          <wp:effectExtent b="0" l="0" r="0" t="0"/>
          <wp:wrapNone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1563" cy="32227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drive.google.com/drive/folders/1P0Xvyfshe7iUMmRwkPhaEQ5a3Gm199iz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bootcampfullstack/bootcamp-devjr-modulo2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