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BF46" w14:textId="29C4E27F" w:rsidR="00931837" w:rsidRDefault="008927D2" w:rsidP="008927D2">
      <w:pPr>
        <w:pStyle w:val="Titre"/>
        <w:spacing w:after="960"/>
        <w:jc w:val="center"/>
      </w:pPr>
      <w:r>
        <w:t>Fonctionnalités</w:t>
      </w:r>
    </w:p>
    <w:p w14:paraId="4CF68E7B" w14:textId="6FB19C36" w:rsidR="008927D2" w:rsidRPr="008927D2" w:rsidRDefault="008927D2" w:rsidP="008927D2">
      <w:pPr>
        <w:rPr>
          <w:b/>
        </w:rPr>
      </w:pPr>
      <w:r w:rsidRPr="008927D2">
        <w:rPr>
          <w:b/>
        </w:rPr>
        <w:t>Base (positionnement des blocs)</w:t>
      </w:r>
    </w:p>
    <w:p w14:paraId="0BC2A3FA" w14:textId="5FB2C5CE" w:rsidR="008927D2" w:rsidRDefault="008927D2" w:rsidP="008927D2">
      <w:pPr>
        <w:pStyle w:val="Paragraphedeliste"/>
        <w:numPr>
          <w:ilvl w:val="0"/>
          <w:numId w:val="1"/>
        </w:numPr>
      </w:pPr>
      <w:r>
        <w:t>Ajout d’un bloc.</w:t>
      </w:r>
    </w:p>
    <w:p w14:paraId="685B4C4C" w14:textId="1E539529" w:rsidR="008927D2" w:rsidRDefault="008927D2" w:rsidP="008927D2">
      <w:pPr>
        <w:pStyle w:val="Paragraphedeliste"/>
        <w:numPr>
          <w:ilvl w:val="0"/>
          <w:numId w:val="1"/>
        </w:numPr>
      </w:pPr>
      <w:r>
        <w:t>Déplacement d’un bloc.</w:t>
      </w:r>
    </w:p>
    <w:p w14:paraId="078E0750" w14:textId="3EC6BDB6" w:rsidR="008927D2" w:rsidRPr="008927D2" w:rsidRDefault="008927D2" w:rsidP="008927D2">
      <w:pPr>
        <w:pStyle w:val="Paragraphedeliste"/>
        <w:numPr>
          <w:ilvl w:val="0"/>
          <w:numId w:val="1"/>
        </w:numPr>
      </w:pPr>
      <w:r>
        <w:t>Suppression d’un bloc.</w:t>
      </w:r>
      <w:bookmarkStart w:id="0" w:name="_GoBack"/>
      <w:bookmarkEnd w:id="0"/>
    </w:p>
    <w:sectPr w:rsidR="008927D2" w:rsidRPr="00892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87D1F"/>
    <w:multiLevelType w:val="hybridMultilevel"/>
    <w:tmpl w:val="B5D05F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08"/>
    <w:rsid w:val="00120E08"/>
    <w:rsid w:val="00825F5D"/>
    <w:rsid w:val="008927D2"/>
    <w:rsid w:val="009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C327"/>
  <w15:chartTrackingRefBased/>
  <w15:docId w15:val="{5F0C7E67-DC44-4009-8F65-825D9FEA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9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Geshef</dc:creator>
  <cp:keywords/>
  <dc:description/>
  <cp:lastModifiedBy>Lucas Geshef</cp:lastModifiedBy>
  <cp:revision>3</cp:revision>
  <dcterms:created xsi:type="dcterms:W3CDTF">2019-04-20T12:23:00Z</dcterms:created>
  <dcterms:modified xsi:type="dcterms:W3CDTF">2019-04-20T13:04:00Z</dcterms:modified>
</cp:coreProperties>
</file>