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anumSquare" w:hAnsi="NanumSquare" w:eastAsia="NanumSquare"/>
          <w:b/>
          <w:color w:val="1F4E79"/>
          <w:sz w:val="48"/>
        </w:rPr>
        <w:t>전기넷 유사 입찰정보 플랫폼</w:t>
        <w:br/>
        <w:t>MVP 요약 보고서</w:t>
      </w:r>
    </w:p>
    <w:p>
      <w:pPr>
        <w:jc w:val="center"/>
      </w:pPr>
      <w:r>
        <w:rPr>
          <w:rFonts w:ascii="NanumGothic" w:hAnsi="NanumGothic" w:eastAsia="NanumGothic"/>
          <w:color w:val="595959"/>
          <w:sz w:val="24"/>
        </w:rPr>
        <w:t>입찰정보 수집·제공, 입찰가격 산출, 낙찰분석 보조 플랫폼 개발/운영 예산 및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작성 목적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전기넷 벤치마킹 기반 신규 입찰정보 플랫폼의 MVP 범위, 개발비, 운영비, 12개월 로드맵 정리</w:t>
            </w:r>
          </w:p>
        </w:tc>
      </w:tr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핵심 방향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단순 복제가 아닌 공공데이터 기반 합법 벤치마킹 + AI 입찰 PMO 차별화</w:t>
            </w:r>
          </w:p>
        </w:tc>
      </w:tr>
      <w:tr>
        <w:tc>
          <w:tcPr>
            <w:tcW w:type="dxa" w:w="5184"/>
            <w:vAlign w:val="center"/>
            <w:shd w:fill="F7F9FB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예산</w:t>
            </w:r>
          </w:p>
        </w:tc>
        <w:tc>
          <w:tcPr>
            <w:tcW w:type="dxa" w:w="518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MVP 1.8억~2.2억 원 / 1년 차 총예산 3.8억~4.2억 원</w:t>
            </w:r>
          </w:p>
        </w:tc>
      </w:tr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기간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6개월 MVP 개발 + 6개월 베타/유료화</w:t>
            </w:r>
          </w:p>
        </w:tc>
      </w:tr>
    </w:tbl>
    <w:p>
      <w:pPr>
        <w:jc w:val="right"/>
      </w:pPr>
      <w:r>
        <w:rPr>
          <w:rFonts w:ascii="NanumGothic" w:hAnsi="NanumGothic" w:eastAsia="NanumGothic"/>
          <w:color w:val="595959"/>
          <w:sz w:val="18"/>
        </w:rPr>
        <w:t>작성일: 2026-05-13</w:t>
      </w:r>
    </w:p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  <w:color w:val="1F4E79"/>
        </w:rPr>
        <w:t>1. 결론 요약</w:t>
      </w:r>
    </w:p>
    <w:p>
      <w:pPr>
        <w:spacing w:line="276" w:lineRule="auto" w:after="100"/>
      </w:pPr>
      <w:r>
        <w:rPr>
          <w:rFonts w:ascii="NanumGothic" w:hAnsi="NanumGothic" w:eastAsia="NanumGothic"/>
          <w:sz w:val="20"/>
        </w:rPr>
        <w:t>전기넷은 전기·통신·소방 분야에 특화된 입찰정보 플랫폼으로 볼 수 있다. 핵심 가치는 실시간 입찰정보, 낙찰정보, 공고관리, 알림, 입찰 분석 업무 지원이다.</w:t>
      </w:r>
    </w:p>
    <w:p>
      <w:pPr>
        <w:spacing w:line="276" w:lineRule="auto" w:after="100"/>
      </w:pPr>
      <w:r>
        <w:rPr>
          <w:rFonts w:ascii="NanumGothic" w:hAnsi="NanumGothic" w:eastAsia="NanumGothic"/>
          <w:sz w:val="20"/>
        </w:rPr>
        <w:t>신규 플랫폼은 전기넷을 그대로 복제하기보다, 나라장터 OpenAPI와 공공데이터를 기반으로 합법적으로 데이터를 수집하고, AI 요약·적격심사 체크·투찰가격 계산·업무 알림을 결합한 “AI 입찰 PMO 플랫폼”으로 포지셔닝하는 것이 적절하다.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판단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1차 사업 목표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전기·통신·소방 중소기업을 위한 AI 입찰업무 자동화 플랫폼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1차 MVP 예산</w:t>
            </w:r>
          </w:p>
        </w:tc>
        <w:tc>
          <w:tcPr>
            <w:tcW w:type="dxa" w:w="83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1.8억~2.2억 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1년 차 총예산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3.8억~4.2억 원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MVP 기간</w:t>
            </w:r>
          </w:p>
        </w:tc>
        <w:tc>
          <w:tcPr>
            <w:tcW w:type="dxa" w:w="83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6개월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초기 핵심 기능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나라장터 입찰공고 수집, 맞춤공고, 가격계산기, 내입찰함, 알림, 낙찰분석 기초, AI 공고 요약, 관리자 콘솔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2. 시장 및 경쟁 서비스 요약</w:t>
      </w:r>
    </w:p>
    <w:p>
      <w:pPr>
        <w:pStyle w:val="Heading2"/>
      </w:pPr>
      <w:r>
        <w:rPr>
          <w:rFonts w:ascii="NanumSquare" w:hAnsi="NanumSquare" w:eastAsia="NanumSquare"/>
          <w:color w:val="2F5496"/>
        </w:rPr>
        <w:t>2.1 주요 경쟁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서비스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포지션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강점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신규 진입 시 시사점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전기넷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전기·통신·소방 전문 입찰정보 플랫폼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분야 집중, 모바일 앱, 공고/낙찰/마감관리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정면 복제보다 전기·통신·소방 특화 + AI 업무지원으로 차별화 필요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인포21C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종합 입찰정보·분석 서비스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장기간 데이터, 분석 프로그램, 1:1 분석원 서비스</w:t>
            </w:r>
          </w:p>
        </w:tc>
        <w:tc>
          <w:tcPr>
            <w:tcW w:type="dxa" w:w="403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고급 분석과 컨설팅 결합 모델 참고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비드큐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저가형 입찰정보·분석 서비스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입찰정보, 낙찰정보, 적격심사, 앱, 알림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단순 정보제공만으로는 가격경쟁 위험</w:t>
            </w:r>
          </w:p>
        </w:tc>
      </w:tr>
    </w:tbl>
    <w:p/>
    <w:p>
      <w:pPr>
        <w:pStyle w:val="Heading2"/>
      </w:pPr>
      <w:r>
        <w:rPr>
          <w:rFonts w:ascii="NanumSquare" w:hAnsi="NanumSquare" w:eastAsia="NanumSquare"/>
          <w:color w:val="2F5496"/>
        </w:rPr>
        <w:t>2.2 경쟁 구도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전기넷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인포21C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비드큐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신규 MVP 기회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분야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전기·통신·소방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종합 입찰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종합 입찰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전기·통신·소방 + AI PMO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입찰정보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강함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강함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강함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필수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낙찰분석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강함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초기에는 보조형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적격심사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고도화 중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차별화 포인트 가능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모바일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 2단계/PWA 우선</w:t>
            </w:r>
          </w:p>
        </w:tc>
      </w:tr>
      <w:tr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가격경쟁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중저가 가능성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고급 분석형</w:t>
            </w:r>
          </w:p>
        </w:tc>
        <w:tc>
          <w:tcPr>
            <w:tcW w:type="dxa" w:w="172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저가 구독형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월 2만~10만 원 SaaS + 컨설팅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3. 데이터 확보 전략</w:t>
      </w:r>
    </w:p>
    <w:p>
      <w:pPr>
        <w:spacing w:line="276" w:lineRule="auto" w:after="100"/>
      </w:pPr>
      <w:r>
        <w:rPr>
          <w:rFonts w:ascii="NanumGothic" w:hAnsi="NanumGothic" w:eastAsia="NanumGothic"/>
          <w:sz w:val="20"/>
        </w:rPr>
        <w:t>초기 데이터는 나라장터 OpenAPI와 공공데이터를 기반으로 확보하는 것이 가장 안전하다. 크롤링 의존형 구조는 약관 위반, 접속 차단, 데이터베이스권 분쟁 가능성이 있으므로 보조 수단으로만 검토한다.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확보 방법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MVP 적용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입찰공고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나라장터 입찰공고정보 OpenAPI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공고상세</w:t>
            </w:r>
          </w:p>
        </w:tc>
        <w:tc>
          <w:tcPr>
            <w:tcW w:type="dxa" w:w="47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나라장터 상세정보 API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기초금액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기초금액정보 API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면허/업종 제한</w:t>
            </w:r>
          </w:p>
        </w:tc>
        <w:tc>
          <w:tcPr>
            <w:tcW w:type="dxa" w:w="47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면허제한정보 API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참가가능지역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참가가능지역정보 API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변경이력</w:t>
            </w:r>
          </w:p>
        </w:tc>
        <w:tc>
          <w:tcPr>
            <w:tcW w:type="dxa" w:w="47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변경이력 API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낙찰/계약정보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나라장터 공공데이터개방표준/계약과정통합공개 API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2단계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업체/수요기관 정보</w:t>
            </w:r>
          </w:p>
        </w:tc>
        <w:tc>
          <w:tcPr>
            <w:tcW w:type="dxa" w:w="47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나라장터 사용자정보서비스 등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2단계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민간 발주처 공고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제휴 또는 합법 크롤링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4. MVP 범위</w:t>
      </w:r>
    </w:p>
    <w:p>
      <w:pPr>
        <w:pStyle w:val="Heading2"/>
      </w:pPr>
      <w:r>
        <w:rPr>
          <w:rFonts w:ascii="NanumSquare" w:hAnsi="NanumSquare" w:eastAsia="NanumSquare"/>
          <w:color w:val="2F5496"/>
        </w:rPr>
        <w:t>4.1 MVP 목표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주요 니즈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전기공사업체 대표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우리 회사가 참여 가능한 공고를 빠르게 확인하고 싶음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입찰 담당자</w:t>
            </w:r>
          </w:p>
        </w:tc>
        <w:tc>
          <w:tcPr>
            <w:tcW w:type="dxa" w:w="77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공고 검색, 마감관리, 투찰가 계산, 제출서류 확인이 필요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영업/사업개발 담당자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발주기관별 반복 공고, 낙찰 이력, 경쟁사 추이를 파악하고 싶음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컨설턴트/분석가</w:t>
            </w:r>
          </w:p>
        </w:tc>
        <w:tc>
          <w:tcPr>
            <w:tcW w:type="dxa" w:w="77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고객사별 추천 공고와 투찰가 검토를 지원하고 싶음</w:t>
            </w:r>
          </w:p>
        </w:tc>
      </w:tr>
    </w:tbl>
    <w:p/>
    <w:p>
      <w:pPr>
        <w:pStyle w:val="Heading2"/>
      </w:pPr>
      <w:r>
        <w:rPr>
          <w:rFonts w:ascii="NanumSquare" w:hAnsi="NanumSquare" w:eastAsia="NanumSquare"/>
          <w:color w:val="2F5496"/>
        </w:rPr>
        <w:t>4.2 MVP 필수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회원/회사 관리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사업자, 업종, 지역, 면허, 관심 키워드 등록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입찰공고 수집</w:t>
            </w:r>
          </w:p>
        </w:tc>
        <w:tc>
          <w:tcPr>
            <w:tcW w:type="dxa" w:w="67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나라장터 API 기반 자동 수집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맞춤공고 검색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업종, 지역, 기초금액, 발주처, 마감일 필터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공고 상세 정규화</w:t>
            </w:r>
          </w:p>
        </w:tc>
        <w:tc>
          <w:tcPr>
            <w:tcW w:type="dxa" w:w="67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기초금액, 낙찰하한율, 예가범위, 마감일, 참가조건 요약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관심공고 보관함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내 입찰함, 검토중, 투찰예정, 제외 처리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마감 알림</w:t>
            </w:r>
          </w:p>
        </w:tc>
        <w:tc>
          <w:tcPr>
            <w:tcW w:type="dxa" w:w="67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이메일/카카오/텔레그램 중 1개 우선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입찰가격 계산기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기초금액 × 사정율 × 낙찰하한율 방식의 계산 보조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P1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낙찰결과 수집</w:t>
            </w:r>
          </w:p>
        </w:tc>
        <w:tc>
          <w:tcPr>
            <w:tcW w:type="dxa" w:w="67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낙찰정보, 예정가격, 투찰률, 사정률 저장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발주처 분석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발주처별 과거 사정률/낙찰률 분포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P1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적격심사 체크리스트</w:t>
            </w:r>
          </w:p>
        </w:tc>
        <w:tc>
          <w:tcPr>
            <w:tcW w:type="dxa" w:w="67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공고별 심사기준 요약 및 자기평가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공고 요약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참가 가능성, 리스크, 제출서류 요약</w:t>
            </w:r>
          </w:p>
        </w:tc>
      </w:tr>
      <w:tr>
        <w:tc>
          <w:tcPr>
            <w:tcW w:type="dxa" w:w="11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P2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1:1 분석 워크플로우</w:t>
            </w:r>
          </w:p>
        </w:tc>
        <w:tc>
          <w:tcPr>
            <w:tcW w:type="dxa" w:w="67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검토, 추천 투찰가, 상담 기록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5. 입찰가격 산출 서비스 설계</w:t>
      </w:r>
    </w:p>
    <w:p>
      <w:pPr>
        <w:spacing w:line="276" w:lineRule="auto" w:after="100"/>
      </w:pPr>
      <w:r>
        <w:rPr>
          <w:rFonts w:ascii="NanumGothic" w:hAnsi="NanumGothic" w:eastAsia="NanumGothic"/>
          <w:sz w:val="20"/>
        </w:rPr>
        <w:t>입찰가격 산출은 “낙찰 보장”이 아니라 계산·분석 보조 서비스로 시작해야 한다. 기본 구조는 다음과 같이 단순화할 수 있다.</w:t>
      </w:r>
    </w:p>
    <w:p>
      <w:pPr>
        <w:spacing w:line="276" w:lineRule="auto" w:after="100"/>
      </w:pPr>
      <w:r>
        <w:rPr>
          <w:rFonts w:ascii="NanumGothic" w:hAnsi="NanumGothic" w:eastAsia="NanumGothic"/>
          <w:sz w:val="20"/>
        </w:rPr>
        <w:t>입찰가격 = 기초금액 × 사정율 × 낙찰하한율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1단계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단순 계산기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기초금액, 낙찰하한율, 사정율 입력 후 투찰가 산출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2단계</w:t>
            </w:r>
          </w:p>
        </w:tc>
        <w:tc>
          <w:tcPr>
            <w:tcW w:type="dxa" w:w="273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사정율 시나리오</w:t>
            </w:r>
          </w:p>
        </w:tc>
        <w:tc>
          <w:tcPr>
            <w:tcW w:type="dxa" w:w="662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98.0~102.0%, 99.5~100.5% 등 구간별 가격표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3단계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발주처 과거분포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동일 발주처/업종의 과거 낙찰 사정률 분포</w:t>
            </w:r>
          </w:p>
        </w:tc>
      </w:tr>
      <w:tr>
        <w:tc>
          <w:tcPr>
            <w:tcW w:type="dxa" w:w="129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4단계</w:t>
            </w:r>
          </w:p>
        </w:tc>
        <w:tc>
          <w:tcPr>
            <w:tcW w:type="dxa" w:w="273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추천구간</w:t>
            </w:r>
          </w:p>
        </w:tc>
        <w:tc>
          <w:tcPr>
            <w:tcW w:type="dxa" w:w="662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데이터 기반 추천 사정율 구간 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5단계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전문가 검토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1:1 분석 유료상품 연결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6. 권장 MVP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구성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Frontend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Next.js 또는 React 기반 반응형 웹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Backend</w:t>
            </w:r>
          </w:p>
        </w:tc>
        <w:tc>
          <w:tcPr>
            <w:tcW w:type="dxa" w:w="80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Python FastAPI 또는 Node.js NestJS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DB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검색</w:t>
            </w:r>
          </w:p>
        </w:tc>
        <w:tc>
          <w:tcPr>
            <w:tcW w:type="dxa" w:w="80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OpenSearch 또는 PostgreSQL Full-text Search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수집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나라장터 API Collector, Scheduler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Queue</w:t>
            </w:r>
          </w:p>
        </w:tc>
        <w:tc>
          <w:tcPr>
            <w:tcW w:type="dxa" w:w="80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Redis Queue 또는 Celery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알림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이메일, 카카오 알림톡, 텔레그램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파일</w:t>
            </w:r>
          </w:p>
        </w:tc>
        <w:tc>
          <w:tcPr>
            <w:tcW w:type="dxa" w:w="80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S3 호환 스토리지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인증/결제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OAuth, 사업자 회원, PG 연동</w:t>
            </w:r>
          </w:p>
        </w:tc>
      </w:tr>
      <w:tr>
        <w:tc>
          <w:tcPr>
            <w:tcW w:type="dxa" w:w="230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AI</w:t>
            </w:r>
          </w:p>
        </w:tc>
        <w:tc>
          <w:tcPr>
            <w:tcW w:type="dxa" w:w="806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공고 요약, 참가조건 요약, 리스크 추출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운영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Docker, GitHub Actions, Cloud 서버</w:t>
            </w:r>
          </w:p>
        </w:tc>
      </w:tr>
    </w:tbl>
    <w:p/>
    <w:p>
      <w:pPr>
        <w:pStyle w:val="Heading2"/>
      </w:pPr>
      <w:r>
        <w:rPr>
          <w:rFonts w:ascii="NanumSquare" w:hAnsi="NanumSquare" w:eastAsia="NanumSquare"/>
          <w:color w:val="2F5496"/>
        </w:rPr>
        <w:t>6.1 Hermes Agent 연계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Web App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회원가입, 공고검색, 내입찰함, 결제, 관리자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Collector Agent</w:t>
            </w:r>
          </w:p>
        </w:tc>
        <w:tc>
          <w:tcPr>
            <w:tcW w:type="dxa" w:w="77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나라장터 API 수집, 변경공고 감지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Normalizer Agent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공고정보 정규화, 업종/지역/면허 매핑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Analysis Agent</w:t>
            </w:r>
          </w:p>
        </w:tc>
        <w:tc>
          <w:tcPr>
            <w:tcW w:type="dxa" w:w="77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기초금액, 낙찰하한율, 사정율, 과거 분포 분석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Summary Agent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공고 요약, 참가조건, 제출서류 요약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Messenger Agent</w:t>
            </w:r>
          </w:p>
        </w:tc>
        <w:tc>
          <w:tcPr>
            <w:tcW w:type="dxa" w:w="777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텔레그램/카카오 알림, 오늘의 추천공고 전송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Consultant Agent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1:1 분석 요청 접수, 상담자료 자동 생성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7. 개발비 산출</w:t>
      </w:r>
    </w:p>
    <w:p>
      <w:pPr>
        <w:pStyle w:val="Heading2"/>
      </w:pPr>
      <w:r>
        <w:rPr>
          <w:rFonts w:ascii="NanumSquare" w:hAnsi="NanumSquare" w:eastAsia="NanumSquare"/>
          <w:color w:val="2F5496"/>
        </w:rPr>
        <w:t>7.1 최소형 MVP: 약 1.2억~1.5억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금액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기획/요구사항/화면설계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1,000만~1,500만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UI/UX 디자인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800만~1,200만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Frontend 개발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2,000만~2,800만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Backend/API 개발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2,500만~3,500만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나라장터 API 수집/정규화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1,500만~2,500만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DB/검색/배치 구조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1,000만~1,800만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입찰가격 계산기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800만~1,500만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알림 기능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500만~1,000만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관리자 기능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1,000만~1,500만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테스트/배포/보안 기본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1,000만~1,500만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예비비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1,000만~1,500만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합계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1.2억~1.5억 원</w:t>
            </w:r>
          </w:p>
        </w:tc>
      </w:tr>
    </w:tbl>
    <w:p/>
    <w:p>
      <w:pPr>
        <w:pStyle w:val="Heading2"/>
      </w:pPr>
      <w:r>
        <w:rPr>
          <w:rFonts w:ascii="NanumSquare" w:hAnsi="NanumSquare" w:eastAsia="NanumSquare"/>
          <w:color w:val="2F5496"/>
        </w:rPr>
        <w:t>7.2 권장형 MVP: 약 1.8억~2.2억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금액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최소형 MVP 전체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1.2억~1.5억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낙찰정보/계약정보 수집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1,500만~2,500만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발주처별 낙찰분포 분석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1,500만~2,500만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AI 공고 요약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1,000만~2,000만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적격심사 체크리스트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1,500만~2,500만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결제/구독 관리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1,000만~1,500만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운영 모니터링/로그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500만~1,000만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합계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1.8억~2.2억 원</w:t>
            </w:r>
          </w:p>
        </w:tc>
      </w:tr>
    </w:tbl>
    <w:p/>
    <w:p>
      <w:pPr>
        <w:pStyle w:val="Heading2"/>
      </w:pPr>
      <w:r>
        <w:rPr>
          <w:rFonts w:ascii="NanumSquare" w:hAnsi="NanumSquare" w:eastAsia="NanumSquare"/>
          <w:color w:val="2F5496"/>
        </w:rPr>
        <w:t>7.3 풀버전 1년 차 추가 범위: 약 1.5억~3억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추가 범위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금액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iOS/Android 앱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5,000만~1억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고급 낙찰분석/추천 알고리즘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5,000만~1억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1:1 분석 운영 시스템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3,000만~7,000만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공동도급/업체DB 기능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3,000만~8,000만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통계 대시보드/BI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2,000만~5,000만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고객센터/CRM/마케팅 자동화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2,000만~5,000만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추가 합계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1.5억~3억 원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8. 월 운영비 산출</w:t>
      </w:r>
    </w:p>
    <w:p>
      <w:pPr>
        <w:pStyle w:val="Heading2"/>
      </w:pPr>
      <w:r>
        <w:rPr>
          <w:rFonts w:ascii="NanumSquare" w:hAnsi="NanumSquare" w:eastAsia="NanumSquare"/>
          <w:color w:val="2F5496"/>
        </w:rPr>
        <w:t>8.1 초기 운영비: 월 1,000만~2,500만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월 비용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클라우드 서버/DB/스토리지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100만~300만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검색엔진/모니터링/백업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50만~200만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문자/알림톡/이메일 발송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30만~200만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PG/결제 수수료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매출 연동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유지보수 개발자 0.5~1명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400만~900만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데이터/운영 담당 1명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250만~400만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고객응대/영업 1명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250만~400만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마케팅 광고비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200만~1,000만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기타 SaaS/도메인/보안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50만~100만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합계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월 1,000만~2,500만 원</w:t>
            </w:r>
          </w:p>
        </w:tc>
      </w:tr>
    </w:tbl>
    <w:p/>
    <w:p>
      <w:pPr>
        <w:pStyle w:val="Heading2"/>
      </w:pPr>
      <w:r>
        <w:rPr>
          <w:rFonts w:ascii="NanumSquare" w:hAnsi="NanumSquare" w:eastAsia="NanumSquare"/>
          <w:color w:val="2F5496"/>
        </w:rPr>
        <w:t>8.2 본격 운영비: 월 3,000만~7,000만 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월 비용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개발/유지보수 2~3명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1,200만~2,700만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데이터 운영 1~2명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300만~800만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입찰분석 전문가 1~3명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400만~1,500만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고객센터/영업 2~4명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600만~1,600만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인프라/알림/보안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300만~800만</w:t>
            </w:r>
          </w:p>
        </w:tc>
      </w:tr>
      <w:tr>
        <w:tc>
          <w:tcPr>
            <w:tcW w:type="dxa" w:w="60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마케팅/세미나/콘텐츠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500만~2,000만</w:t>
            </w:r>
          </w:p>
        </w:tc>
      </w:tr>
      <w:tr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합계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월 3,000만~7,000만 원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9. 12개월 예산안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예산안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내용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총액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Lean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 개발 1.3억, 6개월 운영비 7,200만, 초기 마케팅 2,000만, 법무/보안 1,000만, 예비비 2,000만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약 2.4억~2.6억 원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권장</w:t>
            </w:r>
          </w:p>
        </w:tc>
        <w:tc>
          <w:tcPr>
            <w:tcW w:type="dxa" w:w="648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MVP+분석기능 2.0억, 9개월 운영비 1.3억, 마케팅/영업 4,000만, 법무/보안 1,500만, 예비비 2,500만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약 3.8억~4.2억 원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공격적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웹+앱+분석 플랫폼 3.5억, 12개월 운영조직 2.5억, 마케팅/영업 7,000만, 법무/보안 2,000만, 예비비 1,000만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약 6.5억~7.5억 원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10. MVP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산출물/기능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2~4주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사업 검증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타깃 확정, 고객 인터뷰 10~20명, API 샘플 수집, 가격 검증, 랜딩페이지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1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1~3개월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 개발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회원/회사 등록, 공고 수집, 맞춤공고, 공고 상세, 내입찰함, 가격계산기, 알림, 관리자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4~6개월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베타 운영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낙찰정보 수집, 발주처 분석, AI 공고 요약, 적격심사 초안, 결제, 고객지원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3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7~9개월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유료화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요금제, 분석 리포트, 모바일 PWA, 교육 콘텐츠, 카카오/텔레그램 알림, 1:1 분석 파일럿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10~12개월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확장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모바일 앱 여부 결정, 추천 알고리즘, 공동도급, 전문가 서비스, CRM, 세미나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11. 수익모델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요금제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월 가격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Free Trial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7일 무료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신규회원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전체 기능 제한 체험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Basic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29,000원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소규모 업체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맞춤공고, 알림, 내입찰함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59,000원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입찰 담당자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가격계산기, 발주처 분석, AI 요약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Expert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99,000원~149,000원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적극 투찰업체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낙찰분포, 적격심사, 리포트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1:1 분석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월 30만~100만 원+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고관여 고객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전문가 검토, 투찰전략, 상담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교육/컨설팅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건별 30만~300만 원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초보 업체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입찰교육, 적격심사 교육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12. 손익분기점 간이 시뮬레이션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보수적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평균 월 구독료 50,000원, 월 운영비 2,000만 원 기준 손익분기 고객 수 약 400개사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현실적</w:t>
            </w:r>
          </w:p>
        </w:tc>
        <w:tc>
          <w:tcPr>
            <w:tcW w:type="dxa" w:w="8352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Basic 300개사 870만 원 + Pro 200개사 1,180만 원 + Expert 50개사 500만 원 + 1:1 분석 10개사 500만 원 = 월 매출 약 3,050만 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판단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운영비 월 2,000만~3,000만 원 구간에서 손익분기 또는 소폭 흑자 가능. 고객획득비용이 높으면 손익분기까지 12~18개월 필요 가능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13. 핵심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품질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API 누락, 변경공고, 마감정보 오류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수집 로그, 변경감지, 수동 검수 체계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법적 리스크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전기넷 UI/DB/콘텐츠 복제 위험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독자 UI, 공공데이터 기반, 약관 검토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가격경쟁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기존 서비스의 저가 구독 제공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AI 업무지원, 적격심사, PMO 기능 차별화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분석 신뢰성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추천 투찰가 실패 시 고객 불만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보조정보로 고지, 근거 데이터 제공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영업 난이도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입찰 담당자는 보수적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무료교육, 체험, 성과사례 확보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운영 부담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공고 오류 문의, 고객 응대 증가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FAQ, 챗봇, 자동 리포트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14. 추천 실행 전략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전기·통신·소방 중 하나로 시작한다. 처음부터 공사·용역·물품 전체를 다루면 데이터 정규화와 CS 부담이 커진다.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나라장터 API 기반 합법 데이터 플랫폼으로 시작한다. 공공데이터 기반으로 맞춤공고, 기초금액, 면허제한, 참가가능지역, 변경이력을 안정적으로 구축한다.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입찰가격 산출은 계산기 → 분석표 → 추천구간 순서로 확장한다. 처음부터 낙찰예측 AI를 만들기보다 데이터 기반 보조도구로 시작한다.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MVP는 웹/PWA 우선으로 개발하고, iOS/Android 앱은 유료 고객 확보 이후 결정한다.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“입찰정보 사이트”가 아니라 “입찰 담당자의 업무를 대신 정리해주는 AI 입찰 PMO”로 포지셔닝한다.</w:t>
      </w:r>
    </w:p>
    <w:p>
      <w:pPr>
        <w:pStyle w:val="Heading1"/>
      </w:pPr>
      <w:r>
        <w:rPr>
          <w:rFonts w:ascii="NanumSquare" w:hAnsi="NanumSquare" w:eastAsia="NanumSquare"/>
          <w:color w:val="1F4E79"/>
        </w:rPr>
        <w:t>15. 최종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권장안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사업명 가칭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AI 입찰 PMO 플랫폼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초기 타깃</w:t>
            </w:r>
          </w:p>
        </w:tc>
        <w:tc>
          <w:tcPr>
            <w:tcW w:type="dxa" w:w="79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전기·통신·소방 중소기업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MVP 예산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1.8억~2.2억 원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1년 차 총예산</w:t>
            </w:r>
          </w:p>
        </w:tc>
        <w:tc>
          <w:tcPr>
            <w:tcW w:type="dxa" w:w="79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3.8억~4.2억 원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초기 제품 범위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나라장터 공고 수집, 맞춤공고, 가격계산기, 내입찰함, 알림, 낙찰분석 기초, AI 요약, 적격심사 체크리스트, 관리자 콘솔, 구독결제</w:t>
            </w:r>
          </w:p>
        </w:tc>
      </w:tr>
      <w:tr>
        <w:tc>
          <w:tcPr>
            <w:tcW w:type="dxa" w:w="2448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차별화 방향</w:t>
            </w:r>
          </w:p>
        </w:tc>
        <w:tc>
          <w:tcPr>
            <w:tcW w:type="dxa" w:w="7920"/>
            <w:vAlign w:val="center"/>
            <w:shd w:fill="F7F9FB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정보제공 중심이 아닌 입찰업무 자동화·분석·컨설팅 결합형 플랫폼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F4E79"/>
        </w:rPr>
        <w:t>참고 출처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전기넷 Google Play 앱 소개: https://play.google.com/store/apps/details?id=mobile.smart_jungi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전자신문 전기넷 적격심사 자동화 서비스 관련 보도: https://www.etnews.com/20250610000400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인포21C 서비스 소개: https://www.info21c.net/common/counsel/index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인포21C 메인 페이지: https://www.info21c.net/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비드큐 서비스/요금 관련 공개 페이지: https://www.bidq.co.kr/bidq/payment/index/item-free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비드큐 앱 소개: https://apps.apple.com/us/app/비드큐-입찰정보-bidq/id1634371433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조달청 나라장터 입찰공고정보서비스 OpenAPI: https://www.data.go.kr/data/15129394/openapi.do</w:t>
      </w:r>
    </w:p>
    <w:p>
      <w:pPr>
        <w:pStyle w:val="ListBullet"/>
      </w:pPr>
      <w:r>
        <w:rPr>
          <w:rFonts w:ascii="NanumGothic" w:hAnsi="NanumGothic" w:eastAsia="NanumGothic"/>
          <w:sz w:val="20"/>
        </w:rPr>
        <w:t>나라장터 공공데이터개방표준서비스: https://www.data.go.kr/data/15058815/openapi.do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808080"/>
        <w:sz w:val="16"/>
      </w:rPr>
      <w:t>© Processware AI / Internal planning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808080"/>
        <w:sz w:val="16"/>
      </w:rPr>
      <w:t>전기넷 유사 입찰정보 플랫폼 MVP 요약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전기넷 유사 입찰정보 플랫폼 MVP 요약 보고서</dc:title>
  <dc:subject>예산, 로드맵, MVP 중심 요약 보고서</dc:subject>
  <dc:creator>OpenAI</dc:creator>
  <cp:keywords>입찰정보, 전기넷, 나라장터, MVP, 로드맵, 예산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