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A2541" w14:textId="54D12781" w:rsidR="004F5DF2" w:rsidRDefault="004F5DF2" w:rsidP="004F5DF2">
      <w:pPr>
        <w:pStyle w:val="Heading1"/>
        <w:rPr>
          <w:lang w:val="en-US"/>
        </w:rPr>
      </w:pPr>
      <w:r>
        <w:rPr>
          <w:lang w:val="pl-PL"/>
        </w:rPr>
        <w:t>MPC</w:t>
      </w:r>
      <w:r>
        <w:rPr>
          <w:lang w:val="en-US"/>
        </w:rPr>
        <w:t xml:space="preserve">-MAP Assignment No. </w:t>
      </w:r>
      <w:r w:rsidR="00E31CF1">
        <w:rPr>
          <w:lang w:val="en-US"/>
        </w:rPr>
        <w:t>1</w:t>
      </w:r>
      <w:r w:rsidR="005E1D8C">
        <w:rPr>
          <w:lang w:val="en-US"/>
        </w:rPr>
        <w:t xml:space="preserve"> - Report</w:t>
      </w:r>
    </w:p>
    <w:p w14:paraId="2C640BFA" w14:textId="7521A579" w:rsidR="004F5DF2" w:rsidRPr="00E31CF1" w:rsidRDefault="004F5DF2" w:rsidP="004F5DF2">
      <w:pPr>
        <w:pStyle w:val="Heading2"/>
        <w:rPr>
          <w:lang w:val="cs-CZ"/>
        </w:rPr>
      </w:pPr>
      <w:r w:rsidRPr="00A90688">
        <w:rPr>
          <w:b/>
          <w:bCs/>
          <w:lang w:val="en-US"/>
        </w:rPr>
        <w:t>Author: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="00E31CF1">
        <w:rPr>
          <w:lang w:val="en-US"/>
        </w:rPr>
        <w:t>Martin Procházka</w:t>
      </w:r>
    </w:p>
    <w:p w14:paraId="4953C016" w14:textId="31298831" w:rsidR="00340D5F" w:rsidRDefault="004F5DF2" w:rsidP="00BE0D5A">
      <w:pPr>
        <w:pStyle w:val="Heading2"/>
        <w:rPr>
          <w:lang w:val="en-US"/>
        </w:rPr>
      </w:pPr>
      <w:r w:rsidRPr="00A90688">
        <w:rPr>
          <w:b/>
          <w:bCs/>
          <w:lang w:val="en-US"/>
        </w:rPr>
        <w:t>Date</w:t>
      </w:r>
      <w:proofErr w:type="gramStart"/>
      <w:r w:rsidRPr="00A90688">
        <w:rPr>
          <w:b/>
          <w:bCs/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="00E31CF1">
        <w:rPr>
          <w:lang w:val="en-US"/>
        </w:rPr>
        <w:t>26</w:t>
      </w:r>
      <w:proofErr w:type="gramEnd"/>
      <w:r w:rsidR="00E31CF1">
        <w:rPr>
          <w:lang w:val="en-US"/>
        </w:rPr>
        <w:t>. 02 2025</w:t>
      </w:r>
    </w:p>
    <w:p w14:paraId="445A0B41" w14:textId="43C27DFB" w:rsidR="00BE0D5A" w:rsidRDefault="004F5DF2" w:rsidP="00BE0D5A">
      <w:pPr>
        <w:pStyle w:val="Heading2"/>
        <w:rPr>
          <w:lang w:val="en-US"/>
        </w:rPr>
      </w:pPr>
      <w:bookmarkStart w:id="0" w:name="_Hlk191470088"/>
      <w:bookmarkEnd w:id="0"/>
      <w:r>
        <w:rPr>
          <w:lang w:val="en-US"/>
        </w:rPr>
        <w:t xml:space="preserve">Task </w:t>
      </w:r>
      <w:r w:rsidR="00E31CF1">
        <w:rPr>
          <w:lang w:val="en-US"/>
        </w:rPr>
        <w:t>2</w:t>
      </w:r>
    </w:p>
    <w:p w14:paraId="27384A2F" w14:textId="7321886D" w:rsidR="00BE0D5A" w:rsidRPr="00560660" w:rsidRDefault="00D37992" w:rsidP="00315FF0">
      <w:pPr>
        <w:jc w:val="both"/>
        <w:rPr>
          <w:sz w:val="18"/>
          <w:szCs w:val="18"/>
          <w:lang w:val="en-US"/>
        </w:rPr>
      </w:pPr>
      <w:r w:rsidRPr="00560660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  <w:lang w:val="en-US" w:eastAsia="en-GB"/>
        </w:rPr>
        <w:t>B</w:t>
      </w:r>
      <w:r w:rsidRPr="00560660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  <w:lang w:val="en-US" w:eastAsia="en-GB"/>
        </w:rPr>
        <w:t>ased on calculated values</w:t>
      </w:r>
      <w:r w:rsidRPr="00560660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  <w:lang w:val="en-US" w:eastAsia="en-GB"/>
        </w:rPr>
        <w:t>, standard deviations across all LiDAR channels could be considered similar</w:t>
      </w:r>
      <w:r w:rsidR="00560660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  <w:lang w:val="en-US" w:eastAsia="en-GB"/>
        </w:rPr>
        <w:t xml:space="preserve"> (Figure 2)</w:t>
      </w:r>
      <w:r w:rsidRPr="00560660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  <w:lang w:val="en-US" w:eastAsia="en-GB"/>
        </w:rPr>
        <w:t>. The same conclusion can be made about both axis of GNSS measurements</w:t>
      </w:r>
      <w:r w:rsidR="00560660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  <w:lang w:val="en-US" w:eastAsia="en-GB"/>
        </w:rPr>
        <w:t xml:space="preserve"> (Figure 1)</w:t>
      </w:r>
      <w:r w:rsidRPr="00560660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  <w:lang w:val="en-US" w:eastAsia="en-GB"/>
        </w:rPr>
        <w:t>.</w:t>
      </w:r>
    </w:p>
    <w:p w14:paraId="5D9D657F" w14:textId="758E0001" w:rsidR="00340D5F" w:rsidRDefault="00560660" w:rsidP="00BE0D5A">
      <w:pPr>
        <w:pStyle w:val="Heading2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4B3534F4" wp14:editId="00CCCB50">
            <wp:simplePos x="0" y="0"/>
            <wp:positionH relativeFrom="margin">
              <wp:posOffset>2631440</wp:posOffset>
            </wp:positionH>
            <wp:positionV relativeFrom="paragraph">
              <wp:posOffset>60325</wp:posOffset>
            </wp:positionV>
            <wp:extent cx="2338705" cy="1383665"/>
            <wp:effectExtent l="0" t="0" r="4445" b="6985"/>
            <wp:wrapTight wrapText="bothSides">
              <wp:wrapPolygon edited="0">
                <wp:start x="0" y="0"/>
                <wp:lineTo x="0" y="21412"/>
                <wp:lineTo x="21465" y="21412"/>
                <wp:lineTo x="21465" y="0"/>
                <wp:lineTo x="0" y="0"/>
              </wp:wrapPolygon>
            </wp:wrapTight>
            <wp:docPr id="718580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5FF0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065686A5" wp14:editId="23C2F570">
            <wp:simplePos x="0" y="0"/>
            <wp:positionH relativeFrom="margin">
              <wp:posOffset>288501</wp:posOffset>
            </wp:positionH>
            <wp:positionV relativeFrom="paragraph">
              <wp:posOffset>31709</wp:posOffset>
            </wp:positionV>
            <wp:extent cx="1667435" cy="1447691"/>
            <wp:effectExtent l="0" t="0" r="0" b="635"/>
            <wp:wrapThrough wrapText="bothSides">
              <wp:wrapPolygon edited="0">
                <wp:start x="0" y="0"/>
                <wp:lineTo x="0" y="21325"/>
                <wp:lineTo x="21230" y="21325"/>
                <wp:lineTo x="21230" y="0"/>
                <wp:lineTo x="0" y="0"/>
              </wp:wrapPolygon>
            </wp:wrapThrough>
            <wp:docPr id="8601594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742" cy="147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1DE620" w14:textId="04837702" w:rsidR="004F5DF2" w:rsidRDefault="004F5DF2" w:rsidP="00BE0D5A">
      <w:pPr>
        <w:pStyle w:val="Heading2"/>
        <w:rPr>
          <w:lang w:val="en-US"/>
        </w:rPr>
      </w:pPr>
    </w:p>
    <w:p w14:paraId="09A90876" w14:textId="069BD1A2" w:rsidR="005E1D8C" w:rsidRPr="0064298A" w:rsidRDefault="005E1D8C" w:rsidP="004F5DF2">
      <w:pPr>
        <w:rPr>
          <w:rFonts w:ascii="Times New Roman" w:eastAsia="Times New Roman" w:hAnsi="Times New Roman" w:cs="Times New Roman"/>
          <w:lang w:val="en-US" w:eastAsia="en-GB"/>
        </w:rPr>
      </w:pPr>
    </w:p>
    <w:p w14:paraId="3D0013ED" w14:textId="60C13CA0" w:rsidR="004F5DF2" w:rsidRDefault="004F5DF2" w:rsidP="004F5DF2">
      <w:pPr>
        <w:rPr>
          <w:lang w:val="en-US"/>
        </w:rPr>
      </w:pPr>
    </w:p>
    <w:p w14:paraId="1A1A310B" w14:textId="36C89E6B" w:rsidR="00315FF0" w:rsidRDefault="00315FF0" w:rsidP="004F5DF2">
      <w:pPr>
        <w:pStyle w:val="Heading2"/>
        <w:rPr>
          <w:lang w:val="en-US"/>
        </w:rPr>
      </w:pPr>
    </w:p>
    <w:p w14:paraId="744BA17F" w14:textId="7F446E32" w:rsidR="00315FF0" w:rsidRDefault="00315FF0" w:rsidP="004F5DF2">
      <w:pPr>
        <w:pStyle w:val="Heading2"/>
        <w:rPr>
          <w:lang w:val="en-US"/>
        </w:rPr>
      </w:pPr>
    </w:p>
    <w:p w14:paraId="20AE4777" w14:textId="2D1CAAC9" w:rsidR="00315FF0" w:rsidRDefault="00560660" w:rsidP="004F5DF2">
      <w:pPr>
        <w:pStyle w:val="Heading2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1C5F84" wp14:editId="4189EA8A">
                <wp:simplePos x="0" y="0"/>
                <wp:positionH relativeFrom="column">
                  <wp:posOffset>464195</wp:posOffset>
                </wp:positionH>
                <wp:positionV relativeFrom="paragraph">
                  <wp:posOffset>449770</wp:posOffset>
                </wp:positionV>
                <wp:extent cx="1407795" cy="156210"/>
                <wp:effectExtent l="0" t="0" r="1905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795" cy="1562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FCA706" w14:textId="1C393A41" w:rsidR="00065742" w:rsidRPr="00560660" w:rsidRDefault="00065742" w:rsidP="00065742">
                            <w:pPr>
                              <w:pStyle w:val="Caption"/>
                              <w:jc w:val="center"/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0660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="00560660" w:rsidRPr="00560660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56066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60660" w:rsidRPr="00560660">
                              <w:rPr>
                                <w:sz w:val="16"/>
                                <w:szCs w:val="16"/>
                                <w:lang w:val="en-US"/>
                              </w:rPr>
                              <w:t>–</w:t>
                            </w:r>
                            <w:r w:rsidRPr="0056066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60660" w:rsidRPr="00560660">
                              <w:rPr>
                                <w:sz w:val="16"/>
                                <w:szCs w:val="16"/>
                                <w:lang w:val="en-US"/>
                              </w:rPr>
                              <w:t>GNSS measurement</w:t>
                            </w:r>
                            <w:r w:rsidR="00560660">
                              <w:rPr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C5F8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6.55pt;margin-top:35.4pt;width:110.85pt;height:1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" stroked="f">
                <v:textbox inset="0,0,0,0">
                  <w:txbxContent>
                    <w:p w14:paraId="53FCA706" w14:textId="1C393A41" w:rsidR="00065742" w:rsidRPr="00560660" w:rsidRDefault="00065742" w:rsidP="00065742">
                      <w:pPr>
                        <w:pStyle w:val="Caption"/>
                        <w:jc w:val="center"/>
                        <w:rPr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560660">
                        <w:rPr>
                          <w:sz w:val="16"/>
                          <w:szCs w:val="16"/>
                        </w:rPr>
                        <w:t xml:space="preserve">Figure </w:t>
                      </w:r>
                      <w:r w:rsidR="00560660" w:rsidRPr="00560660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560660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60660" w:rsidRPr="00560660">
                        <w:rPr>
                          <w:sz w:val="16"/>
                          <w:szCs w:val="16"/>
                          <w:lang w:val="en-US"/>
                        </w:rPr>
                        <w:t>–</w:t>
                      </w:r>
                      <w:r w:rsidRPr="00560660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60660" w:rsidRPr="00560660">
                        <w:rPr>
                          <w:sz w:val="16"/>
                          <w:szCs w:val="16"/>
                          <w:lang w:val="en-US"/>
                        </w:rPr>
                        <w:t>GNSS measurement</w:t>
                      </w:r>
                      <w:r w:rsidR="00560660"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416F7E" wp14:editId="76E97991">
                <wp:simplePos x="0" y="0"/>
                <wp:positionH relativeFrom="column">
                  <wp:posOffset>3194685</wp:posOffset>
                </wp:positionH>
                <wp:positionV relativeFrom="paragraph">
                  <wp:posOffset>458470</wp:posOffset>
                </wp:positionV>
                <wp:extent cx="1407795" cy="156210"/>
                <wp:effectExtent l="0" t="0" r="1905" b="0"/>
                <wp:wrapTopAndBottom/>
                <wp:docPr id="445495961" name="Text Box 445495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795" cy="1562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26A6F5" w14:textId="601B8E91" w:rsidR="00560660" w:rsidRPr="00560660" w:rsidRDefault="00560660" w:rsidP="00560660">
                            <w:pPr>
                              <w:pStyle w:val="Caption"/>
                              <w:jc w:val="center"/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0660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56066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LiDAR </w:t>
                            </w:r>
                            <w:r w:rsidRPr="00560660">
                              <w:rPr>
                                <w:sz w:val="16"/>
                                <w:szCs w:val="16"/>
                                <w:lang w:val="en-US"/>
                              </w:rPr>
                              <w:t>measurement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16F7E" id="Text Box 445495961" o:spid="_x0000_s1027" type="#_x0000_t202" style="position:absolute;margin-left:251.55pt;margin-top:36.1pt;width:110.85pt;height:1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" stroked="f">
                <v:textbox inset="0,0,0,0">
                  <w:txbxContent>
                    <w:p w14:paraId="2B26A6F5" w14:textId="601B8E91" w:rsidR="00560660" w:rsidRPr="00560660" w:rsidRDefault="00560660" w:rsidP="00560660">
                      <w:pPr>
                        <w:pStyle w:val="Caption"/>
                        <w:jc w:val="center"/>
                        <w:rPr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560660">
                        <w:rPr>
                          <w:sz w:val="16"/>
                          <w:szCs w:val="16"/>
                        </w:rPr>
                        <w:t xml:space="preserve">Figure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560660">
                        <w:rPr>
                          <w:sz w:val="16"/>
                          <w:szCs w:val="16"/>
                          <w:lang w:val="en-US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LiDAR </w:t>
                      </w:r>
                      <w:r w:rsidRPr="00560660">
                        <w:rPr>
                          <w:sz w:val="16"/>
                          <w:szCs w:val="16"/>
                          <w:lang w:val="en-US"/>
                        </w:rPr>
                        <w:t>measurement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w:drawing>
          <wp:anchor distT="0" distB="0" distL="114300" distR="114300" simplePos="0" relativeHeight="251670528" behindDoc="0" locked="0" layoutInCell="1" allowOverlap="1" wp14:anchorId="7BA292EB" wp14:editId="250DF6D4">
            <wp:simplePos x="0" y="0"/>
            <wp:positionH relativeFrom="margin">
              <wp:posOffset>2419985</wp:posOffset>
            </wp:positionH>
            <wp:positionV relativeFrom="paragraph">
              <wp:posOffset>152400</wp:posOffset>
            </wp:positionV>
            <wp:extent cx="2798445" cy="248920"/>
            <wp:effectExtent l="0" t="0" r="1905" b="0"/>
            <wp:wrapSquare wrapText="bothSides"/>
            <wp:docPr id="2565631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8D5CD90" wp14:editId="6A179076">
            <wp:simplePos x="0" y="0"/>
            <wp:positionH relativeFrom="margin">
              <wp:posOffset>449580</wp:posOffset>
            </wp:positionH>
            <wp:positionV relativeFrom="paragraph">
              <wp:posOffset>162295</wp:posOffset>
            </wp:positionV>
            <wp:extent cx="807246" cy="268133"/>
            <wp:effectExtent l="0" t="0" r="0" b="0"/>
            <wp:wrapSquare wrapText="bothSides"/>
            <wp:docPr id="1131718494" name="Picture 5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18494" name="Picture 5" descr="A close up of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246" cy="26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E1950" w14:textId="704AFDD6" w:rsidR="004F5DF2" w:rsidRDefault="004F5DF2" w:rsidP="004F5DF2">
      <w:pPr>
        <w:pStyle w:val="Heading2"/>
        <w:rPr>
          <w:lang w:val="en-US"/>
        </w:rPr>
      </w:pPr>
      <w:r>
        <w:rPr>
          <w:lang w:val="en-US"/>
        </w:rPr>
        <w:t xml:space="preserve">Task </w:t>
      </w:r>
      <w:r w:rsidR="00340D5F">
        <w:rPr>
          <w:lang w:val="en-US"/>
        </w:rPr>
        <w:t>3</w:t>
      </w:r>
    </w:p>
    <w:p w14:paraId="4700FF84" w14:textId="06F8A1BA" w:rsidR="00340D5F" w:rsidRPr="00560660" w:rsidRDefault="00560660" w:rsidP="00AE366A">
      <w:pPr>
        <w:pStyle w:val="Heading2"/>
        <w:jc w:val="both"/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  <w:lang w:val="en-US" w:eastAsia="en-GB"/>
        </w:rPr>
      </w:pPr>
      <w:r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  <w:lang w:val="en-US" w:eastAsia="en-GB"/>
        </w:rPr>
        <w:t>Values on the main diagonal of covariance matrix correspond to variance i.e. square of standard deviation.</w:t>
      </w:r>
    </w:p>
    <w:p w14:paraId="75677F83" w14:textId="694A1416" w:rsidR="00315FF0" w:rsidRDefault="00560660" w:rsidP="00315FF0">
      <w:pPr>
        <w:rPr>
          <w:lang w:val="en-US" w:eastAsia="en-GB"/>
        </w:rPr>
      </w:pPr>
      <w:r>
        <w:rPr>
          <w:noProof/>
          <w:lang w:val="en-US" w:eastAsia="en-GB"/>
        </w:rPr>
        <w:drawing>
          <wp:anchor distT="0" distB="0" distL="114300" distR="114300" simplePos="0" relativeHeight="251672576" behindDoc="0" locked="0" layoutInCell="1" allowOverlap="1" wp14:anchorId="7449A451" wp14:editId="02BF5B5F">
            <wp:simplePos x="0" y="0"/>
            <wp:positionH relativeFrom="margin">
              <wp:posOffset>545153</wp:posOffset>
            </wp:positionH>
            <wp:positionV relativeFrom="paragraph">
              <wp:posOffset>170886</wp:posOffset>
            </wp:positionV>
            <wp:extent cx="823595" cy="865505"/>
            <wp:effectExtent l="0" t="0" r="0" b="0"/>
            <wp:wrapSquare wrapText="bothSides"/>
            <wp:docPr id="1633436489" name="Picture 7" descr="A screenshot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36489" name="Picture 7" descr="A screenshot of a math equ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GB"/>
        </w:rPr>
        <w:drawing>
          <wp:anchor distT="0" distB="0" distL="114300" distR="114300" simplePos="0" relativeHeight="251671552" behindDoc="0" locked="0" layoutInCell="1" allowOverlap="1" wp14:anchorId="45764A47" wp14:editId="245EF632">
            <wp:simplePos x="0" y="0"/>
            <wp:positionH relativeFrom="column">
              <wp:posOffset>2502535</wp:posOffset>
            </wp:positionH>
            <wp:positionV relativeFrom="paragraph">
              <wp:posOffset>34419</wp:posOffset>
            </wp:positionV>
            <wp:extent cx="2698750" cy="1201420"/>
            <wp:effectExtent l="0" t="0" r="6350" b="0"/>
            <wp:wrapSquare wrapText="bothSides"/>
            <wp:docPr id="17494035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D26E4" w14:textId="4621B170" w:rsidR="00315FF0" w:rsidRDefault="00315FF0" w:rsidP="00315FF0">
      <w:pPr>
        <w:rPr>
          <w:lang w:val="en-US" w:eastAsia="en-GB"/>
        </w:rPr>
      </w:pPr>
    </w:p>
    <w:p w14:paraId="14D7C616" w14:textId="77777777" w:rsidR="00315FF0" w:rsidRDefault="00315FF0" w:rsidP="00315FF0">
      <w:pPr>
        <w:rPr>
          <w:lang w:val="en-US" w:eastAsia="en-GB"/>
        </w:rPr>
      </w:pPr>
    </w:p>
    <w:p w14:paraId="28E99108" w14:textId="7B206DC6" w:rsidR="00315FF0" w:rsidRDefault="00315FF0" w:rsidP="00315FF0">
      <w:pPr>
        <w:rPr>
          <w:lang w:val="en-US" w:eastAsia="en-GB"/>
        </w:rPr>
      </w:pPr>
    </w:p>
    <w:p w14:paraId="2DA4DAD6" w14:textId="77777777" w:rsidR="00315FF0" w:rsidRDefault="00315FF0" w:rsidP="00315FF0">
      <w:pPr>
        <w:rPr>
          <w:lang w:val="en-US" w:eastAsia="en-GB"/>
        </w:rPr>
      </w:pPr>
    </w:p>
    <w:p w14:paraId="56B1EF0F" w14:textId="14E216C7" w:rsidR="00315FF0" w:rsidRDefault="00324CC4" w:rsidP="00315FF0">
      <w:pPr>
        <w:rPr>
          <w:lang w:val="en-US"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525703" wp14:editId="01CE7D3F">
                <wp:simplePos x="0" y="0"/>
                <wp:positionH relativeFrom="column">
                  <wp:posOffset>3202305</wp:posOffset>
                </wp:positionH>
                <wp:positionV relativeFrom="paragraph">
                  <wp:posOffset>314960</wp:posOffset>
                </wp:positionV>
                <wp:extent cx="1407795" cy="254000"/>
                <wp:effectExtent l="0" t="0" r="1905" b="0"/>
                <wp:wrapTopAndBottom/>
                <wp:docPr id="59624767" name="Text Box 59624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795" cy="254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B5330C" w14:textId="5A75DD60" w:rsidR="00324CC4" w:rsidRPr="00560660" w:rsidRDefault="00324CC4" w:rsidP="00324CC4">
                            <w:pPr>
                              <w:pStyle w:val="Caption"/>
                              <w:jc w:val="center"/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0660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56066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Covariance matrix and variance of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LiDAR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measurements</w:t>
                            </w:r>
                          </w:p>
                          <w:p w14:paraId="0220FE51" w14:textId="7BF0D200" w:rsidR="00560660" w:rsidRPr="00560660" w:rsidRDefault="00560660" w:rsidP="00560660">
                            <w:pPr>
                              <w:pStyle w:val="Caption"/>
                              <w:jc w:val="center"/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5703" id="Text Box 59624767" o:spid="_x0000_s1028" type="#_x0000_t202" style="position:absolute;margin-left:252.15pt;margin-top:24.8pt;width:110.85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" stroked="f">
                <v:textbox inset="0,0,0,0">
                  <w:txbxContent>
                    <w:p w14:paraId="60B5330C" w14:textId="5A75DD60" w:rsidR="00324CC4" w:rsidRPr="00560660" w:rsidRDefault="00324CC4" w:rsidP="00324CC4">
                      <w:pPr>
                        <w:pStyle w:val="Caption"/>
                        <w:jc w:val="center"/>
                        <w:rPr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560660">
                        <w:rPr>
                          <w:sz w:val="16"/>
                          <w:szCs w:val="16"/>
                        </w:rPr>
                        <w:t xml:space="preserve">Figure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4</w:t>
                      </w:r>
                      <w:r w:rsidRPr="00560660">
                        <w:rPr>
                          <w:sz w:val="16"/>
                          <w:szCs w:val="16"/>
                          <w:lang w:val="en-US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Covariance matrix and variance of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LiDAR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measurements</w:t>
                      </w:r>
                    </w:p>
                    <w:p w14:paraId="0220FE51" w14:textId="7BF0D200" w:rsidR="00560660" w:rsidRPr="00560660" w:rsidRDefault="00560660" w:rsidP="00560660">
                      <w:pPr>
                        <w:pStyle w:val="Caption"/>
                        <w:jc w:val="center"/>
                        <w:rPr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066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2CF7EB" wp14:editId="7CBC4971">
                <wp:simplePos x="0" y="0"/>
                <wp:positionH relativeFrom="column">
                  <wp:posOffset>278130</wp:posOffset>
                </wp:positionH>
                <wp:positionV relativeFrom="paragraph">
                  <wp:posOffset>344805</wp:posOffset>
                </wp:positionV>
                <wp:extent cx="1598930" cy="244475"/>
                <wp:effectExtent l="0" t="0" r="1270" b="3175"/>
                <wp:wrapTopAndBottom/>
                <wp:docPr id="1749229899" name="Text Box 1749229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930" cy="244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F3A64E" w14:textId="5489498A" w:rsidR="00560660" w:rsidRPr="00560660" w:rsidRDefault="00560660" w:rsidP="00560660">
                            <w:pPr>
                              <w:pStyle w:val="Caption"/>
                              <w:jc w:val="center"/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0660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="00324CC4">
                              <w:rPr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56066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Covariance matrix and variance of GNSS measurements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CF7EB" id="Text Box 1749229899" o:spid="_x0000_s1029" type="#_x0000_t202" style="position:absolute;margin-left:21.9pt;margin-top:27.15pt;width:125.9pt;height:1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" stroked="f">
                <v:textbox inset="0,0,0,0">
                  <w:txbxContent>
                    <w:p w14:paraId="24F3A64E" w14:textId="5489498A" w:rsidR="00560660" w:rsidRPr="00560660" w:rsidRDefault="00560660" w:rsidP="00560660">
                      <w:pPr>
                        <w:pStyle w:val="Caption"/>
                        <w:jc w:val="center"/>
                        <w:rPr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560660">
                        <w:rPr>
                          <w:sz w:val="16"/>
                          <w:szCs w:val="16"/>
                        </w:rPr>
                        <w:t xml:space="preserve">Figure </w:t>
                      </w:r>
                      <w:r w:rsidR="00324CC4"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560660">
                        <w:rPr>
                          <w:sz w:val="16"/>
                          <w:szCs w:val="16"/>
                          <w:lang w:val="en-US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Covariance matrix and variance of GNSS measurements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3160770" w14:textId="416B7D4E" w:rsidR="00315FF0" w:rsidRPr="00315FF0" w:rsidRDefault="00315FF0" w:rsidP="00315FF0">
      <w:pPr>
        <w:rPr>
          <w:lang w:val="en-US" w:eastAsia="en-GB"/>
        </w:rPr>
      </w:pPr>
    </w:p>
    <w:p w14:paraId="5620D7BD" w14:textId="3BBC1B57" w:rsidR="004F5DF2" w:rsidRDefault="004F5DF2" w:rsidP="004F5DF2">
      <w:pPr>
        <w:pStyle w:val="Heading2"/>
        <w:rPr>
          <w:lang w:val="en-US"/>
        </w:rPr>
      </w:pPr>
      <w:r>
        <w:rPr>
          <w:lang w:val="en-US"/>
        </w:rPr>
        <w:t xml:space="preserve">Task </w:t>
      </w:r>
      <w:r w:rsidR="00560660">
        <w:rPr>
          <w:lang w:val="en-US"/>
        </w:rPr>
        <w:t>4</w:t>
      </w:r>
    </w:p>
    <w:p w14:paraId="2B117B12" w14:textId="28ABD79A" w:rsidR="00273AC1" w:rsidRPr="00273AC1" w:rsidRDefault="00AE366A" w:rsidP="00AE366A">
      <w:pPr>
        <w:jc w:val="both"/>
        <w:rPr>
          <w:lang w:val="en-US"/>
        </w:rPr>
      </w:pPr>
      <w:r>
        <w:rPr>
          <w:rFonts w:ascii="Open Sans" w:eastAsia="Times New Roman" w:hAnsi="Open Sans" w:cs="Open Sans"/>
          <w:noProof/>
          <w:color w:val="000000"/>
          <w:sz w:val="21"/>
          <w:szCs w:val="21"/>
          <w:shd w:val="clear" w:color="auto" w:fill="FFFFFF"/>
          <w:lang w:eastAsia="en-GB"/>
        </w:rPr>
        <w:drawing>
          <wp:anchor distT="0" distB="0" distL="114300" distR="114300" simplePos="0" relativeHeight="251679744" behindDoc="0" locked="0" layoutInCell="1" allowOverlap="1" wp14:anchorId="2B0A7A39" wp14:editId="04A8FB0D">
            <wp:simplePos x="0" y="0"/>
            <wp:positionH relativeFrom="margin">
              <wp:posOffset>1400810</wp:posOffset>
            </wp:positionH>
            <wp:positionV relativeFrom="paragraph">
              <wp:posOffset>302260</wp:posOffset>
            </wp:positionV>
            <wp:extent cx="2565400" cy="1012825"/>
            <wp:effectExtent l="0" t="0" r="6350" b="0"/>
            <wp:wrapSquare wrapText="bothSides"/>
            <wp:docPr id="2428390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3AC1">
        <w:rPr>
          <w:rFonts w:ascii="Open Sans" w:eastAsia="Times New Roman" w:hAnsi="Open Sans" w:cs="Open Sans"/>
          <w:color w:val="000000"/>
          <w:sz w:val="18"/>
          <w:szCs w:val="18"/>
          <w:shd w:val="clear" w:color="auto" w:fill="FFFFFF"/>
          <w:lang w:val="en-US" w:eastAsia="en-GB"/>
        </w:rPr>
        <w:t>Correctness of implementation of normal probability distribution function has been verified against measured data.</w:t>
      </w:r>
    </w:p>
    <w:p w14:paraId="68BA3F36" w14:textId="4DB15F8F" w:rsidR="00560660" w:rsidRPr="00560660" w:rsidRDefault="00560660" w:rsidP="00560660">
      <w:pPr>
        <w:rPr>
          <w:rFonts w:cs="Arial"/>
        </w:rPr>
      </w:pPr>
    </w:p>
    <w:p w14:paraId="4E09C6F4" w14:textId="77F4BDE5" w:rsidR="00560660" w:rsidRPr="00560660" w:rsidRDefault="00560660" w:rsidP="00560660">
      <w:pPr>
        <w:rPr>
          <w:rFonts w:cs="Arial"/>
        </w:rPr>
      </w:pPr>
    </w:p>
    <w:p w14:paraId="09589078" w14:textId="4B42A50A" w:rsidR="00560660" w:rsidRPr="00560660" w:rsidRDefault="00560660" w:rsidP="00560660">
      <w:pPr>
        <w:rPr>
          <w:rFonts w:cs="Arial"/>
        </w:rPr>
      </w:pPr>
    </w:p>
    <w:p w14:paraId="66F50C21" w14:textId="77777777" w:rsidR="00AE366A" w:rsidRDefault="00AE366A" w:rsidP="00AE366A">
      <w:pPr>
        <w:rPr>
          <w:rFonts w:cs="Arial"/>
          <w:lang w:val="en-US"/>
        </w:rPr>
      </w:pPr>
    </w:p>
    <w:p w14:paraId="0615971E" w14:textId="5BCF9414" w:rsidR="00C33363" w:rsidRPr="00AE366A" w:rsidRDefault="00AE366A" w:rsidP="00AE366A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E2C95B" wp14:editId="3F2DE74F">
                <wp:simplePos x="0" y="0"/>
                <wp:positionH relativeFrom="column">
                  <wp:posOffset>1332865</wp:posOffset>
                </wp:positionH>
                <wp:positionV relativeFrom="paragraph">
                  <wp:posOffset>271780</wp:posOffset>
                </wp:positionV>
                <wp:extent cx="2698750" cy="254000"/>
                <wp:effectExtent l="0" t="0" r="6350" b="0"/>
                <wp:wrapTopAndBottom/>
                <wp:docPr id="2020407475" name="Text Box 2020407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254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90AFBB" w14:textId="6ABA4767" w:rsidR="00273AC1" w:rsidRPr="00560660" w:rsidRDefault="00273AC1" w:rsidP="00273AC1">
                            <w:pPr>
                              <w:pStyle w:val="Caption"/>
                              <w:jc w:val="center"/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0660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 w:rsidRPr="0056066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– pdf (red) and measured data (blue)</w:t>
                            </w:r>
                          </w:p>
                          <w:p w14:paraId="74B26103" w14:textId="77777777" w:rsidR="00273AC1" w:rsidRPr="00560660" w:rsidRDefault="00273AC1" w:rsidP="00273AC1">
                            <w:pPr>
                              <w:pStyle w:val="Caption"/>
                              <w:jc w:val="center"/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2C95B" id="Text Box 2020407475" o:spid="_x0000_s1030" type="#_x0000_t202" style="position:absolute;margin-left:104.95pt;margin-top:21.4pt;width:212.5pt;height:2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" stroked="f">
                <v:textbox inset="0,0,0,0">
                  <w:txbxContent>
                    <w:p w14:paraId="2790AFBB" w14:textId="6ABA4767" w:rsidR="00273AC1" w:rsidRPr="00560660" w:rsidRDefault="00273AC1" w:rsidP="00273AC1">
                      <w:pPr>
                        <w:pStyle w:val="Caption"/>
                        <w:jc w:val="center"/>
                        <w:rPr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560660">
                        <w:rPr>
                          <w:sz w:val="16"/>
                          <w:szCs w:val="16"/>
                        </w:rPr>
                        <w:t xml:space="preserve">Figure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  <w:r w:rsidRPr="00560660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– pdf (red) and measured data (blue)</w:t>
                      </w:r>
                    </w:p>
                    <w:p w14:paraId="74B26103" w14:textId="77777777" w:rsidR="00273AC1" w:rsidRPr="00560660" w:rsidRDefault="00273AC1" w:rsidP="00273AC1">
                      <w:pPr>
                        <w:pStyle w:val="Caption"/>
                        <w:jc w:val="center"/>
                        <w:rPr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030F439" w14:textId="136C84DA" w:rsidR="00C33363" w:rsidRDefault="00C33363" w:rsidP="00C33363">
      <w:pPr>
        <w:pStyle w:val="Heading2"/>
        <w:rPr>
          <w:lang w:val="en-US"/>
        </w:rPr>
      </w:pPr>
      <w:r>
        <w:rPr>
          <w:lang w:val="en-US"/>
        </w:rPr>
        <w:t xml:space="preserve">Task </w:t>
      </w:r>
      <w:r>
        <w:rPr>
          <w:lang w:val="en-US"/>
        </w:rPr>
        <w:t>5</w:t>
      </w:r>
    </w:p>
    <w:p w14:paraId="4AEB7F9B" w14:textId="251973FA" w:rsidR="00C33363" w:rsidRPr="00142E04" w:rsidRDefault="00AE366A" w:rsidP="00AE366A">
      <w:pPr>
        <w:jc w:val="both"/>
        <w:rPr>
          <w:rFonts w:ascii="Open Sans" w:hAnsi="Open Sans" w:cs="Open Sans"/>
          <w:sz w:val="18"/>
          <w:szCs w:val="1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077E1069" wp14:editId="0B1D789E">
            <wp:simplePos x="0" y="0"/>
            <wp:positionH relativeFrom="column">
              <wp:posOffset>2127038</wp:posOffset>
            </wp:positionH>
            <wp:positionV relativeFrom="paragraph">
              <wp:posOffset>263948</wp:posOffset>
            </wp:positionV>
            <wp:extent cx="1390228" cy="1325660"/>
            <wp:effectExtent l="0" t="0" r="635" b="8255"/>
            <wp:wrapNone/>
            <wp:docPr id="18066534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6" t="12411"/>
                    <a:stretch/>
                  </pic:blipFill>
                  <pic:spPr bwMode="auto">
                    <a:xfrm>
                      <a:off x="0" y="0"/>
                      <a:ext cx="1390228" cy="132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2E04">
        <w:rPr>
          <w:rFonts w:ascii="Open Sans" w:hAnsi="Open Sans" w:cs="Open Sans"/>
          <w:sz w:val="18"/>
          <w:szCs w:val="18"/>
          <w:lang w:val="en-US"/>
        </w:rPr>
        <w:t>An uncertainty</w:t>
      </w:r>
      <w:r w:rsidR="00142E04" w:rsidRPr="00142E04">
        <w:rPr>
          <w:rFonts w:ascii="Open Sans" w:hAnsi="Open Sans" w:cs="Open Sans"/>
          <w:sz w:val="18"/>
          <w:szCs w:val="18"/>
          <w:lang w:val="en-US"/>
        </w:rPr>
        <w:t xml:space="preserve"> of robot motion could be for example be caused by</w:t>
      </w:r>
      <w:r w:rsidR="00142E04">
        <w:rPr>
          <w:rFonts w:ascii="Open Sans" w:hAnsi="Open Sans" w:cs="Open Sans"/>
          <w:sz w:val="18"/>
          <w:szCs w:val="18"/>
          <w:lang w:val="en-US"/>
        </w:rPr>
        <w:t xml:space="preserve"> wheel</w:t>
      </w:r>
      <w:r w:rsidR="00142E04" w:rsidRPr="00142E04">
        <w:rPr>
          <w:rFonts w:ascii="Open Sans" w:hAnsi="Open Sans" w:cs="Open Sans"/>
          <w:sz w:val="18"/>
          <w:szCs w:val="18"/>
          <w:lang w:val="en-US"/>
        </w:rPr>
        <w:t xml:space="preserve"> slippage or by diameter </w:t>
      </w:r>
      <w:r w:rsidR="00142E04">
        <w:rPr>
          <w:rFonts w:ascii="Open Sans" w:hAnsi="Open Sans" w:cs="Open Sans"/>
          <w:sz w:val="18"/>
          <w:szCs w:val="18"/>
          <w:lang w:val="en-US"/>
        </w:rPr>
        <w:t xml:space="preserve">difference </w:t>
      </w:r>
      <w:r w:rsidR="00142E04" w:rsidRPr="00142E04">
        <w:rPr>
          <w:rFonts w:ascii="Open Sans" w:hAnsi="Open Sans" w:cs="Open Sans"/>
          <w:sz w:val="18"/>
          <w:szCs w:val="18"/>
          <w:lang w:val="en-US"/>
        </w:rPr>
        <w:t>of the wheels.</w:t>
      </w:r>
    </w:p>
    <w:p w14:paraId="5EB92799" w14:textId="5DB93454" w:rsidR="00C33363" w:rsidRDefault="00C33363" w:rsidP="00560660">
      <w:pPr>
        <w:tabs>
          <w:tab w:val="left" w:pos="2872"/>
        </w:tabs>
        <w:rPr>
          <w:rFonts w:cs="Arial"/>
          <w:lang w:val="en-US"/>
        </w:rPr>
      </w:pPr>
    </w:p>
    <w:p w14:paraId="514B98CE" w14:textId="4AD48F49" w:rsidR="00560660" w:rsidRPr="00560660" w:rsidRDefault="00AE366A" w:rsidP="00560660">
      <w:pPr>
        <w:tabs>
          <w:tab w:val="left" w:pos="2872"/>
        </w:tabs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D4E697" wp14:editId="23AA86EF">
                <wp:simplePos x="0" y="0"/>
                <wp:positionH relativeFrom="margin">
                  <wp:posOffset>2023534</wp:posOffset>
                </wp:positionH>
                <wp:positionV relativeFrom="paragraph">
                  <wp:posOffset>1099608</wp:posOffset>
                </wp:positionV>
                <wp:extent cx="1604222" cy="156634"/>
                <wp:effectExtent l="0" t="0" r="0" b="0"/>
                <wp:wrapNone/>
                <wp:docPr id="919591152" name="Text Box 91959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222" cy="15663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CFBE11" w14:textId="60074CD3" w:rsidR="00AE366A" w:rsidRPr="00560660" w:rsidRDefault="00AE366A" w:rsidP="00AE366A">
                            <w:pPr>
                              <w:pStyle w:val="Caption"/>
                              <w:jc w:val="center"/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0660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  <w:r w:rsidRPr="0056066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–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Open loop </w:t>
                            </w:r>
                            <w:r w:rsidR="0060269A">
                              <w:rPr>
                                <w:sz w:val="16"/>
                                <w:szCs w:val="16"/>
                                <w:lang w:val="en-US"/>
                              </w:rPr>
                              <w:t>control</w:t>
                            </w:r>
                          </w:p>
                          <w:p w14:paraId="66BB53F6" w14:textId="77777777" w:rsidR="00AE366A" w:rsidRPr="00560660" w:rsidRDefault="00AE366A" w:rsidP="00AE366A">
                            <w:pPr>
                              <w:pStyle w:val="Caption"/>
                              <w:jc w:val="center"/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4E697" id="Text Box 919591152" o:spid="_x0000_s1031" type="#_x0000_t202" style="position:absolute;margin-left:159.35pt;margin-top:86.6pt;width:126.3pt;height:12.3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" stroked="f">
                <v:textbox inset="0,0,0,0">
                  <w:txbxContent>
                    <w:p w14:paraId="32CFBE11" w14:textId="60074CD3" w:rsidR="00AE366A" w:rsidRPr="00560660" w:rsidRDefault="00AE366A" w:rsidP="00AE366A">
                      <w:pPr>
                        <w:pStyle w:val="Caption"/>
                        <w:jc w:val="center"/>
                        <w:rPr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560660">
                        <w:rPr>
                          <w:sz w:val="16"/>
                          <w:szCs w:val="16"/>
                        </w:rPr>
                        <w:t xml:space="preserve">Figure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6</w:t>
                      </w:r>
                      <w:r w:rsidRPr="00560660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–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Open loop </w:t>
                      </w:r>
                      <w:r w:rsidR="0060269A">
                        <w:rPr>
                          <w:sz w:val="16"/>
                          <w:szCs w:val="16"/>
                          <w:lang w:val="en-US"/>
                        </w:rPr>
                        <w:t>control</w:t>
                      </w:r>
                    </w:p>
                    <w:p w14:paraId="66BB53F6" w14:textId="77777777" w:rsidR="00AE366A" w:rsidRPr="00560660" w:rsidRDefault="00AE366A" w:rsidP="00AE366A">
                      <w:pPr>
                        <w:pStyle w:val="Caption"/>
                        <w:jc w:val="center"/>
                        <w:rPr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0660">
        <w:rPr>
          <w:rFonts w:cs="Arial"/>
        </w:rPr>
        <w:tab/>
      </w:r>
    </w:p>
    <w:sectPr w:rsidR="00560660" w:rsidRPr="00560660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59CDB" w14:textId="77777777" w:rsidR="00DB45ED" w:rsidRDefault="00DB45ED" w:rsidP="00D8461A">
      <w:r>
        <w:separator/>
      </w:r>
    </w:p>
  </w:endnote>
  <w:endnote w:type="continuationSeparator" w:id="0">
    <w:p w14:paraId="34DAD8E7" w14:textId="77777777" w:rsidR="00DB45ED" w:rsidRDefault="00DB45ED" w:rsidP="00D84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2FFE5" w14:textId="77777777" w:rsidR="00DB45ED" w:rsidRDefault="00DB45ED" w:rsidP="00D8461A">
      <w:r>
        <w:separator/>
      </w:r>
    </w:p>
  </w:footnote>
  <w:footnote w:type="continuationSeparator" w:id="0">
    <w:p w14:paraId="282A4A9A" w14:textId="77777777" w:rsidR="00DB45ED" w:rsidRDefault="00DB45ED" w:rsidP="00D84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BB2EB" w14:textId="521482B3" w:rsidR="00D8461A" w:rsidRPr="00D8461A" w:rsidRDefault="00D8461A" w:rsidP="00D8461A">
    <w:pPr>
      <w:rPr>
        <w:rFonts w:ascii="Times New Roman" w:eastAsia="Times New Roman" w:hAnsi="Times New Roman" w:cs="Times New Roman"/>
        <w:lang w:eastAsia="en-GB"/>
      </w:rPr>
    </w:pPr>
    <w:r w:rsidRPr="00D8461A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9264" behindDoc="0" locked="0" layoutInCell="1" allowOverlap="1" wp14:anchorId="77E6F15A" wp14:editId="73718B5D">
          <wp:simplePos x="0" y="0"/>
          <wp:positionH relativeFrom="column">
            <wp:posOffset>5662091</wp:posOffset>
          </wp:positionH>
          <wp:positionV relativeFrom="paragraph">
            <wp:posOffset>-307008</wp:posOffset>
          </wp:positionV>
          <wp:extent cx="813435" cy="743585"/>
          <wp:effectExtent l="0" t="0" r="0" b="5715"/>
          <wp:wrapThrough wrapText="bothSides">
            <wp:wrapPolygon edited="0">
              <wp:start x="0" y="0"/>
              <wp:lineTo x="0" y="21397"/>
              <wp:lineTo x="21246" y="21397"/>
              <wp:lineTo x="21246" y="0"/>
              <wp:lineTo x="0" y="0"/>
            </wp:wrapPolygon>
          </wp:wrapThrough>
          <wp:docPr id="17" name="Picture 16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960980C-0157-5A44-90DC-AC9FF28EF52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 descr="Logo&#10;&#10;Description automatically generated">
                    <a:extLst>
                      <a:ext uri="{FF2B5EF4-FFF2-40B4-BE49-F238E27FC236}">
                        <a16:creationId xmlns:a16="http://schemas.microsoft.com/office/drawing/2014/main" id="{7960980C-0157-5A44-90DC-AC9FF28EF52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435" cy="743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461A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8240" behindDoc="0" locked="0" layoutInCell="1" allowOverlap="1" wp14:anchorId="2DF7D65B" wp14:editId="017082A4">
          <wp:simplePos x="0" y="0"/>
          <wp:positionH relativeFrom="column">
            <wp:posOffset>-738505</wp:posOffset>
          </wp:positionH>
          <wp:positionV relativeFrom="paragraph">
            <wp:posOffset>-248483</wp:posOffset>
          </wp:positionV>
          <wp:extent cx="3564890" cy="606425"/>
          <wp:effectExtent l="0" t="0" r="3810" b="3175"/>
          <wp:wrapThrough wrapText="bothSides">
            <wp:wrapPolygon edited="0">
              <wp:start x="0" y="0"/>
              <wp:lineTo x="0" y="21261"/>
              <wp:lineTo x="21546" y="21261"/>
              <wp:lineTo x="21546" y="13571"/>
              <wp:lineTo x="18083" y="7238"/>
              <wp:lineTo x="18160" y="0"/>
              <wp:lineTo x="0" y="0"/>
            </wp:wrapPolygon>
          </wp:wrapThrough>
          <wp:docPr id="1" name="Picture 1" descr="FEKT VUT v Brně - Log 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EKT VUT v Brně - Log I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4890" cy="6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461A">
      <w:rPr>
        <w:rFonts w:ascii="Times New Roman" w:eastAsia="Times New Roman" w:hAnsi="Times New Roman" w:cs="Times New Roman"/>
        <w:lang w:eastAsia="en-GB"/>
      </w:rPr>
      <w:fldChar w:fldCharType="begin"/>
    </w:r>
    <w:r w:rsidRPr="00D8461A">
      <w:rPr>
        <w:rFonts w:ascii="Times New Roman" w:eastAsia="Times New Roman" w:hAnsi="Times New Roman" w:cs="Times New Roman"/>
        <w:lang w:eastAsia="en-GB"/>
      </w:rPr>
      <w:instrText xml:space="preserve"> INCLUDEPICTURE "/var/folders/h4/x_2gpmqx1bg45704vk0lm3800000gn/T/com.microsoft.Word/WebArchiveCopyPasteTempFiles/FEEC_color_RGB_EN.png" \* MERGEFORMATINET </w:instrText>
    </w:r>
    <w:r w:rsidRPr="00D8461A">
      <w:rPr>
        <w:rFonts w:ascii="Times New Roman" w:eastAsia="Times New Roman" w:hAnsi="Times New Roman" w:cs="Times New Roman"/>
        <w:lang w:eastAsia="en-GB"/>
      </w:rPr>
      <w:fldChar w:fldCharType="separate"/>
    </w:r>
    <w:r w:rsidRPr="00D8461A">
      <w:rPr>
        <w:rFonts w:ascii="Times New Roman" w:eastAsia="Times New Roman" w:hAnsi="Times New Roman" w:cs="Times New Roman"/>
        <w:lang w:eastAsia="en-GB"/>
      </w:rPr>
      <w:fldChar w:fldCharType="end"/>
    </w:r>
  </w:p>
  <w:p w14:paraId="417E1ED1" w14:textId="7701A7CE" w:rsidR="00D8461A" w:rsidRDefault="00D8461A">
    <w:pPr>
      <w:pStyle w:val="Header"/>
    </w:pPr>
  </w:p>
  <w:p w14:paraId="0A971873" w14:textId="77777777" w:rsidR="00D8461A" w:rsidRDefault="00D84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71CD8"/>
    <w:multiLevelType w:val="hybridMultilevel"/>
    <w:tmpl w:val="9FA65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E5B2A"/>
    <w:multiLevelType w:val="hybridMultilevel"/>
    <w:tmpl w:val="2DE656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0321C"/>
    <w:multiLevelType w:val="hybridMultilevel"/>
    <w:tmpl w:val="429CC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444DC"/>
    <w:multiLevelType w:val="hybridMultilevel"/>
    <w:tmpl w:val="FE1628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205620">
    <w:abstractNumId w:val="2"/>
  </w:num>
  <w:num w:numId="2" w16cid:durableId="1816139458">
    <w:abstractNumId w:val="0"/>
  </w:num>
  <w:num w:numId="3" w16cid:durableId="1428116327">
    <w:abstractNumId w:val="1"/>
  </w:num>
  <w:num w:numId="4" w16cid:durableId="978724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58"/>
    <w:rsid w:val="00065742"/>
    <w:rsid w:val="000E1A8F"/>
    <w:rsid w:val="00123904"/>
    <w:rsid w:val="00142E04"/>
    <w:rsid w:val="00144D3F"/>
    <w:rsid w:val="001B0D21"/>
    <w:rsid w:val="00211BBB"/>
    <w:rsid w:val="00273AC1"/>
    <w:rsid w:val="00275FD1"/>
    <w:rsid w:val="00315FF0"/>
    <w:rsid w:val="00324CC4"/>
    <w:rsid w:val="003300AB"/>
    <w:rsid w:val="00340D5F"/>
    <w:rsid w:val="00355661"/>
    <w:rsid w:val="00371943"/>
    <w:rsid w:val="003C61AF"/>
    <w:rsid w:val="003F5F03"/>
    <w:rsid w:val="004415B9"/>
    <w:rsid w:val="004E7BBA"/>
    <w:rsid w:val="004F5DF2"/>
    <w:rsid w:val="00504558"/>
    <w:rsid w:val="00511FBF"/>
    <w:rsid w:val="0052100D"/>
    <w:rsid w:val="00527240"/>
    <w:rsid w:val="005402CB"/>
    <w:rsid w:val="00560660"/>
    <w:rsid w:val="005773C6"/>
    <w:rsid w:val="005C44AB"/>
    <w:rsid w:val="005E1D8C"/>
    <w:rsid w:val="0060269A"/>
    <w:rsid w:val="0064298A"/>
    <w:rsid w:val="006452E5"/>
    <w:rsid w:val="0065743C"/>
    <w:rsid w:val="00660332"/>
    <w:rsid w:val="006D764D"/>
    <w:rsid w:val="006E4250"/>
    <w:rsid w:val="006F4A53"/>
    <w:rsid w:val="006F77B9"/>
    <w:rsid w:val="00700939"/>
    <w:rsid w:val="00717E4F"/>
    <w:rsid w:val="007726DC"/>
    <w:rsid w:val="00781FA7"/>
    <w:rsid w:val="00806C9D"/>
    <w:rsid w:val="00844068"/>
    <w:rsid w:val="008D5676"/>
    <w:rsid w:val="009811A0"/>
    <w:rsid w:val="009A5D13"/>
    <w:rsid w:val="00A412A0"/>
    <w:rsid w:val="00A878E5"/>
    <w:rsid w:val="00A90688"/>
    <w:rsid w:val="00AE366A"/>
    <w:rsid w:val="00B2181B"/>
    <w:rsid w:val="00BE0D5A"/>
    <w:rsid w:val="00BF69A2"/>
    <w:rsid w:val="00C0088A"/>
    <w:rsid w:val="00C10EA1"/>
    <w:rsid w:val="00C33363"/>
    <w:rsid w:val="00C573C5"/>
    <w:rsid w:val="00C67589"/>
    <w:rsid w:val="00CD405B"/>
    <w:rsid w:val="00D37992"/>
    <w:rsid w:val="00D8461A"/>
    <w:rsid w:val="00DA3924"/>
    <w:rsid w:val="00DB45ED"/>
    <w:rsid w:val="00E31CF1"/>
    <w:rsid w:val="00EC0506"/>
    <w:rsid w:val="00F52760"/>
    <w:rsid w:val="00F54CD8"/>
    <w:rsid w:val="00FD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41754"/>
  <w15:chartTrackingRefBased/>
  <w15:docId w15:val="{D9FA1ED4-DE80-7F42-A0B3-ABC17101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4D"/>
  </w:style>
  <w:style w:type="paragraph" w:styleId="Heading1">
    <w:name w:val="heading 1"/>
    <w:basedOn w:val="Normal"/>
    <w:next w:val="Normal"/>
    <w:link w:val="Heading1Char"/>
    <w:uiPriority w:val="9"/>
    <w:qFormat/>
    <w:rsid w:val="004F5DF2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1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0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5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61A"/>
  </w:style>
  <w:style w:type="paragraph" w:styleId="Footer">
    <w:name w:val="footer"/>
    <w:basedOn w:val="Normal"/>
    <w:link w:val="Footer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61A"/>
  </w:style>
  <w:style w:type="character" w:customStyle="1" w:styleId="Heading1Char">
    <w:name w:val="Heading 1 Char"/>
    <w:basedOn w:val="DefaultParagraphFont"/>
    <w:link w:val="Heading1"/>
    <w:uiPriority w:val="9"/>
    <w:rsid w:val="004F5DF2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1A0"/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406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811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65742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5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5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13C5C-2967-4D11-90AB-D2FDD2FB2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98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Ligocki</dc:creator>
  <cp:keywords/>
  <dc:description/>
  <cp:lastModifiedBy>Procházka Martin (230160)</cp:lastModifiedBy>
  <cp:revision>32</cp:revision>
  <cp:lastPrinted>2025-02-26T13:17:00Z</cp:lastPrinted>
  <dcterms:created xsi:type="dcterms:W3CDTF">2022-01-12T12:24:00Z</dcterms:created>
  <dcterms:modified xsi:type="dcterms:W3CDTF">2025-02-26T13:19:00Z</dcterms:modified>
</cp:coreProperties>
</file>