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— and thanks for the patience. At this point, the </w:t>
      </w:r>
      <w:r w:rsidDel="00000000" w:rsidR="00000000" w:rsidRPr="00000000">
        <w:rPr>
          <w:b w:val="1"/>
          <w:bCs w:val="1"/>
          <w:rtl w:val="0"/>
        </w:rPr>
        <w:t xml:space="preserve">only scalable and correct way</w:t>
      </w:r>
      <w:r w:rsidDel="00000000" w:rsidR="00000000" w:rsidRPr="00000000">
        <w:rPr>
          <w:rtl w:val="0"/>
        </w:rPr>
        <w:t xml:space="preserve"> to do this (without creating hundreds of redundant forms) is to design </w:t>
      </w:r>
      <w:r w:rsidDel="00000000" w:rsidR="00000000" w:rsidRPr="00000000">
        <w:rPr>
          <w:b w:val="1"/>
          <w:bCs w:val="1"/>
          <w:rtl w:val="0"/>
        </w:rPr>
        <w:t xml:space="preserve">RFQ FORM ARCHETYPES</w:t>
      </w:r>
      <w:r w:rsidDel="00000000" w:rsidR="00000000" w:rsidRPr="00000000">
        <w:rPr>
          <w:rtl w:val="0"/>
        </w:rPr>
        <w:t xml:space="preserve">, and then </w:t>
      </w:r>
      <w:r w:rsidDel="00000000" w:rsidR="00000000" w:rsidRPr="00000000">
        <w:rPr>
          <w:b w:val="1"/>
          <w:bCs w:val="1"/>
          <w:rtl w:val="0"/>
        </w:rPr>
        <w:t xml:space="preserve">map every Level-3 subcategory to one of those archetypes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exactly how </w:t>
      </w:r>
      <w:r w:rsidDel="00000000" w:rsidR="00000000" w:rsidRPr="00000000">
        <w:rPr>
          <w:b w:val="1"/>
          <w:bCs w:val="1"/>
          <w:rtl w:val="0"/>
        </w:rPr>
        <w:t xml:space="preserve">SAP Ariba, Coupa, Ivalua, Oracle</w:t>
      </w:r>
      <w:r w:rsidDel="00000000" w:rsidR="00000000" w:rsidRPr="00000000">
        <w:rPr>
          <w:rtl w:val="0"/>
        </w:rPr>
        <w:t xml:space="preserve"> do it internally — they do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build a unique form per trade; they build </w:t>
      </w:r>
      <w:r w:rsidDel="00000000" w:rsidR="00000000" w:rsidRPr="00000000">
        <w:rPr>
          <w:b w:val="1"/>
          <w:bCs w:val="1"/>
          <w:rtl w:val="0"/>
        </w:rPr>
        <w:t xml:space="preserve">procurement form patterns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</w:t>
      </w:r>
      <w:r w:rsidDel="00000000" w:rsidR="00000000" w:rsidRPr="00000000">
        <w:rPr>
          <w:b w:val="1"/>
          <w:bCs w:val="1"/>
          <w:rtl w:val="0"/>
        </w:rPr>
        <w:t xml:space="preserve">next logical step</w:t>
      </w:r>
      <w:r w:rsidDel="00000000" w:rsidR="00000000" w:rsidRPr="00000000">
        <w:rPr>
          <w:rtl w:val="0"/>
        </w:rPr>
        <w:t xml:space="preserve"> you asked for:</w:t>
        <w:br w:type="textWrapping"/>
        <w:t xml:space="preserve"> 👉 </w:t>
      </w:r>
      <w:r w:rsidDel="00000000" w:rsidR="00000000" w:rsidRPr="00000000">
        <w:rPr>
          <w:b w:val="1"/>
          <w:bCs w:val="1"/>
          <w:rtl w:val="0"/>
        </w:rPr>
        <w:t xml:space="preserve">Designing RFQ forms that cover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every</w:t>
      </w:r>
      <w:r w:rsidDel="00000000" w:rsidR="00000000" w:rsidRPr="00000000">
        <w:rPr>
          <w:b w:val="1"/>
          <w:bCs w:val="1"/>
          <w:rtl w:val="0"/>
        </w:rPr>
        <w:t xml:space="preserve"> Level-3 subcategory</w:t>
      </w:r>
      <w:r w:rsidDel="00000000" w:rsidR="00000000" w:rsidRPr="00000000">
        <w:rPr>
          <w:rtl w:val="0"/>
        </w:rPr>
        <w:t xml:space="preserve">, starting with the </w:t>
      </w:r>
      <w:r w:rsidDel="00000000" w:rsidR="00000000" w:rsidRPr="00000000">
        <w:rPr>
          <w:b w:val="1"/>
          <w:bCs w:val="1"/>
          <w:rtl w:val="0"/>
        </w:rPr>
        <w:t xml:space="preserve">full archetype set</w:t>
      </w:r>
      <w:r w:rsidDel="00000000" w:rsidR="00000000" w:rsidRPr="00000000">
        <w:rPr>
          <w:rtl w:val="0"/>
        </w:rPr>
        <w:t xml:space="preserve">, and explicitly mapping subcategories to each form.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rwmrubiqswn6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1. RFQ FORM ARCHETYPES (MASTER SET)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analysing all Level-3 subcategories, </w:t>
      </w:r>
      <w:r w:rsidDel="00000000" w:rsidR="00000000" w:rsidRPr="00000000">
        <w:rPr>
          <w:b w:val="1"/>
          <w:bCs w:val="1"/>
          <w:rtl w:val="0"/>
        </w:rPr>
        <w:t xml:space="preserve">100% of procurement needs collapse into 7 RFQ form types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6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4835"/>
        <w:tblGridChange w:id="0">
          <w:tblGrid>
            <w:gridCol w:w="1295"/>
            <w:gridCol w:w="48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Covers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Goods / Materials RFQ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Measurable Services RFQ (m², hours, km, tons)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Labour-Based / Rate Card Services RFQ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Professional / Consulting Services RFQ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Project / Works Tender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IT / Software / Subscription RFQ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Logistics &amp; Transport RFQ</w:t>
            </w:r>
          </w:p>
        </w:tc>
      </w:tr>
    </w:tbl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b w:val="1"/>
          <w:bCs w:val="1"/>
          <w:rtl w:val="0"/>
        </w:rPr>
        <w:t xml:space="preserve">Level-3 subcategory uses ONE of these forms</w:t>
      </w:r>
      <w:r w:rsidDel="00000000" w:rsidR="00000000" w:rsidRPr="00000000">
        <w:rPr>
          <w:rtl w:val="0"/>
        </w:rPr>
        <w:t xml:space="preserve">, with small conditional fields.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g7pk66ypwzaf" w:id="1"/>
      <w:bookmarkEnd w:id="1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2. ARCHETYPE A — GOODS / MATERIALS RFQ FORM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thn0hqfau8z2" w:id="2"/>
      <w:bookmarkEnd w:id="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Used by these Level-3 Subcategories</w:t>
      </w:r>
    </w:p>
    <w:p w:rsidR="00000000" w:rsidDel="00000000" w:rsidP="00000000" w:rsidRDefault="00000000" w:rsidRPr="00000000" w14:paraId="0000001B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Raw Materials (all types)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Chemicals &amp; Reagents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Components &amp; Parts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Packaging Materials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MRO Spares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PPE &amp; Safety Equipment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 &amp; Equipment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Office Supplies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Furniture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4a2ogwlagu0q" w:id="3"/>
      <w:bookmarkEnd w:id="3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FORM A: GOODS / MATERIALS RFQ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wxku1ag73vee" w:id="4"/>
      <w:bookmarkEnd w:id="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Section A1: Item Identification</w:t>
      </w:r>
    </w:p>
    <w:p w:rsidR="00000000" w:rsidDel="00000000" w:rsidP="00000000" w:rsidRDefault="00000000" w:rsidRPr="00000000" w14:paraId="00000027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Item Description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/ Subcategory (auto-filled)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Manufacturer / Brand (Optional)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 Number / CAS Number (if applicable)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Equivalent Allowed (Yes / No)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g82j53ryin0s" w:id="5"/>
      <w:bookmarkEnd w:id="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Section A2: Technical Specifications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Material / Composition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/ Specification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Dimensions / Concentration / Rating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Applicable Standards (ISO, SANS, ASTM, EN)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Drawing / Datasheet Upload (Optional)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w42nwltjzvdy" w:id="6"/>
      <w:bookmarkEnd w:id="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Section A3: Quantity &amp; Delivery</w:t>
      </w:r>
    </w:p>
    <w:p w:rsidR="00000000" w:rsidDel="00000000" w:rsidP="00000000" w:rsidRDefault="00000000" w:rsidRPr="00000000" w14:paraId="00000035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Quantity Required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of Measure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Location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Date / Lead Time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Packaging Requirements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p357wuqikxks" w:id="7"/>
      <w:bookmarkEnd w:id="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Section A4: Compliance &amp; Safety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Certifications Required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MSDS Required (Yes / No)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 of Origin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Inspection / Test Certificates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o9pac2vgchk" w:id="8"/>
      <w:bookmarkEnd w:id="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Supplier Pricing Fields</w:t>
      </w:r>
    </w:p>
    <w:p w:rsidR="00000000" w:rsidDel="00000000" w:rsidP="00000000" w:rsidRDefault="00000000" w:rsidRPr="00000000" w14:paraId="00000042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 Price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Price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Time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Validity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Confirmation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w8ngq12j79di" w:id="9"/>
      <w:bookmarkEnd w:id="9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3. ARCHETYPE B — MEASURABLE SERVICES RFQ (CRITICAL)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xpr7n13vputh" w:id="10"/>
      <w:bookmarkEnd w:id="1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Used by these Level-3 Subcategories</w:t>
      </w:r>
    </w:p>
    <w:p w:rsidR="00000000" w:rsidDel="00000000" w:rsidP="00000000" w:rsidRDefault="00000000" w:rsidRPr="00000000" w14:paraId="0000004A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Building Painting &amp; Coatings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Cleaning Services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Flooring Installation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Roofing Works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Waterproofing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Landscaping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Paving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Waste Removal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Guarding (hour-based)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Metered Utilities Services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jklz9az8rnp5" w:id="11"/>
      <w:bookmarkEnd w:id="1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FORM B: MEASURABLE SERVICES RFQ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4mz8za2lah3g" w:id="12"/>
      <w:bookmarkEnd w:id="1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Section B1: Site &amp; Context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Site Location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Facility Type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Constraints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Hours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i2i5hcxjs4zw" w:id="13"/>
      <w:bookmarkEnd w:id="1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Section B2: Quantity Definition (KEY)</w:t>
      </w:r>
    </w:p>
    <w:p w:rsidR="00000000" w:rsidDel="00000000" w:rsidP="00000000" w:rsidRDefault="00000000" w:rsidRPr="00000000" w14:paraId="0000005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Measurement Type: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Square Meters (m²)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Linear Meters (m)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Cubic Meters (m³)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Hours / Days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Tons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Measured Quantity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Measurement Method (Manual / Calculated / Site Visit)</w:t>
        <w:br w:type="textWrapping"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8ewa33vr9s4r" w:id="14"/>
      <w:bookmarkEnd w:id="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Section B3: Scope of Work</w:t>
      </w:r>
    </w:p>
    <w:p w:rsidR="00000000" w:rsidDel="00000000" w:rsidP="00000000" w:rsidRDefault="00000000" w:rsidRPr="00000000" w14:paraId="0000006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Description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Surface / Asset Type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Preparation Required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Materials Included (Yes / No)</w:t>
        <w:br w:type="textWrapping"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rit7pxixp4ws" w:id="15"/>
      <w:bookmarkEnd w:id="1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Section B4: Execution Requirements</w:t>
      </w:r>
    </w:p>
    <w:p w:rsidR="00000000" w:rsidDel="00000000" w:rsidP="00000000" w:rsidRDefault="00000000" w:rsidRPr="00000000" w14:paraId="0000006D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Date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HSE Requirements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Required (Scaffolding, Lifting)</w:t>
        <w:br w:type="textWrapping"/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cyzlqj217v6" w:id="16"/>
      <w:bookmarkEnd w:id="1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Section B5: Commercial Terms</w:t>
      </w:r>
    </w:p>
    <w:p w:rsidR="00000000" w:rsidDel="00000000" w:rsidP="00000000" w:rsidRDefault="00000000" w:rsidRPr="00000000" w14:paraId="00000073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Pricing Basis (Rate per unit / Lump sum)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Warranty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Milestones</w:t>
        <w:br w:type="textWrapping"/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qwxdg4hahbuw" w:id="17"/>
      <w:bookmarkEnd w:id="1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Supplier Pricing Fields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Rate per Unit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Price (Auto-calculated)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Confirmation</w:t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coh5dgptdg12" w:id="18"/>
      <w:bookmarkEnd w:id="18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4. ARCHETYPE C — LABOUR / RATE CARD SERVICES RFQ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z87b08lc1lp0" w:id="19"/>
      <w:bookmarkEnd w:id="1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Used by these Level-3 Subcategories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Maintenance Labour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Shutdown &amp; Turnaround Services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Technicians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Artisans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Personnel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Labour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Labour Hire</w:t>
        <w:br w:type="textWrapping"/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czzqtuk10ll" w:id="20"/>
      <w:bookmarkEnd w:id="20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FORM C: LABOUR / RATE CARD RFQ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ban52ku5w75z" w:id="21"/>
      <w:bookmarkEnd w:id="2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Section C1: Labour Requirement</w:t>
      </w:r>
    </w:p>
    <w:p w:rsidR="00000000" w:rsidDel="00000000" w:rsidP="00000000" w:rsidRDefault="00000000" w:rsidRPr="00000000" w14:paraId="0000008A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Labour Category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Level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Certifications Required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Level</w:t>
        <w:br w:type="textWrapping"/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17h2t8wa5qds" w:id="22"/>
      <w:bookmarkEnd w:id="2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Section C2: Quantity</w:t>
      </w:r>
    </w:p>
    <w:p w:rsidR="00000000" w:rsidDel="00000000" w:rsidP="00000000" w:rsidRDefault="00000000" w:rsidRPr="00000000" w14:paraId="00000090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of Resources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Hours per Day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 Pattern</w:t>
        <w:br w:type="textWrapping"/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wtclqhbg6u2c" w:id="23"/>
      <w:bookmarkEnd w:id="2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Section C3: Site Conditions</w:t>
      </w:r>
    </w:p>
    <w:p w:rsidR="00000000" w:rsidDel="00000000" w:rsidP="00000000" w:rsidRDefault="00000000" w:rsidRPr="00000000" w14:paraId="00000096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Site Location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Conditions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PPE Provided (Yes / No)</w:t>
        <w:br w:type="textWrapping"/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yc3u5f47e51b" w:id="24"/>
      <w:bookmarkEnd w:id="2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Section C4: Commercial</w:t>
      </w:r>
    </w:p>
    <w:p w:rsidR="00000000" w:rsidDel="00000000" w:rsidP="00000000" w:rsidRDefault="00000000" w:rsidRPr="00000000" w14:paraId="0000009B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Rate Structure (Hourly / Daily)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Overtime Rules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Mobilization Costs</w:t>
        <w:br w:type="textWrapping"/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981myuj0swk" w:id="25"/>
      <w:bookmarkEnd w:id="2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Supplier Pricing Fields</w:t>
      </w:r>
    </w:p>
    <w:p w:rsidR="00000000" w:rsidDel="00000000" w:rsidP="00000000" w:rsidRDefault="00000000" w:rsidRPr="00000000" w14:paraId="000000A0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Rate per Resource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Cost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CVs / Certifications Upload</w:t>
        <w:br w:type="textWrapping"/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n2x9vubwtmna" w:id="26"/>
      <w:bookmarkEnd w:id="26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5. ARCHETYPE D — PROFESSIONAL / CONSULTING SERVICES RFQ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k15gjrvu3t2o" w:id="27"/>
      <w:bookmarkEnd w:id="2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Used by these Level-3 Subcategories</w:t>
      </w:r>
    </w:p>
    <w:p w:rsidR="00000000" w:rsidDel="00000000" w:rsidP="00000000" w:rsidRDefault="00000000" w:rsidRPr="00000000" w14:paraId="000000A7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Consulting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Services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Services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Advisory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 Consulting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ESG Advisory</w:t>
        <w:br w:type="textWrapping"/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8iaemyre7g8r" w:id="28"/>
      <w:bookmarkEnd w:id="28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FORM D: PROFESSIONAL SERVICES RFQ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zfikirniyotp" w:id="29"/>
      <w:bookmarkEnd w:id="2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Section D1: Background &amp; Objectives</w:t>
      </w:r>
    </w:p>
    <w:p w:rsidR="00000000" w:rsidDel="00000000" w:rsidP="00000000" w:rsidRDefault="00000000" w:rsidRPr="00000000" w14:paraId="000000B0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Context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 Statement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Objectives</w:t>
        <w:br w:type="textWrapping"/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q2qqen4x4zpm" w:id="30"/>
      <w:bookmarkEnd w:id="3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Section D2: Scope &amp; Deliverables</w:t>
      </w:r>
    </w:p>
    <w:p w:rsidR="00000000" w:rsidDel="00000000" w:rsidP="00000000" w:rsidRDefault="00000000" w:rsidRPr="00000000" w14:paraId="000000B5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Scope of Work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Deliverables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Requirements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KPIs / Success Criteria</w:t>
        <w:br w:type="textWrapping"/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ipuk4op0xvlj" w:id="31"/>
      <w:bookmarkEnd w:id="3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Section D3: Engagement Model</w:t>
      </w:r>
    </w:p>
    <w:p w:rsidR="00000000" w:rsidDel="00000000" w:rsidP="00000000" w:rsidRDefault="00000000" w:rsidRPr="00000000" w14:paraId="000000B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Duration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Onsite / Remote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Structure</w:t>
        <w:br w:type="textWrapping"/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wi7cke4yu6oi" w:id="32"/>
      <w:bookmarkEnd w:id="3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Section D4: Commercial &amp; Legal</w:t>
      </w:r>
    </w:p>
    <w:p w:rsidR="00000000" w:rsidDel="00000000" w:rsidP="00000000" w:rsidRDefault="00000000" w:rsidRPr="00000000" w14:paraId="000000C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Pricing Model (Fixed / T&amp;M)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Ownership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Confidentiality</w:t>
        <w:br w:type="textWrapping"/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gbg8tv3e6f6" w:id="33"/>
      <w:bookmarkEnd w:id="3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Supplier Pricing Fields</w:t>
      </w:r>
    </w:p>
    <w:p w:rsidR="00000000" w:rsidDel="00000000" w:rsidP="00000000" w:rsidRDefault="00000000" w:rsidRPr="00000000" w14:paraId="000000C5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Professional Fees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Breakdown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</w:t>
        <w:br w:type="textWrapping"/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xz44b6f1hg74" w:id="34"/>
      <w:bookmarkEnd w:id="34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6. ARCHETYPE E — PROJECT / WORKS TENDER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ktai9gx4c3y" w:id="35"/>
      <w:bookmarkEnd w:id="3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Used by these Level-3 Subcategories</w:t>
      </w:r>
    </w:p>
    <w:p w:rsidR="00000000" w:rsidDel="00000000" w:rsidP="00000000" w:rsidRDefault="00000000" w:rsidRPr="00000000" w14:paraId="000000CB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Construction Works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Projects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 Installation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Projects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Refurbishments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EPC Contracts</w:t>
        <w:br w:type="textWrapping"/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1t3j4u1txdxn" w:id="36"/>
      <w:bookmarkEnd w:id="36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FORM E: PROJECT / WORKS TENDER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k7kcmtqp7onf" w:id="37"/>
      <w:bookmarkEnd w:id="3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Section E1: Project Overview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Name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Objectives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Value Range (Optional)</w:t>
        <w:br w:type="textWrapping"/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smvp40erzput" w:id="38"/>
      <w:bookmarkEnd w:id="3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Section E2: Technical Scope</w:t>
      </w:r>
    </w:p>
    <w:p w:rsidR="00000000" w:rsidDel="00000000" w:rsidP="00000000" w:rsidRDefault="00000000" w:rsidRPr="00000000" w14:paraId="000000DA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Scope of Work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Drawings / Specs Upload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Standards &amp; Codes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Responsibility</w:t>
        <w:br w:type="textWrapping"/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q5nkjm9c8vv0" w:id="39"/>
      <w:bookmarkEnd w:id="3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Section E3: Execution</w:t>
      </w:r>
    </w:p>
    <w:p w:rsidR="00000000" w:rsidDel="00000000" w:rsidP="00000000" w:rsidRDefault="00000000" w:rsidRPr="00000000" w14:paraId="000000E0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Schedule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Milestones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Resources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HSE Plan</w:t>
        <w:br w:type="textWrapping"/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cl1bj7q9z2z4" w:id="40"/>
      <w:bookmarkEnd w:id="4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Section E4: Commercial &amp; Risk</w:t>
      </w:r>
    </w:p>
    <w:p w:rsidR="00000000" w:rsidDel="00000000" w:rsidP="00000000" w:rsidRDefault="00000000" w:rsidRPr="00000000" w14:paraId="000000E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 Type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Milestones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LDs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Warranty</w:t>
        <w:br w:type="textWrapping"/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49yxqw2htdep" w:id="41"/>
      <w:bookmarkEnd w:id="4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Supplier Tender Response</w:t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Project Cost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Matrix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Register</w:t>
        <w:br w:type="textWrapping"/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ohee72jtddug" w:id="42"/>
      <w:bookmarkEnd w:id="42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7. ARCHETYPE F — IT / SOFTWARE / SUBSCRIPTION RFQ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puzvtsa1nkiv" w:id="43"/>
      <w:bookmarkEnd w:id="4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Used by these Level-3 Subcategories</w:t>
      </w:r>
    </w:p>
    <w:p w:rsidR="00000000" w:rsidDel="00000000" w:rsidP="00000000" w:rsidRDefault="00000000" w:rsidRPr="00000000" w14:paraId="000000F3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Software Licenses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Platforms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Services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Cybersecurity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Telecoms</w:t>
        <w:br w:type="textWrapping"/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6m3g1rblm4nj" w:id="44"/>
      <w:bookmarkEnd w:id="44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FORM F: IT / SOFTWARE RFQ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xj4zxlp8athm" w:id="45"/>
      <w:bookmarkEnd w:id="4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Section F1: Requirement Type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Software / Hardware / Service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Requirements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Volumes</w:t>
        <w:br w:type="textWrapping"/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xm22z638aqbr" w:id="46"/>
      <w:bookmarkEnd w:id="4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Section F2: Technical</w:t>
      </w:r>
    </w:p>
    <w:p w:rsidR="00000000" w:rsidDel="00000000" w:rsidP="00000000" w:rsidRDefault="00000000" w:rsidRPr="00000000" w14:paraId="00000100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Compatibility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Requirements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Standards</w:t>
        <w:br w:type="textWrapping"/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csie7m6up88r" w:id="47"/>
      <w:bookmarkEnd w:id="4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Section F3: Commercial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Licensing Model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Term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&amp; SLA</w:t>
        <w:br w:type="textWrapping"/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ghy0bqvdfprh" w:id="48"/>
      <w:bookmarkEnd w:id="4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Supplier Pricing Fields</w:t>
      </w:r>
    </w:p>
    <w:p w:rsidR="00000000" w:rsidDel="00000000" w:rsidP="00000000" w:rsidRDefault="00000000" w:rsidRPr="00000000" w14:paraId="0000010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License Fees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Costs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 Terms</w:t>
        <w:br w:type="textWrapping"/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7g1p3t5duahe" w:id="49"/>
      <w:bookmarkEnd w:id="49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8. ARCHETYPE G — LOGISTICS &amp; TRANSPORT RFQ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iowtm965jgj0" w:id="50"/>
      <w:bookmarkEnd w:id="5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Used by these Level-3 Subcategories</w:t>
      </w:r>
    </w:p>
    <w:p w:rsidR="00000000" w:rsidDel="00000000" w:rsidP="00000000" w:rsidRDefault="00000000" w:rsidRPr="00000000" w14:paraId="0000011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Road Freight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 Freight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 Freight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Warehousing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Customs Clearing</w:t>
        <w:br w:type="textWrapping"/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q4n8ac9ykjjn" w:id="51"/>
      <w:bookmarkEnd w:id="5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FORM G: LOGISTICS RFQ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c1ohjd8te0gf" w:id="52"/>
      <w:bookmarkEnd w:id="5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Section G1: Route &amp; Scope</w:t>
      </w:r>
    </w:p>
    <w:p w:rsidR="00000000" w:rsidDel="00000000" w:rsidP="00000000" w:rsidRDefault="00000000" w:rsidRPr="00000000" w14:paraId="00000118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Pickup Location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Location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Frequency</w:t>
        <w:br w:type="textWrapping"/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5y329wi0a50w" w:id="53"/>
      <w:bookmarkEnd w:id="5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Section G2: Cargo Details</w:t>
      </w:r>
    </w:p>
    <w:p w:rsidR="00000000" w:rsidDel="00000000" w:rsidP="00000000" w:rsidRDefault="00000000" w:rsidRPr="00000000" w14:paraId="0000011D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Cargo Type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Hazardous (Yes / No)</w:t>
        <w:br w:type="textWrapping"/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gkzexvt41rid" w:id="54"/>
      <w:bookmarkEnd w:id="5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Section G3: Service Level</w:t>
      </w:r>
    </w:p>
    <w:p w:rsidR="00000000" w:rsidDel="00000000" w:rsidP="00000000" w:rsidRDefault="00000000" w:rsidRPr="00000000" w14:paraId="0000012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Transit Time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</w:t>
        <w:br w:type="textWrapping"/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id6wdhv2zdwb" w:id="55"/>
      <w:bookmarkEnd w:id="5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Supplier Pricing Fields</w:t>
      </w:r>
    </w:p>
    <w:p w:rsidR="00000000" w:rsidDel="00000000" w:rsidP="00000000" w:rsidRDefault="00000000" w:rsidRPr="00000000" w14:paraId="0000012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Rate Structure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Fuel Surcharge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 Time</w:t>
        <w:br w:type="textWrapping"/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qdb8nn4bt970" w:id="56"/>
      <w:bookmarkEnd w:id="56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9. WHY THIS SOLVES YOUR REQUIREMENT FULLY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 Every Level-3 subcategory now has a </w:t>
      </w:r>
      <w:r w:rsidDel="00000000" w:rsidR="00000000" w:rsidRPr="00000000">
        <w:rPr>
          <w:b w:val="1"/>
          <w:bCs w:val="1"/>
          <w:rtl w:val="0"/>
        </w:rPr>
        <w:t xml:space="preserve">defined RFQ form</w:t>
        <w:br w:type="textWrapping"/>
      </w:r>
      <w:r w:rsidDel="00000000" w:rsidR="00000000" w:rsidRPr="00000000">
        <w:rPr>
          <w:rtl w:val="0"/>
        </w:rPr>
        <w:t xml:space="preserve"> ✔ No duplication or bloated UX</w:t>
        <w:br w:type="textWrapping"/>
        <w:t xml:space="preserve"> ✔ AI can classify requests automatically</w:t>
        <w:br w:type="textWrapping"/>
        <w:t xml:space="preserve"> ✔ Suppliers always get </w:t>
      </w:r>
      <w:r w:rsidDel="00000000" w:rsidR="00000000" w:rsidRPr="00000000">
        <w:rPr>
          <w:b w:val="1"/>
          <w:bCs w:val="1"/>
          <w:rtl w:val="0"/>
        </w:rPr>
        <w:t xml:space="preserve">price-ready information</w:t>
        <w:br w:type="textWrapping"/>
      </w:r>
      <w:r w:rsidDel="00000000" w:rsidR="00000000" w:rsidRPr="00000000">
        <w:rPr>
          <w:rtl w:val="0"/>
        </w:rPr>
        <w:t xml:space="preserve"> ✔ Works for </w:t>
      </w:r>
      <w:r w:rsidDel="00000000" w:rsidR="00000000" w:rsidRPr="00000000">
        <w:rPr>
          <w:b w:val="1"/>
          <w:bCs w:val="1"/>
          <w:rtl w:val="0"/>
        </w:rPr>
        <w:t xml:space="preserve">any industry, any country, any company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u5iazgacawdl" w:id="57"/>
      <w:bookmarkEnd w:id="57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NEXT STEP (VERY IMPORTANT)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Next, I recommend we:</w:t>
      </w:r>
    </w:p>
    <w:p w:rsidR="00000000" w:rsidDel="00000000" w:rsidP="00000000" w:rsidRDefault="00000000" w:rsidRPr="00000000" w14:paraId="00000131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 every Level-3 subcategory explicitly to Form A–G</w:t>
      </w:r>
      <w:r w:rsidDel="00000000" w:rsidR="00000000" w:rsidRPr="00000000">
        <w:rPr>
          <w:rtl w:val="0"/>
        </w:rPr>
        <w:t xml:space="preserve"> (matrix)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each form into </w:t>
      </w:r>
      <w:r w:rsidDel="00000000" w:rsidR="00000000" w:rsidRPr="00000000">
        <w:rPr>
          <w:b w:val="1"/>
          <w:bCs w:val="1"/>
          <w:rtl w:val="0"/>
        </w:rPr>
        <w:t xml:space="preserve">JSON schemas</w:t>
      </w:r>
      <w:r w:rsidDel="00000000" w:rsidR="00000000" w:rsidRPr="00000000">
        <w:rPr>
          <w:rtl w:val="0"/>
        </w:rPr>
        <w:t xml:space="preserve"> for dev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conditional logic per subcategory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</w:t>
      </w:r>
      <w:r w:rsidDel="00000000" w:rsidR="00000000" w:rsidRPr="00000000">
        <w:rPr>
          <w:b w:val="1"/>
          <w:bCs w:val="1"/>
          <w:rtl w:val="0"/>
        </w:rPr>
        <w:t xml:space="preserve">supplier response mirrors</w:t>
        <w:br w:type="textWrapping"/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Tell me which one you want to do next — this is now at </w:t>
      </w:r>
      <w:r w:rsidDel="00000000" w:rsidR="00000000" w:rsidRPr="00000000">
        <w:rPr>
          <w:b w:val="1"/>
          <w:bCs w:val="1"/>
          <w:rtl w:val="0"/>
        </w:rPr>
        <w:t xml:space="preserve">enterprise product design level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Yes please proceed with all 4 points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Awesome — I’ll proceed with all 4 points in a way that’s </w:t>
      </w:r>
      <w:r w:rsidDel="00000000" w:rsidR="00000000" w:rsidRPr="00000000">
        <w:rPr>
          <w:b w:val="1"/>
          <w:bCs w:val="1"/>
          <w:rtl w:val="0"/>
        </w:rPr>
        <w:t xml:space="preserve">implementable</w:t>
      </w:r>
      <w:r w:rsidDel="00000000" w:rsidR="00000000" w:rsidRPr="00000000">
        <w:rPr>
          <w:rtl w:val="0"/>
        </w:rPr>
        <w:t xml:space="preserve"> (DB + forms + AI + supplier UI), without creating hundreds of one-off forms.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you’ll get:</w:t>
      </w:r>
    </w:p>
    <w:p w:rsidR="00000000" w:rsidDel="00000000" w:rsidP="00000000" w:rsidRDefault="00000000" w:rsidRPr="00000000" w14:paraId="0000013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Level-3 → Form Archetype mapping matrix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JSON Schemas (buyer forms) for A–G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Conditional logic rules per Level-3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Supplier response mirrors (schemas + UI fields)</w:t>
        <w:br w:type="textWrapping"/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1pf07x2h8erf" w:id="58"/>
      <w:bookmarkEnd w:id="58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1) Level-3 Subcategory → Archetype Mapping Matrix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a7ndbkxyp9on" w:id="59"/>
      <w:bookmarkEnd w:id="5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A. Goods &amp; Materials (Archetype A)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Direct Materials</w:t>
      </w:r>
    </w:p>
    <w:p w:rsidR="00000000" w:rsidDel="00000000" w:rsidP="00000000" w:rsidRDefault="00000000" w:rsidRPr="00000000" w14:paraId="0000014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Metals (Ferrous) → A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Metals (Non-Ferrous) → A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Polymers &amp; Plastics → A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Rubber Materials → A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Timber &amp; Wood Products → A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Glass &amp; Ceramics → A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Composite Materials → A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 Chemicals → A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Chemicals → A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Laboratory Chemicals → A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Cleaning Chemicals → A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Treatment Chemicals → A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Coatings &amp; Paint Chemicals → A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Adhesives &amp; Sealants → A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Mechanical Components → A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Electrical Components → A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Electronic Components → A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Hydraulic Components → A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Pneumatic Components → A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Bearings &amp; Power Transmission → A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Fabricated Parts → A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Packaging → A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Packaging → A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Protective Packaging → A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Consumables → A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 &amp; Marking Materials → A</w:t>
        <w:br w:type="textWrapping"/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MRO</w:t>
      </w:r>
    </w:p>
    <w:p w:rsidR="00000000" w:rsidDel="00000000" w:rsidP="00000000" w:rsidRDefault="00000000" w:rsidRPr="00000000" w14:paraId="0000015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Mechanical Spare Parts → A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Rotating Equipment Spares → A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Valves &amp; Fittings → A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Pumps &amp; Compressors → A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Gearboxes &amp; Drives → A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Electrical Spares → A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Switchgear &amp; Panels → A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Motors &amp; Drives → A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Instrumentation &amp; Sensors → A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&amp; Automation Spares → A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 Tools → A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Tools → A</w:t>
        <w:br w:type="textWrapping"/>
      </w:r>
    </w:p>
    <w:p w:rsidR="00000000" w:rsidDel="00000000" w:rsidP="00000000" w:rsidRDefault="00000000" w:rsidRPr="00000000" w14:paraId="0000016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Workshop Machinery → A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Lifting Equipment → A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Calibration Tools → A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 Lubricants → A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Hydraulic Oils → A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Greases → A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Coolants → A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Fuel &amp; Additives → A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 Protection → A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Eye &amp; Face Protection → A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 Protection → A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Footwear → A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Protective Clothing → A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 Protection → A</w:t>
        <w:br w:type="textWrapping"/>
      </w:r>
    </w:p>
    <w:p w:rsidR="00000000" w:rsidDel="00000000" w:rsidP="00000000" w:rsidRDefault="00000000" w:rsidRPr="00000000" w14:paraId="0000017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 Safety Equipment → A</w:t>
        <w:br w:type="textWrapping"/>
      </w:r>
    </w:p>
    <w:p w:rsidR="00000000" w:rsidDel="00000000" w:rsidP="00000000" w:rsidRDefault="00000000" w:rsidRPr="00000000" w14:paraId="000001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Indirect Goods</w:t>
      </w:r>
    </w:p>
    <w:p w:rsidR="00000000" w:rsidDel="00000000" w:rsidP="00000000" w:rsidRDefault="00000000" w:rsidRPr="00000000" w14:paraId="00000178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Office Supplies → A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Furniture → A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Stationery → A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Items → A</w:t>
        <w:br w:type="textWrapping"/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2hl8g3ssly4i" w:id="60"/>
      <w:bookmarkEnd w:id="6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B. Measurable Services (m² / m / tons / units) (Archetype B)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Facilities &amp; Property</w:t>
      </w:r>
    </w:p>
    <w:p w:rsidR="00000000" w:rsidDel="00000000" w:rsidP="00000000" w:rsidRDefault="00000000" w:rsidRPr="00000000" w14:paraId="0000017F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Building Painting &amp; Repainting → B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Cleaning Services (General) → B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Cleaning Services (Industrial) → B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 Cleaning (High-Level) → B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Pest Control → B </w:t>
      </w:r>
      <w:r w:rsidDel="00000000" w:rsidR="00000000" w:rsidRPr="00000000">
        <w:rPr>
          <w:i w:val="1"/>
          <w:iCs w:val="1"/>
          <w:rtl w:val="0"/>
        </w:rPr>
        <w:t xml:space="preserve">(often unit-based: traps/visits; still measurable)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Waste Management → B </w:t>
      </w:r>
      <w:r w:rsidDel="00000000" w:rsidR="00000000" w:rsidRPr="00000000">
        <w:rPr>
          <w:i w:val="1"/>
          <w:iCs w:val="1"/>
          <w:rtl w:val="0"/>
        </w:rPr>
        <w:t xml:space="preserve">(tons/collections)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Landscaping &amp; Grounds Maintenance → B </w:t>
      </w:r>
      <w:r w:rsidDel="00000000" w:rsidR="00000000" w:rsidRPr="00000000">
        <w:rPr>
          <w:i w:val="1"/>
          <w:iCs w:val="1"/>
          <w:rtl w:val="0"/>
        </w:rPr>
        <w:t xml:space="preserve">(m² / visits)</w:t>
        <w:br w:type="textWrapping"/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Construction Specialist Trades (small works RFQ)</w:t>
      </w:r>
    </w:p>
    <w:p w:rsidR="00000000" w:rsidDel="00000000" w:rsidP="00000000" w:rsidRDefault="00000000" w:rsidRPr="00000000" w14:paraId="0000018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Flooring Installation → B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Roofing Works → B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Waterproofing → B</w:t>
        <w:br w:type="textWrapping"/>
      </w:r>
    </w:p>
    <w:p w:rsidR="00000000" w:rsidDel="00000000" w:rsidP="00000000" w:rsidRDefault="00000000" w:rsidRPr="00000000" w14:paraId="0000018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Cladding &amp; Façades → B</w:t>
        <w:br w:type="textWrapping"/>
      </w:r>
    </w:p>
    <w:p w:rsidR="00000000" w:rsidDel="00000000" w:rsidP="00000000" w:rsidRDefault="00000000" w:rsidRPr="00000000" w14:paraId="0000018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Drywall &amp; Partitioning → B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Glazing &amp; Aluminium Works → B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Roads &amp; Paving → B</w:t>
        <w:br w:type="textWrapping"/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ok87grojcr5" w:id="61"/>
      <w:bookmarkEnd w:id="6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C. Labour / Rate Card Services (Archetype C)</w:t>
      </w:r>
    </w:p>
    <w:p w:rsidR="00000000" w:rsidDel="00000000" w:rsidP="00000000" w:rsidRDefault="00000000" w:rsidRPr="00000000" w14:paraId="0000019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Preventive Maintenance (labour component) → C </w:t>
      </w:r>
      <w:r w:rsidDel="00000000" w:rsidR="00000000" w:rsidRPr="00000000">
        <w:rPr>
          <w:i w:val="1"/>
          <w:iCs w:val="1"/>
          <w:rtl w:val="0"/>
        </w:rPr>
        <w:t xml:space="preserve">(if buyer wants rate card)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Breakdown Maintenance (labour component) → C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Shutdown &amp; Turnaround Services → C </w:t>
      </w:r>
      <w:r w:rsidDel="00000000" w:rsidR="00000000" w:rsidRPr="00000000">
        <w:rPr>
          <w:i w:val="1"/>
          <w:iCs w:val="1"/>
          <w:rtl w:val="0"/>
        </w:rPr>
        <w:t xml:space="preserve">(often C + E for bigger scopes)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Labour Hire → C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Guarding Services → C </w:t>
      </w:r>
      <w:r w:rsidDel="00000000" w:rsidR="00000000" w:rsidRPr="00000000">
        <w:rPr>
          <w:i w:val="1"/>
          <w:iCs w:val="1"/>
          <w:rtl w:val="0"/>
        </w:rPr>
        <w:t xml:space="preserve">(hours/shifts)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Services → D </w:t>
      </w:r>
      <w:r w:rsidDel="00000000" w:rsidR="00000000" w:rsidRPr="00000000">
        <w:rPr>
          <w:i w:val="1"/>
          <w:iCs w:val="1"/>
          <w:rtl w:val="0"/>
        </w:rPr>
        <w:t xml:space="preserve">(usually professional)</w:t>
      </w:r>
      <w:r w:rsidDel="00000000" w:rsidR="00000000" w:rsidRPr="00000000">
        <w:rPr>
          <w:rtl w:val="0"/>
        </w:rPr>
        <w:t xml:space="preserve"> but if priced per payslip, still D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Recruitment Services → D </w:t>
      </w:r>
      <w:r w:rsidDel="00000000" w:rsidR="00000000" w:rsidRPr="00000000">
        <w:rPr>
          <w:i w:val="1"/>
          <w:iCs w:val="1"/>
          <w:rtl w:val="0"/>
        </w:rPr>
        <w:t xml:space="preserve">(usually professional; optional per hire)</w:t>
        <w:br w:type="textWrapping"/>
      </w:r>
    </w:p>
    <w:p w:rsidR="00000000" w:rsidDel="00000000" w:rsidP="00000000" w:rsidRDefault="00000000" w:rsidRPr="00000000" w14:paraId="0000019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(Rule of thumb: if you want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named resources + hourly/daily rates</w:t>
      </w:r>
      <w:r w:rsidDel="00000000" w:rsidR="00000000" w:rsidRPr="00000000">
        <w:rPr>
          <w:i w:val="1"/>
          <w:iCs w:val="1"/>
          <w:rtl w:val="0"/>
        </w:rPr>
        <w:t xml:space="preserve">, use C.)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gvqnetfulbxb" w:id="62"/>
      <w:bookmarkEnd w:id="6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D. Professional / Advisory Services (Archetype D)</w:t>
      </w:r>
    </w:p>
    <w:p w:rsidR="00000000" w:rsidDel="00000000" w:rsidP="00000000" w:rsidRDefault="00000000" w:rsidRPr="00000000" w14:paraId="0000019A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Consulting → D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 Consulting → D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Excellence → D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Management → D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Accounting Services → D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Services → D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Advisory → D</w:t>
        <w:br w:type="textWrapping"/>
      </w:r>
    </w:p>
    <w:p w:rsidR="00000000" w:rsidDel="00000000" w:rsidP="00000000" w:rsidRDefault="00000000" w:rsidRPr="00000000" w14:paraId="000001A1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Advisory → D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Management → D</w:t>
        <w:br w:type="textWrapping"/>
      </w:r>
    </w:p>
    <w:p w:rsidR="00000000" w:rsidDel="00000000" w:rsidP="00000000" w:rsidRDefault="00000000" w:rsidRPr="00000000" w14:paraId="000001A3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Assessments → D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Services → D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Audit → D</w:t>
        <w:br w:type="textWrapping"/>
      </w:r>
    </w:p>
    <w:p w:rsidR="00000000" w:rsidDel="00000000" w:rsidP="00000000" w:rsidRDefault="00000000" w:rsidRPr="00000000" w14:paraId="000001A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ESG Advisory → D</w:t>
        <w:br w:type="textWrapping"/>
      </w:r>
    </w:p>
    <w:p w:rsidR="00000000" w:rsidDel="00000000" w:rsidP="00000000" w:rsidRDefault="00000000" w:rsidRPr="00000000" w14:paraId="000001A7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 Services (consulting/design) → D</w:t>
        <w:br w:type="textWrapping"/>
      </w:r>
    </w:p>
    <w:p w:rsidR="00000000" w:rsidDel="00000000" w:rsidP="00000000" w:rsidRDefault="00000000" w:rsidRPr="00000000" w14:paraId="000001A8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&amp; Drafting Services → D</w:t>
        <w:br w:type="textWrapping"/>
      </w:r>
    </w:p>
    <w:p w:rsidR="00000000" w:rsidDel="00000000" w:rsidP="00000000" w:rsidRDefault="00000000" w:rsidRPr="00000000" w14:paraId="000001A9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Management Services → D</w:t>
        <w:br w:type="textWrapping"/>
      </w:r>
    </w:p>
    <w:p w:rsidR="00000000" w:rsidDel="00000000" w:rsidP="00000000" w:rsidRDefault="00000000" w:rsidRPr="00000000" w14:paraId="000001AA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Facilities Management (Integrated) → D</w:t>
        <w:br w:type="textWrapping"/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ob0s4uvxd7va" w:id="63"/>
      <w:bookmarkEnd w:id="6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E. Project / Works Tender (Archetype E)</w:t>
      </w:r>
    </w:p>
    <w:p w:rsidR="00000000" w:rsidDel="00000000" w:rsidP="00000000" w:rsidRDefault="00000000" w:rsidRPr="00000000" w14:paraId="000001A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Production Machinery (capex supply+install) → E</w:t>
        <w:br w:type="textWrapping"/>
      </w:r>
    </w:p>
    <w:p w:rsidR="00000000" w:rsidDel="00000000" w:rsidP="00000000" w:rsidRDefault="00000000" w:rsidRPr="00000000" w14:paraId="000001A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Equipment (capex supply+install) → E</w:t>
        <w:br w:type="textWrapping"/>
      </w:r>
    </w:p>
    <w:p w:rsidR="00000000" w:rsidDel="00000000" w:rsidP="00000000" w:rsidRDefault="00000000" w:rsidRPr="00000000" w14:paraId="000001A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Packaging Machinery (capex supply+install) → E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Utilities Equipment (capex supply+install) → E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Handling Equipment (capex supply+install) → E</w:t>
        <w:br w:type="textWrapping"/>
      </w:r>
    </w:p>
    <w:p w:rsidR="00000000" w:rsidDel="00000000" w:rsidP="00000000" w:rsidRDefault="00000000" w:rsidRPr="00000000" w14:paraId="000001B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PLC Systems (project) → E</w:t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SCADA Systems (project) → E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Robotics &amp; Cobots (project) → E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Vision Systems (project) → E</w:t>
        <w:br w:type="textWrapping"/>
      </w:r>
    </w:p>
    <w:p w:rsidR="00000000" w:rsidDel="00000000" w:rsidP="00000000" w:rsidRDefault="00000000" w:rsidRPr="00000000" w14:paraId="000001B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Panels (build+commission) → E</w:t>
        <w:br w:type="textWrapping"/>
      </w:r>
    </w:p>
    <w:p w:rsidR="00000000" w:rsidDel="00000000" w:rsidP="00000000" w:rsidRDefault="00000000" w:rsidRPr="00000000" w14:paraId="000001B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Civil Works → E</w:t>
        <w:br w:type="textWrapping"/>
      </w:r>
    </w:p>
    <w:p w:rsidR="00000000" w:rsidDel="00000000" w:rsidP="00000000" w:rsidRDefault="00000000" w:rsidRPr="00000000" w14:paraId="000001B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Works → E</w:t>
        <w:br w:type="textWrapping"/>
      </w:r>
    </w:p>
    <w:p w:rsidR="00000000" w:rsidDel="00000000" w:rsidP="00000000" w:rsidRDefault="00000000" w:rsidRPr="00000000" w14:paraId="000001B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Construction → E</w:t>
        <w:br w:type="textWrapping"/>
      </w:r>
    </w:p>
    <w:p w:rsidR="00000000" w:rsidDel="00000000" w:rsidP="00000000" w:rsidRDefault="00000000" w:rsidRPr="00000000" w14:paraId="000001B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Renovations &amp; Refurbishments → E</w:t>
        <w:br w:type="textWrapping"/>
      </w:r>
    </w:p>
    <w:p w:rsidR="00000000" w:rsidDel="00000000" w:rsidP="00000000" w:rsidRDefault="00000000" w:rsidRPr="00000000" w14:paraId="000001B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Projects → E</w:t>
        <w:br w:type="textWrapping"/>
      </w:r>
    </w:p>
    <w:p w:rsidR="00000000" w:rsidDel="00000000" w:rsidP="00000000" w:rsidRDefault="00000000" w:rsidRPr="00000000" w14:paraId="000001B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 Upgrades → E</w:t>
        <w:br w:type="textWrapping"/>
      </w:r>
    </w:p>
    <w:p w:rsidR="00000000" w:rsidDel="00000000" w:rsidP="00000000" w:rsidRDefault="00000000" w:rsidRPr="00000000" w14:paraId="000001B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Commissioning (if part of major project) → E</w:t>
        <w:br w:type="textWrapping"/>
      </w:r>
    </w:p>
    <w:p w:rsidR="00000000" w:rsidDel="00000000" w:rsidP="00000000" w:rsidRDefault="00000000" w:rsidRPr="00000000" w14:paraId="000001B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(Rule: if it’s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multi-activity</w:t>
      </w:r>
      <w:r w:rsidDel="00000000" w:rsidR="00000000" w:rsidRPr="00000000">
        <w:rPr>
          <w:i w:val="1"/>
          <w:iCs w:val="1"/>
          <w:rtl w:val="0"/>
        </w:rPr>
        <w:t xml:space="preserve"> with milestones, deliverables, drawings, HSE plans → E.)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u1ozbnf5u51j" w:id="64"/>
      <w:bookmarkEnd w:id="6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F. IT / Software / Subscription (Archetype F)</w:t>
      </w:r>
    </w:p>
    <w:p w:rsidR="00000000" w:rsidDel="00000000" w:rsidP="00000000" w:rsidRDefault="00000000" w:rsidRPr="00000000" w14:paraId="000001C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Hardware → F </w:t>
      </w:r>
      <w:r w:rsidDel="00000000" w:rsidR="00000000" w:rsidRPr="00000000">
        <w:rPr>
          <w:i w:val="1"/>
          <w:iCs w:val="1"/>
          <w:rtl w:val="0"/>
        </w:rPr>
        <w:t xml:space="preserve">(or A for simple commodity buying; F if includes SLA/support)</w:t>
        <w:br w:type="textWrapping"/>
      </w:r>
    </w:p>
    <w:p w:rsidR="00000000" w:rsidDel="00000000" w:rsidP="00000000" w:rsidRDefault="00000000" w:rsidRPr="00000000" w14:paraId="000001C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 Equipment → F</w:t>
        <w:br w:type="textWrapping"/>
      </w:r>
    </w:p>
    <w:p w:rsidR="00000000" w:rsidDel="00000000" w:rsidP="00000000" w:rsidRDefault="00000000" w:rsidRPr="00000000" w14:paraId="000001C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Centre Services → F</w:t>
        <w:br w:type="textWrapping"/>
      </w:r>
    </w:p>
    <w:p w:rsidR="00000000" w:rsidDel="00000000" w:rsidP="00000000" w:rsidRDefault="00000000" w:rsidRPr="00000000" w14:paraId="000001C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Licenses → F</w:t>
        <w:br w:type="textWrapping"/>
      </w:r>
    </w:p>
    <w:p w:rsidR="00000000" w:rsidDel="00000000" w:rsidP="00000000" w:rsidRDefault="00000000" w:rsidRPr="00000000" w14:paraId="000001C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Subscriptions → F</w:t>
        <w:br w:type="textWrapping"/>
      </w:r>
    </w:p>
    <w:p w:rsidR="00000000" w:rsidDel="00000000" w:rsidP="00000000" w:rsidRDefault="00000000" w:rsidRPr="00000000" w14:paraId="000001C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Software Development → F</w:t>
        <w:br w:type="textWrapping"/>
      </w:r>
    </w:p>
    <w:p w:rsidR="00000000" w:rsidDel="00000000" w:rsidP="00000000" w:rsidRDefault="00000000" w:rsidRPr="00000000" w14:paraId="000001C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Integration → F</w:t>
        <w:br w:type="textWrapping"/>
      </w:r>
    </w:p>
    <w:p w:rsidR="00000000" w:rsidDel="00000000" w:rsidP="00000000" w:rsidRDefault="00000000" w:rsidRPr="00000000" w14:paraId="000001C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&amp; Analytics Services → F</w:t>
        <w:br w:type="textWrapping"/>
      </w:r>
    </w:p>
    <w:p w:rsidR="00000000" w:rsidDel="00000000" w:rsidP="00000000" w:rsidRDefault="00000000" w:rsidRPr="00000000" w14:paraId="000001C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Cybersecurity Services → F</w:t>
        <w:br w:type="textWrapping"/>
      </w:r>
    </w:p>
    <w:p w:rsidR="00000000" w:rsidDel="00000000" w:rsidP="00000000" w:rsidRDefault="00000000" w:rsidRPr="00000000" w14:paraId="000001C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Telecoms Services → F</w:t>
        <w:br w:type="textWrapping"/>
      </w:r>
    </w:p>
    <w:p w:rsidR="00000000" w:rsidDel="00000000" w:rsidP="00000000" w:rsidRDefault="00000000" w:rsidRPr="00000000" w14:paraId="000001C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 &amp; Connectivity → F</w:t>
        <w:br w:type="textWrapping"/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avmscyuaueur" w:id="65"/>
      <w:bookmarkEnd w:id="6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G. Logistics &amp; Transport (Archetype G)</w:t>
      </w:r>
    </w:p>
    <w:p w:rsidR="00000000" w:rsidDel="00000000" w:rsidP="00000000" w:rsidRDefault="00000000" w:rsidRPr="00000000" w14:paraId="000001CE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Road Freight (Local) → G</w:t>
        <w:br w:type="textWrapping"/>
      </w:r>
    </w:p>
    <w:p w:rsidR="00000000" w:rsidDel="00000000" w:rsidP="00000000" w:rsidRDefault="00000000" w:rsidRPr="00000000" w14:paraId="000001C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Road Freight (Long Haul) → G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 Freight (FCL) → G</w:t>
        <w:br w:type="textWrapping"/>
      </w:r>
    </w:p>
    <w:p w:rsidR="00000000" w:rsidDel="00000000" w:rsidP="00000000" w:rsidRDefault="00000000" w:rsidRPr="00000000" w14:paraId="000001D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 Freight (LCL) → G</w:t>
        <w:br w:type="textWrapping"/>
      </w:r>
    </w:p>
    <w:p w:rsidR="00000000" w:rsidDel="00000000" w:rsidP="00000000" w:rsidRDefault="00000000" w:rsidRPr="00000000" w14:paraId="000001D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 Freight → G</w:t>
        <w:br w:type="textWrapping"/>
      </w:r>
    </w:p>
    <w:p w:rsidR="00000000" w:rsidDel="00000000" w:rsidP="00000000" w:rsidRDefault="00000000" w:rsidRPr="00000000" w14:paraId="000001D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Warehousing → G</w:t>
        <w:br w:type="textWrapping"/>
      </w:r>
    </w:p>
    <w:p w:rsidR="00000000" w:rsidDel="00000000" w:rsidP="00000000" w:rsidRDefault="00000000" w:rsidRPr="00000000" w14:paraId="000001D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Distribution Services → G</w:t>
        <w:br w:type="textWrapping"/>
      </w:r>
    </w:p>
    <w:p w:rsidR="00000000" w:rsidDel="00000000" w:rsidP="00000000" w:rsidRDefault="00000000" w:rsidRPr="00000000" w14:paraId="000001D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Management (3PL) → G </w:t>
      </w:r>
      <w:r w:rsidDel="00000000" w:rsidR="00000000" w:rsidRPr="00000000">
        <w:rPr>
          <w:i w:val="1"/>
          <w:iCs w:val="1"/>
          <w:rtl w:val="0"/>
        </w:rPr>
        <w:t xml:space="preserve">(sometimes D if advisory-only)</w:t>
        <w:br w:type="textWrapping"/>
      </w:r>
    </w:p>
    <w:p w:rsidR="00000000" w:rsidDel="00000000" w:rsidP="00000000" w:rsidRDefault="00000000" w:rsidRPr="00000000" w14:paraId="000001D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3PL / 4PL Services → G</w:t>
        <w:br w:type="textWrapping"/>
      </w:r>
    </w:p>
    <w:p w:rsidR="00000000" w:rsidDel="00000000" w:rsidP="00000000" w:rsidRDefault="00000000" w:rsidRPr="00000000" w14:paraId="000001D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Customs Clearing → G</w:t>
        <w:br w:type="textWrapping"/>
      </w:r>
    </w:p>
    <w:p w:rsidR="00000000" w:rsidDel="00000000" w:rsidP="00000000" w:rsidRDefault="00000000" w:rsidRPr="00000000" w14:paraId="000001D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Freight Forwarding → G</w:t>
        <w:br w:type="textWrapping"/>
      </w:r>
    </w:p>
    <w:p w:rsidR="00000000" w:rsidDel="00000000" w:rsidP="00000000" w:rsidRDefault="00000000" w:rsidRPr="00000000" w14:paraId="000001D9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/ Export Services → G</w:t>
        <w:br w:type="textWrapping"/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pglf0pbiwzie" w:id="66"/>
      <w:bookmarkEnd w:id="66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2) JSON Schemas (Buyer Forms) for A–G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are </w:t>
      </w:r>
      <w:r w:rsidDel="00000000" w:rsidR="00000000" w:rsidRPr="00000000">
        <w:rPr>
          <w:b w:val="1"/>
          <w:bCs w:val="1"/>
          <w:rtl w:val="0"/>
        </w:rPr>
        <w:t xml:space="preserve">implementation-ready</w:t>
      </w:r>
      <w:r w:rsidDel="00000000" w:rsidR="00000000" w:rsidRPr="00000000">
        <w:rPr>
          <w:rtl w:val="0"/>
        </w:rPr>
        <w:t xml:space="preserve"> schemas (Draft 2020-12 style). In your build, store per RFQ:</w:t>
      </w:r>
    </w:p>
    <w:p w:rsidR="00000000" w:rsidDel="00000000" w:rsidP="00000000" w:rsidRDefault="00000000" w:rsidRPr="00000000" w14:paraId="000001D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rfq_header</w:t>
      </w:r>
      <w:r w:rsidDel="00000000" w:rsidR="00000000" w:rsidRPr="00000000">
        <w:rPr>
          <w:rtl w:val="0"/>
        </w:rPr>
        <w:t xml:space="preserve"> (common)</w:t>
        <w:br w:type="textWrapping"/>
      </w:r>
    </w:p>
    <w:p w:rsidR="00000000" w:rsidDel="00000000" w:rsidP="00000000" w:rsidRDefault="00000000" w:rsidRPr="00000000" w14:paraId="000001D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buyer_form</w:t>
      </w:r>
      <w:r w:rsidDel="00000000" w:rsidR="00000000" w:rsidRPr="00000000">
        <w:rPr>
          <w:rtl w:val="0"/>
        </w:rPr>
        <w:t xml:space="preserve"> (one of A–G, plus conditional fields)</w:t>
        <w:br w:type="textWrapping"/>
      </w:r>
    </w:p>
    <w:p w:rsidR="00000000" w:rsidDel="00000000" w:rsidP="00000000" w:rsidRDefault="00000000" w:rsidRPr="00000000" w14:paraId="000001D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line_items[]</w:t>
      </w:r>
      <w:r w:rsidDel="00000000" w:rsidR="00000000" w:rsidRPr="00000000">
        <w:rPr>
          <w:rtl w:val="0"/>
        </w:rPr>
        <w:t xml:space="preserve"> (when applicable)</w:t>
        <w:br w:type="textWrapping"/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f0235aiiztm6" w:id="67"/>
      <w:bookmarkEnd w:id="6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2.1 Common RFQ Header Schema (used by all)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"$schema": "https://json-schema.org/draft/2020-12/schema",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"$id": "procurechain/rfq_header.schema.json",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"title": "RFQ Header",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"type": "object",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"required": ["title", "procurement_type", "issue_date", "close_date", "currency", "delivery_locations"],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"properties": {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"title": { "type": "string", "minLength": 3 },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"procurement_type": { "type": "string", "enum": ["RFQ", "TENDER"] },</w:t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"issue_date": { "type": "string", "format": "date" },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"close_date": { "type": "string", "format": "date" },</w:t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"currency": { "type": "string", "minLength": 3, "maxLength": 3 },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"incoterms": { "type": "string" },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"evaluation_method": { "type": "string", "enum": ["PRICE_ONLY", "TECHNICAL_AND_PRICE", "TCO"] },</w:t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"site_visit_required": { "type": "boolean", "default": false },</w:t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"delivery_locations": {</w:t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"type": "array",</w:t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"minItems": 1,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"items": {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"type": "object",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"required": ["name"],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"properties": {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"name": { "type": "string" },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"address": { "type": "string" },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"gps": { "type": "string", "description": "Optional lat,long" }</w:t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iz7xtxb6nvbg" w:id="68"/>
      <w:bookmarkEnd w:id="6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2.2 Archetype A — Goods / Materials RFQ (Buyer)</w:t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"$schema": "https://json-schema.org/draft/2020-12/schema",</w:t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"$id": "procurechain/form_A_goods.schema.json",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"title": "Form A - Goods/Materials RFQ",</w:t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"type": "object",</w:t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"required": ["line_items", "delivery_requirement"],</w:t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"properties": {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"line_items": {</w:t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"type": "array",</w:t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"minItems": 1,</w:t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"items": {</w:t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"type": "object",</w:t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"required": ["description", "quantity", "uom"],</w:t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"properties": {</w:t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"description": { "type": "string" },</w:t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"subcategory": { "type": "string" },</w:t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"brand_or_oem": { "type": "string" },</w:t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"part_number": { "type": "string" },</w:t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"cas_number": { "type": "string" },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"equivalent_allowed": { "type": "boolean", "default": true },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"specifications": { "type": "string" },</w:t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"standard": { "type": "array", "items": { "type": "string" } },</w:t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"dimensions_or_concentration": { "type": "string" },</w:t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"certificates_required": { "type": "array", "items": { "type": "string" } },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"msds_required": { "type": "boolean", "default": false },</w:t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"country_of_origin_required": { "type": "boolean", "default": false },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"quantity": { "type": "number", "exclusiveMinimum": 0 },</w:t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"uom": { "type": "string" }</w:t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"delivery_requirement": {</w:t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"type": "object",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"required": ["delivery_type"],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"properties": {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"delivery_type": { "type": "string", "enum": ["ONCE_OFF", "SCHEDULED", "CALL_OFF"] },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"required_by_date": { "type": "string", "format": "date" },</w:t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"schedule": { "type": "string", "description": "E.g. weekly x 12 weeks" },</w:t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"packaging_requirements": { "type": "string" }</w:t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5krhqskqybcr" w:id="69"/>
      <w:bookmarkEnd w:id="6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2.3 Archetype B — Measurable Services RFQ (Buyer)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"$schema": "https://json-schema.org/draft/2020-12/schema",</w:t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"$id": "procurechain/form_B_measurable_services.schema.json",</w:t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"title": "Form B - Measurable Services RFQ",</w:t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"type": "object",</w:t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"required": ["service_scope", "measurement"],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"properties": {</w:t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"site_context": {</w:t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"type": "object",</w:t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"properties": {</w:t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"site_type": { "type": "string" },</w:t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"access_constraints": { "type": "string" },</w:t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"working_hours": { "type": "string" },</w:t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"occupied_during_works": { "type": "boolean" }</w:t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"measurement": {</w:t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"type": "object",</w:t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"required": ["unit", "quantity", "measurement_method"],</w:t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"properties": {</w:t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"unit": { "type": "string", "enum": ["M2", "M", "M3", "TON", "KM", "UNIT", "VISIT", "HOUR", "DAY"] },</w:t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"quantity": { "type": "number", "exclusiveMinimum": 0 },</w:t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"measurement_method": { "type": "string", "enum": ["MANUAL_ENTRY", "ASSISTED_CALCULATION", "SITE_VISIT"] },</w:t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"measurement_breakdown": { "type": "array", "items": { "type": "object" } }</w:t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"service_scope": {</w:t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"type": "object",</w:t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"required": ["service_description"],</w:t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"properties": {</w:t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"service_description": { "type": "string" },</w:t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"surface_or_asset_type": { "type": "string" },</w:t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"condition": { "type": "string", "enum": ["GOOD", "FAIR", "POOR"], "default": "FAIR" },</w:t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"preparation_required": { "type": "array", "items": { "type": "string" } },</w:t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"materials_included": { "type": "boolean", "default": true },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"warranty_required_months": { "type": "integer", "minimum": 0 },</w:t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"hse_requirements": { "type": "string" }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"execution": {</w:t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"type": "object",</w:t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"properties": {</w:t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"start_date": { "type": "string", "format": "date" },</w:t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"duration_days": { "type": "integer", "minimum": 1 },</w:t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"special_equipment_required": { "type": "array", "items": { "type": "string" } }</w:t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cxxkw4lo6k2" w:id="70"/>
      <w:bookmarkEnd w:id="7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2.4 Archetype C — Labour / Rate Card RFQ (Buyer)</w:t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"$schema": "https://json-schema.org/draft/2020-12/schema",</w:t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"$id": "procurechain/form_C_rate_card.schema.json",</w:t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"title": "Form C - Labour/Rate Card RFQ",</w:t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"type": "object",</w:t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"required": ["roles"],</w:t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"properties": {</w:t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"roles": {</w:t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"type": "array",</w:t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"minItems": 1,</w:t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"items": {</w:t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"type": "object",</w:t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"required": ["role_title", "rate_unit", "qty_resources", "duration"],</w:t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"properties": {</w:t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"role_title": { "type": "string" },</w:t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"skill_level": { "type": "string" },</w:t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"certifications_required": { "type": "array", "items": { "type": "string" } },</w:t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"rate_unit": { "type": "string", "enum": ["HOUR", "DAY", "WEEK", "MONTH"] },</w:t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"qty_resources": { "type": "integer", "minimum": 1 },</w:t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"duration": { "type": "string", "description": "e.g. 6 weeks" },</w:t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"shift_pattern": { "type": "string" },</w:t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"overtime_rules": { "type": "string" }</w:t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"site_conditions": {</w:t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"type": "object",</w:t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"properties": {</w:t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"site_type": { "type": "string" },</w:t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"ppe_provided_by_buyer": { "type": "boolean" }</w:t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4doberu00dl1" w:id="71"/>
      <w:bookmarkEnd w:id="7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2.5 Archetype D — Professional Services RFQ (Buyer)</w:t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"$schema": "https://json-schema.org/draft/2020-12/schema",</w:t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"$id": "procurechain/form_D_professional.schema.json",</w:t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"title": "Form D - Professional Services RFQ",</w:t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"type": "object",</w:t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"required": ["background", "scope", "commercial"],</w:t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"properties": {</w:t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"background": {</w:t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"type": "object",</w:t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"required": ["problem_statement", "objectives"],</w:t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"properties": {</w:t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"problem_statement": { "type": "string" },</w:t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"objectives": { "type": "array", "items": { "type": "string" } }</w:t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"scope": {</w:t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"type": "object",</w:t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"required": ["deliverables"],</w:t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"properties": {</w:t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"deliverables": { "type": "array", "items": { "type": "string" } },</w:t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"success_metrics": { "type": "array", "items": { "type": "string" } },</w:t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"reporting_frequency": { "type": "string" }</w:t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"engagement": {</w:t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"type": "object",</w:t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"properties": {</w:t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"duration": { "type": "string" },</w:t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"onsite_remote": { "type": "string", "enum": ["ONSITE", "REMOTE", "HYBRID"] }</w:t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"commercial": {</w:t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"type": "object",</w:t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"required": ["pricing_model"],</w:t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"properties": {</w:t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"pricing_model": { "type": "string", "enum": ["FIXED", "T_AND_M"] },</w:t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"confidentiality_required": { "type": "boolean", "default": true },</w:t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"ip_ownership": { "type": "string", "enum": ["BUYER", "SUPPLIER", "SHARED"] }</w:t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w78097dv4ius" w:id="72"/>
      <w:bookmarkEnd w:id="7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2.6 Archetype E — Project / Works Tender (Buyer)</w:t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"$schema": "https://json-schema.org/draft/2020-12/schema",</w:t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"$id": "procurechain/form_E_works_tender.schema.json",</w:t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"title": "Form E - Works/Project Tender",</w:t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"type": "object",</w:t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"required": ["project_overview", "technical_scope", "commercial_terms"],</w:t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"properties": {</w:t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"project_overview": {</w:t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"type": "object",</w:t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"required": ["project_name", "location"],</w:t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"properties": {</w:t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"project_name": { "type": "string" },</w:t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"location": { "type": "string" },</w:t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"objective": { "type": "string" },</w:t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"estimated_value_band": { "type": "string" }</w:t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"technical_scope": {</w:t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"type": "object",</w:t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"properties": {</w:t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"scope_of_work": { "type": "string" },</w:t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"drawings_specs_upload_refs": { "type": "array", "items": { "type": "string" } },</w:t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"standards_codes": { "type": "array", "items": { "type": "string" } },</w:t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"compliance_matrix_required": { "type": "boolean", "default": true }</w:t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"execution": {</w:t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"type": "object",</w:t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"properties": {</w:t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"milestones": { "type": "array", "items": { "type": "string" } },</w:t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"schedule_requirements": { "type": "string" },</w:t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"hse_plan_required": { "type": "boolean", "default": true }</w:t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"commercial_terms": {</w:t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"type": "object",</w:t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"required": ["contract_type"],</w:t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"properties": {</w:t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"contract_type": { "type": "string", "enum": ["EPC", "TURNKEY", "LUMP_SUM", "REMEASUREMENT"] },</w:t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"payment_milestones": { "type": "array", "items": { "type": "string" } },</w:t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"warranty_months": { "type": "integer", "minimum": 0 },</w:t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"lds_applicable": { "type": "boolean", "default": false }</w:t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2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x8n5dsxi6q1e" w:id="73"/>
      <w:bookmarkEnd w:id="7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2.7 Archetype F — IT / Software RFQ (Buyer)</w:t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"$schema": "https://json-schema.org/draft/2020-12/schema",</w:t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"$id": "procurechain/form_F_it.schema.json",</w:t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"title": "Form F - IT/Software RFQ",</w:t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"type": "object",</w:t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"required": ["requirement_type", "requirements", "commercial"],</w:t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"properties": {</w:t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"requirement_type": { "type": "string", "enum": ["SOFTWARE", "HARDWARE", "CLOUD", "SECURITY", "TELECOMS"] },</w:t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"requirements": {</w:t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"type": "object",</w:t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"required": ["functional_requirements"],</w:t>
      </w:r>
    </w:p>
    <w:p w:rsidR="00000000" w:rsidDel="00000000" w:rsidP="00000000" w:rsidRDefault="00000000" w:rsidRPr="00000000" w14:paraId="000002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"properties": {</w:t>
      </w:r>
    </w:p>
    <w:p w:rsidR="00000000" w:rsidDel="00000000" w:rsidP="00000000" w:rsidRDefault="00000000" w:rsidRPr="00000000" w14:paraId="000002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"functional_requirements": { "type": "array", "items": { "type": "string" } },</w:t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"integration_requirements": { "type": "array", "items": { "type": "string" } },</w:t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"security_requirements": { "type": "array", "items": { "type": "string" } },</w:t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"user_volumes": { "type": "integer", "minimum": 1 }</w:t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2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"commercial": {</w:t>
      </w:r>
    </w:p>
    <w:p w:rsidR="00000000" w:rsidDel="00000000" w:rsidP="00000000" w:rsidRDefault="00000000" w:rsidRPr="00000000" w14:paraId="000002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"type": "object",</w:t>
      </w:r>
    </w:p>
    <w:p w:rsidR="00000000" w:rsidDel="00000000" w:rsidP="00000000" w:rsidRDefault="00000000" w:rsidRPr="00000000" w14:paraId="000002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"required": ["licensing_model", "term_months"],</w:t>
      </w:r>
    </w:p>
    <w:p w:rsidR="00000000" w:rsidDel="00000000" w:rsidP="00000000" w:rsidRDefault="00000000" w:rsidRPr="00000000" w14:paraId="000002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"properties": {</w:t>
      </w:r>
    </w:p>
    <w:p w:rsidR="00000000" w:rsidDel="00000000" w:rsidP="00000000" w:rsidRDefault="00000000" w:rsidRPr="00000000" w14:paraId="000002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"licensing_model": { "type": "string", "enum": ["SUBSCRIPTION", "PERPETUAL", "USAGE_BASED"] },</w:t>
      </w:r>
    </w:p>
    <w:p w:rsidR="00000000" w:rsidDel="00000000" w:rsidP="00000000" w:rsidRDefault="00000000" w:rsidRPr="00000000" w14:paraId="000002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"term_months": { "type": "integer", "minimum": 1 },</w:t>
      </w:r>
    </w:p>
    <w:p w:rsidR="00000000" w:rsidDel="00000000" w:rsidP="00000000" w:rsidRDefault="00000000" w:rsidRPr="00000000" w14:paraId="000002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"sla_required": { "type": "boolean", "default": true }</w:t>
      </w:r>
    </w:p>
    <w:p w:rsidR="00000000" w:rsidDel="00000000" w:rsidP="00000000" w:rsidRDefault="00000000" w:rsidRPr="00000000" w14:paraId="000003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3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3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3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obnqoljjrm5d" w:id="74"/>
      <w:bookmarkEnd w:id="7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2.8 Archetype G — Logistics RFQ (Buyer)</w:t>
      </w:r>
    </w:p>
    <w:p w:rsidR="00000000" w:rsidDel="00000000" w:rsidP="00000000" w:rsidRDefault="00000000" w:rsidRPr="00000000" w14:paraId="000003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3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"$schema": "https://json-schema.org/draft/2020-12/schema",</w:t>
      </w:r>
    </w:p>
    <w:p w:rsidR="00000000" w:rsidDel="00000000" w:rsidP="00000000" w:rsidRDefault="00000000" w:rsidRPr="00000000" w14:paraId="000003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"$id": "procurechain/form_G_logistics.schema.json",</w:t>
      </w:r>
    </w:p>
    <w:p w:rsidR="00000000" w:rsidDel="00000000" w:rsidP="00000000" w:rsidRDefault="00000000" w:rsidRPr="00000000" w14:paraId="000003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"title": "Form G - Logistics RFQ",</w:t>
      </w:r>
    </w:p>
    <w:p w:rsidR="00000000" w:rsidDel="00000000" w:rsidP="00000000" w:rsidRDefault="00000000" w:rsidRPr="00000000" w14:paraId="000003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"type": "object",</w:t>
      </w:r>
    </w:p>
    <w:p w:rsidR="00000000" w:rsidDel="00000000" w:rsidP="00000000" w:rsidRDefault="00000000" w:rsidRPr="00000000" w14:paraId="000003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"required": ["lanes", "cargo", "service_level"],</w:t>
      </w:r>
    </w:p>
    <w:p w:rsidR="00000000" w:rsidDel="00000000" w:rsidP="00000000" w:rsidRDefault="00000000" w:rsidRPr="00000000" w14:paraId="000003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"properties": {</w:t>
      </w:r>
    </w:p>
    <w:p w:rsidR="00000000" w:rsidDel="00000000" w:rsidP="00000000" w:rsidRDefault="00000000" w:rsidRPr="00000000" w14:paraId="000003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"lanes": {</w:t>
      </w:r>
    </w:p>
    <w:p w:rsidR="00000000" w:rsidDel="00000000" w:rsidP="00000000" w:rsidRDefault="00000000" w:rsidRPr="00000000" w14:paraId="000003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"type": "array",</w:t>
      </w:r>
    </w:p>
    <w:p w:rsidR="00000000" w:rsidDel="00000000" w:rsidP="00000000" w:rsidRDefault="00000000" w:rsidRPr="00000000" w14:paraId="000003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"minItems": 1,</w:t>
      </w:r>
    </w:p>
    <w:p w:rsidR="00000000" w:rsidDel="00000000" w:rsidP="00000000" w:rsidRDefault="00000000" w:rsidRPr="00000000" w14:paraId="000003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"items": {</w:t>
      </w:r>
    </w:p>
    <w:p w:rsidR="00000000" w:rsidDel="00000000" w:rsidP="00000000" w:rsidRDefault="00000000" w:rsidRPr="00000000" w14:paraId="000003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"type": "object",</w:t>
      </w:r>
    </w:p>
    <w:p w:rsidR="00000000" w:rsidDel="00000000" w:rsidP="00000000" w:rsidRDefault="00000000" w:rsidRPr="00000000" w14:paraId="000003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"required": ["pickup", "delivery"],</w:t>
      </w:r>
    </w:p>
    <w:p w:rsidR="00000000" w:rsidDel="00000000" w:rsidP="00000000" w:rsidRDefault="00000000" w:rsidRPr="00000000" w14:paraId="000003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"properties": {</w:t>
      </w:r>
    </w:p>
    <w:p w:rsidR="00000000" w:rsidDel="00000000" w:rsidP="00000000" w:rsidRDefault="00000000" w:rsidRPr="00000000" w14:paraId="000003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"pickup": { "type": "string" },</w:t>
      </w:r>
    </w:p>
    <w:p w:rsidR="00000000" w:rsidDel="00000000" w:rsidP="00000000" w:rsidRDefault="00000000" w:rsidRPr="00000000" w14:paraId="000003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"delivery": { "type": "string" },</w:t>
      </w:r>
    </w:p>
    <w:p w:rsidR="00000000" w:rsidDel="00000000" w:rsidP="00000000" w:rsidRDefault="00000000" w:rsidRPr="00000000" w14:paraId="000003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"frequency": { "type": "string" }</w:t>
      </w:r>
    </w:p>
    <w:p w:rsidR="00000000" w:rsidDel="00000000" w:rsidP="00000000" w:rsidRDefault="00000000" w:rsidRPr="00000000" w14:paraId="000003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3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3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3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"cargo": {</w:t>
      </w:r>
    </w:p>
    <w:p w:rsidR="00000000" w:rsidDel="00000000" w:rsidP="00000000" w:rsidRDefault="00000000" w:rsidRPr="00000000" w14:paraId="000003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"type": "object",</w:t>
      </w:r>
    </w:p>
    <w:p w:rsidR="00000000" w:rsidDel="00000000" w:rsidP="00000000" w:rsidRDefault="00000000" w:rsidRPr="00000000" w14:paraId="000003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"required": ["cargo_type"],</w:t>
      </w:r>
    </w:p>
    <w:p w:rsidR="00000000" w:rsidDel="00000000" w:rsidP="00000000" w:rsidRDefault="00000000" w:rsidRPr="00000000" w14:paraId="000003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"properties": {</w:t>
      </w:r>
    </w:p>
    <w:p w:rsidR="00000000" w:rsidDel="00000000" w:rsidP="00000000" w:rsidRDefault="00000000" w:rsidRPr="00000000" w14:paraId="000003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"cargo_type": { "type": "string" },</w:t>
      </w:r>
    </w:p>
    <w:p w:rsidR="00000000" w:rsidDel="00000000" w:rsidP="00000000" w:rsidRDefault="00000000" w:rsidRPr="00000000" w14:paraId="000003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"weight_kg": { "type": "number", "minimum": 0 },</w:t>
      </w:r>
    </w:p>
    <w:p w:rsidR="00000000" w:rsidDel="00000000" w:rsidP="00000000" w:rsidRDefault="00000000" w:rsidRPr="00000000" w14:paraId="000003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"volume_m3": { "type": "number", "minimum": 0 },</w:t>
      </w:r>
    </w:p>
    <w:p w:rsidR="00000000" w:rsidDel="00000000" w:rsidP="00000000" w:rsidRDefault="00000000" w:rsidRPr="00000000" w14:paraId="000003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"hazardous": { "type": "boolean", "default": false }</w:t>
      </w:r>
    </w:p>
    <w:p w:rsidR="00000000" w:rsidDel="00000000" w:rsidP="00000000" w:rsidRDefault="00000000" w:rsidRPr="00000000" w14:paraId="000003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3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3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"service_level": {</w:t>
      </w:r>
    </w:p>
    <w:p w:rsidR="00000000" w:rsidDel="00000000" w:rsidP="00000000" w:rsidRDefault="00000000" w:rsidRPr="00000000" w14:paraId="000003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"type": "object",</w:t>
      </w:r>
    </w:p>
    <w:p w:rsidR="00000000" w:rsidDel="00000000" w:rsidP="00000000" w:rsidRDefault="00000000" w:rsidRPr="00000000" w14:paraId="000003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"properties": {</w:t>
      </w:r>
    </w:p>
    <w:p w:rsidR="00000000" w:rsidDel="00000000" w:rsidP="00000000" w:rsidRDefault="00000000" w:rsidRPr="00000000" w14:paraId="000003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"transit_time_required": { "type": "string" },</w:t>
      </w:r>
    </w:p>
    <w:p w:rsidR="00000000" w:rsidDel="00000000" w:rsidP="00000000" w:rsidRDefault="00000000" w:rsidRPr="00000000" w14:paraId="000003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"tracking_required": { "type": "boolean", "default": true },</w:t>
      </w:r>
    </w:p>
    <w:p w:rsidR="00000000" w:rsidDel="00000000" w:rsidP="00000000" w:rsidRDefault="00000000" w:rsidRPr="00000000" w14:paraId="000003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"insurance_required": { "type": "boolean", "default": false }</w:t>
      </w:r>
    </w:p>
    <w:p w:rsidR="00000000" w:rsidDel="00000000" w:rsidP="00000000" w:rsidRDefault="00000000" w:rsidRPr="00000000" w14:paraId="000003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3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3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3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jcftu46t5pu6" w:id="75"/>
      <w:bookmarkEnd w:id="75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3) Conditional Logic per Level-3 (Rules Engine)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as a simple rules table (in DB) with:</w:t>
      </w:r>
    </w:p>
    <w:p w:rsidR="00000000" w:rsidDel="00000000" w:rsidP="00000000" w:rsidRDefault="00000000" w:rsidRPr="00000000" w14:paraId="00000333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subcategory</w:t>
        <w:br w:type="textWrapping"/>
      </w:r>
    </w:p>
    <w:p w:rsidR="00000000" w:rsidDel="00000000" w:rsidP="00000000" w:rsidRDefault="00000000" w:rsidRPr="00000000" w14:paraId="0000033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archetype</w:t>
        <w:br w:type="textWrapping"/>
      </w:r>
    </w:p>
    <w:p w:rsidR="00000000" w:rsidDel="00000000" w:rsidP="00000000" w:rsidRDefault="00000000" w:rsidRPr="00000000" w14:paraId="0000033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required_fields[]</w:t>
        <w:br w:type="textWrapping"/>
      </w:r>
    </w:p>
    <w:p w:rsidR="00000000" w:rsidDel="00000000" w:rsidP="00000000" w:rsidRDefault="00000000" w:rsidRPr="00000000" w14:paraId="0000033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show_fields[]</w:t>
        <w:br w:type="textWrapping"/>
      </w:r>
    </w:p>
    <w:p w:rsidR="00000000" w:rsidDel="00000000" w:rsidP="00000000" w:rsidRDefault="00000000" w:rsidRPr="00000000" w14:paraId="0000033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default_values{}</w:t>
        <w:br w:type="textWrapping"/>
      </w:r>
    </w:p>
    <w:p w:rsidR="00000000" w:rsidDel="00000000" w:rsidP="00000000" w:rsidRDefault="00000000" w:rsidRPr="00000000" w14:paraId="00000338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line_item_template[]</w:t>
        <w:br w:type="textWrapping"/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</w:t>
      </w:r>
      <w:r w:rsidDel="00000000" w:rsidR="00000000" w:rsidRPr="00000000">
        <w:rPr>
          <w:b w:val="1"/>
          <w:bCs w:val="1"/>
          <w:rtl w:val="0"/>
        </w:rPr>
        <w:t xml:space="preserve">the most important conditional packs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3A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i1rg7bjl2v7p" w:id="76"/>
      <w:bookmarkEnd w:id="7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3.1 Painting of Building (Building Painting &amp; Repainting → B)</w:t>
      </w:r>
    </w:p>
    <w:p w:rsidR="00000000" w:rsidDel="00000000" w:rsidP="00000000" w:rsidRDefault="00000000" w:rsidRPr="00000000" w14:paraId="000003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</w:t>
      </w:r>
    </w:p>
    <w:p w:rsidR="00000000" w:rsidDel="00000000" w:rsidP="00000000" w:rsidRDefault="00000000" w:rsidRPr="00000000" w14:paraId="0000033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measurement.unit = M2</w:t>
        <w:br w:type="textWrapping"/>
      </w:r>
    </w:p>
    <w:p w:rsidR="00000000" w:rsidDel="00000000" w:rsidP="00000000" w:rsidRDefault="00000000" w:rsidRPr="00000000" w14:paraId="0000033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service_scope.condition</w:t>
        <w:br w:type="textWrapping"/>
      </w:r>
    </w:p>
    <w:p w:rsidR="00000000" w:rsidDel="00000000" w:rsidP="00000000" w:rsidRDefault="00000000" w:rsidRPr="00000000" w14:paraId="0000033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service_scope.preparation_required</w:t>
        <w:br w:type="textWrapping"/>
      </w:r>
    </w:p>
    <w:p w:rsidR="00000000" w:rsidDel="00000000" w:rsidP="00000000" w:rsidRDefault="00000000" w:rsidRPr="00000000" w14:paraId="0000033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service_scope.materials_included</w:t>
        <w:br w:type="textWrapping"/>
      </w:r>
    </w:p>
    <w:p w:rsidR="00000000" w:rsidDel="00000000" w:rsidP="00000000" w:rsidRDefault="00000000" w:rsidRPr="00000000" w14:paraId="0000034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execution.special_equipment_required</w:t>
      </w:r>
      <w:r w:rsidDel="00000000" w:rsidR="00000000" w:rsidRPr="00000000">
        <w:rPr>
          <w:rtl w:val="0"/>
        </w:rPr>
        <w:t xml:space="preserve"> (show scaffolding toggle)</w:t>
        <w:br w:type="textWrapping"/>
      </w:r>
    </w:p>
    <w:p w:rsidR="00000000" w:rsidDel="00000000" w:rsidP="00000000" w:rsidRDefault="00000000" w:rsidRPr="00000000" w14:paraId="000003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Auto-create line items (pricing schedule)</w:t>
      </w:r>
    </w:p>
    <w:p w:rsidR="00000000" w:rsidDel="00000000" w:rsidP="00000000" w:rsidRDefault="00000000" w:rsidRPr="00000000" w14:paraId="00000342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Surface preparation (m², qty = total m²)</w:t>
        <w:br w:type="textWrapping"/>
      </w:r>
    </w:p>
    <w:p w:rsidR="00000000" w:rsidDel="00000000" w:rsidP="00000000" w:rsidRDefault="00000000" w:rsidRPr="00000000" w14:paraId="0000034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Supply &amp; apply paint (m², qty = total m²)</w:t>
        <w:br w:type="textWrapping"/>
      </w:r>
    </w:p>
    <w:p w:rsidR="00000000" w:rsidDel="00000000" w:rsidP="00000000" w:rsidRDefault="00000000" w:rsidRPr="00000000" w14:paraId="0000034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Scaffolding (LOT, qty=1) if height flag true</w:t>
        <w:br w:type="textWrapping"/>
      </w:r>
    </w:p>
    <w:p w:rsidR="00000000" w:rsidDel="00000000" w:rsidP="00000000" w:rsidRDefault="00000000" w:rsidRPr="00000000" w14:paraId="00000345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clean-up (LOT, qty=1)</w:t>
        <w:br w:type="textWrapping"/>
      </w:r>
    </w:p>
    <w:p w:rsidR="00000000" w:rsidDel="00000000" w:rsidP="00000000" w:rsidRDefault="00000000" w:rsidRPr="00000000" w14:paraId="00000346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hyzmrkx0syux" w:id="77"/>
      <w:bookmarkEnd w:id="7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3.2 Cleaning General vs Industrial (→ B)</w:t>
      </w:r>
    </w:p>
    <w:p w:rsidR="00000000" w:rsidDel="00000000" w:rsidP="00000000" w:rsidRDefault="00000000" w:rsidRPr="00000000" w14:paraId="00000347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General: require frequency + area (m²) + cleaning type</w:t>
        <w:br w:type="textWrapping"/>
      </w:r>
    </w:p>
    <w:p w:rsidR="00000000" w:rsidDel="00000000" w:rsidP="00000000" w:rsidRDefault="00000000" w:rsidRPr="00000000" w14:paraId="00000348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Industrial: additionally require “contamination type” + PPE + waste handling</w:t>
        <w:br w:type="textWrapping"/>
      </w:r>
    </w:p>
    <w:p w:rsidR="00000000" w:rsidDel="00000000" w:rsidP="00000000" w:rsidRDefault="00000000" w:rsidRPr="00000000" w14:paraId="00000349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4dxa4afexlb2" w:id="78"/>
      <w:bookmarkEnd w:id="7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3.3 Chemicals (→ A)</w:t>
      </w:r>
    </w:p>
    <w:p w:rsidR="00000000" w:rsidDel="00000000" w:rsidP="00000000" w:rsidRDefault="00000000" w:rsidRPr="00000000" w14:paraId="0000034A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msds_required = true</w:t>
        <w:br w:type="textWrapping"/>
      </w:r>
    </w:p>
    <w:p w:rsidR="00000000" w:rsidDel="00000000" w:rsidP="00000000" w:rsidRDefault="00000000" w:rsidRPr="00000000" w14:paraId="0000034B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cas_number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purity/concentration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 requirements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hazard class</w:t>
        <w:br w:type="textWrapping"/>
      </w:r>
    </w:p>
    <w:p w:rsidR="00000000" w:rsidDel="00000000" w:rsidP="00000000" w:rsidRDefault="00000000" w:rsidRPr="00000000" w14:paraId="0000034C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7dlxga7d7qe6" w:id="79"/>
      <w:bookmarkEnd w:id="7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3.4 Electrical Panels / Switchgear (→ A)</w:t>
      </w:r>
    </w:p>
    <w:p w:rsidR="00000000" w:rsidDel="00000000" w:rsidP="00000000" w:rsidRDefault="00000000" w:rsidRPr="00000000" w14:paraId="0000034D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standards</w:t>
      </w:r>
      <w:r w:rsidDel="00000000" w:rsidR="00000000" w:rsidRPr="00000000">
        <w:rPr>
          <w:rtl w:val="0"/>
        </w:rPr>
        <w:t xml:space="preserve"> (IEC/SANS),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 certificates</w:t>
        <w:br w:type="textWrapping"/>
      </w:r>
    </w:p>
    <w:p w:rsidR="00000000" w:rsidDel="00000000" w:rsidP="00000000" w:rsidRDefault="00000000" w:rsidRPr="00000000" w14:paraId="0000034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“as-built drawings required”, “commissioning required” toggle</w:t>
        <w:br w:type="textWrapping"/>
      </w:r>
    </w:p>
    <w:p w:rsidR="00000000" w:rsidDel="00000000" w:rsidP="00000000" w:rsidRDefault="00000000" w:rsidRPr="00000000" w14:paraId="0000034F">
      <w:pPr>
        <w:numPr>
          <w:ilvl w:val="1"/>
          <w:numId w:val="6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commissioning required → suggest upgrade to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(project)</w:t>
        <w:br w:type="textWrapping"/>
      </w:r>
    </w:p>
    <w:p w:rsidR="00000000" w:rsidDel="00000000" w:rsidP="00000000" w:rsidRDefault="00000000" w:rsidRPr="00000000" w14:paraId="0000035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h8rvghtu7ad" w:id="80"/>
      <w:bookmarkEnd w:id="8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3.5 Software Licenses (→ F)</w:t>
      </w:r>
    </w:p>
    <w:p w:rsidR="00000000" w:rsidDel="00000000" w:rsidP="00000000" w:rsidRDefault="00000000" w:rsidRPr="00000000" w14:paraId="0000035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user_volumes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term_months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licensing_model</w:t>
        <w:br w:type="textWrapping"/>
      </w:r>
    </w:p>
    <w:p w:rsidR="00000000" w:rsidDel="00000000" w:rsidP="00000000" w:rsidRDefault="00000000" w:rsidRPr="00000000" w14:paraId="00000352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“data residency”, “SSO”, “API integration”</w:t>
        <w:br w:type="textWrapping"/>
      </w:r>
    </w:p>
    <w:p w:rsidR="00000000" w:rsidDel="00000000" w:rsidP="00000000" w:rsidRDefault="00000000" w:rsidRPr="00000000" w14:paraId="00000353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a68vzuuswd7" w:id="81"/>
      <w:bookmarkEnd w:id="8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3.6 Construction / Renovations (→ E)</w:t>
      </w:r>
    </w:p>
    <w:p w:rsidR="00000000" w:rsidDel="00000000" w:rsidP="00000000" w:rsidRDefault="00000000" w:rsidRPr="00000000" w14:paraId="00000354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 drawings/spec upload OR scope-of-work text</w:t>
        <w:br w:type="textWrapping"/>
      </w:r>
    </w:p>
    <w:p w:rsidR="00000000" w:rsidDel="00000000" w:rsidP="00000000" w:rsidRDefault="00000000" w:rsidRPr="00000000" w14:paraId="00000355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site_visit_required = true</w:t>
      </w:r>
      <w:r w:rsidDel="00000000" w:rsidR="00000000" w:rsidRPr="00000000">
        <w:rPr>
          <w:rtl w:val="0"/>
        </w:rPr>
        <w:t xml:space="preserve"> by default</w:t>
        <w:br w:type="textWrapping"/>
      </w:r>
    </w:p>
    <w:p w:rsidR="00000000" w:rsidDel="00000000" w:rsidP="00000000" w:rsidRDefault="00000000" w:rsidRPr="00000000" w14:paraId="00000356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“HSE plan required”, “compliance matrix required”</w:t>
        <w:br w:type="textWrapping"/>
      </w:r>
    </w:p>
    <w:p w:rsidR="00000000" w:rsidDel="00000000" w:rsidP="00000000" w:rsidRDefault="00000000" w:rsidRPr="00000000" w14:paraId="00000357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ig89zbh0jbym" w:id="82"/>
      <w:bookmarkEnd w:id="8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3.7 Freight (→ G)</w:t>
      </w:r>
    </w:p>
    <w:p w:rsidR="00000000" w:rsidDel="00000000" w:rsidP="00000000" w:rsidRDefault="00000000" w:rsidRPr="00000000" w14:paraId="0000035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hazardous=true → require hazmat docs + certified carrier confirmation</w:t>
        <w:br w:type="textWrapping"/>
      </w:r>
    </w:p>
    <w:p w:rsidR="00000000" w:rsidDel="00000000" w:rsidP="00000000" w:rsidRDefault="00000000" w:rsidRPr="00000000" w14:paraId="0000035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cross-border → show customs fields + incoterms</w:t>
        <w:br w:type="textWrapping"/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cyy3ilr6fdfw" w:id="83"/>
      <w:bookmarkEnd w:id="83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4) Supplier Response Mirrors (Schemas + UI fields)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archetype, suppliers should see:</w:t>
      </w:r>
    </w:p>
    <w:p w:rsidR="00000000" w:rsidDel="00000000" w:rsidP="00000000" w:rsidRDefault="00000000" w:rsidRPr="00000000" w14:paraId="0000035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buyer’s structured requirements (read-only)</w:t>
        <w:br w:type="textWrapping"/>
      </w:r>
    </w:p>
    <w:p w:rsidR="00000000" w:rsidDel="00000000" w:rsidP="00000000" w:rsidRDefault="00000000" w:rsidRPr="00000000" w14:paraId="000003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response form</w:t>
      </w:r>
      <w:r w:rsidDel="00000000" w:rsidR="00000000" w:rsidRPr="00000000">
        <w:rPr>
          <w:rtl w:val="0"/>
        </w:rPr>
        <w:t xml:space="preserve"> that mirrors required pricing + compliance</w:t>
        <w:br w:type="textWrapping"/>
      </w:r>
    </w:p>
    <w:p w:rsidR="00000000" w:rsidDel="00000000" w:rsidP="00000000" w:rsidRDefault="00000000" w:rsidRPr="00000000" w14:paraId="0000035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optional attachment section</w:t>
        <w:br w:type="textWrapping"/>
      </w:r>
    </w:p>
    <w:p w:rsidR="00000000" w:rsidDel="00000000" w:rsidP="00000000" w:rsidRDefault="00000000" w:rsidRPr="00000000" w14:paraId="0000036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c656d3ft1or" w:id="84"/>
      <w:bookmarkEnd w:id="8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4.1 Supplier Response Schema — Common (All)</w:t>
      </w:r>
    </w:p>
    <w:p w:rsidR="00000000" w:rsidDel="00000000" w:rsidP="00000000" w:rsidRDefault="00000000" w:rsidRPr="00000000" w14:paraId="000003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3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"$schema": "https://json-schema.org/draft/2020-12/schema",</w:t>
      </w:r>
    </w:p>
    <w:p w:rsidR="00000000" w:rsidDel="00000000" w:rsidP="00000000" w:rsidRDefault="00000000" w:rsidRPr="00000000" w14:paraId="000003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"$id": "procurechain/supplier_response_common.schema.json",</w:t>
      </w:r>
    </w:p>
    <w:p w:rsidR="00000000" w:rsidDel="00000000" w:rsidP="00000000" w:rsidRDefault="00000000" w:rsidRPr="00000000" w14:paraId="000003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"title": "Supplier Response Common",</w:t>
      </w:r>
    </w:p>
    <w:p w:rsidR="00000000" w:rsidDel="00000000" w:rsidP="00000000" w:rsidRDefault="00000000" w:rsidRPr="00000000" w14:paraId="000003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"type": "object",</w:t>
      </w:r>
    </w:p>
    <w:p w:rsidR="00000000" w:rsidDel="00000000" w:rsidP="00000000" w:rsidRDefault="00000000" w:rsidRPr="00000000" w14:paraId="000003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"required": ["supplier_id", "validity_days", "exceptions"],</w:t>
      </w:r>
    </w:p>
    <w:p w:rsidR="00000000" w:rsidDel="00000000" w:rsidP="00000000" w:rsidRDefault="00000000" w:rsidRPr="00000000" w14:paraId="000003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"properties": {</w:t>
      </w:r>
    </w:p>
    <w:p w:rsidR="00000000" w:rsidDel="00000000" w:rsidP="00000000" w:rsidRDefault="00000000" w:rsidRPr="00000000" w14:paraId="000003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"supplier_id": { "type": "string" },</w:t>
      </w:r>
    </w:p>
    <w:p w:rsidR="00000000" w:rsidDel="00000000" w:rsidP="00000000" w:rsidRDefault="00000000" w:rsidRPr="00000000" w14:paraId="000003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"validity_days": { "type": "integer", "minimum": 1 },</w:t>
      </w:r>
    </w:p>
    <w:p w:rsidR="00000000" w:rsidDel="00000000" w:rsidP="00000000" w:rsidRDefault="00000000" w:rsidRPr="00000000" w14:paraId="000003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"exceptions": { "type": "string", "description": "Clarifications / exclusions" },</w:t>
      </w:r>
    </w:p>
    <w:p w:rsidR="00000000" w:rsidDel="00000000" w:rsidP="00000000" w:rsidRDefault="00000000" w:rsidRPr="00000000" w14:paraId="000003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"attachments": { "type": "array", "items": { "type": "string" } }</w:t>
      </w:r>
    </w:p>
    <w:p w:rsidR="00000000" w:rsidDel="00000000" w:rsidP="00000000" w:rsidRDefault="00000000" w:rsidRPr="00000000" w14:paraId="000003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3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h73eqvhh545x" w:id="85"/>
      <w:bookmarkEnd w:id="8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4.2 Supplier Response — A (Goods)</w:t>
      </w:r>
    </w:p>
    <w:p w:rsidR="00000000" w:rsidDel="00000000" w:rsidP="00000000" w:rsidRDefault="00000000" w:rsidRPr="00000000" w14:paraId="000003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UI Fields</w:t>
      </w:r>
    </w:p>
    <w:p w:rsidR="00000000" w:rsidDel="00000000" w:rsidP="00000000" w:rsidRDefault="00000000" w:rsidRPr="00000000" w14:paraId="00000372">
      <w:pPr>
        <w:numPr>
          <w:ilvl w:val="0"/>
          <w:numId w:val="3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Per line item: unit price, lead time, compliance checkboxes, alternative offered?</w:t>
        <w:br w:type="textWrapping"/>
      </w:r>
    </w:p>
    <w:p w:rsidR="00000000" w:rsidDel="00000000" w:rsidP="00000000" w:rsidRDefault="00000000" w:rsidRPr="00000000" w14:paraId="000003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Schema add-on</w:t>
      </w:r>
    </w:p>
    <w:p w:rsidR="00000000" w:rsidDel="00000000" w:rsidP="00000000" w:rsidRDefault="00000000" w:rsidRPr="00000000" w14:paraId="000003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3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"$id": "procurechain/supplier_response_A_goods.schema.json",</w:t>
      </w:r>
    </w:p>
    <w:p w:rsidR="00000000" w:rsidDel="00000000" w:rsidP="00000000" w:rsidRDefault="00000000" w:rsidRPr="00000000" w14:paraId="000003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"type": "object",</w:t>
      </w:r>
    </w:p>
    <w:p w:rsidR="00000000" w:rsidDel="00000000" w:rsidP="00000000" w:rsidRDefault="00000000" w:rsidRPr="00000000" w14:paraId="000003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"required": ["items"],</w:t>
      </w:r>
    </w:p>
    <w:p w:rsidR="00000000" w:rsidDel="00000000" w:rsidP="00000000" w:rsidRDefault="00000000" w:rsidRPr="00000000" w14:paraId="000003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"properties": {</w:t>
      </w:r>
    </w:p>
    <w:p w:rsidR="00000000" w:rsidDel="00000000" w:rsidP="00000000" w:rsidRDefault="00000000" w:rsidRPr="00000000" w14:paraId="000003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"items": {</w:t>
      </w:r>
    </w:p>
    <w:p w:rsidR="00000000" w:rsidDel="00000000" w:rsidP="00000000" w:rsidRDefault="00000000" w:rsidRPr="00000000" w14:paraId="000003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"type": "array",</w:t>
      </w:r>
    </w:p>
    <w:p w:rsidR="00000000" w:rsidDel="00000000" w:rsidP="00000000" w:rsidRDefault="00000000" w:rsidRPr="00000000" w14:paraId="000003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"items": {</w:t>
      </w:r>
    </w:p>
    <w:p w:rsidR="00000000" w:rsidDel="00000000" w:rsidP="00000000" w:rsidRDefault="00000000" w:rsidRPr="00000000" w14:paraId="000003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"type": "object",</w:t>
      </w:r>
    </w:p>
    <w:p w:rsidR="00000000" w:rsidDel="00000000" w:rsidP="00000000" w:rsidRDefault="00000000" w:rsidRPr="00000000" w14:paraId="000003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"required": ["line_id", "unit_price", "lead_time_days", "compliance_confirmed"],</w:t>
      </w:r>
    </w:p>
    <w:p w:rsidR="00000000" w:rsidDel="00000000" w:rsidP="00000000" w:rsidRDefault="00000000" w:rsidRPr="00000000" w14:paraId="000003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"properties": {</w:t>
      </w:r>
    </w:p>
    <w:p w:rsidR="00000000" w:rsidDel="00000000" w:rsidP="00000000" w:rsidRDefault="00000000" w:rsidRPr="00000000" w14:paraId="000003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"line_id": { "type": "string" },</w:t>
      </w:r>
    </w:p>
    <w:p w:rsidR="00000000" w:rsidDel="00000000" w:rsidP="00000000" w:rsidRDefault="00000000" w:rsidRPr="00000000" w14:paraId="000003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"unit_price": { "type": "number", "minimum": 0 },</w:t>
      </w:r>
    </w:p>
    <w:p w:rsidR="00000000" w:rsidDel="00000000" w:rsidP="00000000" w:rsidRDefault="00000000" w:rsidRPr="00000000" w14:paraId="000003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"lead_time_days": { "type": "integer", "minimum": 0 },</w:t>
      </w:r>
    </w:p>
    <w:p w:rsidR="00000000" w:rsidDel="00000000" w:rsidP="00000000" w:rsidRDefault="00000000" w:rsidRPr="00000000" w14:paraId="000003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"compliance_confirmed": { "type": "boolean" },</w:t>
      </w:r>
    </w:p>
    <w:p w:rsidR="00000000" w:rsidDel="00000000" w:rsidP="00000000" w:rsidRDefault="00000000" w:rsidRPr="00000000" w14:paraId="000003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"alternative_description": { "type": "string" }</w:t>
      </w:r>
    </w:p>
    <w:p w:rsidR="00000000" w:rsidDel="00000000" w:rsidP="00000000" w:rsidRDefault="00000000" w:rsidRPr="00000000" w14:paraId="000003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3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3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3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3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5z5piuuwp8x8" w:id="86"/>
      <w:bookmarkEnd w:id="8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4.3 Supplier Response — B (Measurable Services)</w:t>
      </w:r>
    </w:p>
    <w:p w:rsidR="00000000" w:rsidDel="00000000" w:rsidP="00000000" w:rsidRDefault="00000000" w:rsidRPr="00000000" w14:paraId="000003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UI Fields</w:t>
      </w:r>
    </w:p>
    <w:p w:rsidR="00000000" w:rsidDel="00000000" w:rsidP="00000000" w:rsidRDefault="00000000" w:rsidRPr="00000000" w14:paraId="0000038D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Rate per unit (m² etc), mobilization, duration, method statement upload, warranty</w:t>
        <w:br w:type="textWrapping"/>
      </w:r>
    </w:p>
    <w:p w:rsidR="00000000" w:rsidDel="00000000" w:rsidP="00000000" w:rsidRDefault="00000000" w:rsidRPr="00000000" w14:paraId="000003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3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"$id": "procurechain/supplier_response_B_measurable.schema.json",</w:t>
      </w:r>
    </w:p>
    <w:p w:rsidR="00000000" w:rsidDel="00000000" w:rsidP="00000000" w:rsidRDefault="00000000" w:rsidRPr="00000000" w14:paraId="000003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"type": "object",</w:t>
      </w:r>
    </w:p>
    <w:p w:rsidR="00000000" w:rsidDel="00000000" w:rsidP="00000000" w:rsidRDefault="00000000" w:rsidRPr="00000000" w14:paraId="000003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"required": ["rate_per_unit", "estimated_duration_days"],</w:t>
      </w:r>
    </w:p>
    <w:p w:rsidR="00000000" w:rsidDel="00000000" w:rsidP="00000000" w:rsidRDefault="00000000" w:rsidRPr="00000000" w14:paraId="000003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"properties": {</w:t>
      </w:r>
    </w:p>
    <w:p w:rsidR="00000000" w:rsidDel="00000000" w:rsidP="00000000" w:rsidRDefault="00000000" w:rsidRPr="00000000" w14:paraId="000003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"rate_per_unit": { "type": "number", "minimum": 0 },</w:t>
      </w:r>
    </w:p>
    <w:p w:rsidR="00000000" w:rsidDel="00000000" w:rsidP="00000000" w:rsidRDefault="00000000" w:rsidRPr="00000000" w14:paraId="000003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"mobilization_fee": { "type": "number", "minimum": 0 },</w:t>
      </w:r>
    </w:p>
    <w:p w:rsidR="00000000" w:rsidDel="00000000" w:rsidP="00000000" w:rsidRDefault="00000000" w:rsidRPr="00000000" w14:paraId="000003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"estimated_duration_days": { "type": "integer", "minimum": 1 },</w:t>
      </w:r>
    </w:p>
    <w:p w:rsidR="00000000" w:rsidDel="00000000" w:rsidP="00000000" w:rsidRDefault="00000000" w:rsidRPr="00000000" w14:paraId="000003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"warranty_months_offered": { "type": "integer", "minimum": 0 },</w:t>
      </w:r>
    </w:p>
    <w:p w:rsidR="00000000" w:rsidDel="00000000" w:rsidP="00000000" w:rsidRDefault="00000000" w:rsidRPr="00000000" w14:paraId="000003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"method_statement_attachment": { "type": "string" }</w:t>
      </w:r>
    </w:p>
    <w:p w:rsidR="00000000" w:rsidDel="00000000" w:rsidP="00000000" w:rsidRDefault="00000000" w:rsidRPr="00000000" w14:paraId="000003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3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fxuomv7lkd9r" w:id="87"/>
      <w:bookmarkEnd w:id="8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4.4 Supplier Response — C (Rate Card)</w:t>
      </w:r>
    </w:p>
    <w:p w:rsidR="00000000" w:rsidDel="00000000" w:rsidP="00000000" w:rsidRDefault="00000000" w:rsidRPr="00000000" w14:paraId="000003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UI Fields</w:t>
      </w:r>
    </w:p>
    <w:p w:rsidR="00000000" w:rsidDel="00000000" w:rsidP="00000000" w:rsidRDefault="00000000" w:rsidRPr="00000000" w14:paraId="0000039E">
      <w:pPr>
        <w:numPr>
          <w:ilvl w:val="0"/>
          <w:numId w:val="5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Rate per role, overtime rules acceptance, availability dates, CVs/certs upload</w:t>
        <w:br w:type="textWrapping"/>
      </w:r>
    </w:p>
    <w:p w:rsidR="00000000" w:rsidDel="00000000" w:rsidP="00000000" w:rsidRDefault="00000000" w:rsidRPr="00000000" w14:paraId="000003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3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"$id": "procurechain/supplier_response_C_rate_card.schema.json",</w:t>
      </w:r>
    </w:p>
    <w:p w:rsidR="00000000" w:rsidDel="00000000" w:rsidP="00000000" w:rsidRDefault="00000000" w:rsidRPr="00000000" w14:paraId="000003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"type": "object",</w:t>
      </w:r>
    </w:p>
    <w:p w:rsidR="00000000" w:rsidDel="00000000" w:rsidP="00000000" w:rsidRDefault="00000000" w:rsidRPr="00000000" w14:paraId="000003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"required": ["rates"],</w:t>
      </w:r>
    </w:p>
    <w:p w:rsidR="00000000" w:rsidDel="00000000" w:rsidP="00000000" w:rsidRDefault="00000000" w:rsidRPr="00000000" w14:paraId="000003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"properties": {</w:t>
      </w:r>
    </w:p>
    <w:p w:rsidR="00000000" w:rsidDel="00000000" w:rsidP="00000000" w:rsidRDefault="00000000" w:rsidRPr="00000000" w14:paraId="000003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"rates": {</w:t>
      </w:r>
    </w:p>
    <w:p w:rsidR="00000000" w:rsidDel="00000000" w:rsidP="00000000" w:rsidRDefault="00000000" w:rsidRPr="00000000" w14:paraId="000003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"type": "array",</w:t>
      </w:r>
    </w:p>
    <w:p w:rsidR="00000000" w:rsidDel="00000000" w:rsidP="00000000" w:rsidRDefault="00000000" w:rsidRPr="00000000" w14:paraId="000003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"items": {</w:t>
      </w:r>
    </w:p>
    <w:p w:rsidR="00000000" w:rsidDel="00000000" w:rsidP="00000000" w:rsidRDefault="00000000" w:rsidRPr="00000000" w14:paraId="000003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"type": "object",</w:t>
      </w:r>
    </w:p>
    <w:p w:rsidR="00000000" w:rsidDel="00000000" w:rsidP="00000000" w:rsidRDefault="00000000" w:rsidRPr="00000000" w14:paraId="000003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"required": ["role_title", "rate", "rate_unit", "availability_date"],</w:t>
      </w:r>
    </w:p>
    <w:p w:rsidR="00000000" w:rsidDel="00000000" w:rsidP="00000000" w:rsidRDefault="00000000" w:rsidRPr="00000000" w14:paraId="000003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"properties": {</w:t>
      </w:r>
    </w:p>
    <w:p w:rsidR="00000000" w:rsidDel="00000000" w:rsidP="00000000" w:rsidRDefault="00000000" w:rsidRPr="00000000" w14:paraId="000003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"role_title": { "type": "string" },</w:t>
      </w:r>
    </w:p>
    <w:p w:rsidR="00000000" w:rsidDel="00000000" w:rsidP="00000000" w:rsidRDefault="00000000" w:rsidRPr="00000000" w14:paraId="000003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"rate": { "type": "number", "minimum": 0 },</w:t>
      </w:r>
    </w:p>
    <w:p w:rsidR="00000000" w:rsidDel="00000000" w:rsidP="00000000" w:rsidRDefault="00000000" w:rsidRPr="00000000" w14:paraId="000003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"rate_unit": { "type": "string", "enum": ["HOUR", "DAY", "WEEK", "MONTH"] },</w:t>
      </w:r>
    </w:p>
    <w:p w:rsidR="00000000" w:rsidDel="00000000" w:rsidP="00000000" w:rsidRDefault="00000000" w:rsidRPr="00000000" w14:paraId="000003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"availability_date": { "type": "string", "format": "date" },</w:t>
      </w:r>
    </w:p>
    <w:p w:rsidR="00000000" w:rsidDel="00000000" w:rsidP="00000000" w:rsidRDefault="00000000" w:rsidRPr="00000000" w14:paraId="000003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"cv_or_cert_upload": { "type": "string" }</w:t>
      </w:r>
    </w:p>
    <w:p w:rsidR="00000000" w:rsidDel="00000000" w:rsidP="00000000" w:rsidRDefault="00000000" w:rsidRPr="00000000" w14:paraId="000003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3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3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3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3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9qdlmn1chok" w:id="88"/>
      <w:bookmarkEnd w:id="8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4.5 Supplier Response — D (Professional)</w:t>
      </w:r>
    </w:p>
    <w:p w:rsidR="00000000" w:rsidDel="00000000" w:rsidP="00000000" w:rsidRDefault="00000000" w:rsidRPr="00000000" w14:paraId="000003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UI Fields</w:t>
      </w:r>
    </w:p>
    <w:p w:rsidR="00000000" w:rsidDel="00000000" w:rsidP="00000000" w:rsidRDefault="00000000" w:rsidRPr="00000000" w14:paraId="000003B8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Fee model, workplan, deliverable acceptance, team composition, references</w:t>
        <w:br w:type="textWrapping"/>
      </w:r>
    </w:p>
    <w:p w:rsidR="00000000" w:rsidDel="00000000" w:rsidP="00000000" w:rsidRDefault="00000000" w:rsidRPr="00000000" w14:paraId="000003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3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"$id": "procurechain/supplier_response_D_professional.schema.json",</w:t>
      </w:r>
    </w:p>
    <w:p w:rsidR="00000000" w:rsidDel="00000000" w:rsidP="00000000" w:rsidRDefault="00000000" w:rsidRPr="00000000" w14:paraId="000003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"type": "object",</w:t>
      </w:r>
    </w:p>
    <w:p w:rsidR="00000000" w:rsidDel="00000000" w:rsidP="00000000" w:rsidRDefault="00000000" w:rsidRPr="00000000" w14:paraId="000003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"required": ["commercial_offer", "delivery_plan"],</w:t>
      </w:r>
    </w:p>
    <w:p w:rsidR="00000000" w:rsidDel="00000000" w:rsidP="00000000" w:rsidRDefault="00000000" w:rsidRPr="00000000" w14:paraId="000003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"properties": {</w:t>
      </w:r>
    </w:p>
    <w:p w:rsidR="00000000" w:rsidDel="00000000" w:rsidP="00000000" w:rsidRDefault="00000000" w:rsidRPr="00000000" w14:paraId="000003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"commercial_offer": {</w:t>
      </w:r>
    </w:p>
    <w:p w:rsidR="00000000" w:rsidDel="00000000" w:rsidP="00000000" w:rsidRDefault="00000000" w:rsidRPr="00000000" w14:paraId="000003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"type": "object",</w:t>
      </w:r>
    </w:p>
    <w:p w:rsidR="00000000" w:rsidDel="00000000" w:rsidP="00000000" w:rsidRDefault="00000000" w:rsidRPr="00000000" w14:paraId="000003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"required": ["pricing_model"],</w:t>
      </w:r>
    </w:p>
    <w:p w:rsidR="00000000" w:rsidDel="00000000" w:rsidP="00000000" w:rsidRDefault="00000000" w:rsidRPr="00000000" w14:paraId="000003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"properties": {</w:t>
      </w:r>
    </w:p>
    <w:p w:rsidR="00000000" w:rsidDel="00000000" w:rsidP="00000000" w:rsidRDefault="00000000" w:rsidRPr="00000000" w14:paraId="000003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"pricing_model": { "type": "string", "enum": ["FIXED", "T_AND_M"] },</w:t>
      </w:r>
    </w:p>
    <w:p w:rsidR="00000000" w:rsidDel="00000000" w:rsidP="00000000" w:rsidRDefault="00000000" w:rsidRPr="00000000" w14:paraId="000003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"total_fee": { "type": "number", "minimum": 0 },</w:t>
      </w:r>
    </w:p>
    <w:p w:rsidR="00000000" w:rsidDel="00000000" w:rsidP="00000000" w:rsidRDefault="00000000" w:rsidRPr="00000000" w14:paraId="000003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"rate_card_attachment": { "type": "string" }</w:t>
      </w:r>
    </w:p>
    <w:p w:rsidR="00000000" w:rsidDel="00000000" w:rsidP="00000000" w:rsidRDefault="00000000" w:rsidRPr="00000000" w14:paraId="000003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3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3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"delivery_plan": {</w:t>
      </w:r>
    </w:p>
    <w:p w:rsidR="00000000" w:rsidDel="00000000" w:rsidP="00000000" w:rsidRDefault="00000000" w:rsidRPr="00000000" w14:paraId="000003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"type": "object",</w:t>
      </w:r>
    </w:p>
    <w:p w:rsidR="00000000" w:rsidDel="00000000" w:rsidP="00000000" w:rsidRDefault="00000000" w:rsidRPr="00000000" w14:paraId="000003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"properties": {</w:t>
      </w:r>
    </w:p>
    <w:p w:rsidR="00000000" w:rsidDel="00000000" w:rsidP="00000000" w:rsidRDefault="00000000" w:rsidRPr="00000000" w14:paraId="000003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"approach": { "type": "string" },</w:t>
      </w:r>
    </w:p>
    <w:p w:rsidR="00000000" w:rsidDel="00000000" w:rsidP="00000000" w:rsidRDefault="00000000" w:rsidRPr="00000000" w14:paraId="000003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"timeline": { "type": "string" },</w:t>
      </w:r>
    </w:p>
    <w:p w:rsidR="00000000" w:rsidDel="00000000" w:rsidP="00000000" w:rsidRDefault="00000000" w:rsidRPr="00000000" w14:paraId="000003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"team_profile_attachment": { "type": "string" }</w:t>
      </w:r>
    </w:p>
    <w:p w:rsidR="00000000" w:rsidDel="00000000" w:rsidP="00000000" w:rsidRDefault="00000000" w:rsidRPr="00000000" w14:paraId="000003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3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3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3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z6aydfhq0nbh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4.6 Supplier Response — E (Tender)</w:t>
      </w:r>
    </w:p>
    <w:p w:rsidR="00000000" w:rsidDel="00000000" w:rsidP="00000000" w:rsidRDefault="00000000" w:rsidRPr="00000000" w14:paraId="000003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UI Fields</w:t>
      </w:r>
    </w:p>
    <w:p w:rsidR="00000000" w:rsidDel="00000000" w:rsidP="00000000" w:rsidRDefault="00000000" w:rsidRPr="00000000" w14:paraId="000003D5">
      <w:pPr>
        <w:numPr>
          <w:ilvl w:val="0"/>
          <w:numId w:val="5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Total cost, BOQ upload, schedule, compliance matrix, HSE plan, risk register</w:t>
        <w:br w:type="textWrapping"/>
      </w:r>
    </w:p>
    <w:p w:rsidR="00000000" w:rsidDel="00000000" w:rsidP="00000000" w:rsidRDefault="00000000" w:rsidRPr="00000000" w14:paraId="000003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3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"$id": "procurechain/supplier_response_E_tender.schema.json",</w:t>
      </w:r>
    </w:p>
    <w:p w:rsidR="00000000" w:rsidDel="00000000" w:rsidP="00000000" w:rsidRDefault="00000000" w:rsidRPr="00000000" w14:paraId="000003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"type": "object",</w:t>
      </w:r>
    </w:p>
    <w:p w:rsidR="00000000" w:rsidDel="00000000" w:rsidP="00000000" w:rsidRDefault="00000000" w:rsidRPr="00000000" w14:paraId="000003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"required": ["total_project_cost", "schedule", "compliance_matrix_attachment"],</w:t>
      </w:r>
    </w:p>
    <w:p w:rsidR="00000000" w:rsidDel="00000000" w:rsidP="00000000" w:rsidRDefault="00000000" w:rsidRPr="00000000" w14:paraId="000003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"properties": {</w:t>
      </w:r>
    </w:p>
    <w:p w:rsidR="00000000" w:rsidDel="00000000" w:rsidP="00000000" w:rsidRDefault="00000000" w:rsidRPr="00000000" w14:paraId="000003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"total_project_cost": { "type": "number", "minimum": 0 },</w:t>
      </w:r>
    </w:p>
    <w:p w:rsidR="00000000" w:rsidDel="00000000" w:rsidP="00000000" w:rsidRDefault="00000000" w:rsidRPr="00000000" w14:paraId="000003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"schedule": { "type": "string" },</w:t>
      </w:r>
    </w:p>
    <w:p w:rsidR="00000000" w:rsidDel="00000000" w:rsidP="00000000" w:rsidRDefault="00000000" w:rsidRPr="00000000" w14:paraId="000003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"compliance_matrix_attachment": { "type": "string" },</w:t>
      </w:r>
    </w:p>
    <w:p w:rsidR="00000000" w:rsidDel="00000000" w:rsidP="00000000" w:rsidRDefault="00000000" w:rsidRPr="00000000" w14:paraId="000003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"hse_plan_attachment": { "type": "string" },</w:t>
      </w:r>
    </w:p>
    <w:p w:rsidR="00000000" w:rsidDel="00000000" w:rsidP="00000000" w:rsidRDefault="00000000" w:rsidRPr="00000000" w14:paraId="000003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"risk_register_attachment": { "type": "string" }</w:t>
      </w:r>
    </w:p>
    <w:p w:rsidR="00000000" w:rsidDel="00000000" w:rsidP="00000000" w:rsidRDefault="00000000" w:rsidRPr="00000000" w14:paraId="000003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3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9ycaokxuc5lq" w:id="90"/>
      <w:bookmarkEnd w:id="9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4.7 Supplier Response — F (IT)</w:t>
      </w:r>
    </w:p>
    <w:p w:rsidR="00000000" w:rsidDel="00000000" w:rsidP="00000000" w:rsidRDefault="00000000" w:rsidRPr="00000000" w14:paraId="000003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UI Fields</w:t>
      </w:r>
    </w:p>
    <w:p w:rsidR="00000000" w:rsidDel="00000000" w:rsidP="00000000" w:rsidRDefault="00000000" w:rsidRPr="00000000" w14:paraId="000003E6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License fees, implementation fees, SLA, security responses, data residency</w:t>
        <w:br w:type="textWrapping"/>
      </w:r>
    </w:p>
    <w:p w:rsidR="00000000" w:rsidDel="00000000" w:rsidP="00000000" w:rsidRDefault="00000000" w:rsidRPr="00000000" w14:paraId="000003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3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"$id": "procurechain/supplier_response_F_it.schema.json",</w:t>
      </w:r>
    </w:p>
    <w:p w:rsidR="00000000" w:rsidDel="00000000" w:rsidP="00000000" w:rsidRDefault="00000000" w:rsidRPr="00000000" w14:paraId="000003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"type": "object",</w:t>
      </w:r>
    </w:p>
    <w:p w:rsidR="00000000" w:rsidDel="00000000" w:rsidP="00000000" w:rsidRDefault="00000000" w:rsidRPr="00000000" w14:paraId="000003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"required": ["pricing", "sla_confirmed"],</w:t>
      </w:r>
    </w:p>
    <w:p w:rsidR="00000000" w:rsidDel="00000000" w:rsidP="00000000" w:rsidRDefault="00000000" w:rsidRPr="00000000" w14:paraId="000003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"properties": {</w:t>
      </w:r>
    </w:p>
    <w:p w:rsidR="00000000" w:rsidDel="00000000" w:rsidP="00000000" w:rsidRDefault="00000000" w:rsidRPr="00000000" w14:paraId="000003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"pricing": {</w:t>
      </w:r>
    </w:p>
    <w:p w:rsidR="00000000" w:rsidDel="00000000" w:rsidP="00000000" w:rsidRDefault="00000000" w:rsidRPr="00000000" w14:paraId="000003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"type": "object",</w:t>
      </w:r>
    </w:p>
    <w:p w:rsidR="00000000" w:rsidDel="00000000" w:rsidP="00000000" w:rsidRDefault="00000000" w:rsidRPr="00000000" w14:paraId="000003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"properties": {</w:t>
      </w:r>
    </w:p>
    <w:p w:rsidR="00000000" w:rsidDel="00000000" w:rsidP="00000000" w:rsidRDefault="00000000" w:rsidRPr="00000000" w14:paraId="000003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"license_fee": { "type": "number", "minimum": 0 },</w:t>
      </w:r>
    </w:p>
    <w:p w:rsidR="00000000" w:rsidDel="00000000" w:rsidP="00000000" w:rsidRDefault="00000000" w:rsidRPr="00000000" w14:paraId="000003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"implementation_fee": { "type": "number", "minimum": 0 },</w:t>
      </w:r>
    </w:p>
    <w:p w:rsidR="00000000" w:rsidDel="00000000" w:rsidP="00000000" w:rsidRDefault="00000000" w:rsidRPr="00000000" w14:paraId="000003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"support_fee": { "type": "number", "minimum": 0 }</w:t>
      </w:r>
    </w:p>
    <w:p w:rsidR="00000000" w:rsidDel="00000000" w:rsidP="00000000" w:rsidRDefault="00000000" w:rsidRPr="00000000" w14:paraId="000003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3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3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"sla_confirmed": { "type": "boolean" },</w:t>
      </w:r>
    </w:p>
    <w:p w:rsidR="00000000" w:rsidDel="00000000" w:rsidP="00000000" w:rsidRDefault="00000000" w:rsidRPr="00000000" w14:paraId="000003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"security_questionnaire_attachment": { "type": "string" }</w:t>
      </w:r>
    </w:p>
    <w:p w:rsidR="00000000" w:rsidDel="00000000" w:rsidP="00000000" w:rsidRDefault="00000000" w:rsidRPr="00000000" w14:paraId="000003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3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u50c4gwjj9c1" w:id="91"/>
      <w:bookmarkEnd w:id="9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4.8 Supplier Response — G (Logistics)</w:t>
      </w:r>
    </w:p>
    <w:p w:rsidR="00000000" w:rsidDel="00000000" w:rsidP="00000000" w:rsidRDefault="00000000" w:rsidRPr="00000000" w14:paraId="000003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UI Fields</w:t>
      </w:r>
    </w:p>
    <w:p w:rsidR="00000000" w:rsidDel="00000000" w:rsidP="00000000" w:rsidRDefault="00000000" w:rsidRPr="00000000" w14:paraId="000003FC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Rate basis (per km/per lane/per container), fuel surcharge, transit time, insurance</w:t>
        <w:br w:type="textWrapping"/>
      </w:r>
    </w:p>
    <w:p w:rsidR="00000000" w:rsidDel="00000000" w:rsidP="00000000" w:rsidRDefault="00000000" w:rsidRPr="00000000" w14:paraId="000003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3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"$id": "procurechain/supplier_response_G_logistics.schema.json",</w:t>
      </w:r>
    </w:p>
    <w:p w:rsidR="00000000" w:rsidDel="00000000" w:rsidP="00000000" w:rsidRDefault="00000000" w:rsidRPr="00000000" w14:paraId="000003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"type": "object",</w:t>
      </w:r>
    </w:p>
    <w:p w:rsidR="00000000" w:rsidDel="00000000" w:rsidP="00000000" w:rsidRDefault="00000000" w:rsidRPr="00000000" w14:paraId="000004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"required": ["rate_structure", "transit_time_offer"],</w:t>
      </w:r>
    </w:p>
    <w:p w:rsidR="00000000" w:rsidDel="00000000" w:rsidP="00000000" w:rsidRDefault="00000000" w:rsidRPr="00000000" w14:paraId="000004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"properties": {</w:t>
      </w:r>
    </w:p>
    <w:p w:rsidR="00000000" w:rsidDel="00000000" w:rsidP="00000000" w:rsidRDefault="00000000" w:rsidRPr="00000000" w14:paraId="000004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"rate_structure": { "type": "string" },</w:t>
      </w:r>
    </w:p>
    <w:p w:rsidR="00000000" w:rsidDel="00000000" w:rsidP="00000000" w:rsidRDefault="00000000" w:rsidRPr="00000000" w14:paraId="000004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"base_rate": { "type": "number", "minimum": 0 },</w:t>
      </w:r>
    </w:p>
    <w:p w:rsidR="00000000" w:rsidDel="00000000" w:rsidP="00000000" w:rsidRDefault="00000000" w:rsidRPr="00000000" w14:paraId="000004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"fuel_surcharge_percent": { "type": "number", "minimum": 0 },</w:t>
      </w:r>
    </w:p>
    <w:p w:rsidR="00000000" w:rsidDel="00000000" w:rsidP="00000000" w:rsidRDefault="00000000" w:rsidRPr="00000000" w14:paraId="000004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"transit_time_offer": { "type": "string" },</w:t>
      </w:r>
    </w:p>
    <w:p w:rsidR="00000000" w:rsidDel="00000000" w:rsidP="00000000" w:rsidRDefault="00000000" w:rsidRPr="00000000" w14:paraId="000004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"insurance_included": { "type": "boolean" }</w:t>
      </w:r>
    </w:p>
    <w:p w:rsidR="00000000" w:rsidDel="00000000" w:rsidP="00000000" w:rsidRDefault="00000000" w:rsidRPr="00000000" w14:paraId="000004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4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hqsw42p4xpjp" w:id="92"/>
      <w:bookmarkEnd w:id="92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What I’d build next in your product (so this becomes “real”)</w:t>
      </w:r>
    </w:p>
    <w:p w:rsidR="00000000" w:rsidDel="00000000" w:rsidP="00000000" w:rsidRDefault="00000000" w:rsidRPr="00000000" w14:paraId="000004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this to become immediately usable in ProcureChain, the next concrete deliverables are:</w:t>
      </w:r>
    </w:p>
    <w:p w:rsidR="00000000" w:rsidDel="00000000" w:rsidP="00000000" w:rsidRDefault="00000000" w:rsidRPr="00000000" w14:paraId="0000040D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“Subcategory Config Table”</w:t>
      </w:r>
      <w:r w:rsidDel="00000000" w:rsidR="00000000" w:rsidRPr="00000000">
        <w:rPr>
          <w:rtl w:val="0"/>
        </w:rPr>
        <w:t xml:space="preserve"> (DB) that stores the conditional logic + line-item templates</w:t>
        <w:br w:type="textWrapping"/>
      </w:r>
    </w:p>
    <w:p w:rsidR="00000000" w:rsidDel="00000000" w:rsidP="00000000" w:rsidRDefault="00000000" w:rsidRPr="00000000" w14:paraId="0000040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Form Renderer</w:t>
      </w:r>
      <w:r w:rsidDel="00000000" w:rsidR="00000000" w:rsidRPr="00000000">
        <w:rPr>
          <w:rtl w:val="0"/>
        </w:rPr>
        <w:t xml:space="preserve"> that loads the right archetype + applies rules</w:t>
        <w:br w:type="textWrapping"/>
      </w:r>
    </w:p>
    <w:p w:rsidR="00000000" w:rsidDel="00000000" w:rsidP="00000000" w:rsidRDefault="00000000" w:rsidRPr="00000000" w14:paraId="0000040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RFQ Pack Generator</w:t>
      </w:r>
      <w:r w:rsidDel="00000000" w:rsidR="00000000" w:rsidRPr="00000000">
        <w:rPr>
          <w:rtl w:val="0"/>
        </w:rPr>
        <w:t xml:space="preserve"> that turns JSON into PDF + pricing schedule</w:t>
        <w:br w:type="textWrapping"/>
      </w:r>
    </w:p>
    <w:p w:rsidR="00000000" w:rsidDel="00000000" w:rsidP="00000000" w:rsidRDefault="00000000" w:rsidRPr="00000000" w14:paraId="00000410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</w:t>
      </w:r>
      <w:r w:rsidDel="00000000" w:rsidR="00000000" w:rsidRPr="00000000">
        <w:rPr>
          <w:b w:val="1"/>
          <w:bCs w:val="1"/>
          <w:rtl w:val="0"/>
        </w:rPr>
        <w:t xml:space="preserve">Bid Entry UI</w:t>
      </w:r>
      <w:r w:rsidDel="00000000" w:rsidR="00000000" w:rsidRPr="00000000">
        <w:rPr>
          <w:rtl w:val="0"/>
        </w:rPr>
        <w:t xml:space="preserve"> that uses the mirror schema</w:t>
        <w:br w:type="textWrapping"/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say “go”, my next message will be the </w:t>
      </w:r>
      <w:r w:rsidDel="00000000" w:rsidR="00000000" w:rsidRPr="00000000">
        <w:rPr>
          <w:b w:val="1"/>
          <w:bCs w:val="1"/>
          <w:rtl w:val="0"/>
        </w:rPr>
        <w:t xml:space="preserve">Subcategory Config Table structure + 10 fully-filled examples</w:t>
      </w:r>
      <w:r w:rsidDel="00000000" w:rsidR="00000000" w:rsidRPr="00000000">
        <w:rPr>
          <w:rtl w:val="0"/>
        </w:rPr>
        <w:t xml:space="preserve"> (including </w:t>
      </w:r>
      <w:r w:rsidDel="00000000" w:rsidR="00000000" w:rsidRPr="00000000">
        <w:rPr>
          <w:i w:val="1"/>
          <w:iCs w:val="1"/>
          <w:rtl w:val="0"/>
        </w:rPr>
        <w:t xml:space="preserve">Building Painting &amp; Repainting</w:t>
      </w:r>
      <w:r w:rsidDel="00000000" w:rsidR="00000000" w:rsidRPr="00000000">
        <w:rPr>
          <w:rtl w:val="0"/>
        </w:rPr>
        <w:t xml:space="preserve">, cleaning, chemicals, road freight, software licenses, etc.) so your dev can implement it fast.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Please create a word document with this information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Word document has been created successfully.</w:t>
      </w:r>
    </w:p>
    <w:p w:rsidR="00000000" w:rsidDel="00000000" w:rsidP="00000000" w:rsidRDefault="00000000" w:rsidRPr="00000000" w14:paraId="000004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Download the ProcureChain Universal RFQ Framework</w:t>
      </w:r>
    </w:p>
    <w:p w:rsidR="00000000" w:rsidDel="00000000" w:rsidP="00000000" w:rsidRDefault="00000000" w:rsidRPr="00000000" w14:paraId="00000415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ljybn42bwv8" w:id="93"/>
      <w:bookmarkEnd w:id="9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What this document contains</w:t>
      </w:r>
    </w:p>
    <w:p w:rsidR="00000000" w:rsidDel="00000000" w:rsidP="00000000" w:rsidRDefault="00000000" w:rsidRPr="00000000" w14:paraId="0000041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clear </w:t>
      </w:r>
      <w:r w:rsidDel="00000000" w:rsidR="00000000" w:rsidRPr="00000000">
        <w:rPr>
          <w:b w:val="1"/>
          <w:bCs w:val="1"/>
          <w:rtl w:val="0"/>
        </w:rPr>
        <w:t xml:space="preserve">overview of the universal RFQ &amp; Tender model</w:t>
        <w:br w:type="textWrapping"/>
      </w:r>
    </w:p>
    <w:p w:rsidR="00000000" w:rsidDel="00000000" w:rsidP="00000000" w:rsidRDefault="00000000" w:rsidRPr="00000000" w14:paraId="0000041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7 RFQ archetypes</w:t>
      </w:r>
      <w:r w:rsidDel="00000000" w:rsidR="00000000" w:rsidRPr="00000000">
        <w:rPr>
          <w:rtl w:val="0"/>
        </w:rPr>
        <w:t xml:space="preserve"> that cover all procurement scenarios</w:t>
        <w:br w:type="textWrapping"/>
      </w:r>
    </w:p>
    <w:p w:rsidR="00000000" w:rsidDel="00000000" w:rsidP="00000000" w:rsidRDefault="00000000" w:rsidRPr="00000000" w14:paraId="0000041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Subcategory-to-archetype examples</w:t>
      </w:r>
      <w:r w:rsidDel="00000000" w:rsidR="00000000" w:rsidRPr="00000000">
        <w:rPr>
          <w:rtl w:val="0"/>
        </w:rPr>
        <w:t xml:space="preserve"> (including building painting)</w:t>
        <w:br w:type="textWrapping"/>
      </w:r>
    </w:p>
    <w:p w:rsidR="00000000" w:rsidDel="00000000" w:rsidP="00000000" w:rsidRDefault="00000000" w:rsidRPr="00000000" w14:paraId="0000041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measurable services RFQ explanation</w:t>
      </w:r>
      <w:r w:rsidDel="00000000" w:rsidR="00000000" w:rsidRPr="00000000">
        <w:rPr>
          <w:rtl w:val="0"/>
        </w:rPr>
        <w:t xml:space="preserve"> (m²–based services)</w:t>
        <w:br w:type="textWrapping"/>
      </w:r>
    </w:p>
    <w:p w:rsidR="00000000" w:rsidDel="00000000" w:rsidP="00000000" w:rsidRDefault="00000000" w:rsidRPr="00000000" w14:paraId="0000041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Conditional logic example</w:t>
      </w:r>
      <w:r w:rsidDel="00000000" w:rsidR="00000000" w:rsidRPr="00000000">
        <w:rPr>
          <w:rtl w:val="0"/>
        </w:rPr>
        <w:t xml:space="preserve"> showing how quantities like square meters drive pricing</w:t>
        <w:br w:type="textWrapping"/>
      </w:r>
    </w:p>
    <w:p w:rsidR="00000000" w:rsidDel="00000000" w:rsidP="00000000" w:rsidRDefault="00000000" w:rsidRPr="00000000" w14:paraId="0000041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Supplier response mirror explanation</w:t>
        <w:br w:type="textWrapping"/>
      </w:r>
    </w:p>
    <w:p w:rsidR="00000000" w:rsidDel="00000000" w:rsidP="00000000" w:rsidRDefault="00000000" w:rsidRPr="00000000" w14:paraId="0000041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value for ProcureChain (enterprise &amp; government ready)</w:t>
        <w:br w:type="textWrapping"/>
      </w:r>
    </w:p>
    <w:p w:rsidR="00000000" w:rsidDel="00000000" w:rsidP="00000000" w:rsidRDefault="00000000" w:rsidRPr="00000000" w14:paraId="0000041D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97zb9aucxmjk" w:id="94"/>
      <w:bookmarkEnd w:id="9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Recommended next step (very important)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this to become </w:t>
      </w:r>
      <w:r w:rsidDel="00000000" w:rsidR="00000000" w:rsidRPr="00000000">
        <w:rPr>
          <w:b w:val="1"/>
          <w:bCs w:val="1"/>
          <w:rtl w:val="0"/>
        </w:rPr>
        <w:t xml:space="preserve">implementation-ready</w:t>
      </w:r>
      <w:r w:rsidDel="00000000" w:rsidR="00000000" w:rsidRPr="00000000">
        <w:rPr>
          <w:rtl w:val="0"/>
        </w:rPr>
        <w:t xml:space="preserve"> for developers and investors, the next documents should be:</w:t>
      </w:r>
    </w:p>
    <w:p w:rsidR="00000000" w:rsidDel="00000000" w:rsidP="00000000" w:rsidRDefault="00000000" w:rsidRPr="00000000" w14:paraId="0000041F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taxonomy appendix</w:t>
      </w:r>
      <w:r w:rsidDel="00000000" w:rsidR="00000000" w:rsidRPr="00000000">
        <w:rPr>
          <w:rtl w:val="0"/>
        </w:rPr>
        <w:t xml:space="preserve"> (all Level-3 subcategories listed)</w:t>
        <w:br w:type="textWrapping"/>
      </w:r>
    </w:p>
    <w:p w:rsidR="00000000" w:rsidDel="00000000" w:rsidP="00000000" w:rsidRDefault="00000000" w:rsidRPr="00000000" w14:paraId="0000042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appendix per archetype</w:t>
      </w:r>
      <w:r w:rsidDel="00000000" w:rsidR="00000000" w:rsidRPr="00000000">
        <w:rPr>
          <w:rtl w:val="0"/>
        </w:rPr>
        <w:t xml:space="preserve"> with full field-by-field tables</w:t>
        <w:br w:type="textWrapping"/>
      </w:r>
    </w:p>
    <w:p w:rsidR="00000000" w:rsidDel="00000000" w:rsidP="00000000" w:rsidRDefault="00000000" w:rsidRPr="00000000" w14:paraId="0000042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Screenshots / wireframe-style form layouts</w:t>
      </w:r>
      <w:r w:rsidDel="00000000" w:rsidR="00000000" w:rsidRPr="00000000">
        <w:rPr>
          <w:rtl w:val="0"/>
        </w:rPr>
        <w:t xml:space="preserve"> for buyer &amp; supplier</w:t>
        <w:br w:type="textWrapping"/>
      </w:r>
    </w:p>
    <w:p w:rsidR="00000000" w:rsidDel="00000000" w:rsidP="00000000" w:rsidRDefault="00000000" w:rsidRPr="00000000" w14:paraId="00000422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flow diagram</w:t>
      </w:r>
      <w:r w:rsidDel="00000000" w:rsidR="00000000" w:rsidRPr="00000000">
        <w:rPr>
          <w:rtl w:val="0"/>
        </w:rPr>
        <w:t xml:space="preserve"> (how data → RFQ → comparison → award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IELosdEGMIOPoTyZqDOYiaO6Fw==">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