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F6BA8" w14:paraId="54594E85" w14:textId="77777777">
        <w:tc>
          <w:tcPr>
            <w:tcW w:w="4677" w:type="dxa"/>
          </w:tcPr>
          <w:p w14:paraId="201880D7" w14:textId="77777777" w:rsidR="00CF6BA8" w:rsidRDefault="00267342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67136E6D" w14:textId="77777777" w:rsidR="00CF6BA8" w:rsidRDefault="00267342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6F803FE2" w14:textId="77777777" w:rsidR="00CF6BA8" w:rsidRDefault="00267342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261FBDB6" w14:textId="77777777" w:rsidR="00CF6BA8" w:rsidRDefault="00267342">
            <w:pPr>
              <w:pStyle w:val="GostTitle"/>
              <w:spacing w:before="80"/>
            </w:pPr>
            <w:r>
              <w:t>_____________ И.О. Фамилия</w:t>
            </w:r>
          </w:p>
          <w:p w14:paraId="2ABDA54B" w14:textId="77777777" w:rsidR="00CF6BA8" w:rsidRDefault="00267342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487AEE3C" w14:textId="77777777" w:rsidR="00CF6BA8" w:rsidRDefault="00267342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2F125248" w14:textId="77777777" w:rsidR="00CF6BA8" w:rsidRDefault="00267342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6CEB6FDE" w14:textId="77777777" w:rsidR="00CF6BA8" w:rsidRDefault="00267342">
            <w:pPr>
              <w:pStyle w:val="GostTitle"/>
              <w:spacing w:before="80"/>
            </w:pPr>
            <w:r>
              <w:t>DV Group</w:t>
            </w:r>
          </w:p>
          <w:p w14:paraId="1F2F7E14" w14:textId="77777777" w:rsidR="00CF6BA8" w:rsidRDefault="00267342">
            <w:pPr>
              <w:pStyle w:val="GostTitle"/>
              <w:spacing w:before="80"/>
            </w:pPr>
            <w:r>
              <w:t>_____________ И.О. Фамилия</w:t>
            </w:r>
          </w:p>
          <w:p w14:paraId="7C04846D" w14:textId="77777777" w:rsidR="00CF6BA8" w:rsidRDefault="00267342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01262727" w14:textId="77777777" w:rsidR="00CF6BA8" w:rsidRDefault="00CF6BA8">
      <w:pPr>
        <w:pStyle w:val="GostCenter"/>
      </w:pPr>
    </w:p>
    <w:p w14:paraId="2FB8A6AF" w14:textId="77777777" w:rsidR="00CF6BA8" w:rsidRDefault="00CF6BA8">
      <w:pPr>
        <w:pStyle w:val="GostCenter"/>
      </w:pPr>
    </w:p>
    <w:p w14:paraId="59DF6529" w14:textId="77777777" w:rsidR="00CF6BA8" w:rsidRDefault="00CF6BA8">
      <w:pPr>
        <w:pStyle w:val="GostCenter"/>
      </w:pPr>
    </w:p>
    <w:p w14:paraId="6A38B636" w14:textId="77777777" w:rsidR="00CF6BA8" w:rsidRDefault="00CF6BA8">
      <w:pPr>
        <w:pStyle w:val="GostCenter"/>
      </w:pPr>
    </w:p>
    <w:p w14:paraId="1CB335BF" w14:textId="77777777" w:rsidR="00CF6BA8" w:rsidRDefault="00CF6BA8">
      <w:pPr>
        <w:pStyle w:val="GostCenter"/>
      </w:pPr>
    </w:p>
    <w:p w14:paraId="2221AB18" w14:textId="77777777" w:rsidR="00CF6BA8" w:rsidRDefault="00267342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00AD6EDF" w14:textId="77777777" w:rsidR="00CF6BA8" w:rsidRDefault="00267342">
      <w:pPr>
        <w:pStyle w:val="GostCenter"/>
      </w:pPr>
      <w:r>
        <w:rPr>
          <w:b/>
        </w:rPr>
        <w:t>«CRM Недвижимость»</w:t>
      </w:r>
    </w:p>
    <w:p w14:paraId="18830880" w14:textId="77777777" w:rsidR="00CF6BA8" w:rsidRDefault="00CF6BA8">
      <w:pPr>
        <w:pStyle w:val="GostCenter"/>
      </w:pPr>
    </w:p>
    <w:p w14:paraId="75E9E5C6" w14:textId="77777777" w:rsidR="00CF6BA8" w:rsidRDefault="00267342">
      <w:pPr>
        <w:pStyle w:val="GostCenter"/>
      </w:pPr>
      <w:r>
        <w:rPr>
          <w:b/>
          <w:sz w:val="32"/>
        </w:rPr>
        <w:t>ОПИСАНИЕ ПРОГРАММНОГО ОБЕСПЕЧЕНИЯ</w:t>
      </w:r>
    </w:p>
    <w:p w14:paraId="2920C904" w14:textId="77777777" w:rsidR="00CF6BA8" w:rsidRDefault="00CF6BA8">
      <w:pPr>
        <w:pStyle w:val="GostCenter"/>
      </w:pPr>
    </w:p>
    <w:p w14:paraId="69CC65DC" w14:textId="77777777" w:rsidR="00CF6BA8" w:rsidRDefault="00267342">
      <w:pPr>
        <w:pStyle w:val="GostCenter"/>
      </w:pPr>
      <w:r>
        <w:t>ХХХХ.ХХХХХХ.001.ПА</w:t>
      </w:r>
    </w:p>
    <w:p w14:paraId="616C86BB" w14:textId="4F9AE9F6" w:rsidR="00CF6BA8" w:rsidRDefault="00267342">
      <w:pPr>
        <w:pStyle w:val="Gost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0E0785">
        <w:rPr>
          <w:noProof/>
        </w:rPr>
        <w:t>12</w:t>
      </w:r>
      <w:r>
        <w:fldChar w:fldCharType="end"/>
      </w:r>
    </w:p>
    <w:p w14:paraId="1B799DA9" w14:textId="77777777" w:rsidR="00CF6BA8" w:rsidRDefault="00CF6BA8">
      <w:pPr>
        <w:pStyle w:val="GostCenter"/>
      </w:pPr>
    </w:p>
    <w:p w14:paraId="23A21B30" w14:textId="77777777" w:rsidR="00CF6BA8" w:rsidRDefault="00CF6BA8">
      <w:pPr>
        <w:pStyle w:val="GostCenter"/>
      </w:pPr>
    </w:p>
    <w:p w14:paraId="1CF9BC28" w14:textId="77777777" w:rsidR="00CF6BA8" w:rsidRDefault="00CF6BA8">
      <w:pPr>
        <w:pStyle w:val="GostCenter"/>
      </w:pPr>
    </w:p>
    <w:p w14:paraId="33B41B74" w14:textId="77777777" w:rsidR="00CF6BA8" w:rsidRDefault="00CF6BA8">
      <w:pPr>
        <w:pStyle w:val="GostCenter"/>
      </w:pPr>
    </w:p>
    <w:p w14:paraId="1F8E1193" w14:textId="77777777" w:rsidR="00CF6BA8" w:rsidRDefault="00CF6BA8">
      <w:pPr>
        <w:pStyle w:val="GostCenter"/>
      </w:pPr>
    </w:p>
    <w:p w14:paraId="2845057A" w14:textId="77777777" w:rsidR="00CF6BA8" w:rsidRDefault="00CF6BA8">
      <w:pPr>
        <w:pStyle w:val="GostCenter"/>
      </w:pPr>
    </w:p>
    <w:p w14:paraId="7AEFE153" w14:textId="77777777" w:rsidR="00CF6BA8" w:rsidRDefault="00267342">
      <w:pPr>
        <w:pStyle w:val="GostCenter"/>
      </w:pPr>
      <w:r>
        <w:t>Ташкент 2026</w:t>
      </w:r>
    </w:p>
    <w:p w14:paraId="5FA41C58" w14:textId="77777777" w:rsidR="00CF6BA8" w:rsidRDefault="00267342">
      <w:r>
        <w:br w:type="page"/>
      </w:r>
    </w:p>
    <w:p w14:paraId="35E04B17" w14:textId="77777777" w:rsidR="00CF6BA8" w:rsidRDefault="00267342">
      <w:pPr>
        <w:pStyle w:val="GostStruct"/>
      </w:pPr>
      <w:r>
        <w:lastRenderedPageBreak/>
        <w:t>СОДЕРЖАНИЕ</w:t>
      </w:r>
    </w:p>
    <w:p w14:paraId="4A57A32D" w14:textId="14A63B67" w:rsidR="000E0785" w:rsidRDefault="0026734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50042" w:history="1">
        <w:r w:rsidR="000E0785" w:rsidRPr="00612146">
          <w:rPr>
            <w:rStyle w:val="aff8"/>
            <w:noProof/>
          </w:rPr>
          <w:t>ПЕРЕЧЕНЬ ТЕРМИНОВ И СОКРАЩЕНИЙ</w:t>
        </w:r>
        <w:r w:rsidR="000E0785">
          <w:rPr>
            <w:noProof/>
            <w:webHidden/>
          </w:rPr>
          <w:tab/>
        </w:r>
        <w:r w:rsidR="000E0785">
          <w:rPr>
            <w:noProof/>
            <w:webHidden/>
          </w:rPr>
          <w:fldChar w:fldCharType="begin"/>
        </w:r>
        <w:r w:rsidR="000E0785">
          <w:rPr>
            <w:noProof/>
            <w:webHidden/>
          </w:rPr>
          <w:instrText xml:space="preserve"> PAGEREF _Toc242650042 \h </w:instrText>
        </w:r>
        <w:r w:rsidR="000E0785">
          <w:rPr>
            <w:noProof/>
            <w:webHidden/>
          </w:rPr>
        </w:r>
        <w:r w:rsidR="000E0785">
          <w:rPr>
            <w:noProof/>
            <w:webHidden/>
          </w:rPr>
          <w:fldChar w:fldCharType="separate"/>
        </w:r>
        <w:r w:rsidR="000E0785">
          <w:rPr>
            <w:noProof/>
            <w:webHidden/>
          </w:rPr>
          <w:t>3</w:t>
        </w:r>
        <w:r w:rsidR="000E0785">
          <w:rPr>
            <w:noProof/>
            <w:webHidden/>
          </w:rPr>
          <w:fldChar w:fldCharType="end"/>
        </w:r>
      </w:hyperlink>
    </w:p>
    <w:p w14:paraId="1F1BCE11" w14:textId="1530BF42" w:rsidR="000E0785" w:rsidRDefault="000E078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3" w:history="1">
        <w:r w:rsidRPr="00612146">
          <w:rPr>
            <w:rStyle w:val="aff8"/>
            <w:noProof/>
          </w:rPr>
          <w:t>1 Структура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D180E" w14:textId="6CB5B4F1" w:rsidR="000E0785" w:rsidRDefault="000E078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4" w:history="1">
        <w:r w:rsidRPr="00612146">
          <w:rPr>
            <w:rStyle w:val="aff8"/>
            <w:noProof/>
          </w:rPr>
          <w:t>2 Функции частей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507533" w14:textId="10511825" w:rsidR="000E0785" w:rsidRDefault="000E078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5" w:history="1">
        <w:r w:rsidRPr="00612146">
          <w:rPr>
            <w:rStyle w:val="aff8"/>
            <w:noProof/>
          </w:rPr>
          <w:t>2.1 Серверная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AD147E" w14:textId="3E8D6E58" w:rsidR="000E0785" w:rsidRDefault="000E078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6" w:history="1">
        <w:r w:rsidRPr="00612146">
          <w:rPr>
            <w:rStyle w:val="aff8"/>
            <w:noProof/>
          </w:rPr>
          <w:t>2.2 Клиентская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F8265A" w14:textId="672D7CEB" w:rsidR="000E0785" w:rsidRDefault="000E078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7" w:history="1">
        <w:r w:rsidRPr="00612146">
          <w:rPr>
            <w:rStyle w:val="aff8"/>
            <w:noProof/>
          </w:rPr>
          <w:t>2.3 Обратный прокси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E418D8" w14:textId="39E60BB2" w:rsidR="000E0785" w:rsidRDefault="000E078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8" w:history="1">
        <w:r w:rsidRPr="00612146">
          <w:rPr>
            <w:rStyle w:val="aff8"/>
            <w:noProof/>
          </w:rPr>
          <w:t>3 Методы и средства разработки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9A019D" w14:textId="544BF7FF" w:rsidR="000E0785" w:rsidRDefault="000E078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49" w:history="1">
        <w:r w:rsidRPr="00612146">
          <w:rPr>
            <w:rStyle w:val="aff8"/>
            <w:noProof/>
          </w:rPr>
          <w:t>4 Операционная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3CDA7F" w14:textId="1EC3FC3A" w:rsidR="000E0785" w:rsidRDefault="000E078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50" w:history="1">
        <w:r w:rsidRPr="00612146">
          <w:rPr>
            <w:rStyle w:val="aff8"/>
            <w:noProof/>
          </w:rPr>
          <w:t>5 Средства, расширяющие возможности операционной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971AB8" w14:textId="7F8BBB69" w:rsidR="000E0785" w:rsidRDefault="000E078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51" w:history="1">
        <w:r w:rsidRPr="00612146">
          <w:rPr>
            <w:rStyle w:val="aff8"/>
            <w:noProof/>
          </w:rPr>
          <w:t>5.1 Состав общесистемного ПО и библиотек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E8E3DA" w14:textId="0D005298" w:rsidR="000E0785" w:rsidRDefault="000E078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52" w:history="1">
        <w:r w:rsidRPr="00612146">
          <w:rPr>
            <w:rStyle w:val="aff8"/>
            <w:noProof/>
          </w:rPr>
          <w:t>5.2 Требования к ПО при развитии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7A0852" w14:textId="5C80C05C" w:rsidR="000E0785" w:rsidRDefault="000E078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50053" w:history="1">
        <w:r w:rsidRPr="00612146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_Toc242650053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AD7324" w14:textId="139E21BC" w:rsidR="00CF6BA8" w:rsidRDefault="00267342">
      <w:pPr>
        <w:ind w:firstLine="0"/>
      </w:pPr>
      <w:r>
        <w:fldChar w:fldCharType="end"/>
      </w:r>
    </w:p>
    <w:p w14:paraId="3127185A" w14:textId="77777777" w:rsidR="00CF6BA8" w:rsidRDefault="00267342">
      <w:pPr>
        <w:pStyle w:val="1"/>
        <w:pageBreakBefore/>
        <w:ind w:firstLine="0"/>
        <w:jc w:val="center"/>
      </w:pPr>
      <w:bookmarkStart w:id="0" w:name="_Toc242650042"/>
      <w:r>
        <w:lastRenderedPageBreak/>
        <w:t>ПЕРЕЧЕНЬ ТЕРМИНОВ И СОКРАЩЕНИЙ</w:t>
      </w:r>
      <w:bookmarkEnd w:id="0"/>
    </w:p>
    <w:p w14:paraId="43DDFA4E" w14:textId="77777777" w:rsidR="00CF6BA8" w:rsidRDefault="00267342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CF6BA8" w14:paraId="114CF588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35D8525C" w14:textId="77777777" w:rsidR="00CF6BA8" w:rsidRDefault="00267342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46DC6CF6" w14:textId="77777777" w:rsidR="00CF6BA8" w:rsidRDefault="00267342">
            <w:pPr>
              <w:pStyle w:val="GostTableHead"/>
            </w:pPr>
            <w:r>
              <w:t>Расшифровка</w:t>
            </w:r>
          </w:p>
        </w:tc>
      </w:tr>
      <w:tr w:rsidR="00CF6BA8" w14:paraId="219C19EC" w14:textId="77777777">
        <w:trPr>
          <w:cantSplit/>
          <w:jc w:val="center"/>
        </w:trPr>
        <w:tc>
          <w:tcPr>
            <w:tcW w:w="2058" w:type="dxa"/>
          </w:tcPr>
          <w:p w14:paraId="507425EA" w14:textId="77777777" w:rsidR="00CF6BA8" w:rsidRDefault="00267342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12DF751A" w14:textId="77777777" w:rsidR="00CF6BA8" w:rsidRDefault="00267342">
            <w:pPr>
              <w:pStyle w:val="GostTable"/>
            </w:pPr>
            <w:r>
              <w:t>Автоматизированная система</w:t>
            </w:r>
          </w:p>
        </w:tc>
      </w:tr>
      <w:tr w:rsidR="00CF6BA8" w14:paraId="5FFE1D48" w14:textId="77777777">
        <w:trPr>
          <w:cantSplit/>
          <w:jc w:val="center"/>
        </w:trPr>
        <w:tc>
          <w:tcPr>
            <w:tcW w:w="2058" w:type="dxa"/>
          </w:tcPr>
          <w:p w14:paraId="7C9B4467" w14:textId="77777777" w:rsidR="00CF6BA8" w:rsidRDefault="00267342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6B9C232B" w14:textId="77777777" w:rsidR="00CF6BA8" w:rsidRDefault="00267342">
            <w:pPr>
              <w:pStyle w:val="GostTable"/>
            </w:pPr>
            <w:r>
              <w:t>База данных</w:t>
            </w:r>
          </w:p>
        </w:tc>
      </w:tr>
      <w:tr w:rsidR="00CF6BA8" w14:paraId="42500A63" w14:textId="77777777">
        <w:trPr>
          <w:cantSplit/>
          <w:jc w:val="center"/>
        </w:trPr>
        <w:tc>
          <w:tcPr>
            <w:tcW w:w="2058" w:type="dxa"/>
          </w:tcPr>
          <w:p w14:paraId="32B64C51" w14:textId="77777777" w:rsidR="00CF6BA8" w:rsidRDefault="00267342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169A8E41" w14:textId="77777777" w:rsidR="00CF6BA8" w:rsidRDefault="00267342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CF6BA8" w14:paraId="245A1FF9" w14:textId="77777777">
        <w:trPr>
          <w:cantSplit/>
          <w:jc w:val="center"/>
        </w:trPr>
        <w:tc>
          <w:tcPr>
            <w:tcW w:w="2058" w:type="dxa"/>
          </w:tcPr>
          <w:p w14:paraId="13AB4957" w14:textId="77777777" w:rsidR="00CF6BA8" w:rsidRDefault="00267342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2D294C20" w14:textId="77777777" w:rsidR="00CF6BA8" w:rsidRDefault="00267342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CF6BA8" w14:paraId="55EA7049" w14:textId="77777777">
        <w:trPr>
          <w:cantSplit/>
          <w:jc w:val="center"/>
        </w:trPr>
        <w:tc>
          <w:tcPr>
            <w:tcW w:w="2058" w:type="dxa"/>
          </w:tcPr>
          <w:p w14:paraId="30895DB6" w14:textId="77777777" w:rsidR="00CF6BA8" w:rsidRDefault="00267342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20DCE92F" w14:textId="77777777" w:rsidR="00CF6BA8" w:rsidRDefault="00267342">
            <w:pPr>
              <w:pStyle w:val="GostTable"/>
            </w:pPr>
            <w:r>
              <w:t>Жилой комплекс</w:t>
            </w:r>
          </w:p>
        </w:tc>
      </w:tr>
      <w:tr w:rsidR="00CF6BA8" w14:paraId="7B6B97D2" w14:textId="77777777">
        <w:trPr>
          <w:cantSplit/>
          <w:jc w:val="center"/>
        </w:trPr>
        <w:tc>
          <w:tcPr>
            <w:tcW w:w="2058" w:type="dxa"/>
          </w:tcPr>
          <w:p w14:paraId="1DE293E9" w14:textId="77777777" w:rsidR="00CF6BA8" w:rsidRDefault="00267342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185120FF" w14:textId="77777777" w:rsidR="00CF6BA8" w:rsidRDefault="00267342">
            <w:pPr>
              <w:pStyle w:val="GostTable"/>
            </w:pPr>
            <w:r>
              <w:t>Информационное обеспечение</w:t>
            </w:r>
          </w:p>
        </w:tc>
      </w:tr>
      <w:tr w:rsidR="00CF6BA8" w14:paraId="50A4CB25" w14:textId="77777777">
        <w:trPr>
          <w:cantSplit/>
          <w:jc w:val="center"/>
        </w:trPr>
        <w:tc>
          <w:tcPr>
            <w:tcW w:w="2058" w:type="dxa"/>
          </w:tcPr>
          <w:p w14:paraId="69AC548A" w14:textId="77777777" w:rsidR="00CF6BA8" w:rsidRDefault="00267342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133418B6" w14:textId="77777777" w:rsidR="00CF6BA8" w:rsidRDefault="00267342">
            <w:pPr>
              <w:pStyle w:val="GostTable"/>
            </w:pPr>
            <w:r>
              <w:t>Операционная система</w:t>
            </w:r>
          </w:p>
        </w:tc>
      </w:tr>
      <w:tr w:rsidR="00CF6BA8" w14:paraId="791248B6" w14:textId="77777777">
        <w:trPr>
          <w:cantSplit/>
          <w:jc w:val="center"/>
        </w:trPr>
        <w:tc>
          <w:tcPr>
            <w:tcW w:w="2058" w:type="dxa"/>
          </w:tcPr>
          <w:p w14:paraId="5D1219CA" w14:textId="77777777" w:rsidR="00CF6BA8" w:rsidRDefault="00267342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1A7441F0" w14:textId="77777777" w:rsidR="00CF6BA8" w:rsidRDefault="00267342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CF6BA8" w14:paraId="32CFD4C3" w14:textId="77777777">
        <w:trPr>
          <w:cantSplit/>
          <w:jc w:val="center"/>
        </w:trPr>
        <w:tc>
          <w:tcPr>
            <w:tcW w:w="2058" w:type="dxa"/>
          </w:tcPr>
          <w:p w14:paraId="4D7C549E" w14:textId="77777777" w:rsidR="00CF6BA8" w:rsidRDefault="00267342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35C71DD2" w14:textId="77777777" w:rsidR="00CF6BA8" w:rsidRDefault="00267342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CF6BA8" w14:paraId="474AAA02" w14:textId="77777777">
        <w:trPr>
          <w:cantSplit/>
          <w:jc w:val="center"/>
        </w:trPr>
        <w:tc>
          <w:tcPr>
            <w:tcW w:w="2058" w:type="dxa"/>
          </w:tcPr>
          <w:p w14:paraId="6A21FDA7" w14:textId="77777777" w:rsidR="00CF6BA8" w:rsidRDefault="00267342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350CCE14" w14:textId="77777777" w:rsidR="00CF6BA8" w:rsidRDefault="00267342">
            <w:pPr>
              <w:pStyle w:val="GostTable"/>
            </w:pPr>
            <w:r>
              <w:t>Программное обеспечение</w:t>
            </w:r>
          </w:p>
        </w:tc>
      </w:tr>
      <w:tr w:rsidR="00CF6BA8" w14:paraId="4A6B7157" w14:textId="77777777">
        <w:trPr>
          <w:cantSplit/>
          <w:jc w:val="center"/>
        </w:trPr>
        <w:tc>
          <w:tcPr>
            <w:tcW w:w="2058" w:type="dxa"/>
          </w:tcPr>
          <w:p w14:paraId="1668F947" w14:textId="77777777" w:rsidR="00CF6BA8" w:rsidRDefault="00267342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542FD782" w14:textId="77777777" w:rsidR="00CF6BA8" w:rsidRDefault="00267342">
            <w:pPr>
              <w:pStyle w:val="GostTable"/>
            </w:pPr>
            <w:r>
              <w:t>Руководитель отдела продаж</w:t>
            </w:r>
          </w:p>
        </w:tc>
      </w:tr>
      <w:tr w:rsidR="00CF6BA8" w14:paraId="1BE80762" w14:textId="77777777">
        <w:trPr>
          <w:cantSplit/>
          <w:jc w:val="center"/>
        </w:trPr>
        <w:tc>
          <w:tcPr>
            <w:tcW w:w="2058" w:type="dxa"/>
          </w:tcPr>
          <w:p w14:paraId="16E7EBA7" w14:textId="77777777" w:rsidR="00CF6BA8" w:rsidRDefault="00267342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5A481F5D" w14:textId="77777777" w:rsidR="00CF6BA8" w:rsidRDefault="00267342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CF6BA8" w14:paraId="2C948C88" w14:textId="77777777">
        <w:trPr>
          <w:cantSplit/>
          <w:jc w:val="center"/>
        </w:trPr>
        <w:tc>
          <w:tcPr>
            <w:tcW w:w="2058" w:type="dxa"/>
          </w:tcPr>
          <w:p w14:paraId="2F6FF0DA" w14:textId="77777777" w:rsidR="00CF6BA8" w:rsidRDefault="00267342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7477A226" w14:textId="77777777" w:rsidR="00CF6BA8" w:rsidRDefault="00267342">
            <w:pPr>
              <w:pStyle w:val="GostTable"/>
            </w:pPr>
            <w:r>
              <w:t>Техническое задание</w:t>
            </w:r>
          </w:p>
        </w:tc>
      </w:tr>
      <w:tr w:rsidR="00CF6BA8" w14:paraId="33BE8CD7" w14:textId="77777777">
        <w:trPr>
          <w:cantSplit/>
          <w:jc w:val="center"/>
        </w:trPr>
        <w:tc>
          <w:tcPr>
            <w:tcW w:w="2058" w:type="dxa"/>
          </w:tcPr>
          <w:p w14:paraId="59E019A4" w14:textId="77777777" w:rsidR="00CF6BA8" w:rsidRDefault="00267342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0544996D" w14:textId="77777777" w:rsidR="00CF6BA8" w:rsidRDefault="00267342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CF6BA8" w14:paraId="7B7E1B55" w14:textId="77777777">
        <w:trPr>
          <w:cantSplit/>
          <w:jc w:val="center"/>
        </w:trPr>
        <w:tc>
          <w:tcPr>
            <w:tcW w:w="2058" w:type="dxa"/>
          </w:tcPr>
          <w:p w14:paraId="302DEE52" w14:textId="77777777" w:rsidR="00CF6BA8" w:rsidRDefault="00267342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6D1C8DF0" w14:textId="77777777" w:rsidR="00CF6BA8" w:rsidRDefault="00267342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CF6BA8" w14:paraId="25A9F83B" w14:textId="77777777">
        <w:trPr>
          <w:cantSplit/>
          <w:jc w:val="center"/>
        </w:trPr>
        <w:tc>
          <w:tcPr>
            <w:tcW w:w="2058" w:type="dxa"/>
          </w:tcPr>
          <w:p w14:paraId="2FEB827E" w14:textId="77777777" w:rsidR="00CF6BA8" w:rsidRDefault="00267342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78F9E3ED" w14:textId="77777777" w:rsidR="00CF6BA8" w:rsidRDefault="00267342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CF6BA8" w14:paraId="709E4792" w14:textId="77777777">
        <w:trPr>
          <w:cantSplit/>
          <w:jc w:val="center"/>
        </w:trPr>
        <w:tc>
          <w:tcPr>
            <w:tcW w:w="2058" w:type="dxa"/>
          </w:tcPr>
          <w:p w14:paraId="04A4B01A" w14:textId="77777777" w:rsidR="00CF6BA8" w:rsidRDefault="00267342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3D047F8E" w14:textId="77777777" w:rsidR="00CF6BA8" w:rsidRDefault="00267342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CF6BA8" w14:paraId="3B15E240" w14:textId="77777777">
        <w:trPr>
          <w:cantSplit/>
          <w:jc w:val="center"/>
        </w:trPr>
        <w:tc>
          <w:tcPr>
            <w:tcW w:w="2058" w:type="dxa"/>
          </w:tcPr>
          <w:p w14:paraId="032C95D8" w14:textId="77777777" w:rsidR="00CF6BA8" w:rsidRDefault="00267342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607D1EDD" w14:textId="77777777" w:rsidR="00CF6BA8" w:rsidRDefault="00267342">
            <w:pPr>
              <w:pStyle w:val="GostTable"/>
            </w:pPr>
            <w:r>
              <w:t>Формат токена доступа (JSON Web Token)</w:t>
            </w:r>
          </w:p>
        </w:tc>
      </w:tr>
      <w:tr w:rsidR="00CF6BA8" w14:paraId="1B59C9D0" w14:textId="77777777">
        <w:trPr>
          <w:cantSplit/>
          <w:jc w:val="center"/>
        </w:trPr>
        <w:tc>
          <w:tcPr>
            <w:tcW w:w="2058" w:type="dxa"/>
          </w:tcPr>
          <w:p w14:paraId="51957330" w14:textId="77777777" w:rsidR="00CF6BA8" w:rsidRDefault="00267342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6D70CC48" w14:textId="77777777" w:rsidR="00CF6BA8" w:rsidRDefault="00267342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CF6BA8" w14:paraId="3CB411ED" w14:textId="77777777">
        <w:trPr>
          <w:cantSplit/>
          <w:jc w:val="center"/>
        </w:trPr>
        <w:tc>
          <w:tcPr>
            <w:tcW w:w="2058" w:type="dxa"/>
          </w:tcPr>
          <w:p w14:paraId="5E9FFA84" w14:textId="77777777" w:rsidR="00CF6BA8" w:rsidRDefault="00267342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3A5A7E82" w14:textId="77777777" w:rsidR="00CF6BA8" w:rsidRDefault="00267342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63207CA0" w14:textId="77777777" w:rsidR="00CF6BA8" w:rsidRDefault="00CF6BA8">
      <w:pPr>
        <w:spacing w:line="240" w:lineRule="auto"/>
      </w:pPr>
    </w:p>
    <w:p w14:paraId="7059E38F" w14:textId="77777777" w:rsidR="00CF6BA8" w:rsidRDefault="00267342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CF6BA8" w14:paraId="09D15CE7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437BD232" w14:textId="77777777" w:rsidR="00CF6BA8" w:rsidRDefault="00267342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003B9BB7" w14:textId="77777777" w:rsidR="00CF6BA8" w:rsidRDefault="00267342">
            <w:pPr>
              <w:pStyle w:val="GostTableHead"/>
            </w:pPr>
            <w:r>
              <w:t>Определение</w:t>
            </w:r>
          </w:p>
        </w:tc>
      </w:tr>
      <w:tr w:rsidR="00CF6BA8" w14:paraId="7D32D8AC" w14:textId="77777777">
        <w:trPr>
          <w:cantSplit/>
          <w:jc w:val="center"/>
        </w:trPr>
        <w:tc>
          <w:tcPr>
            <w:tcW w:w="2245" w:type="dxa"/>
          </w:tcPr>
          <w:p w14:paraId="3FE5BDD8" w14:textId="77777777" w:rsidR="00CF6BA8" w:rsidRDefault="00267342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6BB0EAF6" w14:textId="77777777" w:rsidR="00CF6BA8" w:rsidRDefault="00267342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CF6BA8" w14:paraId="6308208F" w14:textId="77777777">
        <w:trPr>
          <w:cantSplit/>
          <w:jc w:val="center"/>
        </w:trPr>
        <w:tc>
          <w:tcPr>
            <w:tcW w:w="2245" w:type="dxa"/>
          </w:tcPr>
          <w:p w14:paraId="22AF41B0" w14:textId="77777777" w:rsidR="00CF6BA8" w:rsidRDefault="00267342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3877B283" w14:textId="77777777" w:rsidR="00CF6BA8" w:rsidRDefault="00267342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CF6BA8" w14:paraId="4DDD8991" w14:textId="77777777">
        <w:trPr>
          <w:cantSplit/>
          <w:jc w:val="center"/>
        </w:trPr>
        <w:tc>
          <w:tcPr>
            <w:tcW w:w="2245" w:type="dxa"/>
          </w:tcPr>
          <w:p w14:paraId="49D5E70A" w14:textId="77777777" w:rsidR="00CF6BA8" w:rsidRDefault="00267342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2E0D4359" w14:textId="77777777" w:rsidR="00CF6BA8" w:rsidRDefault="00267342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CF6BA8" w14:paraId="4FE945F3" w14:textId="77777777">
        <w:trPr>
          <w:cantSplit/>
          <w:jc w:val="center"/>
        </w:trPr>
        <w:tc>
          <w:tcPr>
            <w:tcW w:w="2245" w:type="dxa"/>
          </w:tcPr>
          <w:p w14:paraId="46F37085" w14:textId="77777777" w:rsidR="00CF6BA8" w:rsidRDefault="00267342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043066ED" w14:textId="77777777" w:rsidR="00CF6BA8" w:rsidRDefault="00267342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CF6BA8" w14:paraId="70BD007B" w14:textId="77777777">
        <w:trPr>
          <w:cantSplit/>
          <w:jc w:val="center"/>
        </w:trPr>
        <w:tc>
          <w:tcPr>
            <w:tcW w:w="2245" w:type="dxa"/>
          </w:tcPr>
          <w:p w14:paraId="432D496D" w14:textId="77777777" w:rsidR="00CF6BA8" w:rsidRDefault="00267342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3B66C5BF" w14:textId="77777777" w:rsidR="00CF6BA8" w:rsidRDefault="00267342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CF6BA8" w14:paraId="32E90460" w14:textId="77777777">
        <w:trPr>
          <w:cantSplit/>
          <w:jc w:val="center"/>
        </w:trPr>
        <w:tc>
          <w:tcPr>
            <w:tcW w:w="2245" w:type="dxa"/>
          </w:tcPr>
          <w:p w14:paraId="1DC8758F" w14:textId="77777777" w:rsidR="00CF6BA8" w:rsidRDefault="00267342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2E52A0A1" w14:textId="77777777" w:rsidR="00CF6BA8" w:rsidRDefault="00267342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CF6BA8" w14:paraId="4E3093D4" w14:textId="77777777">
        <w:trPr>
          <w:cantSplit/>
          <w:jc w:val="center"/>
        </w:trPr>
        <w:tc>
          <w:tcPr>
            <w:tcW w:w="2245" w:type="dxa"/>
          </w:tcPr>
          <w:p w14:paraId="3059A015" w14:textId="77777777" w:rsidR="00CF6BA8" w:rsidRDefault="00267342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795F0ADC" w14:textId="77777777" w:rsidR="00CF6BA8" w:rsidRDefault="00267342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CF6BA8" w14:paraId="37255716" w14:textId="77777777">
        <w:trPr>
          <w:cantSplit/>
          <w:jc w:val="center"/>
        </w:trPr>
        <w:tc>
          <w:tcPr>
            <w:tcW w:w="2245" w:type="dxa"/>
          </w:tcPr>
          <w:p w14:paraId="38A41A3C" w14:textId="77777777" w:rsidR="00CF6BA8" w:rsidRDefault="00267342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0A8F510F" w14:textId="77777777" w:rsidR="00CF6BA8" w:rsidRDefault="00267342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CF6BA8" w14:paraId="44034B4D" w14:textId="77777777">
        <w:trPr>
          <w:cantSplit/>
          <w:jc w:val="center"/>
        </w:trPr>
        <w:tc>
          <w:tcPr>
            <w:tcW w:w="2245" w:type="dxa"/>
          </w:tcPr>
          <w:p w14:paraId="2E8AA808" w14:textId="77777777" w:rsidR="00CF6BA8" w:rsidRDefault="00267342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185D07DC" w14:textId="77777777" w:rsidR="00CF6BA8" w:rsidRDefault="00267342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CF6BA8" w14:paraId="62FA642A" w14:textId="77777777">
        <w:trPr>
          <w:cantSplit/>
          <w:jc w:val="center"/>
        </w:trPr>
        <w:tc>
          <w:tcPr>
            <w:tcW w:w="2245" w:type="dxa"/>
          </w:tcPr>
          <w:p w14:paraId="4D6CB4A5" w14:textId="77777777" w:rsidR="00CF6BA8" w:rsidRDefault="00267342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5E5AF874" w14:textId="77777777" w:rsidR="00CF6BA8" w:rsidRDefault="00267342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CF6BA8" w14:paraId="1AF1A34D" w14:textId="77777777">
        <w:trPr>
          <w:cantSplit/>
          <w:jc w:val="center"/>
        </w:trPr>
        <w:tc>
          <w:tcPr>
            <w:tcW w:w="2245" w:type="dxa"/>
          </w:tcPr>
          <w:p w14:paraId="3AE179EC" w14:textId="77777777" w:rsidR="00CF6BA8" w:rsidRDefault="00267342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770F2454" w14:textId="77777777" w:rsidR="00CF6BA8" w:rsidRDefault="00267342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CF6BA8" w14:paraId="396A4D1F" w14:textId="77777777">
        <w:trPr>
          <w:cantSplit/>
          <w:jc w:val="center"/>
        </w:trPr>
        <w:tc>
          <w:tcPr>
            <w:tcW w:w="2245" w:type="dxa"/>
          </w:tcPr>
          <w:p w14:paraId="43129352" w14:textId="77777777" w:rsidR="00CF6BA8" w:rsidRDefault="00267342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3AAA7C2B" w14:textId="77777777" w:rsidR="00CF6BA8" w:rsidRDefault="00267342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CF6BA8" w14:paraId="60B3E4EC" w14:textId="77777777">
        <w:trPr>
          <w:cantSplit/>
          <w:jc w:val="center"/>
        </w:trPr>
        <w:tc>
          <w:tcPr>
            <w:tcW w:w="2245" w:type="dxa"/>
          </w:tcPr>
          <w:p w14:paraId="3E1D6D63" w14:textId="77777777" w:rsidR="00CF6BA8" w:rsidRDefault="00267342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09FA419D" w14:textId="77777777" w:rsidR="00CF6BA8" w:rsidRDefault="00267342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CF6BA8" w14:paraId="4D63DD74" w14:textId="77777777">
        <w:trPr>
          <w:cantSplit/>
          <w:jc w:val="center"/>
        </w:trPr>
        <w:tc>
          <w:tcPr>
            <w:tcW w:w="2245" w:type="dxa"/>
          </w:tcPr>
          <w:p w14:paraId="7062171C" w14:textId="77777777" w:rsidR="00CF6BA8" w:rsidRDefault="00267342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7E1D8428" w14:textId="77777777" w:rsidR="00CF6BA8" w:rsidRDefault="00267342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CF6BA8" w14:paraId="15554994" w14:textId="77777777">
        <w:trPr>
          <w:cantSplit/>
          <w:jc w:val="center"/>
        </w:trPr>
        <w:tc>
          <w:tcPr>
            <w:tcW w:w="2245" w:type="dxa"/>
          </w:tcPr>
          <w:p w14:paraId="0B338CC7" w14:textId="77777777" w:rsidR="00CF6BA8" w:rsidRDefault="00267342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53AC5568" w14:textId="77777777" w:rsidR="00CF6BA8" w:rsidRDefault="00267342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03F48198" w14:textId="77777777" w:rsidR="00CF6BA8" w:rsidRDefault="00CF6BA8">
      <w:pPr>
        <w:spacing w:line="240" w:lineRule="auto"/>
      </w:pPr>
    </w:p>
    <w:p w14:paraId="561C5AFE" w14:textId="77777777" w:rsidR="00CF6BA8" w:rsidRDefault="00267342">
      <w:pPr>
        <w:pStyle w:val="1"/>
        <w:pageBreakBefore/>
      </w:pPr>
      <w:bookmarkStart w:id="1" w:name="_Toc242650043"/>
      <w:r>
        <w:lastRenderedPageBreak/>
        <w:t>1 Структура программного обеспечения</w:t>
      </w:r>
      <w:bookmarkEnd w:id="1"/>
    </w:p>
    <w:p w14:paraId="18DB93A6" w14:textId="77777777" w:rsidR="00CF6BA8" w:rsidRDefault="00267342">
      <w:r>
        <w:t>Программное обеспечение системы состоит из общесистемного и специального ПО.</w:t>
      </w:r>
    </w:p>
    <w:p w14:paraId="3ABC04D2" w14:textId="77777777" w:rsidR="00CF6BA8" w:rsidRDefault="00267342">
      <w:r>
        <w:t>Общесистемное ПО — операционная система сервера, контейнерная платформа, СУБД, хранилище в оперативной памяти, обратный прокси, интерпретаторы и сторонние библиотеки. Оно распространяется его правообладателями и в составе системы не изменяется.</w:t>
      </w:r>
    </w:p>
    <w:p w14:paraId="5A11CAFF" w14:textId="77777777" w:rsidR="00CF6BA8" w:rsidRDefault="00267342">
      <w:r>
        <w:t>Специальное ПО разработано для системы и включает:</w:t>
      </w:r>
    </w:p>
    <w:p w14:paraId="77A58940" w14:textId="77777777" w:rsidR="00CF6BA8" w:rsidRDefault="00267342">
      <w:r>
        <w:t xml:space="preserve">– серверную часть — веб-приложение на Python (фреймворк Django) с программным интерфейсом в стиле REST, командами управления и миграциями БД (каталог </w:t>
      </w:r>
      <w:r>
        <w:rPr>
          <w:rFonts w:ascii="Courier New" w:eastAsia="Courier New" w:hAnsi="Courier New" w:cs="Courier New"/>
          <w:sz w:val="22"/>
        </w:rPr>
        <w:t>backend</w:t>
      </w:r>
      <w:r>
        <w:t>);</w:t>
      </w:r>
    </w:p>
    <w:p w14:paraId="248F5CAE" w14:textId="77777777" w:rsidR="00CF6BA8" w:rsidRDefault="00267342">
      <w:r>
        <w:t xml:space="preserve">– клиентскую часть — одностраничное веб-приложение на TypeScript (библиотека React), исполняемое в браузере (каталог </w:t>
      </w:r>
      <w:r>
        <w:rPr>
          <w:rFonts w:ascii="Courier New" w:eastAsia="Courier New" w:hAnsi="Courier New" w:cs="Courier New"/>
          <w:sz w:val="22"/>
        </w:rPr>
        <w:t>frontend-new</w:t>
      </w:r>
      <w:r>
        <w:t>);</w:t>
      </w:r>
    </w:p>
    <w:p w14:paraId="2AE33F93" w14:textId="77777777" w:rsidR="00CF6BA8" w:rsidRDefault="00267342">
      <w:r>
        <w:t xml:space="preserve">– конфигурацию обратного прокси (каталог </w:t>
      </w:r>
      <w:r>
        <w:rPr>
          <w:rFonts w:ascii="Courier New" w:eastAsia="Courier New" w:hAnsi="Courier New" w:cs="Courier New"/>
          <w:sz w:val="22"/>
        </w:rPr>
        <w:t>nginx</w:t>
      </w:r>
      <w:r>
        <w:t>) и описание развёртывания (</w:t>
      </w:r>
      <w:r>
        <w:rPr>
          <w:rFonts w:ascii="Courier New" w:eastAsia="Courier New" w:hAnsi="Courier New" w:cs="Courier New"/>
          <w:sz w:val="22"/>
        </w:rPr>
        <w:t>docker-compose.yml</w:t>
      </w:r>
      <w:r>
        <w:t xml:space="preserve">, файлы </w:t>
      </w:r>
      <w:r>
        <w:rPr>
          <w:rFonts w:ascii="Courier New" w:eastAsia="Courier New" w:hAnsi="Courier New" w:cs="Courier New"/>
          <w:sz w:val="22"/>
        </w:rPr>
        <w:t>Dockerfile</w:t>
      </w:r>
      <w:r>
        <w:t>);</w:t>
      </w:r>
    </w:p>
    <w:p w14:paraId="6B0AC55D" w14:textId="77777777" w:rsidR="00CF6BA8" w:rsidRDefault="00267342">
      <w:r>
        <w:t xml:space="preserve">– инструменты сборки документации (каталог </w:t>
      </w:r>
      <w:r>
        <w:rPr>
          <w:rFonts w:ascii="Courier New" w:eastAsia="Courier New" w:hAnsi="Courier New" w:cs="Courier New"/>
          <w:sz w:val="22"/>
        </w:rPr>
        <w:t>docs</w:t>
      </w:r>
      <w:r>
        <w:t>).</w:t>
      </w:r>
    </w:p>
    <w:p w14:paraId="17426E42" w14:textId="77777777" w:rsidR="00CF6BA8" w:rsidRDefault="00267342">
      <w:r>
        <w:t>Исходные тексты специального ПО хранятся в репозитории Git; опись приведена в документе «Текст программы».</w:t>
      </w:r>
    </w:p>
    <w:p w14:paraId="6A8C9BFC" w14:textId="77777777" w:rsidR="00CF6BA8" w:rsidRDefault="00267342">
      <w:pPr>
        <w:pStyle w:val="1"/>
        <w:pageBreakBefore/>
      </w:pPr>
      <w:bookmarkStart w:id="2" w:name="_Toc242650044"/>
      <w:r>
        <w:lastRenderedPageBreak/>
        <w:t>2 Функции частей программного обеспечения</w:t>
      </w:r>
      <w:bookmarkEnd w:id="2"/>
    </w:p>
    <w:p w14:paraId="2F4913B9" w14:textId="77777777" w:rsidR="00CF6BA8" w:rsidRDefault="00267342">
      <w:pPr>
        <w:pStyle w:val="21"/>
      </w:pPr>
      <w:bookmarkStart w:id="3" w:name="_Toc242650045"/>
      <w:r>
        <w:t>2.1 Серверная часть</w:t>
      </w:r>
      <w:bookmarkEnd w:id="3"/>
    </w:p>
    <w:p w14:paraId="21867FBE" w14:textId="77777777" w:rsidR="00CF6BA8" w:rsidRDefault="00267342">
      <w:r>
        <w:t>Серверная часть разделена на приложения Django; каждое реализует модели данных, сериализаторы (проверка входных данных и формирование ответов), представления программного интерфейса, фильтры и маршруты своей предметной области.</w:t>
      </w:r>
    </w:p>
    <w:p w14:paraId="3FDF6634" w14:textId="77777777" w:rsidR="00CF6BA8" w:rsidRDefault="00267342">
      <w:pPr>
        <w:pStyle w:val="GostCaption"/>
      </w:pPr>
      <w:r>
        <w:t>Таблица 3 – Модули серверной части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6548"/>
      </w:tblGrid>
      <w:tr w:rsidR="00CF6BA8" w14:paraId="7978B689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7860ABFC" w14:textId="77777777" w:rsidR="00CF6BA8" w:rsidRDefault="00267342">
            <w:pPr>
              <w:pStyle w:val="GostTableHead"/>
            </w:pPr>
            <w:r>
              <w:t>Модуль</w:t>
            </w:r>
          </w:p>
        </w:tc>
        <w:tc>
          <w:tcPr>
            <w:tcW w:w="6548" w:type="dxa"/>
            <w:vAlign w:val="center"/>
          </w:tcPr>
          <w:p w14:paraId="2FB2CD3F" w14:textId="77777777" w:rsidR="00CF6BA8" w:rsidRDefault="00267342">
            <w:pPr>
              <w:pStyle w:val="GostTableHead"/>
            </w:pPr>
            <w:r>
              <w:t>Функции</w:t>
            </w:r>
          </w:p>
        </w:tc>
      </w:tr>
      <w:tr w:rsidR="00CF6BA8" w14:paraId="544EFA49" w14:textId="77777777">
        <w:trPr>
          <w:cantSplit/>
          <w:jc w:val="center"/>
        </w:trPr>
        <w:tc>
          <w:tcPr>
            <w:tcW w:w="2806" w:type="dxa"/>
          </w:tcPr>
          <w:p w14:paraId="26FF9F01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real_estate_project</w:t>
            </w:r>
          </w:p>
        </w:tc>
        <w:tc>
          <w:tcPr>
            <w:tcW w:w="6548" w:type="dxa"/>
          </w:tcPr>
          <w:p w14:paraId="3783BF4F" w14:textId="77777777" w:rsidR="00CF6BA8" w:rsidRDefault="00267342">
            <w:pPr>
              <w:pStyle w:val="GostTable"/>
            </w:pPr>
            <w:r>
              <w:t>Настройки системы, корневые маршруты, проверка работоспособности (</w:t>
            </w:r>
            <w:r>
              <w:rPr>
                <w:rFonts w:ascii="Courier New" w:eastAsia="Courier New" w:hAnsi="Courier New" w:cs="Courier New"/>
                <w:sz w:val="18"/>
              </w:rPr>
              <w:t>/api/health/</w:t>
            </w:r>
            <w:r>
              <w:t>), выдача файлов с проверкой подписи (</w:t>
            </w:r>
            <w:r>
              <w:rPr>
                <w:rFonts w:ascii="Courier New" w:eastAsia="Courier New" w:hAnsi="Courier New" w:cs="Courier New"/>
                <w:sz w:val="18"/>
              </w:rPr>
              <w:t>media_access.py</w:t>
            </w:r>
            <w:r>
              <w:t>), постраничная выдача (</w:t>
            </w:r>
            <w:r>
              <w:rPr>
                <w:rFonts w:ascii="Courier New" w:eastAsia="Courier New" w:hAnsi="Courier New" w:cs="Courier New"/>
                <w:sz w:val="18"/>
              </w:rPr>
              <w:t>pagination.py</w:t>
            </w:r>
            <w:r>
              <w:t>), публикация описания API (</w:t>
            </w:r>
            <w:r>
              <w:rPr>
                <w:rFonts w:ascii="Courier New" w:eastAsia="Courier New" w:hAnsi="Courier New" w:cs="Courier New"/>
                <w:sz w:val="18"/>
              </w:rPr>
              <w:t>/api/schema/</w:t>
            </w:r>
            <w:r>
              <w:t>)</w:t>
            </w:r>
          </w:p>
        </w:tc>
      </w:tr>
      <w:tr w:rsidR="00CF6BA8" w14:paraId="7E44D8F6" w14:textId="77777777">
        <w:trPr>
          <w:cantSplit/>
          <w:jc w:val="center"/>
        </w:trPr>
        <w:tc>
          <w:tcPr>
            <w:tcW w:w="2806" w:type="dxa"/>
          </w:tcPr>
          <w:p w14:paraId="74E4B262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</w:t>
            </w:r>
          </w:p>
        </w:tc>
        <w:tc>
          <w:tcPr>
            <w:tcW w:w="6548" w:type="dxa"/>
          </w:tcPr>
          <w:p w14:paraId="049C6113" w14:textId="77777777" w:rsidR="00CF6BA8" w:rsidRDefault="00267342">
            <w:pPr>
              <w:pStyle w:val="GostTable"/>
            </w:pPr>
            <w:r>
              <w:t>Компании, отделы, профили пользователей, разрешения и роли; проверка разрешений и отбор данных по области видимости (</w:t>
            </w:r>
            <w:r>
              <w:rPr>
                <w:rFonts w:ascii="Courier New" w:eastAsia="Courier New" w:hAnsi="Courier New" w:cs="Courier New"/>
                <w:sz w:val="18"/>
              </w:rPr>
              <w:t>backends.py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permissions.py</w:t>
            </w:r>
            <w:r>
              <w:t>); общие правила справочников компании (</w:t>
            </w:r>
            <w:r>
              <w:rPr>
                <w:rFonts w:ascii="Courier New" w:eastAsia="Courier New" w:hAnsi="Courier New" w:cs="Courier New"/>
                <w:sz w:val="18"/>
              </w:rPr>
              <w:t>reference_scope.py</w:t>
            </w:r>
            <w:r>
              <w:t>); вход, выход, обновление токенов, cookie токена обновления, восстановление пароля, блокировка при подборе пароля (</w:t>
            </w:r>
            <w:r>
              <w:rPr>
                <w:rFonts w:ascii="Courier New" w:eastAsia="Courier New" w:hAnsi="Courier New" w:cs="Courier New"/>
                <w:sz w:val="18"/>
              </w:rPr>
              <w:t>auth_views.py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token_serializers.py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token_cookies.py</w:t>
            </w:r>
            <w:r>
              <w:t>); ограничение частоты запросов (</w:t>
            </w:r>
            <w:r>
              <w:rPr>
                <w:rFonts w:ascii="Courier New" w:eastAsia="Courier New" w:hAnsi="Courier New" w:cs="Courier New"/>
                <w:sz w:val="18"/>
              </w:rPr>
              <w:t>throttles.py</w:t>
            </w:r>
            <w:r>
              <w:t>); API-ключи партнёров и их шифрование (</w:t>
            </w:r>
            <w:r>
              <w:rPr>
                <w:rFonts w:ascii="Courier New" w:eastAsia="Courier New" w:hAnsi="Courier New" w:cs="Courier New"/>
                <w:sz w:val="18"/>
              </w:rPr>
              <w:t>crypto.py</w:t>
            </w:r>
            <w:r>
              <w:t>); журнал изменений прав</w:t>
            </w:r>
          </w:p>
        </w:tc>
      </w:tr>
      <w:tr w:rsidR="00CF6BA8" w14:paraId="3FD2DC69" w14:textId="77777777">
        <w:trPr>
          <w:cantSplit/>
          <w:jc w:val="center"/>
        </w:trPr>
        <w:tc>
          <w:tcPr>
            <w:tcW w:w="2806" w:type="dxa"/>
          </w:tcPr>
          <w:p w14:paraId="32444503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apps.realty</w:t>
            </w:r>
          </w:p>
        </w:tc>
        <w:tc>
          <w:tcPr>
            <w:tcW w:w="6548" w:type="dxa"/>
          </w:tcPr>
          <w:p w14:paraId="00185072" w14:textId="77777777" w:rsidR="00CF6BA8" w:rsidRDefault="00267342">
            <w:pPr>
              <w:pStyle w:val="GostTable"/>
            </w:pPr>
            <w:r>
              <w:t>Проекты, дома, объекты, планировки, галереи, типы домов, скидки; загрузка объектов из XLSX и выдача шаблона; массовая загрузка изображений планировок</w:t>
            </w:r>
          </w:p>
        </w:tc>
      </w:tr>
      <w:tr w:rsidR="00CF6BA8" w14:paraId="5FB77A0B" w14:textId="77777777">
        <w:trPr>
          <w:cantSplit/>
          <w:jc w:val="center"/>
        </w:trPr>
        <w:tc>
          <w:tcPr>
            <w:tcW w:w="2806" w:type="dxa"/>
          </w:tcPr>
          <w:p w14:paraId="175E8E6D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apps.crm</w:t>
            </w:r>
          </w:p>
        </w:tc>
        <w:tc>
          <w:tcPr>
            <w:tcW w:w="6548" w:type="dxa"/>
          </w:tcPr>
          <w:p w14:paraId="218AAA64" w14:textId="77777777" w:rsidR="00CF6BA8" w:rsidRDefault="00267342">
            <w:pPr>
              <w:pStyle w:val="GostTable"/>
            </w:pPr>
            <w:r>
              <w:t>Клиенты и их телефоны (</w:t>
            </w:r>
            <w:r>
              <w:rPr>
                <w:rFonts w:ascii="Courier New" w:eastAsia="Courier New" w:hAnsi="Courier New" w:cs="Courier New"/>
                <w:sz w:val="18"/>
              </w:rPr>
              <w:t>phones.py</w:t>
            </w:r>
            <w:r>
              <w:t xml:space="preserve"> — приведение номеров к единому виду), файлы клиентов, заявки, встречи, справочники заявок; мягкое удаление и восстановление; сводные таблицы; дашборд; публичный API партнёров</w:t>
            </w:r>
          </w:p>
        </w:tc>
      </w:tr>
      <w:tr w:rsidR="00CF6BA8" w14:paraId="653FDAED" w14:textId="77777777">
        <w:trPr>
          <w:cantSplit/>
          <w:jc w:val="center"/>
        </w:trPr>
        <w:tc>
          <w:tcPr>
            <w:tcW w:w="2806" w:type="dxa"/>
          </w:tcPr>
          <w:p w14:paraId="1CD1EF49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apps.deals</w:t>
            </w:r>
          </w:p>
        </w:tc>
        <w:tc>
          <w:tcPr>
            <w:tcW w:w="6548" w:type="dxa"/>
          </w:tcPr>
          <w:p w14:paraId="3CD57D97" w14:textId="77777777" w:rsidR="00CF6BA8" w:rsidRDefault="00267342">
            <w:pPr>
              <w:pStyle w:val="GostTable"/>
            </w:pPr>
            <w:r>
              <w:t>Сделки: бронь с блокировкой объекта, условия, доступные скидки, отмена и расторжение, автоматическая смена статусов сделки, объекта и заявки</w:t>
            </w:r>
          </w:p>
        </w:tc>
      </w:tr>
      <w:tr w:rsidR="00CF6BA8" w14:paraId="3C25165B" w14:textId="77777777">
        <w:trPr>
          <w:cantSplit/>
          <w:jc w:val="center"/>
        </w:trPr>
        <w:tc>
          <w:tcPr>
            <w:tcW w:w="2806" w:type="dxa"/>
          </w:tcPr>
          <w:p w14:paraId="5DBEA477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apps.finances</w:t>
            </w:r>
          </w:p>
        </w:tc>
        <w:tc>
          <w:tcPr>
            <w:tcW w:w="6548" w:type="dxa"/>
          </w:tcPr>
          <w:p w14:paraId="75B8586C" w14:textId="77777777" w:rsidR="00CF6BA8" w:rsidRDefault="00267342">
            <w:pPr>
              <w:pStyle w:val="GostTable"/>
            </w:pPr>
            <w:r>
              <w:t>Платежи, график платежей сделки, отметка оплаты и возврата, освобождение объекта после возвратов, сводная таблица, справочники типов платежей и счетов получателей; валюты и курсы (</w:t>
            </w:r>
            <w:r>
              <w:rPr>
                <w:rFonts w:ascii="Courier New" w:eastAsia="Courier New" w:hAnsi="Courier New" w:cs="Courier New"/>
                <w:sz w:val="18"/>
              </w:rPr>
              <w:t>currency.py</w:t>
            </w:r>
            <w:r>
              <w:t xml:space="preserve"> — загрузка курсов ЦБ, курс на дату, пересчёт сумм; </w:t>
            </w:r>
            <w:r>
              <w:rPr>
                <w:rFonts w:ascii="Courier New" w:eastAsia="Courier New" w:hAnsi="Courier New" w:cs="Courier New"/>
                <w:sz w:val="18"/>
              </w:rPr>
              <w:t>currency_views.py</w:t>
            </w:r>
            <w:r>
              <w:t xml:space="preserve"> — настройки валют компании и курсы)</w:t>
            </w:r>
          </w:p>
        </w:tc>
      </w:tr>
      <w:tr w:rsidR="00CF6BA8" w14:paraId="49557C99" w14:textId="77777777">
        <w:trPr>
          <w:cantSplit/>
          <w:jc w:val="center"/>
        </w:trPr>
        <w:tc>
          <w:tcPr>
            <w:tcW w:w="2806" w:type="dxa"/>
          </w:tcPr>
          <w:p w14:paraId="75D762EB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apps.documents</w:t>
            </w:r>
          </w:p>
        </w:tc>
        <w:tc>
          <w:tcPr>
            <w:tcW w:w="6548" w:type="dxa"/>
          </w:tcPr>
          <w:p w14:paraId="62FAC49C" w14:textId="77777777" w:rsidR="00CF6BA8" w:rsidRDefault="00267342">
            <w:pPr>
              <w:pStyle w:val="GostTable"/>
            </w:pPr>
            <w:r>
              <w:t xml:space="preserve">Шаблоны договоров и формирование документа DOCX по сделке (библиотека docxtpl, изолированная среда шаблонизатора; фильтры меток — сумма прописью, разряды, даты — модуль </w:t>
            </w:r>
            <w:r>
              <w:rPr>
                <w:rFonts w:ascii="Courier New" w:eastAsia="Courier New" w:hAnsi="Courier New" w:cs="Courier New"/>
                <w:sz w:val="18"/>
              </w:rPr>
              <w:t>formatting</w:t>
            </w:r>
            <w:r>
              <w:t>)</w:t>
            </w:r>
          </w:p>
        </w:tc>
      </w:tr>
      <w:tr w:rsidR="00CF6BA8" w14:paraId="2932A25B" w14:textId="77777777">
        <w:trPr>
          <w:cantSplit/>
          <w:jc w:val="center"/>
        </w:trPr>
        <w:tc>
          <w:tcPr>
            <w:tcW w:w="2806" w:type="dxa"/>
          </w:tcPr>
          <w:p w14:paraId="6F99D0F2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apps.tasks</w:t>
            </w:r>
          </w:p>
        </w:tc>
        <w:tc>
          <w:tcPr>
            <w:tcW w:w="6548" w:type="dxa"/>
          </w:tcPr>
          <w:p w14:paraId="7AF1CC2C" w14:textId="77777777" w:rsidR="00CF6BA8" w:rsidRDefault="00267342">
            <w:pPr>
              <w:pStyle w:val="GostTable"/>
            </w:pPr>
            <w:r>
              <w:t>Задачи, подзадачи, комментарии, журнал задач, представления канбан и календарь, статистика</w:t>
            </w:r>
          </w:p>
        </w:tc>
      </w:tr>
      <w:tr w:rsidR="00CF6BA8" w14:paraId="61D41A2B" w14:textId="77777777">
        <w:trPr>
          <w:cantSplit/>
          <w:jc w:val="center"/>
        </w:trPr>
        <w:tc>
          <w:tcPr>
            <w:tcW w:w="2806" w:type="dxa"/>
          </w:tcPr>
          <w:p w14:paraId="168B45F7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apps.reports</w:t>
            </w:r>
          </w:p>
        </w:tc>
        <w:tc>
          <w:tcPr>
            <w:tcW w:w="6548" w:type="dxa"/>
          </w:tcPr>
          <w:p w14:paraId="7807E473" w14:textId="77777777" w:rsidR="00CF6BA8" w:rsidRDefault="00267342">
            <w:pPr>
              <w:pStyle w:val="GostTable"/>
            </w:pPr>
            <w:r>
              <w:t>Планы продаж по проектам и сотрудникам (шаблоны и загрузка XLSX), отчёты «план-факт»</w:t>
            </w:r>
          </w:p>
        </w:tc>
      </w:tr>
    </w:tbl>
    <w:p w14:paraId="20FCD058" w14:textId="77777777" w:rsidR="00CF6BA8" w:rsidRDefault="00CF6BA8">
      <w:pPr>
        <w:spacing w:line="240" w:lineRule="auto"/>
      </w:pPr>
    </w:p>
    <w:p w14:paraId="1DD188F4" w14:textId="77777777" w:rsidR="00CF6BA8" w:rsidRDefault="00267342">
      <w:pPr>
        <w:pStyle w:val="GostCaption"/>
      </w:pPr>
      <w:r>
        <w:t>Таблица 4 – Команды управления серверной частью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6174"/>
      </w:tblGrid>
      <w:tr w:rsidR="00CF6BA8" w14:paraId="3EF97705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0A7FA8F9" w14:textId="77777777" w:rsidR="00CF6BA8" w:rsidRDefault="00267342">
            <w:pPr>
              <w:pStyle w:val="GostTableHead"/>
            </w:pPr>
            <w:r>
              <w:t>Команда</w:t>
            </w:r>
          </w:p>
        </w:tc>
        <w:tc>
          <w:tcPr>
            <w:tcW w:w="6174" w:type="dxa"/>
            <w:vAlign w:val="center"/>
          </w:tcPr>
          <w:p w14:paraId="5E821200" w14:textId="77777777" w:rsidR="00CF6BA8" w:rsidRDefault="00267342">
            <w:pPr>
              <w:pStyle w:val="GostTableHead"/>
            </w:pPr>
            <w:r>
              <w:t>Назначение</w:t>
            </w:r>
          </w:p>
        </w:tc>
      </w:tr>
      <w:tr w:rsidR="00CF6BA8" w14:paraId="11915AB6" w14:textId="77777777">
        <w:trPr>
          <w:cantSplit/>
          <w:jc w:val="center"/>
        </w:trPr>
        <w:tc>
          <w:tcPr>
            <w:tcW w:w="3180" w:type="dxa"/>
          </w:tcPr>
          <w:p w14:paraId="0357DFAD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init_permissions</w:t>
            </w:r>
          </w:p>
        </w:tc>
        <w:tc>
          <w:tcPr>
            <w:tcW w:w="6174" w:type="dxa"/>
          </w:tcPr>
          <w:p w14:paraId="5D2C8FB1" w14:textId="77777777" w:rsidR="00CF6BA8" w:rsidRDefault="00267342">
            <w:pPr>
              <w:pStyle w:val="GostTable"/>
            </w:pPr>
            <w:r>
              <w:t xml:space="preserve">Создание разрешений по всем сочетаниям действий, ресурсов и областей; типовых ролей — при первичной установке или с ключом </w:t>
            </w:r>
            <w:r>
              <w:rPr>
                <w:rFonts w:ascii="Courier New" w:eastAsia="Courier New" w:hAnsi="Courier New" w:cs="Courier New"/>
                <w:sz w:val="18"/>
              </w:rPr>
              <w:t>--with-roles</w:t>
            </w:r>
            <w:r>
              <w:t xml:space="preserve">; с ключом </w:t>
            </w:r>
            <w:r>
              <w:rPr>
                <w:rFonts w:ascii="Courier New" w:eastAsia="Courier New" w:hAnsi="Courier New" w:cs="Courier New"/>
                <w:sz w:val="18"/>
              </w:rPr>
              <w:t>--sync-roles</w:t>
            </w:r>
            <w:r>
              <w:t xml:space="preserve"> — обновление состава прав существующих типовых ролей</w:t>
            </w:r>
          </w:p>
        </w:tc>
      </w:tr>
      <w:tr w:rsidR="00CF6BA8" w14:paraId="3ABF9FC9" w14:textId="77777777">
        <w:trPr>
          <w:cantSplit/>
          <w:jc w:val="center"/>
        </w:trPr>
        <w:tc>
          <w:tcPr>
            <w:tcW w:w="3180" w:type="dxa"/>
          </w:tcPr>
          <w:p w14:paraId="1051B0B1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refresh_overdue_payments</w:t>
            </w:r>
          </w:p>
        </w:tc>
        <w:tc>
          <w:tcPr>
            <w:tcW w:w="6174" w:type="dxa"/>
          </w:tcPr>
          <w:p w14:paraId="28F42F19" w14:textId="77777777" w:rsidR="00CF6BA8" w:rsidRDefault="00267342">
            <w:pPr>
              <w:pStyle w:val="GostTable"/>
            </w:pPr>
            <w:r>
              <w:t>Перевод неоплаченных платежей с прошедшим сроком в статус «Просрочен» (регламентное задание)</w:t>
            </w:r>
          </w:p>
        </w:tc>
      </w:tr>
      <w:tr w:rsidR="00CF6BA8" w14:paraId="6775365C" w14:textId="77777777">
        <w:trPr>
          <w:cantSplit/>
          <w:jc w:val="center"/>
        </w:trPr>
        <w:tc>
          <w:tcPr>
            <w:tcW w:w="3180" w:type="dxa"/>
          </w:tcPr>
          <w:p w14:paraId="6461A35B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expire_bookings</w:t>
            </w:r>
          </w:p>
        </w:tc>
        <w:tc>
          <w:tcPr>
            <w:tcW w:w="6174" w:type="dxa"/>
          </w:tcPr>
          <w:p w14:paraId="10C4C2E3" w14:textId="77777777" w:rsidR="00CF6BA8" w:rsidRDefault="00267342">
            <w:pPr>
              <w:pStyle w:val="GostTable"/>
            </w:pPr>
            <w:r>
              <w:t>Отмена броней с истёкшей датой окончания и возврат объектов в продажу (регламентное задание)</w:t>
            </w:r>
          </w:p>
        </w:tc>
      </w:tr>
      <w:tr w:rsidR="00CF6BA8" w14:paraId="22B4F946" w14:textId="77777777">
        <w:trPr>
          <w:cantSplit/>
          <w:jc w:val="center"/>
        </w:trPr>
        <w:tc>
          <w:tcPr>
            <w:tcW w:w="3180" w:type="dxa"/>
          </w:tcPr>
          <w:p w14:paraId="16B35498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close_stale_meetings</w:t>
            </w:r>
          </w:p>
        </w:tc>
        <w:tc>
          <w:tcPr>
            <w:tcW w:w="6174" w:type="dxa"/>
          </w:tcPr>
          <w:p w14:paraId="78C117A4" w14:textId="77777777" w:rsidR="00CF6BA8" w:rsidRDefault="00267342">
            <w:pPr>
              <w:pStyle w:val="GostTable"/>
            </w:pPr>
            <w:r>
              <w:t>Закрытие встреч, просроченных более чем на 7 дней (регламентное задание)</w:t>
            </w:r>
          </w:p>
        </w:tc>
      </w:tr>
      <w:tr w:rsidR="00CF6BA8" w14:paraId="491C6BC9" w14:textId="77777777">
        <w:trPr>
          <w:cantSplit/>
          <w:jc w:val="center"/>
        </w:trPr>
        <w:tc>
          <w:tcPr>
            <w:tcW w:w="3180" w:type="dxa"/>
          </w:tcPr>
          <w:p w14:paraId="13CBAE4D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show_access &lt;логин&gt;</w:t>
            </w:r>
          </w:p>
        </w:tc>
        <w:tc>
          <w:tcPr>
            <w:tcW w:w="6174" w:type="dxa"/>
          </w:tcPr>
          <w:p w14:paraId="07EA7879" w14:textId="77777777" w:rsidR="00CF6BA8" w:rsidRDefault="00267342">
            <w:pPr>
              <w:pStyle w:val="GostTable"/>
            </w:pPr>
            <w:r>
              <w:t>Вывод флагов учётной записи, ролей и источника каждого права на справочники — для разбора обращений о доступе</w:t>
            </w:r>
          </w:p>
        </w:tc>
      </w:tr>
      <w:tr w:rsidR="00CF6BA8" w14:paraId="1728324F" w14:textId="77777777">
        <w:trPr>
          <w:cantSplit/>
          <w:jc w:val="center"/>
        </w:trPr>
        <w:tc>
          <w:tcPr>
            <w:tcW w:w="3180" w:type="dxa"/>
          </w:tcPr>
          <w:p w14:paraId="625FCFD7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grant_settings_access</w:t>
            </w:r>
          </w:p>
        </w:tc>
        <w:tc>
          <w:tcPr>
            <w:tcW w:w="6174" w:type="dxa"/>
          </w:tcPr>
          <w:p w14:paraId="10B5526F" w14:textId="77777777" w:rsidR="00CF6BA8" w:rsidRDefault="00267342">
            <w:pPr>
              <w:pStyle w:val="GostTable"/>
            </w:pPr>
            <w:r>
              <w:t>Выдача права «Просмотр» на ресурс «Настройки» ролям, которые ведут настроечные справочники (при переходе на отдельное право доступа к разделу)</w:t>
            </w:r>
          </w:p>
        </w:tc>
      </w:tr>
      <w:tr w:rsidR="00CF6BA8" w14:paraId="236664B0" w14:textId="77777777">
        <w:trPr>
          <w:cantSplit/>
          <w:jc w:val="center"/>
        </w:trPr>
        <w:tc>
          <w:tcPr>
            <w:tcW w:w="3180" w:type="dxa"/>
          </w:tcPr>
          <w:p w14:paraId="7C1ECD33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check_company_isolation</w:t>
            </w:r>
          </w:p>
        </w:tc>
        <w:tc>
          <w:tcPr>
            <w:tcW w:w="6174" w:type="dxa"/>
          </w:tcPr>
          <w:p w14:paraId="44B308D3" w14:textId="77777777" w:rsidR="00CF6BA8" w:rsidRDefault="00267342">
            <w:pPr>
              <w:pStyle w:val="GostTable"/>
            </w:pPr>
            <w:r>
              <w:t>Показ записей справочников и данных без компании (общесистемных); при необходимости — закрепление их за указанной компанией</w:t>
            </w:r>
          </w:p>
        </w:tc>
      </w:tr>
      <w:tr w:rsidR="00CF6BA8" w14:paraId="2B1B196B" w14:textId="77777777">
        <w:trPr>
          <w:cantSplit/>
          <w:jc w:val="center"/>
        </w:trPr>
        <w:tc>
          <w:tcPr>
            <w:tcW w:w="3180" w:type="dxa"/>
          </w:tcPr>
          <w:p w14:paraId="2A318C34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find_duplicate_units</w:t>
            </w:r>
          </w:p>
        </w:tc>
        <w:tc>
          <w:tcPr>
            <w:tcW w:w="6174" w:type="dxa"/>
          </w:tcPr>
          <w:p w14:paraId="49DC7FAE" w14:textId="77777777" w:rsidR="00CF6BA8" w:rsidRDefault="00267342">
            <w:pPr>
              <w:pStyle w:val="GostTable"/>
            </w:pPr>
            <w:r>
              <w:t xml:space="preserve">Поиск повторяющихся номеров объектов в доме; разбор дублей обязателен до применения миграции </w:t>
            </w:r>
            <w:r>
              <w:rPr>
                <w:rFonts w:ascii="Courier New" w:eastAsia="Courier New" w:hAnsi="Courier New" w:cs="Courier New"/>
                <w:sz w:val="18"/>
              </w:rPr>
              <w:t>realty.0013</w:t>
            </w:r>
            <w:r>
              <w:t>, делающей номер уникальным в доме</w:t>
            </w:r>
          </w:p>
        </w:tc>
      </w:tr>
      <w:tr w:rsidR="00CF6BA8" w14:paraId="4538DD33" w14:textId="77777777">
        <w:trPr>
          <w:cantSplit/>
          <w:jc w:val="center"/>
        </w:trPr>
        <w:tc>
          <w:tcPr>
            <w:tcW w:w="3180" w:type="dxa"/>
          </w:tcPr>
          <w:p w14:paraId="49AAE43A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setup_admin_permissions</w:t>
            </w:r>
          </w:p>
        </w:tc>
        <w:tc>
          <w:tcPr>
            <w:tcW w:w="6174" w:type="dxa"/>
          </w:tcPr>
          <w:p w14:paraId="3C02746A" w14:textId="77777777" w:rsidR="00CF6BA8" w:rsidRDefault="00267342">
            <w:pPr>
              <w:pStyle w:val="GostTable"/>
            </w:pPr>
            <w:r>
              <w:t>Настройка полных прав для администратора</w:t>
            </w:r>
          </w:p>
        </w:tc>
      </w:tr>
      <w:tr w:rsidR="00CF6BA8" w14:paraId="2A64FCD3" w14:textId="77777777">
        <w:trPr>
          <w:cantSplit/>
          <w:jc w:val="center"/>
        </w:trPr>
        <w:tc>
          <w:tcPr>
            <w:tcW w:w="3180" w:type="dxa"/>
          </w:tcPr>
          <w:p w14:paraId="318ACD70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reset_passwords</w:t>
            </w:r>
          </w:p>
        </w:tc>
        <w:tc>
          <w:tcPr>
            <w:tcW w:w="6174" w:type="dxa"/>
          </w:tcPr>
          <w:p w14:paraId="34F80859" w14:textId="77777777" w:rsidR="00CF6BA8" w:rsidRDefault="00267342">
            <w:pPr>
              <w:pStyle w:val="GostTable"/>
            </w:pPr>
            <w:r>
              <w:t>Сброс паролей учётных записей (для тестовых сред)</w:t>
            </w:r>
          </w:p>
        </w:tc>
      </w:tr>
      <w:tr w:rsidR="00CF6BA8" w14:paraId="6D7EBA73" w14:textId="77777777">
        <w:trPr>
          <w:cantSplit/>
          <w:jc w:val="center"/>
        </w:trPr>
        <w:tc>
          <w:tcPr>
            <w:tcW w:w="3180" w:type="dxa"/>
          </w:tcPr>
          <w:p w14:paraId="7F43F0DB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create_test_users</w:t>
            </w:r>
          </w:p>
        </w:tc>
        <w:tc>
          <w:tcPr>
            <w:tcW w:w="6174" w:type="dxa"/>
          </w:tcPr>
          <w:p w14:paraId="6C7C0954" w14:textId="77777777" w:rsidR="00CF6BA8" w:rsidRDefault="00267342">
            <w:pPr>
              <w:pStyle w:val="GostTable"/>
            </w:pPr>
            <w:r>
              <w:t>Создание тестовых пользователей (для тестовых сред)</w:t>
            </w:r>
          </w:p>
        </w:tc>
      </w:tr>
    </w:tbl>
    <w:p w14:paraId="31C3AD03" w14:textId="77777777" w:rsidR="00CF6BA8" w:rsidRDefault="00CF6BA8">
      <w:pPr>
        <w:spacing w:line="240" w:lineRule="auto"/>
      </w:pPr>
    </w:p>
    <w:p w14:paraId="3AD120D6" w14:textId="77777777" w:rsidR="00CF6BA8" w:rsidRDefault="00267342">
      <w:pPr>
        <w:pStyle w:val="21"/>
      </w:pPr>
      <w:bookmarkStart w:id="4" w:name="_Toc242650046"/>
      <w:r>
        <w:t>2.2 Клиентская часть</w:t>
      </w:r>
      <w:bookmarkEnd w:id="4"/>
    </w:p>
    <w:p w14:paraId="03E575EE" w14:textId="77777777" w:rsidR="00CF6BA8" w:rsidRDefault="00267342">
      <w:r>
        <w:t>Клиентская часть собирается инструментом Vite в набор статических файлов и выполняется в браузере. Структура исходных текстов приведена в таблице 5.</w:t>
      </w:r>
    </w:p>
    <w:p w14:paraId="14E9EA2E" w14:textId="77777777" w:rsidR="00CF6BA8" w:rsidRDefault="00267342">
      <w:pPr>
        <w:pStyle w:val="GostCaption"/>
      </w:pPr>
      <w:r>
        <w:t>Таблица 5 – Структура клиентской части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2"/>
        <w:gridCol w:w="6922"/>
      </w:tblGrid>
      <w:tr w:rsidR="00CF6BA8" w14:paraId="637114C7" w14:textId="77777777">
        <w:trPr>
          <w:cantSplit/>
          <w:tblHeader/>
          <w:jc w:val="center"/>
        </w:trPr>
        <w:tc>
          <w:tcPr>
            <w:tcW w:w="2432" w:type="dxa"/>
            <w:vAlign w:val="center"/>
          </w:tcPr>
          <w:p w14:paraId="6CC99B75" w14:textId="77777777" w:rsidR="00CF6BA8" w:rsidRDefault="00267342">
            <w:pPr>
              <w:pStyle w:val="GostTableHead"/>
            </w:pPr>
            <w:r>
              <w:t xml:space="preserve">Каталог </w:t>
            </w:r>
            <w:r>
              <w:rPr>
                <w:rFonts w:ascii="Courier New" w:eastAsia="Courier New" w:hAnsi="Courier New" w:cs="Courier New"/>
                <w:sz w:val="22"/>
              </w:rPr>
              <w:t>src</w:t>
            </w:r>
          </w:p>
        </w:tc>
        <w:tc>
          <w:tcPr>
            <w:tcW w:w="6922" w:type="dxa"/>
            <w:vAlign w:val="center"/>
          </w:tcPr>
          <w:p w14:paraId="0D5DD2EA" w14:textId="77777777" w:rsidR="00CF6BA8" w:rsidRDefault="00267342">
            <w:pPr>
              <w:pStyle w:val="GostTableHead"/>
            </w:pPr>
            <w:r>
              <w:t>Содержимое</w:t>
            </w:r>
          </w:p>
        </w:tc>
      </w:tr>
      <w:tr w:rsidR="00CF6BA8" w14:paraId="6FF1B50D" w14:textId="77777777">
        <w:trPr>
          <w:cantSplit/>
          <w:jc w:val="center"/>
        </w:trPr>
        <w:tc>
          <w:tcPr>
            <w:tcW w:w="2432" w:type="dxa"/>
          </w:tcPr>
          <w:p w14:paraId="0436F1DC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api</w:t>
            </w:r>
          </w:p>
        </w:tc>
        <w:tc>
          <w:tcPr>
            <w:tcW w:w="6922" w:type="dxa"/>
          </w:tcPr>
          <w:p w14:paraId="4AE9370C" w14:textId="77777777" w:rsidR="00CF6BA8" w:rsidRDefault="00267342">
            <w:pPr>
              <w:pStyle w:val="GostTable"/>
            </w:pPr>
            <w:r>
              <w:t>Функции обращения к программному интерфейсу; клиент HTTP с подстановкой токена доступа и его обновлением; хранение токена доступа в памяти (</w:t>
            </w:r>
            <w:r>
              <w:rPr>
                <w:rFonts w:ascii="Courier New" w:eastAsia="Courier New" w:hAnsi="Courier New" w:cs="Courier New"/>
                <w:sz w:val="18"/>
              </w:rPr>
              <w:t>tokenStore.ts</w:t>
            </w:r>
            <w:r>
              <w:t>)</w:t>
            </w:r>
          </w:p>
        </w:tc>
      </w:tr>
      <w:tr w:rsidR="00CF6BA8" w14:paraId="76E01F32" w14:textId="77777777">
        <w:trPr>
          <w:cantSplit/>
          <w:jc w:val="center"/>
        </w:trPr>
        <w:tc>
          <w:tcPr>
            <w:tcW w:w="2432" w:type="dxa"/>
          </w:tcPr>
          <w:p w14:paraId="26BBB0EE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pages</w:t>
            </w:r>
          </w:p>
        </w:tc>
        <w:tc>
          <w:tcPr>
            <w:tcW w:w="6922" w:type="dxa"/>
          </w:tcPr>
          <w:p w14:paraId="097F6205" w14:textId="77777777" w:rsidR="00CF6BA8" w:rsidRDefault="00267342">
            <w:pPr>
              <w:pStyle w:val="GostTable"/>
            </w:pPr>
            <w:r>
              <w:t>Страницы разделов: дашборд, клиенты, заявки, встречи, задачи, сделки, проекты, дома, финансы, отчёты, скидки, настройки, страницы входа и восстановления пароля</w:t>
            </w:r>
          </w:p>
        </w:tc>
      </w:tr>
      <w:tr w:rsidR="00CF6BA8" w14:paraId="4002D666" w14:textId="77777777">
        <w:trPr>
          <w:cantSplit/>
          <w:jc w:val="center"/>
        </w:trPr>
        <w:tc>
          <w:tcPr>
            <w:tcW w:w="2432" w:type="dxa"/>
          </w:tcPr>
          <w:p w14:paraId="0F19C903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components</w:t>
            </w:r>
          </w:p>
        </w:tc>
        <w:tc>
          <w:tcPr>
            <w:tcW w:w="6922" w:type="dxa"/>
          </w:tcPr>
          <w:p w14:paraId="6B4137B4" w14:textId="77777777" w:rsidR="00CF6BA8" w:rsidRDefault="00267342">
            <w:pPr>
              <w:pStyle w:val="GostTable"/>
            </w:pPr>
            <w:r>
              <w:t>Компоненты разделов (формы, карточки, канбан, шахматка, график платежей, генерация документов) и общие компоненты (таблица с локализацией, мобильный список карточек, поля дат)</w:t>
            </w:r>
          </w:p>
        </w:tc>
      </w:tr>
      <w:tr w:rsidR="00CF6BA8" w14:paraId="6D7880DA" w14:textId="77777777">
        <w:trPr>
          <w:cantSplit/>
          <w:jc w:val="center"/>
        </w:trPr>
        <w:tc>
          <w:tcPr>
            <w:tcW w:w="2432" w:type="dxa"/>
          </w:tcPr>
          <w:p w14:paraId="47E7D102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layouts</w:t>
            </w:r>
          </w:p>
        </w:tc>
        <w:tc>
          <w:tcPr>
            <w:tcW w:w="6922" w:type="dxa"/>
          </w:tcPr>
          <w:p w14:paraId="234A1E48" w14:textId="77777777" w:rsidR="00CF6BA8" w:rsidRDefault="00267342">
            <w:pPr>
              <w:pStyle w:val="GostTable"/>
            </w:pPr>
            <w:r>
              <w:t>Каркас приложения: меню, верхняя панель, переключатели языка и темы</w:t>
            </w:r>
          </w:p>
        </w:tc>
      </w:tr>
      <w:tr w:rsidR="00CF6BA8" w14:paraId="4425ECD8" w14:textId="77777777">
        <w:trPr>
          <w:cantSplit/>
          <w:jc w:val="center"/>
        </w:trPr>
        <w:tc>
          <w:tcPr>
            <w:tcW w:w="2432" w:type="dxa"/>
          </w:tcPr>
          <w:p w14:paraId="42F41D16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store</w:t>
            </w:r>
          </w:p>
        </w:tc>
        <w:tc>
          <w:tcPr>
            <w:tcW w:w="6922" w:type="dxa"/>
          </w:tcPr>
          <w:p w14:paraId="2A0CB26E" w14:textId="77777777" w:rsidR="00CF6BA8" w:rsidRDefault="00267342">
            <w:pPr>
              <w:pStyle w:val="GostTable"/>
            </w:pPr>
            <w:r>
              <w:t>Состояние приложения: сведения о пользователе и сессии, тема оформления</w:t>
            </w:r>
          </w:p>
        </w:tc>
      </w:tr>
      <w:tr w:rsidR="00CF6BA8" w14:paraId="0A4F1F4F" w14:textId="77777777">
        <w:trPr>
          <w:cantSplit/>
          <w:jc w:val="center"/>
        </w:trPr>
        <w:tc>
          <w:tcPr>
            <w:tcW w:w="2432" w:type="dxa"/>
          </w:tcPr>
          <w:p w14:paraId="7DFBEDDC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utils</w:t>
            </w:r>
          </w:p>
        </w:tc>
        <w:tc>
          <w:tcPr>
            <w:tcW w:w="6922" w:type="dxa"/>
          </w:tcPr>
          <w:p w14:paraId="44E1177E" w14:textId="77777777" w:rsidR="00CF6BA8" w:rsidRDefault="00267342">
            <w:pPr>
              <w:pStyle w:val="GostTable"/>
            </w:pPr>
            <w:r>
              <w:t>Проверка разрешений в интерфейсе, состав вкладок настроек, перевод кодов классификаторов, разбор ошибок сервера</w:t>
            </w:r>
          </w:p>
        </w:tc>
      </w:tr>
      <w:tr w:rsidR="00CF6BA8" w14:paraId="515EAC30" w14:textId="77777777">
        <w:trPr>
          <w:cantSplit/>
          <w:jc w:val="center"/>
        </w:trPr>
        <w:tc>
          <w:tcPr>
            <w:tcW w:w="2432" w:type="dxa"/>
          </w:tcPr>
          <w:p w14:paraId="1870C7B5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i18n</w:t>
            </w:r>
          </w:p>
        </w:tc>
        <w:tc>
          <w:tcPr>
            <w:tcW w:w="6922" w:type="dxa"/>
          </w:tcPr>
          <w:p w14:paraId="39AA3276" w14:textId="77777777" w:rsidR="00CF6BA8" w:rsidRDefault="00267342">
            <w:pPr>
              <w:pStyle w:val="GostTable"/>
            </w:pPr>
            <w:r>
              <w:t xml:space="preserve">Настройка локализации и файлы переводов </w:t>
            </w:r>
            <w:r>
              <w:rPr>
                <w:rFonts w:ascii="Courier New" w:eastAsia="Courier New" w:hAnsi="Courier New" w:cs="Courier New"/>
                <w:sz w:val="18"/>
              </w:rPr>
              <w:t>ru.json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en.json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uz.json</w:t>
            </w:r>
          </w:p>
        </w:tc>
      </w:tr>
      <w:tr w:rsidR="00CF6BA8" w14:paraId="10E3DF7F" w14:textId="77777777">
        <w:trPr>
          <w:cantSplit/>
          <w:jc w:val="center"/>
        </w:trPr>
        <w:tc>
          <w:tcPr>
            <w:tcW w:w="2432" w:type="dxa"/>
          </w:tcPr>
          <w:p w14:paraId="380086AE" w14:textId="77777777" w:rsidR="00CF6BA8" w:rsidRDefault="00267342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hooks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styles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assets</w:t>
            </w:r>
          </w:p>
        </w:tc>
        <w:tc>
          <w:tcPr>
            <w:tcW w:w="6922" w:type="dxa"/>
          </w:tcPr>
          <w:p w14:paraId="073B8181" w14:textId="77777777" w:rsidR="00CF6BA8" w:rsidRDefault="00267342">
            <w:pPr>
              <w:pStyle w:val="GostTable"/>
            </w:pPr>
            <w:r>
              <w:t>Общие хуки, стили, изображения</w:t>
            </w:r>
          </w:p>
        </w:tc>
      </w:tr>
    </w:tbl>
    <w:p w14:paraId="1101D65E" w14:textId="77777777" w:rsidR="00CF6BA8" w:rsidRDefault="00CF6BA8">
      <w:pPr>
        <w:spacing w:line="240" w:lineRule="auto"/>
      </w:pPr>
    </w:p>
    <w:p w14:paraId="0E8995B7" w14:textId="77777777" w:rsidR="00CF6BA8" w:rsidRDefault="00267342">
      <w:pPr>
        <w:pStyle w:val="21"/>
      </w:pPr>
      <w:bookmarkStart w:id="5" w:name="_Toc242650047"/>
      <w:r>
        <w:t>2.3 Обратный прокси и развёртывание</w:t>
      </w:r>
      <w:bookmarkEnd w:id="5"/>
    </w:p>
    <w:p w14:paraId="4F413E7C" w14:textId="77777777" w:rsidR="00CF6BA8" w:rsidRDefault="00267342">
      <w:r>
        <w:t>Конфигурация обратного прокси (</w:t>
      </w:r>
      <w:r>
        <w:rPr>
          <w:rFonts w:ascii="Courier New" w:eastAsia="Courier New" w:hAnsi="Courier New" w:cs="Courier New"/>
          <w:sz w:val="22"/>
        </w:rPr>
        <w:t>nginx/nginx.conf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nginx/conf.d/*.conf</w:t>
      </w:r>
      <w:r>
        <w:t xml:space="preserve">) задаёт маршрутизацию запросов, зоны ограничения частоты запросов, заголовки безопасности, прямую отдачу общедоступных изображений и внутреннее расположение </w:t>
      </w:r>
      <w:r>
        <w:rPr>
          <w:rFonts w:ascii="Courier New" w:eastAsia="Courier New" w:hAnsi="Courier New" w:cs="Courier New"/>
          <w:sz w:val="22"/>
        </w:rPr>
        <w:t>/protected-media/</w:t>
      </w:r>
      <w:r>
        <w:t xml:space="preserve"> для отдачи защищённых файлов. Для работы по HTTPS используется шаблон </w:t>
      </w:r>
      <w:r>
        <w:rPr>
          <w:rFonts w:ascii="Courier New" w:eastAsia="Courier New" w:hAnsi="Courier New" w:cs="Courier New"/>
          <w:sz w:val="22"/>
        </w:rPr>
        <w:t>default-https.conf.template</w:t>
      </w:r>
      <w:r>
        <w:t xml:space="preserve">. Файл </w:t>
      </w:r>
      <w:r>
        <w:rPr>
          <w:rFonts w:ascii="Courier New" w:eastAsia="Courier New" w:hAnsi="Courier New" w:cs="Courier New"/>
          <w:sz w:val="22"/>
        </w:rPr>
        <w:t>docker-compose.yml</w:t>
      </w:r>
      <w:r>
        <w:t xml:space="preserve"> описывает контейнеры, сети, тома и параметры среды.</w:t>
      </w:r>
    </w:p>
    <w:p w14:paraId="1506ECF2" w14:textId="77777777" w:rsidR="00CF6BA8" w:rsidRDefault="00267342">
      <w:pPr>
        <w:pStyle w:val="1"/>
        <w:pageBreakBefore/>
      </w:pPr>
      <w:bookmarkStart w:id="6" w:name="_Toc242650048"/>
      <w:r>
        <w:lastRenderedPageBreak/>
        <w:t>3 Методы и средства разработки программного обеспечения</w:t>
      </w:r>
      <w:bookmarkEnd w:id="6"/>
    </w:p>
    <w:p w14:paraId="45BCC7D8" w14:textId="77777777" w:rsidR="00CF6BA8" w:rsidRDefault="00267342">
      <w:pPr>
        <w:pStyle w:val="GostCaption"/>
      </w:pPr>
      <w:r>
        <w:t>Таблица 6 – Средства разработки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6548"/>
      </w:tblGrid>
      <w:tr w:rsidR="00CF6BA8" w14:paraId="2ED0640F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764B91B1" w14:textId="77777777" w:rsidR="00CF6BA8" w:rsidRDefault="00267342">
            <w:pPr>
              <w:pStyle w:val="GostTableHead"/>
            </w:pPr>
            <w:r>
              <w:t>Назначение</w:t>
            </w:r>
          </w:p>
        </w:tc>
        <w:tc>
          <w:tcPr>
            <w:tcW w:w="6548" w:type="dxa"/>
            <w:vAlign w:val="center"/>
          </w:tcPr>
          <w:p w14:paraId="4C21268A" w14:textId="77777777" w:rsidR="00CF6BA8" w:rsidRDefault="00267342">
            <w:pPr>
              <w:pStyle w:val="GostTableHead"/>
            </w:pPr>
            <w:r>
              <w:t>Средства</w:t>
            </w:r>
          </w:p>
        </w:tc>
      </w:tr>
      <w:tr w:rsidR="00CF6BA8" w14:paraId="77AF5795" w14:textId="77777777">
        <w:trPr>
          <w:cantSplit/>
          <w:jc w:val="center"/>
        </w:trPr>
        <w:tc>
          <w:tcPr>
            <w:tcW w:w="2806" w:type="dxa"/>
          </w:tcPr>
          <w:p w14:paraId="0B9B6AD2" w14:textId="77777777" w:rsidR="00CF6BA8" w:rsidRDefault="00267342">
            <w:pPr>
              <w:pStyle w:val="GostTable"/>
            </w:pPr>
            <w:r>
              <w:t>Языки программирования</w:t>
            </w:r>
          </w:p>
        </w:tc>
        <w:tc>
          <w:tcPr>
            <w:tcW w:w="6548" w:type="dxa"/>
          </w:tcPr>
          <w:p w14:paraId="645DA5D2" w14:textId="77777777" w:rsidR="00CF6BA8" w:rsidRDefault="00267342">
            <w:pPr>
              <w:pStyle w:val="GostTable"/>
            </w:pPr>
            <w:r>
              <w:t>Python 3.12, TypeScript 5.8</w:t>
            </w:r>
          </w:p>
        </w:tc>
      </w:tr>
      <w:tr w:rsidR="00CF6BA8" w14:paraId="7DA2BA78" w14:textId="77777777">
        <w:trPr>
          <w:cantSplit/>
          <w:jc w:val="center"/>
        </w:trPr>
        <w:tc>
          <w:tcPr>
            <w:tcW w:w="2806" w:type="dxa"/>
          </w:tcPr>
          <w:p w14:paraId="1CBFD75B" w14:textId="77777777" w:rsidR="00CF6BA8" w:rsidRDefault="00267342">
            <w:pPr>
              <w:pStyle w:val="GostTable"/>
            </w:pPr>
            <w:r>
              <w:t>Серверный фреймворк</w:t>
            </w:r>
          </w:p>
        </w:tc>
        <w:tc>
          <w:tcPr>
            <w:tcW w:w="6548" w:type="dxa"/>
          </w:tcPr>
          <w:p w14:paraId="06B58B04" w14:textId="77777777" w:rsidR="00CF6BA8" w:rsidRDefault="00267342">
            <w:pPr>
              <w:pStyle w:val="GostTable"/>
            </w:pPr>
            <w:r>
              <w:t>Django 5.2, Django REST framework 3.16</w:t>
            </w:r>
          </w:p>
        </w:tc>
      </w:tr>
      <w:tr w:rsidR="00CF6BA8" w14:paraId="366507E0" w14:textId="77777777">
        <w:trPr>
          <w:cantSplit/>
          <w:jc w:val="center"/>
        </w:trPr>
        <w:tc>
          <w:tcPr>
            <w:tcW w:w="2806" w:type="dxa"/>
          </w:tcPr>
          <w:p w14:paraId="66D87943" w14:textId="77777777" w:rsidR="00CF6BA8" w:rsidRDefault="00267342">
            <w:pPr>
              <w:pStyle w:val="GostTable"/>
            </w:pPr>
            <w:r>
              <w:t>Клиентская библиотека</w:t>
            </w:r>
          </w:p>
        </w:tc>
        <w:tc>
          <w:tcPr>
            <w:tcW w:w="6548" w:type="dxa"/>
          </w:tcPr>
          <w:p w14:paraId="19B1004B" w14:textId="77777777" w:rsidR="00CF6BA8" w:rsidRDefault="00267342">
            <w:pPr>
              <w:pStyle w:val="GostTable"/>
            </w:pPr>
            <w:r>
              <w:t>React 19, MUI 7, MUI X 8</w:t>
            </w:r>
          </w:p>
        </w:tc>
      </w:tr>
      <w:tr w:rsidR="00CF6BA8" w14:paraId="51CE45DE" w14:textId="77777777">
        <w:trPr>
          <w:cantSplit/>
          <w:jc w:val="center"/>
        </w:trPr>
        <w:tc>
          <w:tcPr>
            <w:tcW w:w="2806" w:type="dxa"/>
          </w:tcPr>
          <w:p w14:paraId="5CEBF2EA" w14:textId="77777777" w:rsidR="00CF6BA8" w:rsidRDefault="00267342">
            <w:pPr>
              <w:pStyle w:val="GostTable"/>
            </w:pPr>
            <w:r>
              <w:t>Сборка клиентской части</w:t>
            </w:r>
          </w:p>
        </w:tc>
        <w:tc>
          <w:tcPr>
            <w:tcW w:w="6548" w:type="dxa"/>
          </w:tcPr>
          <w:p w14:paraId="62D2F357" w14:textId="77777777" w:rsidR="00CF6BA8" w:rsidRDefault="00267342">
            <w:pPr>
              <w:pStyle w:val="GostTable"/>
            </w:pPr>
            <w:r>
              <w:t>Vite 7, Node.js 20</w:t>
            </w:r>
          </w:p>
        </w:tc>
      </w:tr>
      <w:tr w:rsidR="00CF6BA8" w14:paraId="0B6DCA1E" w14:textId="77777777">
        <w:trPr>
          <w:cantSplit/>
          <w:jc w:val="center"/>
        </w:trPr>
        <w:tc>
          <w:tcPr>
            <w:tcW w:w="2806" w:type="dxa"/>
          </w:tcPr>
          <w:p w14:paraId="715B39C0" w14:textId="77777777" w:rsidR="00CF6BA8" w:rsidRDefault="00267342">
            <w:pPr>
              <w:pStyle w:val="GostTable"/>
            </w:pPr>
            <w:r>
              <w:t>Проверка кода</w:t>
            </w:r>
          </w:p>
        </w:tc>
        <w:tc>
          <w:tcPr>
            <w:tcW w:w="6548" w:type="dxa"/>
          </w:tcPr>
          <w:p w14:paraId="53C36E5D" w14:textId="77777777" w:rsidR="00CF6BA8" w:rsidRDefault="00267342">
            <w:pPr>
              <w:pStyle w:val="GostTable"/>
            </w:pPr>
            <w:r>
              <w:t>ESLint, проверка типов TypeScript (</w:t>
            </w:r>
            <w:r>
              <w:rPr>
                <w:rFonts w:ascii="Courier New" w:eastAsia="Courier New" w:hAnsi="Courier New" w:cs="Courier New"/>
                <w:sz w:val="18"/>
              </w:rPr>
              <w:t>tsc</w:t>
            </w:r>
            <w:r>
              <w:t>)</w:t>
            </w:r>
          </w:p>
        </w:tc>
      </w:tr>
      <w:tr w:rsidR="00CF6BA8" w14:paraId="0BA2D61E" w14:textId="77777777">
        <w:trPr>
          <w:cantSplit/>
          <w:jc w:val="center"/>
        </w:trPr>
        <w:tc>
          <w:tcPr>
            <w:tcW w:w="2806" w:type="dxa"/>
          </w:tcPr>
          <w:p w14:paraId="0DEF9CB2" w14:textId="77777777" w:rsidR="00CF6BA8" w:rsidRDefault="00267342">
            <w:pPr>
              <w:pStyle w:val="GostTable"/>
            </w:pPr>
            <w:r>
              <w:t>Автоматические тесты</w:t>
            </w:r>
          </w:p>
        </w:tc>
        <w:tc>
          <w:tcPr>
            <w:tcW w:w="6548" w:type="dxa"/>
          </w:tcPr>
          <w:p w14:paraId="3C5B0A31" w14:textId="77777777" w:rsidR="00CF6BA8" w:rsidRDefault="00267342">
            <w:pPr>
              <w:pStyle w:val="GostTable"/>
            </w:pPr>
            <w:r>
              <w:t>Тестовый каркас Django (</w:t>
            </w:r>
            <w:r>
              <w:rPr>
                <w:rFonts w:ascii="Courier New" w:eastAsia="Courier New" w:hAnsi="Courier New" w:cs="Courier New"/>
                <w:sz w:val="18"/>
              </w:rPr>
              <w:t>manage.py test</w:t>
            </w:r>
            <w:r>
              <w:t>)</w:t>
            </w:r>
          </w:p>
        </w:tc>
      </w:tr>
      <w:tr w:rsidR="00CF6BA8" w14:paraId="52B5D47F" w14:textId="77777777">
        <w:trPr>
          <w:cantSplit/>
          <w:jc w:val="center"/>
        </w:trPr>
        <w:tc>
          <w:tcPr>
            <w:tcW w:w="2806" w:type="dxa"/>
          </w:tcPr>
          <w:p w14:paraId="00FCE7FD" w14:textId="77777777" w:rsidR="00CF6BA8" w:rsidRDefault="00267342">
            <w:pPr>
              <w:pStyle w:val="GostTable"/>
            </w:pPr>
            <w:r>
              <w:t>Описание API</w:t>
            </w:r>
          </w:p>
        </w:tc>
        <w:tc>
          <w:tcPr>
            <w:tcW w:w="6548" w:type="dxa"/>
          </w:tcPr>
          <w:p w14:paraId="015C7309" w14:textId="77777777" w:rsidR="00CF6BA8" w:rsidRDefault="00267342">
            <w:pPr>
              <w:pStyle w:val="GostTable"/>
            </w:pPr>
            <w:r>
              <w:t>drf-spectacular (OpenAPI 3)</w:t>
            </w:r>
          </w:p>
        </w:tc>
      </w:tr>
      <w:tr w:rsidR="00CF6BA8" w14:paraId="38572E37" w14:textId="77777777">
        <w:trPr>
          <w:cantSplit/>
          <w:jc w:val="center"/>
        </w:trPr>
        <w:tc>
          <w:tcPr>
            <w:tcW w:w="2806" w:type="dxa"/>
          </w:tcPr>
          <w:p w14:paraId="24A5E244" w14:textId="77777777" w:rsidR="00CF6BA8" w:rsidRDefault="00267342">
            <w:pPr>
              <w:pStyle w:val="GostTable"/>
            </w:pPr>
            <w:r>
              <w:t>Контроль версий</w:t>
            </w:r>
          </w:p>
        </w:tc>
        <w:tc>
          <w:tcPr>
            <w:tcW w:w="6548" w:type="dxa"/>
          </w:tcPr>
          <w:p w14:paraId="0AE618EF" w14:textId="77777777" w:rsidR="00CF6BA8" w:rsidRDefault="00267342">
            <w:pPr>
              <w:pStyle w:val="GostTable"/>
            </w:pPr>
            <w:r>
              <w:t>Git</w:t>
            </w:r>
          </w:p>
        </w:tc>
      </w:tr>
      <w:tr w:rsidR="00CF6BA8" w14:paraId="7A69AAFB" w14:textId="77777777">
        <w:trPr>
          <w:cantSplit/>
          <w:jc w:val="center"/>
        </w:trPr>
        <w:tc>
          <w:tcPr>
            <w:tcW w:w="2806" w:type="dxa"/>
          </w:tcPr>
          <w:p w14:paraId="0394BFF6" w14:textId="77777777" w:rsidR="00CF6BA8" w:rsidRDefault="00267342">
            <w:pPr>
              <w:pStyle w:val="GostTable"/>
            </w:pPr>
            <w:r>
              <w:t>Контейнеризация</w:t>
            </w:r>
          </w:p>
        </w:tc>
        <w:tc>
          <w:tcPr>
            <w:tcW w:w="6548" w:type="dxa"/>
          </w:tcPr>
          <w:p w14:paraId="7C94FAE2" w14:textId="77777777" w:rsidR="00CF6BA8" w:rsidRDefault="00267342">
            <w:pPr>
              <w:pStyle w:val="GostTable"/>
            </w:pPr>
            <w:r>
              <w:t>Docker, Docker Compose</w:t>
            </w:r>
          </w:p>
        </w:tc>
      </w:tr>
    </w:tbl>
    <w:p w14:paraId="42D15B31" w14:textId="77777777" w:rsidR="00CF6BA8" w:rsidRDefault="00CF6BA8">
      <w:pPr>
        <w:spacing w:line="240" w:lineRule="auto"/>
      </w:pPr>
    </w:p>
    <w:p w14:paraId="74A431F3" w14:textId="77777777" w:rsidR="00CF6BA8" w:rsidRDefault="00267342">
      <w:r>
        <w:t>Проектирование серверной части выполнено по принципу «тонкие представления — правила в моделях и сериализаторах»: проверка входных данных и бизнес-правил сосредоточена в сериализаторах и методах представлений, составные изменения выполняются в транзакциях. Доступ к данным проверяется на сервере независимо от интерфейса.</w:t>
      </w:r>
    </w:p>
    <w:p w14:paraId="5A1D3E99" w14:textId="77777777" w:rsidR="00CF6BA8" w:rsidRDefault="00267342">
      <w:pPr>
        <w:pStyle w:val="1"/>
        <w:pageBreakBefore/>
      </w:pPr>
      <w:bookmarkStart w:id="7" w:name="_Toc242650049"/>
      <w:r>
        <w:lastRenderedPageBreak/>
        <w:t>4 Операционная система</w:t>
      </w:r>
      <w:bookmarkEnd w:id="7"/>
    </w:p>
    <w:p w14:paraId="2EF74F38" w14:textId="77777777" w:rsidR="00CF6BA8" w:rsidRDefault="00267342">
      <w:r>
        <w:t xml:space="preserve">Серверная часть, СУБД, хранилище Redis и обратный прокси работают в контейнерах на базе Linux (Debian для образа серверной части </w:t>
      </w:r>
      <w:r>
        <w:rPr>
          <w:rFonts w:ascii="Courier New" w:eastAsia="Courier New" w:hAnsi="Courier New" w:cs="Courier New"/>
          <w:sz w:val="22"/>
        </w:rPr>
        <w:t>python:3.12-slim</w:t>
      </w:r>
      <w:r>
        <w:t>, Alpine Linux для остальных образов). Сервер размещения — любая ОС семейства Linux с Docker Engine и Docker Compose (рекомендуется Ubuntu Server LTS или Debian). Для разработки допускаются Windows, macOS и Linux.</w:t>
      </w:r>
    </w:p>
    <w:p w14:paraId="60A6F6CD" w14:textId="77777777" w:rsidR="00CF6BA8" w:rsidRDefault="00267342">
      <w:r>
        <w:t>На рабочих местах пользователей требуется только веб-браузер: актуальные версии Google Chrome, Microsoft Edge, Mozilla Firefox, Safari, в том числе мобильные.</w:t>
      </w:r>
    </w:p>
    <w:p w14:paraId="0057000D" w14:textId="77777777" w:rsidR="00CF6BA8" w:rsidRDefault="00267342">
      <w:pPr>
        <w:pStyle w:val="1"/>
        <w:pageBreakBefore/>
      </w:pPr>
      <w:bookmarkStart w:id="8" w:name="_Toc242650050"/>
      <w:r>
        <w:lastRenderedPageBreak/>
        <w:t>5 Средства, расширяющие возможности операционной системы</w:t>
      </w:r>
      <w:bookmarkEnd w:id="8"/>
    </w:p>
    <w:p w14:paraId="24A9A394" w14:textId="77777777" w:rsidR="00CF6BA8" w:rsidRDefault="00267342">
      <w:pPr>
        <w:pStyle w:val="21"/>
      </w:pPr>
      <w:bookmarkStart w:id="9" w:name="_Toc242650051"/>
      <w:r>
        <w:t>5.1 Состав общесистемного ПО и библиотек</w:t>
      </w:r>
      <w:bookmarkEnd w:id="9"/>
    </w:p>
    <w:p w14:paraId="1AF528BB" w14:textId="77777777" w:rsidR="00CF6BA8" w:rsidRDefault="00267342">
      <w:pPr>
        <w:pStyle w:val="GostCaption"/>
      </w:pPr>
      <w:r>
        <w:t>Таблица 7 – Общесистемное ПО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19"/>
        <w:gridCol w:w="1871"/>
        <w:gridCol w:w="2058"/>
        <w:gridCol w:w="2806"/>
      </w:tblGrid>
      <w:tr w:rsidR="00CF6BA8" w14:paraId="38B7F4AB" w14:textId="77777777">
        <w:trPr>
          <w:cantSplit/>
          <w:tblHeader/>
          <w:jc w:val="center"/>
        </w:trPr>
        <w:tc>
          <w:tcPr>
            <w:tcW w:w="2619" w:type="dxa"/>
            <w:vAlign w:val="center"/>
          </w:tcPr>
          <w:p w14:paraId="4A284621" w14:textId="77777777" w:rsidR="00CF6BA8" w:rsidRDefault="00267342">
            <w:pPr>
              <w:pStyle w:val="GostTableHead"/>
            </w:pPr>
            <w:r>
              <w:t>Компонент</w:t>
            </w:r>
          </w:p>
        </w:tc>
        <w:tc>
          <w:tcPr>
            <w:tcW w:w="1871" w:type="dxa"/>
            <w:vAlign w:val="center"/>
          </w:tcPr>
          <w:p w14:paraId="061742AC" w14:textId="77777777" w:rsidR="00CF6BA8" w:rsidRDefault="00267342">
            <w:pPr>
              <w:pStyle w:val="GostTableHead"/>
            </w:pPr>
            <w:r>
              <w:t>Версия</w:t>
            </w:r>
          </w:p>
        </w:tc>
        <w:tc>
          <w:tcPr>
            <w:tcW w:w="2058" w:type="dxa"/>
            <w:vAlign w:val="center"/>
          </w:tcPr>
          <w:p w14:paraId="45657C6D" w14:textId="77777777" w:rsidR="00CF6BA8" w:rsidRDefault="00267342">
            <w:pPr>
              <w:pStyle w:val="GostTableHead"/>
            </w:pPr>
            <w:r>
              <w:t>Лицензия</w:t>
            </w:r>
          </w:p>
        </w:tc>
        <w:tc>
          <w:tcPr>
            <w:tcW w:w="2806" w:type="dxa"/>
            <w:vAlign w:val="center"/>
          </w:tcPr>
          <w:p w14:paraId="6163476C" w14:textId="77777777" w:rsidR="00CF6BA8" w:rsidRDefault="00267342">
            <w:pPr>
              <w:pStyle w:val="GostTableHead"/>
            </w:pPr>
            <w:r>
              <w:t>Назначение</w:t>
            </w:r>
          </w:p>
        </w:tc>
      </w:tr>
      <w:tr w:rsidR="00CF6BA8" w14:paraId="5CF6EEE5" w14:textId="77777777">
        <w:trPr>
          <w:cantSplit/>
          <w:jc w:val="center"/>
        </w:trPr>
        <w:tc>
          <w:tcPr>
            <w:tcW w:w="2619" w:type="dxa"/>
          </w:tcPr>
          <w:p w14:paraId="04321652" w14:textId="77777777" w:rsidR="00CF6BA8" w:rsidRDefault="00267342">
            <w:pPr>
              <w:pStyle w:val="GostTable"/>
            </w:pPr>
            <w:r>
              <w:t>Docker Engine, Docker Compose</w:t>
            </w:r>
          </w:p>
        </w:tc>
        <w:tc>
          <w:tcPr>
            <w:tcW w:w="1871" w:type="dxa"/>
          </w:tcPr>
          <w:p w14:paraId="108F053C" w14:textId="77777777" w:rsidR="00CF6BA8" w:rsidRDefault="00267342">
            <w:pPr>
              <w:pStyle w:val="GostTable"/>
            </w:pPr>
            <w:r>
              <w:t>актуальная</w:t>
            </w:r>
          </w:p>
        </w:tc>
        <w:tc>
          <w:tcPr>
            <w:tcW w:w="2058" w:type="dxa"/>
          </w:tcPr>
          <w:p w14:paraId="59C8802C" w14:textId="77777777" w:rsidR="00CF6BA8" w:rsidRDefault="00267342">
            <w:pPr>
              <w:pStyle w:val="GostTable"/>
            </w:pPr>
            <w:r>
              <w:t>Apache 2.0</w:t>
            </w:r>
          </w:p>
        </w:tc>
        <w:tc>
          <w:tcPr>
            <w:tcW w:w="2806" w:type="dxa"/>
          </w:tcPr>
          <w:p w14:paraId="7BEA0CB8" w14:textId="77777777" w:rsidR="00CF6BA8" w:rsidRDefault="00267342">
            <w:pPr>
              <w:pStyle w:val="GostTable"/>
            </w:pPr>
            <w:r>
              <w:t>Контейнерная платформа</w:t>
            </w:r>
          </w:p>
        </w:tc>
      </w:tr>
      <w:tr w:rsidR="00CF6BA8" w14:paraId="418064AC" w14:textId="77777777">
        <w:trPr>
          <w:cantSplit/>
          <w:jc w:val="center"/>
        </w:trPr>
        <w:tc>
          <w:tcPr>
            <w:tcW w:w="2619" w:type="dxa"/>
          </w:tcPr>
          <w:p w14:paraId="0837B15E" w14:textId="77777777" w:rsidR="00CF6BA8" w:rsidRDefault="00267342">
            <w:pPr>
              <w:pStyle w:val="GostTable"/>
            </w:pPr>
            <w:r>
              <w:t>PostgreSQL</w:t>
            </w:r>
          </w:p>
        </w:tc>
        <w:tc>
          <w:tcPr>
            <w:tcW w:w="1871" w:type="dxa"/>
          </w:tcPr>
          <w:p w14:paraId="5B9C2562" w14:textId="77777777" w:rsidR="00CF6BA8" w:rsidRDefault="00267342">
            <w:pPr>
              <w:pStyle w:val="GostTable"/>
            </w:pPr>
            <w:r>
              <w:t>16</w:t>
            </w:r>
          </w:p>
        </w:tc>
        <w:tc>
          <w:tcPr>
            <w:tcW w:w="2058" w:type="dxa"/>
          </w:tcPr>
          <w:p w14:paraId="10531053" w14:textId="77777777" w:rsidR="00CF6BA8" w:rsidRDefault="00267342">
            <w:pPr>
              <w:pStyle w:val="GostTable"/>
            </w:pPr>
            <w:r>
              <w:t>PostgreSQL License</w:t>
            </w:r>
          </w:p>
        </w:tc>
        <w:tc>
          <w:tcPr>
            <w:tcW w:w="2806" w:type="dxa"/>
          </w:tcPr>
          <w:p w14:paraId="5DA5ECF5" w14:textId="77777777" w:rsidR="00CF6BA8" w:rsidRDefault="00267342">
            <w:pPr>
              <w:pStyle w:val="GostTable"/>
            </w:pPr>
            <w:r>
              <w:t>СУБД</w:t>
            </w:r>
          </w:p>
        </w:tc>
      </w:tr>
      <w:tr w:rsidR="00CF6BA8" w14:paraId="29AF3F1D" w14:textId="77777777">
        <w:trPr>
          <w:cantSplit/>
          <w:jc w:val="center"/>
        </w:trPr>
        <w:tc>
          <w:tcPr>
            <w:tcW w:w="2619" w:type="dxa"/>
          </w:tcPr>
          <w:p w14:paraId="75A2E303" w14:textId="77777777" w:rsidR="00CF6BA8" w:rsidRDefault="00267342">
            <w:pPr>
              <w:pStyle w:val="GostTable"/>
            </w:pPr>
            <w:r>
              <w:t>Redis</w:t>
            </w:r>
          </w:p>
        </w:tc>
        <w:tc>
          <w:tcPr>
            <w:tcW w:w="1871" w:type="dxa"/>
          </w:tcPr>
          <w:p w14:paraId="04EBE3B4" w14:textId="77777777" w:rsidR="00CF6BA8" w:rsidRDefault="00267342">
            <w:pPr>
              <w:pStyle w:val="GostTable"/>
            </w:pPr>
            <w:r>
              <w:t>7</w:t>
            </w:r>
          </w:p>
        </w:tc>
        <w:tc>
          <w:tcPr>
            <w:tcW w:w="2058" w:type="dxa"/>
          </w:tcPr>
          <w:p w14:paraId="688B1C5F" w14:textId="77777777" w:rsidR="00CF6BA8" w:rsidRDefault="00267342">
            <w:pPr>
              <w:pStyle w:val="GostTable"/>
            </w:pPr>
            <w:r>
              <w:t>BSD-3 (до 7.2), RSALv2/SSPLv1 (с 7.4)</w:t>
            </w:r>
          </w:p>
        </w:tc>
        <w:tc>
          <w:tcPr>
            <w:tcW w:w="2806" w:type="dxa"/>
          </w:tcPr>
          <w:p w14:paraId="3BCC5A41" w14:textId="77777777" w:rsidR="00CF6BA8" w:rsidRDefault="00267342">
            <w:pPr>
              <w:pStyle w:val="GostTable"/>
            </w:pPr>
            <w:r>
              <w:t>Кэш, лимиты, блокировки входа</w:t>
            </w:r>
          </w:p>
        </w:tc>
      </w:tr>
      <w:tr w:rsidR="00CF6BA8" w14:paraId="084C144F" w14:textId="77777777">
        <w:trPr>
          <w:cantSplit/>
          <w:jc w:val="center"/>
        </w:trPr>
        <w:tc>
          <w:tcPr>
            <w:tcW w:w="2619" w:type="dxa"/>
          </w:tcPr>
          <w:p w14:paraId="43150AA9" w14:textId="77777777" w:rsidR="00CF6BA8" w:rsidRDefault="00267342">
            <w:pPr>
              <w:pStyle w:val="GostTable"/>
            </w:pPr>
            <w:r>
              <w:t>nginx</w:t>
            </w:r>
          </w:p>
        </w:tc>
        <w:tc>
          <w:tcPr>
            <w:tcW w:w="1871" w:type="dxa"/>
          </w:tcPr>
          <w:p w14:paraId="1946C80B" w14:textId="77777777" w:rsidR="00CF6BA8" w:rsidRDefault="00267342">
            <w:pPr>
              <w:pStyle w:val="GostTable"/>
            </w:pPr>
            <w:r>
              <w:t>актуальная стабильная</w:t>
            </w:r>
          </w:p>
        </w:tc>
        <w:tc>
          <w:tcPr>
            <w:tcW w:w="2058" w:type="dxa"/>
          </w:tcPr>
          <w:p w14:paraId="4B750EE2" w14:textId="77777777" w:rsidR="00CF6BA8" w:rsidRDefault="00267342">
            <w:pPr>
              <w:pStyle w:val="GostTable"/>
            </w:pPr>
            <w:r>
              <w:t>BSD-2</w:t>
            </w:r>
          </w:p>
        </w:tc>
        <w:tc>
          <w:tcPr>
            <w:tcW w:w="2806" w:type="dxa"/>
          </w:tcPr>
          <w:p w14:paraId="64C8D97A" w14:textId="77777777" w:rsidR="00CF6BA8" w:rsidRDefault="00267342">
            <w:pPr>
              <w:pStyle w:val="GostTable"/>
            </w:pPr>
            <w:r>
              <w:t>Обратный прокси, отдача файлов</w:t>
            </w:r>
          </w:p>
        </w:tc>
      </w:tr>
      <w:tr w:rsidR="00CF6BA8" w14:paraId="3F738C91" w14:textId="77777777">
        <w:trPr>
          <w:cantSplit/>
          <w:jc w:val="center"/>
        </w:trPr>
        <w:tc>
          <w:tcPr>
            <w:tcW w:w="2619" w:type="dxa"/>
          </w:tcPr>
          <w:p w14:paraId="69B3DF42" w14:textId="77777777" w:rsidR="00CF6BA8" w:rsidRDefault="00267342">
            <w:pPr>
              <w:pStyle w:val="GostTable"/>
            </w:pPr>
            <w:r>
              <w:t>Python</w:t>
            </w:r>
          </w:p>
        </w:tc>
        <w:tc>
          <w:tcPr>
            <w:tcW w:w="1871" w:type="dxa"/>
          </w:tcPr>
          <w:p w14:paraId="3488C889" w14:textId="77777777" w:rsidR="00CF6BA8" w:rsidRDefault="00267342">
            <w:pPr>
              <w:pStyle w:val="GostTable"/>
            </w:pPr>
            <w:r>
              <w:t>3.12</w:t>
            </w:r>
          </w:p>
        </w:tc>
        <w:tc>
          <w:tcPr>
            <w:tcW w:w="2058" w:type="dxa"/>
          </w:tcPr>
          <w:p w14:paraId="7E81F646" w14:textId="77777777" w:rsidR="00CF6BA8" w:rsidRDefault="00267342">
            <w:pPr>
              <w:pStyle w:val="GostTable"/>
            </w:pPr>
            <w:r>
              <w:t>PSF License</w:t>
            </w:r>
          </w:p>
        </w:tc>
        <w:tc>
          <w:tcPr>
            <w:tcW w:w="2806" w:type="dxa"/>
          </w:tcPr>
          <w:p w14:paraId="5AD1D8B5" w14:textId="77777777" w:rsidR="00CF6BA8" w:rsidRDefault="00267342">
            <w:pPr>
              <w:pStyle w:val="GostTable"/>
            </w:pPr>
            <w:r>
              <w:t>Интерпретатор серверной части</w:t>
            </w:r>
          </w:p>
        </w:tc>
      </w:tr>
      <w:tr w:rsidR="00CF6BA8" w14:paraId="7FC5D50A" w14:textId="77777777">
        <w:trPr>
          <w:cantSplit/>
          <w:jc w:val="center"/>
        </w:trPr>
        <w:tc>
          <w:tcPr>
            <w:tcW w:w="2619" w:type="dxa"/>
          </w:tcPr>
          <w:p w14:paraId="4EE47755" w14:textId="77777777" w:rsidR="00CF6BA8" w:rsidRDefault="00267342">
            <w:pPr>
              <w:pStyle w:val="GostTable"/>
            </w:pPr>
            <w:r>
              <w:t>gunicorn</w:t>
            </w:r>
          </w:p>
        </w:tc>
        <w:tc>
          <w:tcPr>
            <w:tcW w:w="1871" w:type="dxa"/>
          </w:tcPr>
          <w:p w14:paraId="2DC2DDDC" w14:textId="77777777" w:rsidR="00CF6BA8" w:rsidRDefault="00267342">
            <w:pPr>
              <w:pStyle w:val="GostTable"/>
            </w:pPr>
            <w:r>
              <w:t>актуальная</w:t>
            </w:r>
          </w:p>
        </w:tc>
        <w:tc>
          <w:tcPr>
            <w:tcW w:w="2058" w:type="dxa"/>
          </w:tcPr>
          <w:p w14:paraId="27C5FC91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717710A1" w14:textId="77777777" w:rsidR="00CF6BA8" w:rsidRDefault="00267342">
            <w:pPr>
              <w:pStyle w:val="GostTable"/>
            </w:pPr>
            <w:r>
              <w:t>Сервер приложений WSGI</w:t>
            </w:r>
          </w:p>
        </w:tc>
      </w:tr>
      <w:tr w:rsidR="00CF6BA8" w14:paraId="42D35355" w14:textId="77777777">
        <w:trPr>
          <w:cantSplit/>
          <w:jc w:val="center"/>
        </w:trPr>
        <w:tc>
          <w:tcPr>
            <w:tcW w:w="2619" w:type="dxa"/>
          </w:tcPr>
          <w:p w14:paraId="638AD7D8" w14:textId="77777777" w:rsidR="00CF6BA8" w:rsidRDefault="00267342">
            <w:pPr>
              <w:pStyle w:val="GostTable"/>
            </w:pPr>
            <w:r>
              <w:t>Node.js</w:t>
            </w:r>
          </w:p>
        </w:tc>
        <w:tc>
          <w:tcPr>
            <w:tcW w:w="1871" w:type="dxa"/>
          </w:tcPr>
          <w:p w14:paraId="60875302" w14:textId="77777777" w:rsidR="00CF6BA8" w:rsidRDefault="00267342">
            <w:pPr>
              <w:pStyle w:val="GostTable"/>
            </w:pPr>
            <w:r>
              <w:t>20 (только сборка)</w:t>
            </w:r>
          </w:p>
        </w:tc>
        <w:tc>
          <w:tcPr>
            <w:tcW w:w="2058" w:type="dxa"/>
          </w:tcPr>
          <w:p w14:paraId="42884FE3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026DA158" w14:textId="77777777" w:rsidR="00CF6BA8" w:rsidRDefault="00267342">
            <w:pPr>
              <w:pStyle w:val="GostTable"/>
            </w:pPr>
            <w:r>
              <w:t>Сборка клиентской части</w:t>
            </w:r>
          </w:p>
        </w:tc>
      </w:tr>
      <w:tr w:rsidR="00CF6BA8" w14:paraId="6BF8682A" w14:textId="77777777">
        <w:trPr>
          <w:cantSplit/>
          <w:jc w:val="center"/>
        </w:trPr>
        <w:tc>
          <w:tcPr>
            <w:tcW w:w="2619" w:type="dxa"/>
          </w:tcPr>
          <w:p w14:paraId="4030BDB8" w14:textId="77777777" w:rsidR="00CF6BA8" w:rsidRDefault="00267342">
            <w:pPr>
              <w:pStyle w:val="GostTable"/>
            </w:pPr>
            <w:r>
              <w:t>postgres-backup-local</w:t>
            </w:r>
          </w:p>
        </w:tc>
        <w:tc>
          <w:tcPr>
            <w:tcW w:w="1871" w:type="dxa"/>
          </w:tcPr>
          <w:p w14:paraId="28EB2485" w14:textId="77777777" w:rsidR="00CF6BA8" w:rsidRDefault="00267342">
            <w:pPr>
              <w:pStyle w:val="GostTable"/>
            </w:pPr>
            <w:r>
              <w:t>16</w:t>
            </w:r>
          </w:p>
        </w:tc>
        <w:tc>
          <w:tcPr>
            <w:tcW w:w="2058" w:type="dxa"/>
          </w:tcPr>
          <w:p w14:paraId="5FE4D2A3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6871ACA0" w14:textId="77777777" w:rsidR="00CF6BA8" w:rsidRDefault="00267342">
            <w:pPr>
              <w:pStyle w:val="GostTable"/>
            </w:pPr>
            <w:r>
              <w:t>Резервное копирование БД</w:t>
            </w:r>
          </w:p>
        </w:tc>
      </w:tr>
    </w:tbl>
    <w:p w14:paraId="33C0FEA2" w14:textId="77777777" w:rsidR="00CF6BA8" w:rsidRDefault="00CF6BA8">
      <w:pPr>
        <w:spacing w:line="240" w:lineRule="auto"/>
      </w:pPr>
    </w:p>
    <w:p w14:paraId="0DF54B92" w14:textId="77777777" w:rsidR="00CF6BA8" w:rsidRDefault="00267342">
      <w:pPr>
        <w:pStyle w:val="GostCaption"/>
      </w:pPr>
      <w:r>
        <w:t>Таблица 8 – Библиотеки серверной части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1497"/>
        <w:gridCol w:w="1871"/>
        <w:gridCol w:w="2806"/>
      </w:tblGrid>
      <w:tr w:rsidR="00CF6BA8" w14:paraId="5DA966BC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1660D4CB" w14:textId="77777777" w:rsidR="00CF6BA8" w:rsidRDefault="00267342">
            <w:pPr>
              <w:pStyle w:val="GostTableHead"/>
            </w:pPr>
            <w:r>
              <w:t>Библиотека</w:t>
            </w:r>
          </w:p>
        </w:tc>
        <w:tc>
          <w:tcPr>
            <w:tcW w:w="1497" w:type="dxa"/>
            <w:vAlign w:val="center"/>
          </w:tcPr>
          <w:p w14:paraId="1BD01E6E" w14:textId="77777777" w:rsidR="00CF6BA8" w:rsidRDefault="00267342">
            <w:pPr>
              <w:pStyle w:val="GostTableHead"/>
            </w:pPr>
            <w:r>
              <w:t>Версия</w:t>
            </w:r>
          </w:p>
        </w:tc>
        <w:tc>
          <w:tcPr>
            <w:tcW w:w="1871" w:type="dxa"/>
            <w:vAlign w:val="center"/>
          </w:tcPr>
          <w:p w14:paraId="1A2C1BA9" w14:textId="77777777" w:rsidR="00CF6BA8" w:rsidRDefault="00267342">
            <w:pPr>
              <w:pStyle w:val="GostTableHead"/>
            </w:pPr>
            <w:r>
              <w:t>Лицензия</w:t>
            </w:r>
          </w:p>
        </w:tc>
        <w:tc>
          <w:tcPr>
            <w:tcW w:w="2806" w:type="dxa"/>
            <w:vAlign w:val="center"/>
          </w:tcPr>
          <w:p w14:paraId="292DD0A1" w14:textId="77777777" w:rsidR="00CF6BA8" w:rsidRDefault="00267342">
            <w:pPr>
              <w:pStyle w:val="GostTableHead"/>
            </w:pPr>
            <w:r>
              <w:t>Назначение</w:t>
            </w:r>
          </w:p>
        </w:tc>
      </w:tr>
      <w:tr w:rsidR="00CF6BA8" w14:paraId="18409037" w14:textId="77777777">
        <w:trPr>
          <w:cantSplit/>
          <w:jc w:val="center"/>
        </w:trPr>
        <w:tc>
          <w:tcPr>
            <w:tcW w:w="3180" w:type="dxa"/>
          </w:tcPr>
          <w:p w14:paraId="46D7279E" w14:textId="77777777" w:rsidR="00CF6BA8" w:rsidRDefault="00267342">
            <w:pPr>
              <w:pStyle w:val="GostTable"/>
            </w:pPr>
            <w:r>
              <w:t>Django</w:t>
            </w:r>
          </w:p>
        </w:tc>
        <w:tc>
          <w:tcPr>
            <w:tcW w:w="1497" w:type="dxa"/>
          </w:tcPr>
          <w:p w14:paraId="4717B2C3" w14:textId="77777777" w:rsidR="00CF6BA8" w:rsidRDefault="00267342">
            <w:pPr>
              <w:pStyle w:val="GostTable"/>
            </w:pPr>
            <w:r>
              <w:t>5.2.6</w:t>
            </w:r>
          </w:p>
        </w:tc>
        <w:tc>
          <w:tcPr>
            <w:tcW w:w="1871" w:type="dxa"/>
          </w:tcPr>
          <w:p w14:paraId="7331BEED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56766D01" w14:textId="77777777" w:rsidR="00CF6BA8" w:rsidRDefault="00267342">
            <w:pPr>
              <w:pStyle w:val="GostTable"/>
            </w:pPr>
            <w:r>
              <w:t>Веб-фреймворк, ORM, миграции</w:t>
            </w:r>
          </w:p>
        </w:tc>
      </w:tr>
      <w:tr w:rsidR="00CF6BA8" w14:paraId="155B0744" w14:textId="77777777">
        <w:trPr>
          <w:cantSplit/>
          <w:jc w:val="center"/>
        </w:trPr>
        <w:tc>
          <w:tcPr>
            <w:tcW w:w="3180" w:type="dxa"/>
          </w:tcPr>
          <w:p w14:paraId="7FE94114" w14:textId="77777777" w:rsidR="00CF6BA8" w:rsidRDefault="00267342">
            <w:pPr>
              <w:pStyle w:val="GostTable"/>
            </w:pPr>
            <w:r>
              <w:t>djangorestframework</w:t>
            </w:r>
          </w:p>
        </w:tc>
        <w:tc>
          <w:tcPr>
            <w:tcW w:w="1497" w:type="dxa"/>
          </w:tcPr>
          <w:p w14:paraId="327297D3" w14:textId="77777777" w:rsidR="00CF6BA8" w:rsidRDefault="00267342">
            <w:pPr>
              <w:pStyle w:val="GostTable"/>
            </w:pPr>
            <w:r>
              <w:t>3.16.1</w:t>
            </w:r>
          </w:p>
        </w:tc>
        <w:tc>
          <w:tcPr>
            <w:tcW w:w="1871" w:type="dxa"/>
          </w:tcPr>
          <w:p w14:paraId="7137415B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6FD339BD" w14:textId="77777777" w:rsidR="00CF6BA8" w:rsidRDefault="00267342">
            <w:pPr>
              <w:pStyle w:val="GostTable"/>
            </w:pPr>
            <w:r>
              <w:t>Программный интерфейс REST</w:t>
            </w:r>
          </w:p>
        </w:tc>
      </w:tr>
      <w:tr w:rsidR="00CF6BA8" w14:paraId="350D48B9" w14:textId="77777777">
        <w:trPr>
          <w:cantSplit/>
          <w:jc w:val="center"/>
        </w:trPr>
        <w:tc>
          <w:tcPr>
            <w:tcW w:w="3180" w:type="dxa"/>
          </w:tcPr>
          <w:p w14:paraId="60327C11" w14:textId="77777777" w:rsidR="00CF6BA8" w:rsidRDefault="00267342">
            <w:pPr>
              <w:pStyle w:val="GostTable"/>
            </w:pPr>
            <w:r>
              <w:t>djangorestframework-simplejwt</w:t>
            </w:r>
          </w:p>
        </w:tc>
        <w:tc>
          <w:tcPr>
            <w:tcW w:w="1497" w:type="dxa"/>
          </w:tcPr>
          <w:p w14:paraId="0BCE7324" w14:textId="77777777" w:rsidR="00CF6BA8" w:rsidRDefault="00267342">
            <w:pPr>
              <w:pStyle w:val="GostTable"/>
            </w:pPr>
            <w:r>
              <w:t>5.5.1</w:t>
            </w:r>
          </w:p>
        </w:tc>
        <w:tc>
          <w:tcPr>
            <w:tcW w:w="1871" w:type="dxa"/>
          </w:tcPr>
          <w:p w14:paraId="0A23F330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20353A60" w14:textId="77777777" w:rsidR="00CF6BA8" w:rsidRDefault="00267342">
            <w:pPr>
              <w:pStyle w:val="GostTable"/>
            </w:pPr>
            <w:r>
              <w:t>Токены JWT, чёрный список</w:t>
            </w:r>
          </w:p>
        </w:tc>
      </w:tr>
      <w:tr w:rsidR="00CF6BA8" w14:paraId="17E94FE9" w14:textId="77777777">
        <w:trPr>
          <w:cantSplit/>
          <w:jc w:val="center"/>
        </w:trPr>
        <w:tc>
          <w:tcPr>
            <w:tcW w:w="3180" w:type="dxa"/>
          </w:tcPr>
          <w:p w14:paraId="59AB9E7F" w14:textId="77777777" w:rsidR="00CF6BA8" w:rsidRDefault="00267342">
            <w:pPr>
              <w:pStyle w:val="GostTable"/>
            </w:pPr>
            <w:r>
              <w:t>django-filter</w:t>
            </w:r>
          </w:p>
        </w:tc>
        <w:tc>
          <w:tcPr>
            <w:tcW w:w="1497" w:type="dxa"/>
          </w:tcPr>
          <w:p w14:paraId="27EC5E4E" w14:textId="77777777" w:rsidR="00CF6BA8" w:rsidRDefault="00267342">
            <w:pPr>
              <w:pStyle w:val="GostTable"/>
            </w:pPr>
            <w:r>
              <w:t>25.1</w:t>
            </w:r>
          </w:p>
        </w:tc>
        <w:tc>
          <w:tcPr>
            <w:tcW w:w="1871" w:type="dxa"/>
          </w:tcPr>
          <w:p w14:paraId="31EAACF4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12F9E595" w14:textId="77777777" w:rsidR="00CF6BA8" w:rsidRDefault="00267342">
            <w:pPr>
              <w:pStyle w:val="GostTable"/>
            </w:pPr>
            <w:r>
              <w:t>Фильтры списков</w:t>
            </w:r>
          </w:p>
        </w:tc>
      </w:tr>
      <w:tr w:rsidR="00CF6BA8" w14:paraId="0E6C788F" w14:textId="77777777">
        <w:trPr>
          <w:cantSplit/>
          <w:jc w:val="center"/>
        </w:trPr>
        <w:tc>
          <w:tcPr>
            <w:tcW w:w="3180" w:type="dxa"/>
          </w:tcPr>
          <w:p w14:paraId="6CAB5BC2" w14:textId="77777777" w:rsidR="00CF6BA8" w:rsidRDefault="00267342">
            <w:pPr>
              <w:pStyle w:val="GostTable"/>
            </w:pPr>
            <w:r>
              <w:t>django-cors-headers</w:t>
            </w:r>
          </w:p>
        </w:tc>
        <w:tc>
          <w:tcPr>
            <w:tcW w:w="1497" w:type="dxa"/>
          </w:tcPr>
          <w:p w14:paraId="04EC1193" w14:textId="77777777" w:rsidR="00CF6BA8" w:rsidRDefault="00267342">
            <w:pPr>
              <w:pStyle w:val="GostTable"/>
            </w:pPr>
            <w:r>
              <w:t>4.9.0</w:t>
            </w:r>
          </w:p>
        </w:tc>
        <w:tc>
          <w:tcPr>
            <w:tcW w:w="1871" w:type="dxa"/>
          </w:tcPr>
          <w:p w14:paraId="6F6ADDAF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71C785FF" w14:textId="77777777" w:rsidR="00CF6BA8" w:rsidRDefault="00267342">
            <w:pPr>
              <w:pStyle w:val="GostTable"/>
            </w:pPr>
            <w:r>
              <w:t>Политика CORS</w:t>
            </w:r>
          </w:p>
        </w:tc>
      </w:tr>
      <w:tr w:rsidR="00CF6BA8" w14:paraId="086CD529" w14:textId="77777777">
        <w:trPr>
          <w:cantSplit/>
          <w:jc w:val="center"/>
        </w:trPr>
        <w:tc>
          <w:tcPr>
            <w:tcW w:w="3180" w:type="dxa"/>
          </w:tcPr>
          <w:p w14:paraId="7259AF3B" w14:textId="77777777" w:rsidR="00CF6BA8" w:rsidRDefault="00267342">
            <w:pPr>
              <w:pStyle w:val="GostTable"/>
            </w:pPr>
            <w:r>
              <w:t>drf-spectacular</w:t>
            </w:r>
          </w:p>
        </w:tc>
        <w:tc>
          <w:tcPr>
            <w:tcW w:w="1497" w:type="dxa"/>
          </w:tcPr>
          <w:p w14:paraId="75A46DDB" w14:textId="77777777" w:rsidR="00CF6BA8" w:rsidRDefault="00267342">
            <w:pPr>
              <w:pStyle w:val="GostTable"/>
            </w:pPr>
            <w:r>
              <w:t>0.28.0</w:t>
            </w:r>
          </w:p>
        </w:tc>
        <w:tc>
          <w:tcPr>
            <w:tcW w:w="1871" w:type="dxa"/>
          </w:tcPr>
          <w:p w14:paraId="40175B7A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5B1D26F8" w14:textId="77777777" w:rsidR="00CF6BA8" w:rsidRDefault="00267342">
            <w:pPr>
              <w:pStyle w:val="GostTable"/>
            </w:pPr>
            <w:r>
              <w:t>Описание API OpenAPI 3</w:t>
            </w:r>
          </w:p>
        </w:tc>
      </w:tr>
      <w:tr w:rsidR="00CF6BA8" w14:paraId="1CE5103F" w14:textId="77777777">
        <w:trPr>
          <w:cantSplit/>
          <w:jc w:val="center"/>
        </w:trPr>
        <w:tc>
          <w:tcPr>
            <w:tcW w:w="3180" w:type="dxa"/>
          </w:tcPr>
          <w:p w14:paraId="523A29EF" w14:textId="77777777" w:rsidR="00CF6BA8" w:rsidRDefault="00267342">
            <w:pPr>
              <w:pStyle w:val="GostTable"/>
            </w:pPr>
            <w:r>
              <w:t>psycopg2-binary</w:t>
            </w:r>
          </w:p>
        </w:tc>
        <w:tc>
          <w:tcPr>
            <w:tcW w:w="1497" w:type="dxa"/>
          </w:tcPr>
          <w:p w14:paraId="1C679DD4" w14:textId="77777777" w:rsidR="00CF6BA8" w:rsidRDefault="00267342">
            <w:pPr>
              <w:pStyle w:val="GostTable"/>
            </w:pPr>
            <w:r>
              <w:t>2.9.11</w:t>
            </w:r>
          </w:p>
        </w:tc>
        <w:tc>
          <w:tcPr>
            <w:tcW w:w="1871" w:type="dxa"/>
          </w:tcPr>
          <w:p w14:paraId="4E1E85FD" w14:textId="77777777" w:rsidR="00CF6BA8" w:rsidRDefault="00267342">
            <w:pPr>
              <w:pStyle w:val="GostTable"/>
            </w:pPr>
            <w:r>
              <w:t>LGPL-3.0</w:t>
            </w:r>
          </w:p>
        </w:tc>
        <w:tc>
          <w:tcPr>
            <w:tcW w:w="2806" w:type="dxa"/>
          </w:tcPr>
          <w:p w14:paraId="040708B1" w14:textId="77777777" w:rsidR="00CF6BA8" w:rsidRDefault="00267342">
            <w:pPr>
              <w:pStyle w:val="GostTable"/>
            </w:pPr>
            <w:r>
              <w:t>Драйвер PostgreSQL</w:t>
            </w:r>
          </w:p>
        </w:tc>
      </w:tr>
      <w:tr w:rsidR="00CF6BA8" w14:paraId="3118F5DF" w14:textId="77777777">
        <w:trPr>
          <w:cantSplit/>
          <w:jc w:val="center"/>
        </w:trPr>
        <w:tc>
          <w:tcPr>
            <w:tcW w:w="3180" w:type="dxa"/>
          </w:tcPr>
          <w:p w14:paraId="1AACFF3B" w14:textId="77777777" w:rsidR="00CF6BA8" w:rsidRDefault="00267342">
            <w:pPr>
              <w:pStyle w:val="GostTable"/>
            </w:pPr>
            <w:r>
              <w:t>redis</w:t>
            </w:r>
          </w:p>
        </w:tc>
        <w:tc>
          <w:tcPr>
            <w:tcW w:w="1497" w:type="dxa"/>
          </w:tcPr>
          <w:p w14:paraId="79C832B4" w14:textId="77777777" w:rsidR="00CF6BA8" w:rsidRDefault="00267342">
            <w:pPr>
              <w:pStyle w:val="GostTable"/>
            </w:pPr>
            <w:r>
              <w:t>5.2.1</w:t>
            </w:r>
          </w:p>
        </w:tc>
        <w:tc>
          <w:tcPr>
            <w:tcW w:w="1871" w:type="dxa"/>
          </w:tcPr>
          <w:p w14:paraId="104E0D0B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1D5716F8" w14:textId="77777777" w:rsidR="00CF6BA8" w:rsidRDefault="00267342">
            <w:pPr>
              <w:pStyle w:val="GostTable"/>
            </w:pPr>
            <w:r>
              <w:t>Клиент Redis</w:t>
            </w:r>
          </w:p>
        </w:tc>
      </w:tr>
      <w:tr w:rsidR="00CF6BA8" w14:paraId="26102F55" w14:textId="77777777">
        <w:trPr>
          <w:cantSplit/>
          <w:jc w:val="center"/>
        </w:trPr>
        <w:tc>
          <w:tcPr>
            <w:tcW w:w="3180" w:type="dxa"/>
          </w:tcPr>
          <w:p w14:paraId="259D3452" w14:textId="77777777" w:rsidR="00CF6BA8" w:rsidRDefault="00267342">
            <w:pPr>
              <w:pStyle w:val="GostTable"/>
            </w:pPr>
            <w:r>
              <w:t>cryptography</w:t>
            </w:r>
          </w:p>
        </w:tc>
        <w:tc>
          <w:tcPr>
            <w:tcW w:w="1497" w:type="dxa"/>
          </w:tcPr>
          <w:p w14:paraId="1AECEC22" w14:textId="77777777" w:rsidR="00CF6BA8" w:rsidRDefault="00267342">
            <w:pPr>
              <w:pStyle w:val="GostTable"/>
            </w:pPr>
            <w:r>
              <w:t>44.0.0</w:t>
            </w:r>
          </w:p>
        </w:tc>
        <w:tc>
          <w:tcPr>
            <w:tcW w:w="1871" w:type="dxa"/>
          </w:tcPr>
          <w:p w14:paraId="0E2B8CA0" w14:textId="77777777" w:rsidR="00CF6BA8" w:rsidRDefault="00267342">
            <w:pPr>
              <w:pStyle w:val="GostTable"/>
            </w:pPr>
            <w:r>
              <w:t>Apache 2.0 / BSD-3</w:t>
            </w:r>
          </w:p>
        </w:tc>
        <w:tc>
          <w:tcPr>
            <w:tcW w:w="2806" w:type="dxa"/>
          </w:tcPr>
          <w:p w14:paraId="37BE9969" w14:textId="77777777" w:rsidR="00CF6BA8" w:rsidRDefault="00267342">
            <w:pPr>
              <w:pStyle w:val="GostTable"/>
            </w:pPr>
            <w:r>
              <w:t>Шифрование API-ключей (Fernet)</w:t>
            </w:r>
          </w:p>
        </w:tc>
      </w:tr>
      <w:tr w:rsidR="00CF6BA8" w14:paraId="1457F8E1" w14:textId="77777777">
        <w:trPr>
          <w:cantSplit/>
          <w:jc w:val="center"/>
        </w:trPr>
        <w:tc>
          <w:tcPr>
            <w:tcW w:w="3180" w:type="dxa"/>
          </w:tcPr>
          <w:p w14:paraId="55F48FB8" w14:textId="77777777" w:rsidR="00CF6BA8" w:rsidRDefault="00267342">
            <w:pPr>
              <w:pStyle w:val="GostTable"/>
            </w:pPr>
            <w:r>
              <w:t>PyJWT</w:t>
            </w:r>
          </w:p>
        </w:tc>
        <w:tc>
          <w:tcPr>
            <w:tcW w:w="1497" w:type="dxa"/>
          </w:tcPr>
          <w:p w14:paraId="223A5665" w14:textId="77777777" w:rsidR="00CF6BA8" w:rsidRDefault="00267342">
            <w:pPr>
              <w:pStyle w:val="GostTable"/>
            </w:pPr>
            <w:r>
              <w:t>2.10.1</w:t>
            </w:r>
          </w:p>
        </w:tc>
        <w:tc>
          <w:tcPr>
            <w:tcW w:w="1871" w:type="dxa"/>
          </w:tcPr>
          <w:p w14:paraId="33111E49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32C395D6" w14:textId="77777777" w:rsidR="00CF6BA8" w:rsidRDefault="00267342">
            <w:pPr>
              <w:pStyle w:val="GostTable"/>
            </w:pPr>
            <w:r>
              <w:t>Работа с JWT</w:t>
            </w:r>
          </w:p>
        </w:tc>
      </w:tr>
      <w:tr w:rsidR="00CF6BA8" w14:paraId="5D544A8D" w14:textId="77777777">
        <w:trPr>
          <w:cantSplit/>
          <w:jc w:val="center"/>
        </w:trPr>
        <w:tc>
          <w:tcPr>
            <w:tcW w:w="3180" w:type="dxa"/>
          </w:tcPr>
          <w:p w14:paraId="0DF383D1" w14:textId="77777777" w:rsidR="00CF6BA8" w:rsidRDefault="00267342">
            <w:pPr>
              <w:pStyle w:val="GostTable"/>
            </w:pPr>
            <w:r>
              <w:t>python-decouple</w:t>
            </w:r>
          </w:p>
        </w:tc>
        <w:tc>
          <w:tcPr>
            <w:tcW w:w="1497" w:type="dxa"/>
          </w:tcPr>
          <w:p w14:paraId="5214A59E" w14:textId="77777777" w:rsidR="00CF6BA8" w:rsidRDefault="00267342">
            <w:pPr>
              <w:pStyle w:val="GostTable"/>
            </w:pPr>
            <w:r>
              <w:t>3.8</w:t>
            </w:r>
          </w:p>
        </w:tc>
        <w:tc>
          <w:tcPr>
            <w:tcW w:w="1871" w:type="dxa"/>
          </w:tcPr>
          <w:p w14:paraId="7D227D2E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2F29454C" w14:textId="77777777" w:rsidR="00CF6BA8" w:rsidRDefault="00267342">
            <w:pPr>
              <w:pStyle w:val="GostTable"/>
            </w:pPr>
            <w:r>
              <w:t>Чтение параметров среды</w:t>
            </w:r>
          </w:p>
        </w:tc>
      </w:tr>
      <w:tr w:rsidR="00CF6BA8" w14:paraId="7E697255" w14:textId="77777777">
        <w:trPr>
          <w:cantSplit/>
          <w:jc w:val="center"/>
        </w:trPr>
        <w:tc>
          <w:tcPr>
            <w:tcW w:w="3180" w:type="dxa"/>
          </w:tcPr>
          <w:p w14:paraId="05BCEA2E" w14:textId="77777777" w:rsidR="00CF6BA8" w:rsidRDefault="00267342">
            <w:pPr>
              <w:pStyle w:val="GostTable"/>
            </w:pPr>
            <w:r>
              <w:t>openpyxl</w:t>
            </w:r>
          </w:p>
        </w:tc>
        <w:tc>
          <w:tcPr>
            <w:tcW w:w="1497" w:type="dxa"/>
          </w:tcPr>
          <w:p w14:paraId="3B7089DA" w14:textId="77777777" w:rsidR="00CF6BA8" w:rsidRDefault="00267342">
            <w:pPr>
              <w:pStyle w:val="GostTable"/>
            </w:pPr>
            <w:r>
              <w:t>3.1.5</w:t>
            </w:r>
          </w:p>
        </w:tc>
        <w:tc>
          <w:tcPr>
            <w:tcW w:w="1871" w:type="dxa"/>
          </w:tcPr>
          <w:p w14:paraId="6765514D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34ECE066" w14:textId="77777777" w:rsidR="00CF6BA8" w:rsidRDefault="00267342">
            <w:pPr>
              <w:pStyle w:val="GostTable"/>
            </w:pPr>
            <w:r>
              <w:t>Чтение и запись XLSX</w:t>
            </w:r>
          </w:p>
        </w:tc>
      </w:tr>
      <w:tr w:rsidR="00CF6BA8" w14:paraId="00D4DCE5" w14:textId="77777777">
        <w:trPr>
          <w:cantSplit/>
          <w:jc w:val="center"/>
        </w:trPr>
        <w:tc>
          <w:tcPr>
            <w:tcW w:w="3180" w:type="dxa"/>
          </w:tcPr>
          <w:p w14:paraId="2E541972" w14:textId="77777777" w:rsidR="00CF6BA8" w:rsidRDefault="00267342">
            <w:pPr>
              <w:pStyle w:val="GostTable"/>
            </w:pPr>
            <w:r>
              <w:t>pandas</w:t>
            </w:r>
          </w:p>
        </w:tc>
        <w:tc>
          <w:tcPr>
            <w:tcW w:w="1497" w:type="dxa"/>
          </w:tcPr>
          <w:p w14:paraId="6B60F9E9" w14:textId="77777777" w:rsidR="00CF6BA8" w:rsidRDefault="00267342">
            <w:pPr>
              <w:pStyle w:val="GostTable"/>
            </w:pPr>
            <w:r>
              <w:t>2.3.3</w:t>
            </w:r>
          </w:p>
        </w:tc>
        <w:tc>
          <w:tcPr>
            <w:tcW w:w="1871" w:type="dxa"/>
          </w:tcPr>
          <w:p w14:paraId="02605523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44AECBFF" w14:textId="77777777" w:rsidR="00CF6BA8" w:rsidRDefault="00267342">
            <w:pPr>
              <w:pStyle w:val="GostTable"/>
            </w:pPr>
            <w:r>
              <w:t>Обработка табличных данных при загрузке</w:t>
            </w:r>
          </w:p>
        </w:tc>
      </w:tr>
      <w:tr w:rsidR="00CF6BA8" w14:paraId="17D42558" w14:textId="77777777">
        <w:trPr>
          <w:cantSplit/>
          <w:jc w:val="center"/>
        </w:trPr>
        <w:tc>
          <w:tcPr>
            <w:tcW w:w="3180" w:type="dxa"/>
          </w:tcPr>
          <w:p w14:paraId="012AECDA" w14:textId="77777777" w:rsidR="00CF6BA8" w:rsidRDefault="00267342">
            <w:pPr>
              <w:pStyle w:val="GostTable"/>
            </w:pPr>
            <w:r>
              <w:t>numpy</w:t>
            </w:r>
          </w:p>
        </w:tc>
        <w:tc>
          <w:tcPr>
            <w:tcW w:w="1497" w:type="dxa"/>
          </w:tcPr>
          <w:p w14:paraId="66CD0863" w14:textId="77777777" w:rsidR="00CF6BA8" w:rsidRDefault="00267342">
            <w:pPr>
              <w:pStyle w:val="GostTable"/>
            </w:pPr>
            <w:r>
              <w:t>2.3.3</w:t>
            </w:r>
          </w:p>
        </w:tc>
        <w:tc>
          <w:tcPr>
            <w:tcW w:w="1871" w:type="dxa"/>
          </w:tcPr>
          <w:p w14:paraId="62C7B536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227FB1C9" w14:textId="77777777" w:rsidR="00CF6BA8" w:rsidRDefault="00267342">
            <w:pPr>
              <w:pStyle w:val="GostTable"/>
            </w:pPr>
            <w:r>
              <w:t>Зависимость pandas</w:t>
            </w:r>
          </w:p>
        </w:tc>
      </w:tr>
      <w:tr w:rsidR="00CF6BA8" w14:paraId="6A58C45B" w14:textId="77777777">
        <w:trPr>
          <w:cantSplit/>
          <w:jc w:val="center"/>
        </w:trPr>
        <w:tc>
          <w:tcPr>
            <w:tcW w:w="3180" w:type="dxa"/>
          </w:tcPr>
          <w:p w14:paraId="40A952B9" w14:textId="77777777" w:rsidR="00CF6BA8" w:rsidRDefault="00267342">
            <w:pPr>
              <w:pStyle w:val="GostTable"/>
            </w:pPr>
            <w:r>
              <w:t>python-docx</w:t>
            </w:r>
          </w:p>
        </w:tc>
        <w:tc>
          <w:tcPr>
            <w:tcW w:w="1497" w:type="dxa"/>
          </w:tcPr>
          <w:p w14:paraId="3AD74E10" w14:textId="77777777" w:rsidR="00CF6BA8" w:rsidRDefault="00267342">
            <w:pPr>
              <w:pStyle w:val="GostTable"/>
            </w:pPr>
            <w:r>
              <w:t>1.2.0</w:t>
            </w:r>
          </w:p>
        </w:tc>
        <w:tc>
          <w:tcPr>
            <w:tcW w:w="1871" w:type="dxa"/>
          </w:tcPr>
          <w:p w14:paraId="70DA80E5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098FBD2B" w14:textId="77777777" w:rsidR="00CF6BA8" w:rsidRDefault="00267342">
            <w:pPr>
              <w:pStyle w:val="GostTable"/>
            </w:pPr>
            <w:r>
              <w:t>Работа с DOCX</w:t>
            </w:r>
          </w:p>
        </w:tc>
      </w:tr>
      <w:tr w:rsidR="00CF6BA8" w14:paraId="32FD2450" w14:textId="77777777">
        <w:trPr>
          <w:cantSplit/>
          <w:jc w:val="center"/>
        </w:trPr>
        <w:tc>
          <w:tcPr>
            <w:tcW w:w="3180" w:type="dxa"/>
          </w:tcPr>
          <w:p w14:paraId="6A71B790" w14:textId="77777777" w:rsidR="00CF6BA8" w:rsidRDefault="00267342">
            <w:pPr>
              <w:pStyle w:val="GostTable"/>
            </w:pPr>
            <w:r>
              <w:t>docxtpl</w:t>
            </w:r>
          </w:p>
        </w:tc>
        <w:tc>
          <w:tcPr>
            <w:tcW w:w="1497" w:type="dxa"/>
          </w:tcPr>
          <w:p w14:paraId="279C0DB8" w14:textId="77777777" w:rsidR="00CF6BA8" w:rsidRDefault="00267342">
            <w:pPr>
              <w:pStyle w:val="GostTable"/>
            </w:pPr>
            <w:r>
              <w:t>0.20.1</w:t>
            </w:r>
          </w:p>
        </w:tc>
        <w:tc>
          <w:tcPr>
            <w:tcW w:w="1871" w:type="dxa"/>
          </w:tcPr>
          <w:p w14:paraId="28C70FBB" w14:textId="77777777" w:rsidR="00CF6BA8" w:rsidRDefault="00267342">
            <w:pPr>
              <w:pStyle w:val="GostTable"/>
            </w:pPr>
            <w:r>
              <w:t>LGPL-2.1</w:t>
            </w:r>
          </w:p>
        </w:tc>
        <w:tc>
          <w:tcPr>
            <w:tcW w:w="2806" w:type="dxa"/>
          </w:tcPr>
          <w:p w14:paraId="77B34223" w14:textId="77777777" w:rsidR="00CF6BA8" w:rsidRDefault="00267342">
            <w:pPr>
              <w:pStyle w:val="GostTable"/>
            </w:pPr>
            <w:r>
              <w:t>Подстановка данных в шаблоны DOCX</w:t>
            </w:r>
          </w:p>
        </w:tc>
      </w:tr>
      <w:tr w:rsidR="00CF6BA8" w14:paraId="1C765B4B" w14:textId="77777777">
        <w:trPr>
          <w:cantSplit/>
          <w:jc w:val="center"/>
        </w:trPr>
        <w:tc>
          <w:tcPr>
            <w:tcW w:w="3180" w:type="dxa"/>
          </w:tcPr>
          <w:p w14:paraId="3466E49C" w14:textId="77777777" w:rsidR="00CF6BA8" w:rsidRDefault="00267342">
            <w:pPr>
              <w:pStyle w:val="GostTable"/>
            </w:pPr>
            <w:r>
              <w:t>docxcompose</w:t>
            </w:r>
          </w:p>
        </w:tc>
        <w:tc>
          <w:tcPr>
            <w:tcW w:w="1497" w:type="dxa"/>
          </w:tcPr>
          <w:p w14:paraId="6A5CFC73" w14:textId="77777777" w:rsidR="00CF6BA8" w:rsidRDefault="00267342">
            <w:pPr>
              <w:pStyle w:val="GostTable"/>
            </w:pPr>
            <w:r>
              <w:t>1.4.0</w:t>
            </w:r>
          </w:p>
        </w:tc>
        <w:tc>
          <w:tcPr>
            <w:tcW w:w="1871" w:type="dxa"/>
          </w:tcPr>
          <w:p w14:paraId="0C4DC86F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1F0EF915" w14:textId="77777777" w:rsidR="00CF6BA8" w:rsidRDefault="00267342">
            <w:pPr>
              <w:pStyle w:val="GostTable"/>
            </w:pPr>
            <w:r>
              <w:t>Зависимость docxtpl</w:t>
            </w:r>
          </w:p>
        </w:tc>
      </w:tr>
      <w:tr w:rsidR="00CF6BA8" w14:paraId="4FE61789" w14:textId="77777777">
        <w:trPr>
          <w:cantSplit/>
          <w:jc w:val="center"/>
        </w:trPr>
        <w:tc>
          <w:tcPr>
            <w:tcW w:w="3180" w:type="dxa"/>
          </w:tcPr>
          <w:p w14:paraId="03991CB9" w14:textId="77777777" w:rsidR="00CF6BA8" w:rsidRDefault="00267342">
            <w:pPr>
              <w:pStyle w:val="GostTable"/>
            </w:pPr>
            <w:r>
              <w:t>Jinja2</w:t>
            </w:r>
          </w:p>
        </w:tc>
        <w:tc>
          <w:tcPr>
            <w:tcW w:w="1497" w:type="dxa"/>
          </w:tcPr>
          <w:p w14:paraId="23EF9BD5" w14:textId="77777777" w:rsidR="00CF6BA8" w:rsidRDefault="00267342">
            <w:pPr>
              <w:pStyle w:val="GostTable"/>
            </w:pPr>
            <w:r>
              <w:t>3.1.6</w:t>
            </w:r>
          </w:p>
        </w:tc>
        <w:tc>
          <w:tcPr>
            <w:tcW w:w="1871" w:type="dxa"/>
          </w:tcPr>
          <w:p w14:paraId="3A39FDD1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5DCB00AF" w14:textId="77777777" w:rsidR="00CF6BA8" w:rsidRDefault="00267342">
            <w:pPr>
              <w:pStyle w:val="GostTable"/>
            </w:pPr>
            <w:r>
              <w:t>Шаблонизатор (изолированная среда)</w:t>
            </w:r>
          </w:p>
        </w:tc>
      </w:tr>
      <w:tr w:rsidR="00CF6BA8" w14:paraId="75A225FD" w14:textId="77777777">
        <w:trPr>
          <w:cantSplit/>
          <w:jc w:val="center"/>
        </w:trPr>
        <w:tc>
          <w:tcPr>
            <w:tcW w:w="3180" w:type="dxa"/>
          </w:tcPr>
          <w:p w14:paraId="4921B411" w14:textId="77777777" w:rsidR="00CF6BA8" w:rsidRDefault="00267342">
            <w:pPr>
              <w:pStyle w:val="GostTable"/>
            </w:pPr>
            <w:r>
              <w:t>lxml</w:t>
            </w:r>
          </w:p>
        </w:tc>
        <w:tc>
          <w:tcPr>
            <w:tcW w:w="1497" w:type="dxa"/>
          </w:tcPr>
          <w:p w14:paraId="2D05CD17" w14:textId="77777777" w:rsidR="00CF6BA8" w:rsidRDefault="00267342">
            <w:pPr>
              <w:pStyle w:val="GostTable"/>
            </w:pPr>
            <w:r>
              <w:t>6.0.2</w:t>
            </w:r>
          </w:p>
        </w:tc>
        <w:tc>
          <w:tcPr>
            <w:tcW w:w="1871" w:type="dxa"/>
          </w:tcPr>
          <w:p w14:paraId="5299A7D2" w14:textId="77777777" w:rsidR="00CF6BA8" w:rsidRDefault="00267342">
            <w:pPr>
              <w:pStyle w:val="GostTable"/>
            </w:pPr>
            <w:r>
              <w:t>BSD-3</w:t>
            </w:r>
          </w:p>
        </w:tc>
        <w:tc>
          <w:tcPr>
            <w:tcW w:w="2806" w:type="dxa"/>
          </w:tcPr>
          <w:p w14:paraId="6BC81387" w14:textId="77777777" w:rsidR="00CF6BA8" w:rsidRDefault="00267342">
            <w:pPr>
              <w:pStyle w:val="GostTable"/>
            </w:pPr>
            <w:r>
              <w:t>Разбор XML документов</w:t>
            </w:r>
          </w:p>
        </w:tc>
      </w:tr>
      <w:tr w:rsidR="00CF6BA8" w14:paraId="49542639" w14:textId="77777777">
        <w:trPr>
          <w:cantSplit/>
          <w:jc w:val="center"/>
        </w:trPr>
        <w:tc>
          <w:tcPr>
            <w:tcW w:w="3180" w:type="dxa"/>
          </w:tcPr>
          <w:p w14:paraId="6898562A" w14:textId="77777777" w:rsidR="00CF6BA8" w:rsidRDefault="00267342">
            <w:pPr>
              <w:pStyle w:val="GostTable"/>
            </w:pPr>
            <w:r>
              <w:t>pillow</w:t>
            </w:r>
          </w:p>
        </w:tc>
        <w:tc>
          <w:tcPr>
            <w:tcW w:w="1497" w:type="dxa"/>
          </w:tcPr>
          <w:p w14:paraId="372E81D1" w14:textId="77777777" w:rsidR="00CF6BA8" w:rsidRDefault="00267342">
            <w:pPr>
              <w:pStyle w:val="GostTable"/>
            </w:pPr>
            <w:r>
              <w:t>11.3.0</w:t>
            </w:r>
          </w:p>
        </w:tc>
        <w:tc>
          <w:tcPr>
            <w:tcW w:w="1871" w:type="dxa"/>
          </w:tcPr>
          <w:p w14:paraId="0E3712BC" w14:textId="77777777" w:rsidR="00CF6BA8" w:rsidRDefault="00267342">
            <w:pPr>
              <w:pStyle w:val="GostTable"/>
            </w:pPr>
            <w:r>
              <w:t>MIT-CMU</w:t>
            </w:r>
          </w:p>
        </w:tc>
        <w:tc>
          <w:tcPr>
            <w:tcW w:w="2806" w:type="dxa"/>
          </w:tcPr>
          <w:p w14:paraId="71D667AC" w14:textId="77777777" w:rsidR="00CF6BA8" w:rsidRDefault="00267342">
            <w:pPr>
              <w:pStyle w:val="GostTable"/>
            </w:pPr>
            <w:r>
              <w:t>Обработка изображений</w:t>
            </w:r>
          </w:p>
        </w:tc>
      </w:tr>
      <w:tr w:rsidR="00CF6BA8" w14:paraId="528EE6FE" w14:textId="77777777">
        <w:trPr>
          <w:cantSplit/>
          <w:jc w:val="center"/>
        </w:trPr>
        <w:tc>
          <w:tcPr>
            <w:tcW w:w="3180" w:type="dxa"/>
          </w:tcPr>
          <w:p w14:paraId="3C4B328C" w14:textId="77777777" w:rsidR="00CF6BA8" w:rsidRDefault="00267342">
            <w:pPr>
              <w:pStyle w:val="GostTable"/>
            </w:pPr>
            <w:r>
              <w:t>babel, python-dateutil, pytz, tzdata</w:t>
            </w:r>
          </w:p>
        </w:tc>
        <w:tc>
          <w:tcPr>
            <w:tcW w:w="1497" w:type="dxa"/>
          </w:tcPr>
          <w:p w14:paraId="2BDEF688" w14:textId="77777777" w:rsidR="00CF6BA8" w:rsidRDefault="00267342">
            <w:pPr>
              <w:pStyle w:val="GostTable"/>
            </w:pPr>
            <w:r>
              <w:t xml:space="preserve">по </w:t>
            </w:r>
            <w:r>
              <w:rPr>
                <w:rFonts w:ascii="Courier New" w:eastAsia="Courier New" w:hAnsi="Courier New" w:cs="Courier New"/>
                <w:sz w:val="18"/>
              </w:rPr>
              <w:t>requirements.txt</w:t>
            </w:r>
          </w:p>
        </w:tc>
        <w:tc>
          <w:tcPr>
            <w:tcW w:w="1871" w:type="dxa"/>
          </w:tcPr>
          <w:p w14:paraId="23A498CC" w14:textId="77777777" w:rsidR="00CF6BA8" w:rsidRDefault="00267342">
            <w:pPr>
              <w:pStyle w:val="GostTable"/>
            </w:pPr>
            <w:r>
              <w:t>BSD / Apache 2.0</w:t>
            </w:r>
          </w:p>
        </w:tc>
        <w:tc>
          <w:tcPr>
            <w:tcW w:w="2806" w:type="dxa"/>
          </w:tcPr>
          <w:p w14:paraId="7C869855" w14:textId="77777777" w:rsidR="00CF6BA8" w:rsidRDefault="00267342">
            <w:pPr>
              <w:pStyle w:val="GostTable"/>
            </w:pPr>
            <w:r>
              <w:t>Даты, часовые пояса, локали</w:t>
            </w:r>
          </w:p>
        </w:tc>
      </w:tr>
    </w:tbl>
    <w:p w14:paraId="4F4090B0" w14:textId="77777777" w:rsidR="00CF6BA8" w:rsidRDefault="00CF6BA8">
      <w:pPr>
        <w:spacing w:line="240" w:lineRule="auto"/>
      </w:pPr>
    </w:p>
    <w:p w14:paraId="7AFB97C9" w14:textId="77777777" w:rsidR="00CF6BA8" w:rsidRDefault="00267342">
      <w:pPr>
        <w:pStyle w:val="GostCaption"/>
      </w:pPr>
      <w:r>
        <w:t>Таблица 9 – Библиотеки клиентской части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1497"/>
        <w:gridCol w:w="1871"/>
        <w:gridCol w:w="2806"/>
      </w:tblGrid>
      <w:tr w:rsidR="00CF6BA8" w14:paraId="03A9D5F2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20FAF0C8" w14:textId="77777777" w:rsidR="00CF6BA8" w:rsidRDefault="00267342">
            <w:pPr>
              <w:pStyle w:val="GostTableHead"/>
            </w:pPr>
            <w:r>
              <w:t>Библиотека</w:t>
            </w:r>
          </w:p>
        </w:tc>
        <w:tc>
          <w:tcPr>
            <w:tcW w:w="1497" w:type="dxa"/>
            <w:vAlign w:val="center"/>
          </w:tcPr>
          <w:p w14:paraId="55F3FEBF" w14:textId="77777777" w:rsidR="00CF6BA8" w:rsidRDefault="00267342">
            <w:pPr>
              <w:pStyle w:val="GostTableHead"/>
            </w:pPr>
            <w:r>
              <w:t>Версия</w:t>
            </w:r>
          </w:p>
        </w:tc>
        <w:tc>
          <w:tcPr>
            <w:tcW w:w="1871" w:type="dxa"/>
            <w:vAlign w:val="center"/>
          </w:tcPr>
          <w:p w14:paraId="0C80DA47" w14:textId="77777777" w:rsidR="00CF6BA8" w:rsidRDefault="00267342">
            <w:pPr>
              <w:pStyle w:val="GostTableHead"/>
            </w:pPr>
            <w:r>
              <w:t>Лицензия</w:t>
            </w:r>
          </w:p>
        </w:tc>
        <w:tc>
          <w:tcPr>
            <w:tcW w:w="2806" w:type="dxa"/>
            <w:vAlign w:val="center"/>
          </w:tcPr>
          <w:p w14:paraId="4642970E" w14:textId="77777777" w:rsidR="00CF6BA8" w:rsidRDefault="00267342">
            <w:pPr>
              <w:pStyle w:val="GostTableHead"/>
            </w:pPr>
            <w:r>
              <w:t>Назначение</w:t>
            </w:r>
          </w:p>
        </w:tc>
      </w:tr>
      <w:tr w:rsidR="00CF6BA8" w14:paraId="5BA07C46" w14:textId="77777777">
        <w:trPr>
          <w:cantSplit/>
          <w:jc w:val="center"/>
        </w:trPr>
        <w:tc>
          <w:tcPr>
            <w:tcW w:w="3180" w:type="dxa"/>
          </w:tcPr>
          <w:p w14:paraId="258160EF" w14:textId="77777777" w:rsidR="00CF6BA8" w:rsidRDefault="00267342">
            <w:pPr>
              <w:pStyle w:val="GostTable"/>
            </w:pPr>
            <w:r>
              <w:t>react, react-dom</w:t>
            </w:r>
          </w:p>
        </w:tc>
        <w:tc>
          <w:tcPr>
            <w:tcW w:w="1497" w:type="dxa"/>
          </w:tcPr>
          <w:p w14:paraId="6F707741" w14:textId="77777777" w:rsidR="00CF6BA8" w:rsidRDefault="00267342">
            <w:pPr>
              <w:pStyle w:val="GostTable"/>
            </w:pPr>
            <w:r>
              <w:t>19</w:t>
            </w:r>
          </w:p>
        </w:tc>
        <w:tc>
          <w:tcPr>
            <w:tcW w:w="1871" w:type="dxa"/>
          </w:tcPr>
          <w:p w14:paraId="489BEEED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2129CCBF" w14:textId="77777777" w:rsidR="00CF6BA8" w:rsidRDefault="00267342">
            <w:pPr>
              <w:pStyle w:val="GostTable"/>
            </w:pPr>
            <w:r>
              <w:t>Построение интерфейса</w:t>
            </w:r>
          </w:p>
        </w:tc>
      </w:tr>
      <w:tr w:rsidR="00CF6BA8" w14:paraId="1903ABDC" w14:textId="77777777">
        <w:trPr>
          <w:cantSplit/>
          <w:jc w:val="center"/>
        </w:trPr>
        <w:tc>
          <w:tcPr>
            <w:tcW w:w="3180" w:type="dxa"/>
          </w:tcPr>
          <w:p w14:paraId="36CC6ECF" w14:textId="77777777" w:rsidR="00CF6BA8" w:rsidRDefault="00267342">
            <w:pPr>
              <w:pStyle w:val="GostTable"/>
            </w:pPr>
            <w:r>
              <w:lastRenderedPageBreak/>
              <w:t>react-router-dom</w:t>
            </w:r>
          </w:p>
        </w:tc>
        <w:tc>
          <w:tcPr>
            <w:tcW w:w="1497" w:type="dxa"/>
          </w:tcPr>
          <w:p w14:paraId="5BC3CBD2" w14:textId="77777777" w:rsidR="00CF6BA8" w:rsidRDefault="00267342">
            <w:pPr>
              <w:pStyle w:val="GostTable"/>
            </w:pPr>
            <w:r>
              <w:t>7</w:t>
            </w:r>
          </w:p>
        </w:tc>
        <w:tc>
          <w:tcPr>
            <w:tcW w:w="1871" w:type="dxa"/>
          </w:tcPr>
          <w:p w14:paraId="016F2237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1F80532D" w14:textId="77777777" w:rsidR="00CF6BA8" w:rsidRDefault="00267342">
            <w:pPr>
              <w:pStyle w:val="GostTable"/>
            </w:pPr>
            <w:r>
              <w:t>Маршрутизация страниц</w:t>
            </w:r>
          </w:p>
        </w:tc>
      </w:tr>
      <w:tr w:rsidR="00CF6BA8" w14:paraId="22601EAB" w14:textId="77777777">
        <w:trPr>
          <w:cantSplit/>
          <w:jc w:val="center"/>
        </w:trPr>
        <w:tc>
          <w:tcPr>
            <w:tcW w:w="3180" w:type="dxa"/>
          </w:tcPr>
          <w:p w14:paraId="3CE4D2FA" w14:textId="77777777" w:rsidR="00CF6BA8" w:rsidRDefault="00267342">
            <w:pPr>
              <w:pStyle w:val="GostTable"/>
            </w:pPr>
            <w:r>
              <w:t>@mui/material, @mui/icons-material, @mui/lab</w:t>
            </w:r>
          </w:p>
        </w:tc>
        <w:tc>
          <w:tcPr>
            <w:tcW w:w="1497" w:type="dxa"/>
          </w:tcPr>
          <w:p w14:paraId="317E9DEC" w14:textId="77777777" w:rsidR="00CF6BA8" w:rsidRDefault="00267342">
            <w:pPr>
              <w:pStyle w:val="GostTable"/>
            </w:pPr>
            <w:r>
              <w:t>7</w:t>
            </w:r>
          </w:p>
        </w:tc>
        <w:tc>
          <w:tcPr>
            <w:tcW w:w="1871" w:type="dxa"/>
          </w:tcPr>
          <w:p w14:paraId="617D217A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187A2EBF" w14:textId="77777777" w:rsidR="00CF6BA8" w:rsidRDefault="00267342">
            <w:pPr>
              <w:pStyle w:val="GostTable"/>
            </w:pPr>
            <w:r>
              <w:t>Компоненты интерфейса</w:t>
            </w:r>
          </w:p>
        </w:tc>
      </w:tr>
      <w:tr w:rsidR="00CF6BA8" w14:paraId="263A9A75" w14:textId="77777777">
        <w:trPr>
          <w:cantSplit/>
          <w:jc w:val="center"/>
        </w:trPr>
        <w:tc>
          <w:tcPr>
            <w:tcW w:w="3180" w:type="dxa"/>
          </w:tcPr>
          <w:p w14:paraId="5C855252" w14:textId="77777777" w:rsidR="00CF6BA8" w:rsidRDefault="00267342">
            <w:pPr>
              <w:pStyle w:val="GostTable"/>
            </w:pPr>
            <w:r>
              <w:t>@mui/x-data-grid, x-date-pickers, x-charts, x-tree-view</w:t>
            </w:r>
          </w:p>
        </w:tc>
        <w:tc>
          <w:tcPr>
            <w:tcW w:w="1497" w:type="dxa"/>
          </w:tcPr>
          <w:p w14:paraId="01B40995" w14:textId="77777777" w:rsidR="00CF6BA8" w:rsidRDefault="00267342">
            <w:pPr>
              <w:pStyle w:val="GostTable"/>
            </w:pPr>
            <w:r>
              <w:t>8</w:t>
            </w:r>
          </w:p>
        </w:tc>
        <w:tc>
          <w:tcPr>
            <w:tcW w:w="1871" w:type="dxa"/>
          </w:tcPr>
          <w:p w14:paraId="72E03AEB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1F414682" w14:textId="77777777" w:rsidR="00CF6BA8" w:rsidRDefault="00267342">
            <w:pPr>
              <w:pStyle w:val="GostTable"/>
            </w:pPr>
            <w:r>
              <w:t>Таблицы, выбор дат, графики, деревья</w:t>
            </w:r>
          </w:p>
        </w:tc>
      </w:tr>
      <w:tr w:rsidR="00CF6BA8" w14:paraId="070F6075" w14:textId="77777777">
        <w:trPr>
          <w:cantSplit/>
          <w:jc w:val="center"/>
        </w:trPr>
        <w:tc>
          <w:tcPr>
            <w:tcW w:w="3180" w:type="dxa"/>
          </w:tcPr>
          <w:p w14:paraId="31443AF2" w14:textId="77777777" w:rsidR="00CF6BA8" w:rsidRDefault="00267342">
            <w:pPr>
              <w:pStyle w:val="GostTable"/>
            </w:pPr>
            <w:r>
              <w:t>@tanstack/react-query</w:t>
            </w:r>
          </w:p>
        </w:tc>
        <w:tc>
          <w:tcPr>
            <w:tcW w:w="1497" w:type="dxa"/>
          </w:tcPr>
          <w:p w14:paraId="2196117C" w14:textId="77777777" w:rsidR="00CF6BA8" w:rsidRDefault="00267342">
            <w:pPr>
              <w:pStyle w:val="GostTable"/>
            </w:pPr>
            <w:r>
              <w:t>5</w:t>
            </w:r>
          </w:p>
        </w:tc>
        <w:tc>
          <w:tcPr>
            <w:tcW w:w="1871" w:type="dxa"/>
          </w:tcPr>
          <w:p w14:paraId="15298509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74E16C94" w14:textId="77777777" w:rsidR="00CF6BA8" w:rsidRDefault="00267342">
            <w:pPr>
              <w:pStyle w:val="GostTable"/>
            </w:pPr>
            <w:r>
              <w:t>Загрузка и кэширование данных</w:t>
            </w:r>
          </w:p>
        </w:tc>
      </w:tr>
      <w:tr w:rsidR="00CF6BA8" w14:paraId="28D7B222" w14:textId="77777777">
        <w:trPr>
          <w:cantSplit/>
          <w:jc w:val="center"/>
        </w:trPr>
        <w:tc>
          <w:tcPr>
            <w:tcW w:w="3180" w:type="dxa"/>
          </w:tcPr>
          <w:p w14:paraId="73F41130" w14:textId="77777777" w:rsidR="00CF6BA8" w:rsidRDefault="00267342">
            <w:pPr>
              <w:pStyle w:val="GostTable"/>
            </w:pPr>
            <w:r>
              <w:t>axios</w:t>
            </w:r>
          </w:p>
        </w:tc>
        <w:tc>
          <w:tcPr>
            <w:tcW w:w="1497" w:type="dxa"/>
          </w:tcPr>
          <w:p w14:paraId="7544507A" w14:textId="77777777" w:rsidR="00CF6BA8" w:rsidRDefault="00267342">
            <w:pPr>
              <w:pStyle w:val="GostTable"/>
            </w:pPr>
            <w:r>
              <w:t>1</w:t>
            </w:r>
          </w:p>
        </w:tc>
        <w:tc>
          <w:tcPr>
            <w:tcW w:w="1871" w:type="dxa"/>
          </w:tcPr>
          <w:p w14:paraId="58D043D7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48C7821F" w14:textId="77777777" w:rsidR="00CF6BA8" w:rsidRDefault="00267342">
            <w:pPr>
              <w:pStyle w:val="GostTable"/>
            </w:pPr>
            <w:r>
              <w:t>Запросы HTTP</w:t>
            </w:r>
          </w:p>
        </w:tc>
      </w:tr>
      <w:tr w:rsidR="00CF6BA8" w14:paraId="35871BC7" w14:textId="77777777">
        <w:trPr>
          <w:cantSplit/>
          <w:jc w:val="center"/>
        </w:trPr>
        <w:tc>
          <w:tcPr>
            <w:tcW w:w="3180" w:type="dxa"/>
          </w:tcPr>
          <w:p w14:paraId="75D99824" w14:textId="77777777" w:rsidR="00CF6BA8" w:rsidRDefault="00267342">
            <w:pPr>
              <w:pStyle w:val="GostTable"/>
            </w:pPr>
            <w:r>
              <w:t>react-hook-form</w:t>
            </w:r>
          </w:p>
        </w:tc>
        <w:tc>
          <w:tcPr>
            <w:tcW w:w="1497" w:type="dxa"/>
          </w:tcPr>
          <w:p w14:paraId="37AE9C75" w14:textId="77777777" w:rsidR="00CF6BA8" w:rsidRDefault="00267342">
            <w:pPr>
              <w:pStyle w:val="GostTable"/>
            </w:pPr>
            <w:r>
              <w:t>7</w:t>
            </w:r>
          </w:p>
        </w:tc>
        <w:tc>
          <w:tcPr>
            <w:tcW w:w="1871" w:type="dxa"/>
          </w:tcPr>
          <w:p w14:paraId="40B50640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7BBDA59B" w14:textId="77777777" w:rsidR="00CF6BA8" w:rsidRDefault="00267342">
            <w:pPr>
              <w:pStyle w:val="GostTable"/>
            </w:pPr>
            <w:r>
              <w:t>Формы и проверка ввода</w:t>
            </w:r>
          </w:p>
        </w:tc>
      </w:tr>
      <w:tr w:rsidR="00CF6BA8" w14:paraId="283B664D" w14:textId="77777777">
        <w:trPr>
          <w:cantSplit/>
          <w:jc w:val="center"/>
        </w:trPr>
        <w:tc>
          <w:tcPr>
            <w:tcW w:w="3180" w:type="dxa"/>
          </w:tcPr>
          <w:p w14:paraId="1B416D7F" w14:textId="77777777" w:rsidR="00CF6BA8" w:rsidRDefault="00267342">
            <w:pPr>
              <w:pStyle w:val="GostTable"/>
            </w:pPr>
            <w:r>
              <w:t>zustand, @reduxjs/toolkit, react-redux, redux-persist</w:t>
            </w:r>
          </w:p>
        </w:tc>
        <w:tc>
          <w:tcPr>
            <w:tcW w:w="1497" w:type="dxa"/>
          </w:tcPr>
          <w:p w14:paraId="38127090" w14:textId="77777777" w:rsidR="00CF6BA8" w:rsidRDefault="00267342">
            <w:pPr>
              <w:pStyle w:val="GostTable"/>
            </w:pPr>
            <w:r>
              <w:t>5, 2, 9, 6</w:t>
            </w:r>
          </w:p>
        </w:tc>
        <w:tc>
          <w:tcPr>
            <w:tcW w:w="1871" w:type="dxa"/>
          </w:tcPr>
          <w:p w14:paraId="36750C78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436C2E5C" w14:textId="77777777" w:rsidR="00CF6BA8" w:rsidRDefault="00267342">
            <w:pPr>
              <w:pStyle w:val="GostTable"/>
            </w:pPr>
            <w:r>
              <w:t>Состояние приложения</w:t>
            </w:r>
          </w:p>
        </w:tc>
      </w:tr>
      <w:tr w:rsidR="00CF6BA8" w14:paraId="15E645D5" w14:textId="77777777">
        <w:trPr>
          <w:cantSplit/>
          <w:jc w:val="center"/>
        </w:trPr>
        <w:tc>
          <w:tcPr>
            <w:tcW w:w="3180" w:type="dxa"/>
          </w:tcPr>
          <w:p w14:paraId="09D05A83" w14:textId="77777777" w:rsidR="00CF6BA8" w:rsidRDefault="00267342">
            <w:pPr>
              <w:pStyle w:val="GostTable"/>
            </w:pPr>
            <w:r>
              <w:t>i18next, react-i18next, i18next-browser-languagedetector</w:t>
            </w:r>
          </w:p>
        </w:tc>
        <w:tc>
          <w:tcPr>
            <w:tcW w:w="1497" w:type="dxa"/>
          </w:tcPr>
          <w:p w14:paraId="192D1275" w14:textId="77777777" w:rsidR="00CF6BA8" w:rsidRDefault="00267342">
            <w:pPr>
              <w:pStyle w:val="GostTable"/>
            </w:pPr>
            <w:r>
              <w:t>25, 16, 8</w:t>
            </w:r>
          </w:p>
        </w:tc>
        <w:tc>
          <w:tcPr>
            <w:tcW w:w="1871" w:type="dxa"/>
          </w:tcPr>
          <w:p w14:paraId="7129D530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6CE4859A" w14:textId="77777777" w:rsidR="00CF6BA8" w:rsidRDefault="00267342">
            <w:pPr>
              <w:pStyle w:val="GostTable"/>
            </w:pPr>
            <w:r>
              <w:t>Локализация</w:t>
            </w:r>
          </w:p>
        </w:tc>
      </w:tr>
      <w:tr w:rsidR="00CF6BA8" w14:paraId="0B6B19D1" w14:textId="77777777">
        <w:trPr>
          <w:cantSplit/>
          <w:jc w:val="center"/>
        </w:trPr>
        <w:tc>
          <w:tcPr>
            <w:tcW w:w="3180" w:type="dxa"/>
          </w:tcPr>
          <w:p w14:paraId="3E11AA9C" w14:textId="77777777" w:rsidR="00CF6BA8" w:rsidRDefault="00267342">
            <w:pPr>
              <w:pStyle w:val="GostTable"/>
            </w:pPr>
            <w:r>
              <w:t>date-fns</w:t>
            </w:r>
          </w:p>
        </w:tc>
        <w:tc>
          <w:tcPr>
            <w:tcW w:w="1497" w:type="dxa"/>
          </w:tcPr>
          <w:p w14:paraId="46CAFF48" w14:textId="77777777" w:rsidR="00CF6BA8" w:rsidRDefault="00267342">
            <w:pPr>
              <w:pStyle w:val="GostTable"/>
            </w:pPr>
            <w:r>
              <w:t>4</w:t>
            </w:r>
          </w:p>
        </w:tc>
        <w:tc>
          <w:tcPr>
            <w:tcW w:w="1871" w:type="dxa"/>
          </w:tcPr>
          <w:p w14:paraId="74B05A79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2C8BD4AF" w14:textId="77777777" w:rsidR="00CF6BA8" w:rsidRDefault="00267342">
            <w:pPr>
              <w:pStyle w:val="GostTable"/>
            </w:pPr>
            <w:r>
              <w:t>Работа с датами</w:t>
            </w:r>
          </w:p>
        </w:tc>
      </w:tr>
      <w:tr w:rsidR="00CF6BA8" w14:paraId="7586D724" w14:textId="77777777">
        <w:trPr>
          <w:cantSplit/>
          <w:jc w:val="center"/>
        </w:trPr>
        <w:tc>
          <w:tcPr>
            <w:tcW w:w="3180" w:type="dxa"/>
          </w:tcPr>
          <w:p w14:paraId="26CA0B0B" w14:textId="77777777" w:rsidR="00CF6BA8" w:rsidRDefault="00267342">
            <w:pPr>
              <w:pStyle w:val="GostTable"/>
            </w:pPr>
            <w:r>
              <w:t>typescript</w:t>
            </w:r>
          </w:p>
        </w:tc>
        <w:tc>
          <w:tcPr>
            <w:tcW w:w="1497" w:type="dxa"/>
          </w:tcPr>
          <w:p w14:paraId="30166D9A" w14:textId="77777777" w:rsidR="00CF6BA8" w:rsidRDefault="00267342">
            <w:pPr>
              <w:pStyle w:val="GostTable"/>
            </w:pPr>
            <w:r>
              <w:t>5.8</w:t>
            </w:r>
          </w:p>
        </w:tc>
        <w:tc>
          <w:tcPr>
            <w:tcW w:w="1871" w:type="dxa"/>
          </w:tcPr>
          <w:p w14:paraId="67778728" w14:textId="77777777" w:rsidR="00CF6BA8" w:rsidRDefault="00267342">
            <w:pPr>
              <w:pStyle w:val="GostTable"/>
            </w:pPr>
            <w:r>
              <w:t>Apache 2.0</w:t>
            </w:r>
          </w:p>
        </w:tc>
        <w:tc>
          <w:tcPr>
            <w:tcW w:w="2806" w:type="dxa"/>
          </w:tcPr>
          <w:p w14:paraId="6F88FE0B" w14:textId="77777777" w:rsidR="00CF6BA8" w:rsidRDefault="00267342">
            <w:pPr>
              <w:pStyle w:val="GostTable"/>
            </w:pPr>
            <w:r>
              <w:t>Язык и проверка типов (сборка)</w:t>
            </w:r>
          </w:p>
        </w:tc>
      </w:tr>
      <w:tr w:rsidR="00CF6BA8" w14:paraId="56B2A273" w14:textId="77777777">
        <w:trPr>
          <w:cantSplit/>
          <w:jc w:val="center"/>
        </w:trPr>
        <w:tc>
          <w:tcPr>
            <w:tcW w:w="3180" w:type="dxa"/>
          </w:tcPr>
          <w:p w14:paraId="50F876B0" w14:textId="77777777" w:rsidR="00CF6BA8" w:rsidRDefault="00267342">
            <w:pPr>
              <w:pStyle w:val="GostTable"/>
            </w:pPr>
            <w:r>
              <w:t>vite, @vitejs/plugin-react</w:t>
            </w:r>
          </w:p>
        </w:tc>
        <w:tc>
          <w:tcPr>
            <w:tcW w:w="1497" w:type="dxa"/>
          </w:tcPr>
          <w:p w14:paraId="66EE2C74" w14:textId="77777777" w:rsidR="00CF6BA8" w:rsidRDefault="00267342">
            <w:pPr>
              <w:pStyle w:val="GostTable"/>
            </w:pPr>
            <w:r>
              <w:t>7, 5</w:t>
            </w:r>
          </w:p>
        </w:tc>
        <w:tc>
          <w:tcPr>
            <w:tcW w:w="1871" w:type="dxa"/>
          </w:tcPr>
          <w:p w14:paraId="5A2C5B45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72B64CF1" w14:textId="77777777" w:rsidR="00CF6BA8" w:rsidRDefault="00267342">
            <w:pPr>
              <w:pStyle w:val="GostTable"/>
            </w:pPr>
            <w:r>
              <w:t>Сборка (сборка)</w:t>
            </w:r>
          </w:p>
        </w:tc>
      </w:tr>
      <w:tr w:rsidR="00CF6BA8" w14:paraId="2F2E60C7" w14:textId="77777777">
        <w:trPr>
          <w:cantSplit/>
          <w:jc w:val="center"/>
        </w:trPr>
        <w:tc>
          <w:tcPr>
            <w:tcW w:w="3180" w:type="dxa"/>
          </w:tcPr>
          <w:p w14:paraId="1E0EFB02" w14:textId="77777777" w:rsidR="00CF6BA8" w:rsidRDefault="00267342">
            <w:pPr>
              <w:pStyle w:val="GostTable"/>
            </w:pPr>
            <w:r>
              <w:t>eslint и расширения</w:t>
            </w:r>
          </w:p>
        </w:tc>
        <w:tc>
          <w:tcPr>
            <w:tcW w:w="1497" w:type="dxa"/>
          </w:tcPr>
          <w:p w14:paraId="3FC03E6A" w14:textId="77777777" w:rsidR="00CF6BA8" w:rsidRDefault="00267342">
            <w:pPr>
              <w:pStyle w:val="GostTable"/>
            </w:pPr>
            <w:r>
              <w:t>9</w:t>
            </w:r>
          </w:p>
        </w:tc>
        <w:tc>
          <w:tcPr>
            <w:tcW w:w="1871" w:type="dxa"/>
          </w:tcPr>
          <w:p w14:paraId="4D27354F" w14:textId="77777777" w:rsidR="00CF6BA8" w:rsidRDefault="00267342">
            <w:pPr>
              <w:pStyle w:val="GostTable"/>
            </w:pPr>
            <w:r>
              <w:t>MIT</w:t>
            </w:r>
          </w:p>
        </w:tc>
        <w:tc>
          <w:tcPr>
            <w:tcW w:w="2806" w:type="dxa"/>
          </w:tcPr>
          <w:p w14:paraId="7434F881" w14:textId="77777777" w:rsidR="00CF6BA8" w:rsidRDefault="00267342">
            <w:pPr>
              <w:pStyle w:val="GostTable"/>
            </w:pPr>
            <w:r>
              <w:t>Проверка кода (разработка)</w:t>
            </w:r>
          </w:p>
        </w:tc>
      </w:tr>
    </w:tbl>
    <w:p w14:paraId="21438C22" w14:textId="77777777" w:rsidR="00CF6BA8" w:rsidRDefault="00CF6BA8">
      <w:pPr>
        <w:spacing w:line="240" w:lineRule="auto"/>
      </w:pPr>
    </w:p>
    <w:p w14:paraId="3763C606" w14:textId="77777777" w:rsidR="00CF6BA8" w:rsidRDefault="00267342">
      <w:pPr>
        <w:pStyle w:val="GostNote"/>
      </w:pPr>
      <w:r>
        <w:t xml:space="preserve">Примечание – Точные версии библиотек фиксируются файлами </w:t>
      </w:r>
      <w:r>
        <w:rPr>
          <w:rFonts w:ascii="Courier New" w:eastAsia="Courier New" w:hAnsi="Courier New" w:cs="Courier New"/>
        </w:rPr>
        <w:t>backend/requirements.txt</w:t>
      </w:r>
      <w:r>
        <w:t xml:space="preserve"> и </w:t>
      </w:r>
      <w:r>
        <w:rPr>
          <w:rFonts w:ascii="Courier New" w:eastAsia="Courier New" w:hAnsi="Courier New" w:cs="Courier New"/>
        </w:rPr>
        <w:t>frontend-new/package-lock.json</w:t>
      </w:r>
      <w:r>
        <w:t>. Сведения о лицензиях приведены по данным правообладателей для указанных версий и подлежат проверке при обновлении.</w:t>
      </w:r>
    </w:p>
    <w:p w14:paraId="09B0AD93" w14:textId="77777777" w:rsidR="00CF6BA8" w:rsidRDefault="00267342">
      <w:pPr>
        <w:pStyle w:val="21"/>
      </w:pPr>
      <w:bookmarkStart w:id="10" w:name="_Toc242650052"/>
      <w:r>
        <w:t>5.2 Требования к ПО при развитии</w:t>
      </w:r>
      <w:bookmarkEnd w:id="10"/>
    </w:p>
    <w:p w14:paraId="59FF8843" w14:textId="77777777" w:rsidR="00CF6BA8" w:rsidRDefault="00267342">
      <w:r>
        <w:t>При обновлении общесистемного ПО и библиотек необходимо:</w:t>
      </w:r>
    </w:p>
    <w:p w14:paraId="3B1B6475" w14:textId="77777777" w:rsidR="00CF6BA8" w:rsidRDefault="00267342">
      <w:r>
        <w:t xml:space="preserve">а) обновлять версии в </w:t>
      </w:r>
      <w:r>
        <w:rPr>
          <w:rFonts w:ascii="Courier New" w:eastAsia="Courier New" w:hAnsi="Courier New" w:cs="Courier New"/>
          <w:sz w:val="22"/>
        </w:rPr>
        <w:t>requirements.txt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package.json</w:t>
      </w:r>
      <w:r>
        <w:t xml:space="preserve"> с фиксацией в </w:t>
      </w:r>
      <w:r>
        <w:rPr>
          <w:rFonts w:ascii="Courier New" w:eastAsia="Courier New" w:hAnsi="Courier New" w:cs="Courier New"/>
          <w:sz w:val="22"/>
        </w:rPr>
        <w:t>package-lock.json</w:t>
      </w:r>
      <w:r>
        <w:t>;</w:t>
      </w:r>
    </w:p>
    <w:p w14:paraId="24E9A87C" w14:textId="77777777" w:rsidR="00CF6BA8" w:rsidRDefault="00267342">
      <w:r>
        <w:t>б) выполнять автоматические тесты серверной части, проверку типов и сборку клиентской части;</w:t>
      </w:r>
    </w:p>
    <w:p w14:paraId="32F15791" w14:textId="77777777" w:rsidR="00CF6BA8" w:rsidRDefault="00267342">
      <w:r>
        <w:t>в) проверять лицензию новой версии компонента;</w:t>
      </w:r>
    </w:p>
    <w:p w14:paraId="6FB92A31" w14:textId="77777777" w:rsidR="00CF6BA8" w:rsidRDefault="00267342">
      <w:r>
        <w:t>г) при обновлении PostgreSQL на новую основную версию выполнять перенос данных через резервную копию по документу «Руководство системного программиста».</w:t>
      </w:r>
    </w:p>
    <w:p w14:paraId="2D9495CF" w14:textId="77777777" w:rsidR="00CF6BA8" w:rsidRDefault="00267342">
      <w:pPr>
        <w:pStyle w:val="1"/>
        <w:pageBreakBefore/>
        <w:ind w:firstLine="0"/>
        <w:jc w:val="center"/>
      </w:pPr>
      <w:bookmarkStart w:id="11" w:name="_Toc242650053"/>
      <w:r>
        <w:lastRenderedPageBreak/>
        <w:t>ЛИСТ РЕГИСТРАЦИИ ИЗМЕНЕНИЙ</w:t>
      </w:r>
      <w:bookmarkEnd w:id="11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CF6BA8" w14:paraId="2C49CAE3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3843F15A" w14:textId="77777777" w:rsidR="00CF6BA8" w:rsidRDefault="00267342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218EEAA8" w14:textId="77777777" w:rsidR="00CF6BA8" w:rsidRDefault="00267342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02CCE429" w14:textId="77777777" w:rsidR="00CF6BA8" w:rsidRDefault="00CF6BA8">
            <w:pPr>
              <w:pStyle w:val="GostTableHead"/>
            </w:pPr>
          </w:p>
          <w:p w14:paraId="0959A40F" w14:textId="77777777" w:rsidR="00CF6BA8" w:rsidRDefault="00CF6BA8">
            <w:pPr>
              <w:pStyle w:val="GostTableHead"/>
            </w:pPr>
          </w:p>
          <w:p w14:paraId="4EF7788A" w14:textId="77777777" w:rsidR="00CF6BA8" w:rsidRDefault="00CF6BA8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06D83399" w14:textId="77777777" w:rsidR="00CF6BA8" w:rsidRDefault="00267342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2F40273C" w14:textId="77777777" w:rsidR="00CF6BA8" w:rsidRDefault="00267342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4B2DFA8B" w14:textId="77777777" w:rsidR="00CF6BA8" w:rsidRDefault="00267342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3DF186DB" w14:textId="77777777" w:rsidR="00CF6BA8" w:rsidRDefault="00267342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75CF49A9" w14:textId="77777777" w:rsidR="00CF6BA8" w:rsidRDefault="00267342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CF6BA8" w14:paraId="2EF8387B" w14:textId="77777777">
        <w:trPr>
          <w:tblHeader/>
          <w:jc w:val="center"/>
        </w:trPr>
        <w:tc>
          <w:tcPr>
            <w:tcW w:w="567" w:type="dxa"/>
            <w:vMerge/>
          </w:tcPr>
          <w:p w14:paraId="25F92EEC" w14:textId="77777777" w:rsidR="00CF6BA8" w:rsidRDefault="00CF6BA8"/>
        </w:tc>
        <w:tc>
          <w:tcPr>
            <w:tcW w:w="907" w:type="dxa"/>
          </w:tcPr>
          <w:p w14:paraId="6389E002" w14:textId="77777777" w:rsidR="00CF6BA8" w:rsidRDefault="00267342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3B63A97C" w14:textId="77777777" w:rsidR="00CF6BA8" w:rsidRDefault="00267342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7969BE14" w14:textId="77777777" w:rsidR="00CF6BA8" w:rsidRDefault="00267342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68AE02C5" w14:textId="77777777" w:rsidR="00CF6BA8" w:rsidRDefault="00267342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76AD22FE" w14:textId="77777777" w:rsidR="00CF6BA8" w:rsidRDefault="00CF6BA8"/>
        </w:tc>
        <w:tc>
          <w:tcPr>
            <w:tcW w:w="907" w:type="dxa"/>
            <w:vMerge/>
          </w:tcPr>
          <w:p w14:paraId="6B246BE6" w14:textId="77777777" w:rsidR="00CF6BA8" w:rsidRDefault="00CF6BA8"/>
        </w:tc>
        <w:tc>
          <w:tcPr>
            <w:tcW w:w="1304" w:type="dxa"/>
            <w:vMerge/>
          </w:tcPr>
          <w:p w14:paraId="6F4C39AF" w14:textId="77777777" w:rsidR="00CF6BA8" w:rsidRDefault="00CF6BA8"/>
        </w:tc>
        <w:tc>
          <w:tcPr>
            <w:tcW w:w="850" w:type="dxa"/>
            <w:vMerge/>
          </w:tcPr>
          <w:p w14:paraId="5A4DD467" w14:textId="77777777" w:rsidR="00CF6BA8" w:rsidRDefault="00CF6BA8"/>
        </w:tc>
        <w:tc>
          <w:tcPr>
            <w:tcW w:w="850" w:type="dxa"/>
            <w:vMerge/>
          </w:tcPr>
          <w:p w14:paraId="76DA478F" w14:textId="77777777" w:rsidR="00CF6BA8" w:rsidRDefault="00CF6BA8"/>
        </w:tc>
      </w:tr>
      <w:tr w:rsidR="00CF6BA8" w14:paraId="41B31480" w14:textId="77777777">
        <w:trPr>
          <w:trHeight w:val="454"/>
          <w:jc w:val="center"/>
        </w:trPr>
        <w:tc>
          <w:tcPr>
            <w:tcW w:w="567" w:type="dxa"/>
          </w:tcPr>
          <w:p w14:paraId="039B8028" w14:textId="77777777" w:rsidR="00CF6BA8" w:rsidRDefault="00CF6BA8"/>
        </w:tc>
        <w:tc>
          <w:tcPr>
            <w:tcW w:w="907" w:type="dxa"/>
          </w:tcPr>
          <w:p w14:paraId="7F903E37" w14:textId="77777777" w:rsidR="00CF6BA8" w:rsidRDefault="00CF6BA8"/>
        </w:tc>
        <w:tc>
          <w:tcPr>
            <w:tcW w:w="907" w:type="dxa"/>
          </w:tcPr>
          <w:p w14:paraId="5BAFD351" w14:textId="77777777" w:rsidR="00CF6BA8" w:rsidRDefault="00CF6BA8"/>
        </w:tc>
        <w:tc>
          <w:tcPr>
            <w:tcW w:w="907" w:type="dxa"/>
          </w:tcPr>
          <w:p w14:paraId="034AB6B4" w14:textId="77777777" w:rsidR="00CF6BA8" w:rsidRDefault="00CF6BA8"/>
        </w:tc>
        <w:tc>
          <w:tcPr>
            <w:tcW w:w="1020" w:type="dxa"/>
          </w:tcPr>
          <w:p w14:paraId="644FB68F" w14:textId="77777777" w:rsidR="00CF6BA8" w:rsidRDefault="00CF6BA8"/>
        </w:tc>
        <w:tc>
          <w:tcPr>
            <w:tcW w:w="1134" w:type="dxa"/>
          </w:tcPr>
          <w:p w14:paraId="611B7B5E" w14:textId="77777777" w:rsidR="00CF6BA8" w:rsidRDefault="00CF6BA8"/>
        </w:tc>
        <w:tc>
          <w:tcPr>
            <w:tcW w:w="907" w:type="dxa"/>
          </w:tcPr>
          <w:p w14:paraId="7658B9CF" w14:textId="77777777" w:rsidR="00CF6BA8" w:rsidRDefault="00CF6BA8"/>
        </w:tc>
        <w:tc>
          <w:tcPr>
            <w:tcW w:w="1304" w:type="dxa"/>
          </w:tcPr>
          <w:p w14:paraId="44DD3349" w14:textId="77777777" w:rsidR="00CF6BA8" w:rsidRDefault="00CF6BA8"/>
        </w:tc>
        <w:tc>
          <w:tcPr>
            <w:tcW w:w="850" w:type="dxa"/>
          </w:tcPr>
          <w:p w14:paraId="75053F5F" w14:textId="77777777" w:rsidR="00CF6BA8" w:rsidRDefault="00CF6BA8"/>
        </w:tc>
        <w:tc>
          <w:tcPr>
            <w:tcW w:w="850" w:type="dxa"/>
          </w:tcPr>
          <w:p w14:paraId="655D2721" w14:textId="77777777" w:rsidR="00CF6BA8" w:rsidRDefault="00CF6BA8"/>
        </w:tc>
      </w:tr>
      <w:tr w:rsidR="00CF6BA8" w14:paraId="43AB0F77" w14:textId="77777777">
        <w:trPr>
          <w:trHeight w:val="454"/>
          <w:jc w:val="center"/>
        </w:trPr>
        <w:tc>
          <w:tcPr>
            <w:tcW w:w="567" w:type="dxa"/>
          </w:tcPr>
          <w:p w14:paraId="0E26417A" w14:textId="77777777" w:rsidR="00CF6BA8" w:rsidRDefault="00CF6BA8"/>
        </w:tc>
        <w:tc>
          <w:tcPr>
            <w:tcW w:w="907" w:type="dxa"/>
          </w:tcPr>
          <w:p w14:paraId="6CAAAA07" w14:textId="77777777" w:rsidR="00CF6BA8" w:rsidRDefault="00CF6BA8"/>
        </w:tc>
        <w:tc>
          <w:tcPr>
            <w:tcW w:w="907" w:type="dxa"/>
          </w:tcPr>
          <w:p w14:paraId="6A49BE09" w14:textId="77777777" w:rsidR="00CF6BA8" w:rsidRDefault="00CF6BA8"/>
        </w:tc>
        <w:tc>
          <w:tcPr>
            <w:tcW w:w="907" w:type="dxa"/>
          </w:tcPr>
          <w:p w14:paraId="2A0C43E6" w14:textId="77777777" w:rsidR="00CF6BA8" w:rsidRDefault="00CF6BA8"/>
        </w:tc>
        <w:tc>
          <w:tcPr>
            <w:tcW w:w="1020" w:type="dxa"/>
          </w:tcPr>
          <w:p w14:paraId="3395A639" w14:textId="77777777" w:rsidR="00CF6BA8" w:rsidRDefault="00CF6BA8"/>
        </w:tc>
        <w:tc>
          <w:tcPr>
            <w:tcW w:w="1134" w:type="dxa"/>
          </w:tcPr>
          <w:p w14:paraId="0F16A01E" w14:textId="77777777" w:rsidR="00CF6BA8" w:rsidRDefault="00CF6BA8"/>
        </w:tc>
        <w:tc>
          <w:tcPr>
            <w:tcW w:w="907" w:type="dxa"/>
          </w:tcPr>
          <w:p w14:paraId="72095658" w14:textId="77777777" w:rsidR="00CF6BA8" w:rsidRDefault="00CF6BA8"/>
        </w:tc>
        <w:tc>
          <w:tcPr>
            <w:tcW w:w="1304" w:type="dxa"/>
          </w:tcPr>
          <w:p w14:paraId="6B4257B1" w14:textId="77777777" w:rsidR="00CF6BA8" w:rsidRDefault="00CF6BA8"/>
        </w:tc>
        <w:tc>
          <w:tcPr>
            <w:tcW w:w="850" w:type="dxa"/>
          </w:tcPr>
          <w:p w14:paraId="6B2B0687" w14:textId="77777777" w:rsidR="00CF6BA8" w:rsidRDefault="00CF6BA8"/>
        </w:tc>
        <w:tc>
          <w:tcPr>
            <w:tcW w:w="850" w:type="dxa"/>
          </w:tcPr>
          <w:p w14:paraId="6CA6522A" w14:textId="77777777" w:rsidR="00CF6BA8" w:rsidRDefault="00CF6BA8"/>
        </w:tc>
      </w:tr>
      <w:tr w:rsidR="00CF6BA8" w14:paraId="5A773F2E" w14:textId="77777777">
        <w:trPr>
          <w:trHeight w:val="454"/>
          <w:jc w:val="center"/>
        </w:trPr>
        <w:tc>
          <w:tcPr>
            <w:tcW w:w="567" w:type="dxa"/>
          </w:tcPr>
          <w:p w14:paraId="147D2BF7" w14:textId="77777777" w:rsidR="00CF6BA8" w:rsidRDefault="00CF6BA8"/>
        </w:tc>
        <w:tc>
          <w:tcPr>
            <w:tcW w:w="907" w:type="dxa"/>
          </w:tcPr>
          <w:p w14:paraId="210C4D24" w14:textId="77777777" w:rsidR="00CF6BA8" w:rsidRDefault="00CF6BA8"/>
        </w:tc>
        <w:tc>
          <w:tcPr>
            <w:tcW w:w="907" w:type="dxa"/>
          </w:tcPr>
          <w:p w14:paraId="6FF83092" w14:textId="77777777" w:rsidR="00CF6BA8" w:rsidRDefault="00CF6BA8"/>
        </w:tc>
        <w:tc>
          <w:tcPr>
            <w:tcW w:w="907" w:type="dxa"/>
          </w:tcPr>
          <w:p w14:paraId="1F6C50B8" w14:textId="77777777" w:rsidR="00CF6BA8" w:rsidRDefault="00CF6BA8"/>
        </w:tc>
        <w:tc>
          <w:tcPr>
            <w:tcW w:w="1020" w:type="dxa"/>
          </w:tcPr>
          <w:p w14:paraId="19616A1A" w14:textId="77777777" w:rsidR="00CF6BA8" w:rsidRDefault="00CF6BA8"/>
        </w:tc>
        <w:tc>
          <w:tcPr>
            <w:tcW w:w="1134" w:type="dxa"/>
          </w:tcPr>
          <w:p w14:paraId="49303752" w14:textId="77777777" w:rsidR="00CF6BA8" w:rsidRDefault="00CF6BA8"/>
        </w:tc>
        <w:tc>
          <w:tcPr>
            <w:tcW w:w="907" w:type="dxa"/>
          </w:tcPr>
          <w:p w14:paraId="59C71064" w14:textId="77777777" w:rsidR="00CF6BA8" w:rsidRDefault="00CF6BA8"/>
        </w:tc>
        <w:tc>
          <w:tcPr>
            <w:tcW w:w="1304" w:type="dxa"/>
          </w:tcPr>
          <w:p w14:paraId="44CCB0BB" w14:textId="77777777" w:rsidR="00CF6BA8" w:rsidRDefault="00CF6BA8"/>
        </w:tc>
        <w:tc>
          <w:tcPr>
            <w:tcW w:w="850" w:type="dxa"/>
          </w:tcPr>
          <w:p w14:paraId="7BA4DF0E" w14:textId="77777777" w:rsidR="00CF6BA8" w:rsidRDefault="00CF6BA8"/>
        </w:tc>
        <w:tc>
          <w:tcPr>
            <w:tcW w:w="850" w:type="dxa"/>
          </w:tcPr>
          <w:p w14:paraId="7F0E1637" w14:textId="77777777" w:rsidR="00CF6BA8" w:rsidRDefault="00CF6BA8"/>
        </w:tc>
      </w:tr>
      <w:tr w:rsidR="00CF6BA8" w14:paraId="0713F0EB" w14:textId="77777777">
        <w:trPr>
          <w:trHeight w:val="454"/>
          <w:jc w:val="center"/>
        </w:trPr>
        <w:tc>
          <w:tcPr>
            <w:tcW w:w="567" w:type="dxa"/>
          </w:tcPr>
          <w:p w14:paraId="2BBFA3A6" w14:textId="77777777" w:rsidR="00CF6BA8" w:rsidRDefault="00CF6BA8"/>
        </w:tc>
        <w:tc>
          <w:tcPr>
            <w:tcW w:w="907" w:type="dxa"/>
          </w:tcPr>
          <w:p w14:paraId="71F5EC45" w14:textId="77777777" w:rsidR="00CF6BA8" w:rsidRDefault="00CF6BA8"/>
        </w:tc>
        <w:tc>
          <w:tcPr>
            <w:tcW w:w="907" w:type="dxa"/>
          </w:tcPr>
          <w:p w14:paraId="02761286" w14:textId="77777777" w:rsidR="00CF6BA8" w:rsidRDefault="00CF6BA8"/>
        </w:tc>
        <w:tc>
          <w:tcPr>
            <w:tcW w:w="907" w:type="dxa"/>
          </w:tcPr>
          <w:p w14:paraId="06B1511C" w14:textId="77777777" w:rsidR="00CF6BA8" w:rsidRDefault="00CF6BA8"/>
        </w:tc>
        <w:tc>
          <w:tcPr>
            <w:tcW w:w="1020" w:type="dxa"/>
          </w:tcPr>
          <w:p w14:paraId="5B815C04" w14:textId="77777777" w:rsidR="00CF6BA8" w:rsidRDefault="00CF6BA8"/>
        </w:tc>
        <w:tc>
          <w:tcPr>
            <w:tcW w:w="1134" w:type="dxa"/>
          </w:tcPr>
          <w:p w14:paraId="0CB3E2CF" w14:textId="77777777" w:rsidR="00CF6BA8" w:rsidRDefault="00CF6BA8"/>
        </w:tc>
        <w:tc>
          <w:tcPr>
            <w:tcW w:w="907" w:type="dxa"/>
          </w:tcPr>
          <w:p w14:paraId="6C10CFD3" w14:textId="77777777" w:rsidR="00CF6BA8" w:rsidRDefault="00CF6BA8"/>
        </w:tc>
        <w:tc>
          <w:tcPr>
            <w:tcW w:w="1304" w:type="dxa"/>
          </w:tcPr>
          <w:p w14:paraId="5C01CD6F" w14:textId="77777777" w:rsidR="00CF6BA8" w:rsidRDefault="00CF6BA8"/>
        </w:tc>
        <w:tc>
          <w:tcPr>
            <w:tcW w:w="850" w:type="dxa"/>
          </w:tcPr>
          <w:p w14:paraId="4C32F7DC" w14:textId="77777777" w:rsidR="00CF6BA8" w:rsidRDefault="00CF6BA8"/>
        </w:tc>
        <w:tc>
          <w:tcPr>
            <w:tcW w:w="850" w:type="dxa"/>
          </w:tcPr>
          <w:p w14:paraId="5A5B9946" w14:textId="77777777" w:rsidR="00CF6BA8" w:rsidRDefault="00CF6BA8"/>
        </w:tc>
      </w:tr>
      <w:tr w:rsidR="00CF6BA8" w14:paraId="0929BDE2" w14:textId="77777777">
        <w:trPr>
          <w:trHeight w:val="454"/>
          <w:jc w:val="center"/>
        </w:trPr>
        <w:tc>
          <w:tcPr>
            <w:tcW w:w="567" w:type="dxa"/>
          </w:tcPr>
          <w:p w14:paraId="230E1CB9" w14:textId="77777777" w:rsidR="00CF6BA8" w:rsidRDefault="00CF6BA8"/>
        </w:tc>
        <w:tc>
          <w:tcPr>
            <w:tcW w:w="907" w:type="dxa"/>
          </w:tcPr>
          <w:p w14:paraId="6F70A545" w14:textId="77777777" w:rsidR="00CF6BA8" w:rsidRDefault="00CF6BA8"/>
        </w:tc>
        <w:tc>
          <w:tcPr>
            <w:tcW w:w="907" w:type="dxa"/>
          </w:tcPr>
          <w:p w14:paraId="4F812D85" w14:textId="77777777" w:rsidR="00CF6BA8" w:rsidRDefault="00CF6BA8"/>
        </w:tc>
        <w:tc>
          <w:tcPr>
            <w:tcW w:w="907" w:type="dxa"/>
          </w:tcPr>
          <w:p w14:paraId="29BC1F0F" w14:textId="77777777" w:rsidR="00CF6BA8" w:rsidRDefault="00CF6BA8"/>
        </w:tc>
        <w:tc>
          <w:tcPr>
            <w:tcW w:w="1020" w:type="dxa"/>
          </w:tcPr>
          <w:p w14:paraId="310050D3" w14:textId="77777777" w:rsidR="00CF6BA8" w:rsidRDefault="00CF6BA8"/>
        </w:tc>
        <w:tc>
          <w:tcPr>
            <w:tcW w:w="1134" w:type="dxa"/>
          </w:tcPr>
          <w:p w14:paraId="74298857" w14:textId="77777777" w:rsidR="00CF6BA8" w:rsidRDefault="00CF6BA8"/>
        </w:tc>
        <w:tc>
          <w:tcPr>
            <w:tcW w:w="907" w:type="dxa"/>
          </w:tcPr>
          <w:p w14:paraId="78605BB3" w14:textId="77777777" w:rsidR="00CF6BA8" w:rsidRDefault="00CF6BA8"/>
        </w:tc>
        <w:tc>
          <w:tcPr>
            <w:tcW w:w="1304" w:type="dxa"/>
          </w:tcPr>
          <w:p w14:paraId="23AAEA06" w14:textId="77777777" w:rsidR="00CF6BA8" w:rsidRDefault="00CF6BA8"/>
        </w:tc>
        <w:tc>
          <w:tcPr>
            <w:tcW w:w="850" w:type="dxa"/>
          </w:tcPr>
          <w:p w14:paraId="6EE0B5BA" w14:textId="77777777" w:rsidR="00CF6BA8" w:rsidRDefault="00CF6BA8"/>
        </w:tc>
        <w:tc>
          <w:tcPr>
            <w:tcW w:w="850" w:type="dxa"/>
          </w:tcPr>
          <w:p w14:paraId="3DA8A0B3" w14:textId="77777777" w:rsidR="00CF6BA8" w:rsidRDefault="00CF6BA8"/>
        </w:tc>
      </w:tr>
      <w:tr w:rsidR="00CF6BA8" w14:paraId="292E81FC" w14:textId="77777777">
        <w:trPr>
          <w:trHeight w:val="454"/>
          <w:jc w:val="center"/>
        </w:trPr>
        <w:tc>
          <w:tcPr>
            <w:tcW w:w="567" w:type="dxa"/>
          </w:tcPr>
          <w:p w14:paraId="21664C30" w14:textId="77777777" w:rsidR="00CF6BA8" w:rsidRDefault="00CF6BA8"/>
        </w:tc>
        <w:tc>
          <w:tcPr>
            <w:tcW w:w="907" w:type="dxa"/>
          </w:tcPr>
          <w:p w14:paraId="6C85930B" w14:textId="77777777" w:rsidR="00CF6BA8" w:rsidRDefault="00CF6BA8"/>
        </w:tc>
        <w:tc>
          <w:tcPr>
            <w:tcW w:w="907" w:type="dxa"/>
          </w:tcPr>
          <w:p w14:paraId="5B670362" w14:textId="77777777" w:rsidR="00CF6BA8" w:rsidRDefault="00CF6BA8"/>
        </w:tc>
        <w:tc>
          <w:tcPr>
            <w:tcW w:w="907" w:type="dxa"/>
          </w:tcPr>
          <w:p w14:paraId="19F9A025" w14:textId="77777777" w:rsidR="00CF6BA8" w:rsidRDefault="00CF6BA8"/>
        </w:tc>
        <w:tc>
          <w:tcPr>
            <w:tcW w:w="1020" w:type="dxa"/>
          </w:tcPr>
          <w:p w14:paraId="1881613E" w14:textId="77777777" w:rsidR="00CF6BA8" w:rsidRDefault="00CF6BA8"/>
        </w:tc>
        <w:tc>
          <w:tcPr>
            <w:tcW w:w="1134" w:type="dxa"/>
          </w:tcPr>
          <w:p w14:paraId="367C4B09" w14:textId="77777777" w:rsidR="00CF6BA8" w:rsidRDefault="00CF6BA8"/>
        </w:tc>
        <w:tc>
          <w:tcPr>
            <w:tcW w:w="907" w:type="dxa"/>
          </w:tcPr>
          <w:p w14:paraId="595764FF" w14:textId="77777777" w:rsidR="00CF6BA8" w:rsidRDefault="00CF6BA8"/>
        </w:tc>
        <w:tc>
          <w:tcPr>
            <w:tcW w:w="1304" w:type="dxa"/>
          </w:tcPr>
          <w:p w14:paraId="08CA647B" w14:textId="77777777" w:rsidR="00CF6BA8" w:rsidRDefault="00CF6BA8"/>
        </w:tc>
        <w:tc>
          <w:tcPr>
            <w:tcW w:w="850" w:type="dxa"/>
          </w:tcPr>
          <w:p w14:paraId="577D6DFE" w14:textId="77777777" w:rsidR="00CF6BA8" w:rsidRDefault="00CF6BA8"/>
        </w:tc>
        <w:tc>
          <w:tcPr>
            <w:tcW w:w="850" w:type="dxa"/>
          </w:tcPr>
          <w:p w14:paraId="01F182AB" w14:textId="77777777" w:rsidR="00CF6BA8" w:rsidRDefault="00CF6BA8"/>
        </w:tc>
      </w:tr>
      <w:tr w:rsidR="00CF6BA8" w14:paraId="4B58853D" w14:textId="77777777">
        <w:trPr>
          <w:trHeight w:val="454"/>
          <w:jc w:val="center"/>
        </w:trPr>
        <w:tc>
          <w:tcPr>
            <w:tcW w:w="567" w:type="dxa"/>
          </w:tcPr>
          <w:p w14:paraId="783D6C4C" w14:textId="77777777" w:rsidR="00CF6BA8" w:rsidRDefault="00CF6BA8"/>
        </w:tc>
        <w:tc>
          <w:tcPr>
            <w:tcW w:w="907" w:type="dxa"/>
          </w:tcPr>
          <w:p w14:paraId="6770A8F3" w14:textId="77777777" w:rsidR="00CF6BA8" w:rsidRDefault="00CF6BA8"/>
        </w:tc>
        <w:tc>
          <w:tcPr>
            <w:tcW w:w="907" w:type="dxa"/>
          </w:tcPr>
          <w:p w14:paraId="680E7088" w14:textId="77777777" w:rsidR="00CF6BA8" w:rsidRDefault="00CF6BA8"/>
        </w:tc>
        <w:tc>
          <w:tcPr>
            <w:tcW w:w="907" w:type="dxa"/>
          </w:tcPr>
          <w:p w14:paraId="0CFFEDB9" w14:textId="77777777" w:rsidR="00CF6BA8" w:rsidRDefault="00CF6BA8"/>
        </w:tc>
        <w:tc>
          <w:tcPr>
            <w:tcW w:w="1020" w:type="dxa"/>
          </w:tcPr>
          <w:p w14:paraId="514F7D4A" w14:textId="77777777" w:rsidR="00CF6BA8" w:rsidRDefault="00CF6BA8"/>
        </w:tc>
        <w:tc>
          <w:tcPr>
            <w:tcW w:w="1134" w:type="dxa"/>
          </w:tcPr>
          <w:p w14:paraId="71866ABA" w14:textId="77777777" w:rsidR="00CF6BA8" w:rsidRDefault="00CF6BA8"/>
        </w:tc>
        <w:tc>
          <w:tcPr>
            <w:tcW w:w="907" w:type="dxa"/>
          </w:tcPr>
          <w:p w14:paraId="4CB96285" w14:textId="77777777" w:rsidR="00CF6BA8" w:rsidRDefault="00CF6BA8"/>
        </w:tc>
        <w:tc>
          <w:tcPr>
            <w:tcW w:w="1304" w:type="dxa"/>
          </w:tcPr>
          <w:p w14:paraId="7F057961" w14:textId="77777777" w:rsidR="00CF6BA8" w:rsidRDefault="00CF6BA8"/>
        </w:tc>
        <w:tc>
          <w:tcPr>
            <w:tcW w:w="850" w:type="dxa"/>
          </w:tcPr>
          <w:p w14:paraId="100E821E" w14:textId="77777777" w:rsidR="00CF6BA8" w:rsidRDefault="00CF6BA8"/>
        </w:tc>
        <w:tc>
          <w:tcPr>
            <w:tcW w:w="850" w:type="dxa"/>
          </w:tcPr>
          <w:p w14:paraId="17A26063" w14:textId="77777777" w:rsidR="00CF6BA8" w:rsidRDefault="00CF6BA8"/>
        </w:tc>
      </w:tr>
      <w:tr w:rsidR="00CF6BA8" w14:paraId="1180135B" w14:textId="77777777">
        <w:trPr>
          <w:trHeight w:val="454"/>
          <w:jc w:val="center"/>
        </w:trPr>
        <w:tc>
          <w:tcPr>
            <w:tcW w:w="567" w:type="dxa"/>
          </w:tcPr>
          <w:p w14:paraId="1DFC55BF" w14:textId="77777777" w:rsidR="00CF6BA8" w:rsidRDefault="00CF6BA8"/>
        </w:tc>
        <w:tc>
          <w:tcPr>
            <w:tcW w:w="907" w:type="dxa"/>
          </w:tcPr>
          <w:p w14:paraId="74723908" w14:textId="77777777" w:rsidR="00CF6BA8" w:rsidRDefault="00CF6BA8"/>
        </w:tc>
        <w:tc>
          <w:tcPr>
            <w:tcW w:w="907" w:type="dxa"/>
          </w:tcPr>
          <w:p w14:paraId="5D02CE08" w14:textId="77777777" w:rsidR="00CF6BA8" w:rsidRDefault="00CF6BA8"/>
        </w:tc>
        <w:tc>
          <w:tcPr>
            <w:tcW w:w="907" w:type="dxa"/>
          </w:tcPr>
          <w:p w14:paraId="4FA6F8EC" w14:textId="77777777" w:rsidR="00CF6BA8" w:rsidRDefault="00CF6BA8"/>
        </w:tc>
        <w:tc>
          <w:tcPr>
            <w:tcW w:w="1020" w:type="dxa"/>
          </w:tcPr>
          <w:p w14:paraId="53A864C7" w14:textId="77777777" w:rsidR="00CF6BA8" w:rsidRDefault="00CF6BA8"/>
        </w:tc>
        <w:tc>
          <w:tcPr>
            <w:tcW w:w="1134" w:type="dxa"/>
          </w:tcPr>
          <w:p w14:paraId="7E2F0779" w14:textId="77777777" w:rsidR="00CF6BA8" w:rsidRDefault="00CF6BA8"/>
        </w:tc>
        <w:tc>
          <w:tcPr>
            <w:tcW w:w="907" w:type="dxa"/>
          </w:tcPr>
          <w:p w14:paraId="6D3E9D59" w14:textId="77777777" w:rsidR="00CF6BA8" w:rsidRDefault="00CF6BA8"/>
        </w:tc>
        <w:tc>
          <w:tcPr>
            <w:tcW w:w="1304" w:type="dxa"/>
          </w:tcPr>
          <w:p w14:paraId="16274ADB" w14:textId="77777777" w:rsidR="00CF6BA8" w:rsidRDefault="00CF6BA8"/>
        </w:tc>
        <w:tc>
          <w:tcPr>
            <w:tcW w:w="850" w:type="dxa"/>
          </w:tcPr>
          <w:p w14:paraId="7C6F8035" w14:textId="77777777" w:rsidR="00CF6BA8" w:rsidRDefault="00CF6BA8"/>
        </w:tc>
        <w:tc>
          <w:tcPr>
            <w:tcW w:w="850" w:type="dxa"/>
          </w:tcPr>
          <w:p w14:paraId="5C966A7D" w14:textId="77777777" w:rsidR="00CF6BA8" w:rsidRDefault="00CF6BA8"/>
        </w:tc>
      </w:tr>
      <w:tr w:rsidR="00CF6BA8" w14:paraId="6D1F50E6" w14:textId="77777777">
        <w:trPr>
          <w:trHeight w:val="454"/>
          <w:jc w:val="center"/>
        </w:trPr>
        <w:tc>
          <w:tcPr>
            <w:tcW w:w="567" w:type="dxa"/>
          </w:tcPr>
          <w:p w14:paraId="79734AA5" w14:textId="77777777" w:rsidR="00CF6BA8" w:rsidRDefault="00CF6BA8"/>
        </w:tc>
        <w:tc>
          <w:tcPr>
            <w:tcW w:w="907" w:type="dxa"/>
          </w:tcPr>
          <w:p w14:paraId="57038BCF" w14:textId="77777777" w:rsidR="00CF6BA8" w:rsidRDefault="00CF6BA8"/>
        </w:tc>
        <w:tc>
          <w:tcPr>
            <w:tcW w:w="907" w:type="dxa"/>
          </w:tcPr>
          <w:p w14:paraId="3E176562" w14:textId="77777777" w:rsidR="00CF6BA8" w:rsidRDefault="00CF6BA8"/>
        </w:tc>
        <w:tc>
          <w:tcPr>
            <w:tcW w:w="907" w:type="dxa"/>
          </w:tcPr>
          <w:p w14:paraId="22992AA2" w14:textId="77777777" w:rsidR="00CF6BA8" w:rsidRDefault="00CF6BA8"/>
        </w:tc>
        <w:tc>
          <w:tcPr>
            <w:tcW w:w="1020" w:type="dxa"/>
          </w:tcPr>
          <w:p w14:paraId="69054E02" w14:textId="77777777" w:rsidR="00CF6BA8" w:rsidRDefault="00CF6BA8"/>
        </w:tc>
        <w:tc>
          <w:tcPr>
            <w:tcW w:w="1134" w:type="dxa"/>
          </w:tcPr>
          <w:p w14:paraId="0B8E95AC" w14:textId="77777777" w:rsidR="00CF6BA8" w:rsidRDefault="00CF6BA8"/>
        </w:tc>
        <w:tc>
          <w:tcPr>
            <w:tcW w:w="907" w:type="dxa"/>
          </w:tcPr>
          <w:p w14:paraId="78108D05" w14:textId="77777777" w:rsidR="00CF6BA8" w:rsidRDefault="00CF6BA8"/>
        </w:tc>
        <w:tc>
          <w:tcPr>
            <w:tcW w:w="1304" w:type="dxa"/>
          </w:tcPr>
          <w:p w14:paraId="2DFEF918" w14:textId="77777777" w:rsidR="00CF6BA8" w:rsidRDefault="00CF6BA8"/>
        </w:tc>
        <w:tc>
          <w:tcPr>
            <w:tcW w:w="850" w:type="dxa"/>
          </w:tcPr>
          <w:p w14:paraId="29A6E65C" w14:textId="77777777" w:rsidR="00CF6BA8" w:rsidRDefault="00CF6BA8"/>
        </w:tc>
        <w:tc>
          <w:tcPr>
            <w:tcW w:w="850" w:type="dxa"/>
          </w:tcPr>
          <w:p w14:paraId="02E02CB2" w14:textId="77777777" w:rsidR="00CF6BA8" w:rsidRDefault="00CF6BA8"/>
        </w:tc>
      </w:tr>
      <w:tr w:rsidR="00CF6BA8" w14:paraId="477F0980" w14:textId="77777777">
        <w:trPr>
          <w:trHeight w:val="454"/>
          <w:jc w:val="center"/>
        </w:trPr>
        <w:tc>
          <w:tcPr>
            <w:tcW w:w="567" w:type="dxa"/>
          </w:tcPr>
          <w:p w14:paraId="656F7626" w14:textId="77777777" w:rsidR="00CF6BA8" w:rsidRDefault="00CF6BA8"/>
        </w:tc>
        <w:tc>
          <w:tcPr>
            <w:tcW w:w="907" w:type="dxa"/>
          </w:tcPr>
          <w:p w14:paraId="0014849F" w14:textId="77777777" w:rsidR="00CF6BA8" w:rsidRDefault="00CF6BA8"/>
        </w:tc>
        <w:tc>
          <w:tcPr>
            <w:tcW w:w="907" w:type="dxa"/>
          </w:tcPr>
          <w:p w14:paraId="2E30820F" w14:textId="77777777" w:rsidR="00CF6BA8" w:rsidRDefault="00CF6BA8"/>
        </w:tc>
        <w:tc>
          <w:tcPr>
            <w:tcW w:w="907" w:type="dxa"/>
          </w:tcPr>
          <w:p w14:paraId="15FA3911" w14:textId="77777777" w:rsidR="00CF6BA8" w:rsidRDefault="00CF6BA8"/>
        </w:tc>
        <w:tc>
          <w:tcPr>
            <w:tcW w:w="1020" w:type="dxa"/>
          </w:tcPr>
          <w:p w14:paraId="3B6C0A75" w14:textId="77777777" w:rsidR="00CF6BA8" w:rsidRDefault="00CF6BA8"/>
        </w:tc>
        <w:tc>
          <w:tcPr>
            <w:tcW w:w="1134" w:type="dxa"/>
          </w:tcPr>
          <w:p w14:paraId="3AD9F6B5" w14:textId="77777777" w:rsidR="00CF6BA8" w:rsidRDefault="00CF6BA8"/>
        </w:tc>
        <w:tc>
          <w:tcPr>
            <w:tcW w:w="907" w:type="dxa"/>
          </w:tcPr>
          <w:p w14:paraId="56DA4D2D" w14:textId="77777777" w:rsidR="00CF6BA8" w:rsidRDefault="00CF6BA8"/>
        </w:tc>
        <w:tc>
          <w:tcPr>
            <w:tcW w:w="1304" w:type="dxa"/>
          </w:tcPr>
          <w:p w14:paraId="0FCFA5DF" w14:textId="77777777" w:rsidR="00CF6BA8" w:rsidRDefault="00CF6BA8"/>
        </w:tc>
        <w:tc>
          <w:tcPr>
            <w:tcW w:w="850" w:type="dxa"/>
          </w:tcPr>
          <w:p w14:paraId="2C1B0C6B" w14:textId="77777777" w:rsidR="00CF6BA8" w:rsidRDefault="00CF6BA8"/>
        </w:tc>
        <w:tc>
          <w:tcPr>
            <w:tcW w:w="850" w:type="dxa"/>
          </w:tcPr>
          <w:p w14:paraId="24B82563" w14:textId="77777777" w:rsidR="00CF6BA8" w:rsidRDefault="00CF6BA8"/>
        </w:tc>
      </w:tr>
      <w:tr w:rsidR="00CF6BA8" w14:paraId="150A1CEC" w14:textId="77777777">
        <w:trPr>
          <w:trHeight w:val="454"/>
          <w:jc w:val="center"/>
        </w:trPr>
        <w:tc>
          <w:tcPr>
            <w:tcW w:w="567" w:type="dxa"/>
          </w:tcPr>
          <w:p w14:paraId="6F9C58BA" w14:textId="77777777" w:rsidR="00CF6BA8" w:rsidRDefault="00CF6BA8"/>
        </w:tc>
        <w:tc>
          <w:tcPr>
            <w:tcW w:w="907" w:type="dxa"/>
          </w:tcPr>
          <w:p w14:paraId="5C04C09E" w14:textId="77777777" w:rsidR="00CF6BA8" w:rsidRDefault="00CF6BA8"/>
        </w:tc>
        <w:tc>
          <w:tcPr>
            <w:tcW w:w="907" w:type="dxa"/>
          </w:tcPr>
          <w:p w14:paraId="3D5E60B7" w14:textId="77777777" w:rsidR="00CF6BA8" w:rsidRDefault="00CF6BA8"/>
        </w:tc>
        <w:tc>
          <w:tcPr>
            <w:tcW w:w="907" w:type="dxa"/>
          </w:tcPr>
          <w:p w14:paraId="68B114DC" w14:textId="77777777" w:rsidR="00CF6BA8" w:rsidRDefault="00CF6BA8"/>
        </w:tc>
        <w:tc>
          <w:tcPr>
            <w:tcW w:w="1020" w:type="dxa"/>
          </w:tcPr>
          <w:p w14:paraId="6C7A2797" w14:textId="77777777" w:rsidR="00CF6BA8" w:rsidRDefault="00CF6BA8"/>
        </w:tc>
        <w:tc>
          <w:tcPr>
            <w:tcW w:w="1134" w:type="dxa"/>
          </w:tcPr>
          <w:p w14:paraId="254DCCBC" w14:textId="77777777" w:rsidR="00CF6BA8" w:rsidRDefault="00CF6BA8"/>
        </w:tc>
        <w:tc>
          <w:tcPr>
            <w:tcW w:w="907" w:type="dxa"/>
          </w:tcPr>
          <w:p w14:paraId="34B40BF5" w14:textId="77777777" w:rsidR="00CF6BA8" w:rsidRDefault="00CF6BA8"/>
        </w:tc>
        <w:tc>
          <w:tcPr>
            <w:tcW w:w="1304" w:type="dxa"/>
          </w:tcPr>
          <w:p w14:paraId="7A3B90AA" w14:textId="77777777" w:rsidR="00CF6BA8" w:rsidRDefault="00CF6BA8"/>
        </w:tc>
        <w:tc>
          <w:tcPr>
            <w:tcW w:w="850" w:type="dxa"/>
          </w:tcPr>
          <w:p w14:paraId="5A29C1B7" w14:textId="77777777" w:rsidR="00CF6BA8" w:rsidRDefault="00CF6BA8"/>
        </w:tc>
        <w:tc>
          <w:tcPr>
            <w:tcW w:w="850" w:type="dxa"/>
          </w:tcPr>
          <w:p w14:paraId="0EF98258" w14:textId="77777777" w:rsidR="00CF6BA8" w:rsidRDefault="00CF6BA8"/>
        </w:tc>
      </w:tr>
      <w:tr w:rsidR="00CF6BA8" w14:paraId="74A2CAEA" w14:textId="77777777">
        <w:trPr>
          <w:trHeight w:val="454"/>
          <w:jc w:val="center"/>
        </w:trPr>
        <w:tc>
          <w:tcPr>
            <w:tcW w:w="567" w:type="dxa"/>
          </w:tcPr>
          <w:p w14:paraId="400450FE" w14:textId="77777777" w:rsidR="00CF6BA8" w:rsidRDefault="00CF6BA8"/>
        </w:tc>
        <w:tc>
          <w:tcPr>
            <w:tcW w:w="907" w:type="dxa"/>
          </w:tcPr>
          <w:p w14:paraId="00A3F027" w14:textId="77777777" w:rsidR="00CF6BA8" w:rsidRDefault="00CF6BA8"/>
        </w:tc>
        <w:tc>
          <w:tcPr>
            <w:tcW w:w="907" w:type="dxa"/>
          </w:tcPr>
          <w:p w14:paraId="2C40AD69" w14:textId="77777777" w:rsidR="00CF6BA8" w:rsidRDefault="00CF6BA8"/>
        </w:tc>
        <w:tc>
          <w:tcPr>
            <w:tcW w:w="907" w:type="dxa"/>
          </w:tcPr>
          <w:p w14:paraId="48495330" w14:textId="77777777" w:rsidR="00CF6BA8" w:rsidRDefault="00CF6BA8"/>
        </w:tc>
        <w:tc>
          <w:tcPr>
            <w:tcW w:w="1020" w:type="dxa"/>
          </w:tcPr>
          <w:p w14:paraId="400926B3" w14:textId="77777777" w:rsidR="00CF6BA8" w:rsidRDefault="00CF6BA8"/>
        </w:tc>
        <w:tc>
          <w:tcPr>
            <w:tcW w:w="1134" w:type="dxa"/>
          </w:tcPr>
          <w:p w14:paraId="3A1E837C" w14:textId="77777777" w:rsidR="00CF6BA8" w:rsidRDefault="00CF6BA8"/>
        </w:tc>
        <w:tc>
          <w:tcPr>
            <w:tcW w:w="907" w:type="dxa"/>
          </w:tcPr>
          <w:p w14:paraId="3FA6F973" w14:textId="77777777" w:rsidR="00CF6BA8" w:rsidRDefault="00CF6BA8"/>
        </w:tc>
        <w:tc>
          <w:tcPr>
            <w:tcW w:w="1304" w:type="dxa"/>
          </w:tcPr>
          <w:p w14:paraId="03BC7C9C" w14:textId="77777777" w:rsidR="00CF6BA8" w:rsidRDefault="00CF6BA8"/>
        </w:tc>
        <w:tc>
          <w:tcPr>
            <w:tcW w:w="850" w:type="dxa"/>
          </w:tcPr>
          <w:p w14:paraId="71051940" w14:textId="77777777" w:rsidR="00CF6BA8" w:rsidRDefault="00CF6BA8"/>
        </w:tc>
        <w:tc>
          <w:tcPr>
            <w:tcW w:w="850" w:type="dxa"/>
          </w:tcPr>
          <w:p w14:paraId="6BA6AF5F" w14:textId="77777777" w:rsidR="00CF6BA8" w:rsidRDefault="00CF6BA8"/>
        </w:tc>
      </w:tr>
      <w:tr w:rsidR="00CF6BA8" w14:paraId="34FBA659" w14:textId="77777777">
        <w:trPr>
          <w:trHeight w:val="454"/>
          <w:jc w:val="center"/>
        </w:trPr>
        <w:tc>
          <w:tcPr>
            <w:tcW w:w="567" w:type="dxa"/>
          </w:tcPr>
          <w:p w14:paraId="244F7982" w14:textId="77777777" w:rsidR="00CF6BA8" w:rsidRDefault="00CF6BA8"/>
        </w:tc>
        <w:tc>
          <w:tcPr>
            <w:tcW w:w="907" w:type="dxa"/>
          </w:tcPr>
          <w:p w14:paraId="17F52581" w14:textId="77777777" w:rsidR="00CF6BA8" w:rsidRDefault="00CF6BA8"/>
        </w:tc>
        <w:tc>
          <w:tcPr>
            <w:tcW w:w="907" w:type="dxa"/>
          </w:tcPr>
          <w:p w14:paraId="32AC7EF6" w14:textId="77777777" w:rsidR="00CF6BA8" w:rsidRDefault="00CF6BA8"/>
        </w:tc>
        <w:tc>
          <w:tcPr>
            <w:tcW w:w="907" w:type="dxa"/>
          </w:tcPr>
          <w:p w14:paraId="1E8F6695" w14:textId="77777777" w:rsidR="00CF6BA8" w:rsidRDefault="00CF6BA8"/>
        </w:tc>
        <w:tc>
          <w:tcPr>
            <w:tcW w:w="1020" w:type="dxa"/>
          </w:tcPr>
          <w:p w14:paraId="7E5F12FB" w14:textId="77777777" w:rsidR="00CF6BA8" w:rsidRDefault="00CF6BA8"/>
        </w:tc>
        <w:tc>
          <w:tcPr>
            <w:tcW w:w="1134" w:type="dxa"/>
          </w:tcPr>
          <w:p w14:paraId="20681182" w14:textId="77777777" w:rsidR="00CF6BA8" w:rsidRDefault="00CF6BA8"/>
        </w:tc>
        <w:tc>
          <w:tcPr>
            <w:tcW w:w="907" w:type="dxa"/>
          </w:tcPr>
          <w:p w14:paraId="53747879" w14:textId="77777777" w:rsidR="00CF6BA8" w:rsidRDefault="00CF6BA8"/>
        </w:tc>
        <w:tc>
          <w:tcPr>
            <w:tcW w:w="1304" w:type="dxa"/>
          </w:tcPr>
          <w:p w14:paraId="363EA867" w14:textId="77777777" w:rsidR="00CF6BA8" w:rsidRDefault="00CF6BA8"/>
        </w:tc>
        <w:tc>
          <w:tcPr>
            <w:tcW w:w="850" w:type="dxa"/>
          </w:tcPr>
          <w:p w14:paraId="1CCF4738" w14:textId="77777777" w:rsidR="00CF6BA8" w:rsidRDefault="00CF6BA8"/>
        </w:tc>
        <w:tc>
          <w:tcPr>
            <w:tcW w:w="850" w:type="dxa"/>
          </w:tcPr>
          <w:p w14:paraId="56EBF3FA" w14:textId="77777777" w:rsidR="00CF6BA8" w:rsidRDefault="00CF6BA8"/>
        </w:tc>
      </w:tr>
      <w:tr w:rsidR="00CF6BA8" w14:paraId="7DC3FBF5" w14:textId="77777777">
        <w:trPr>
          <w:trHeight w:val="454"/>
          <w:jc w:val="center"/>
        </w:trPr>
        <w:tc>
          <w:tcPr>
            <w:tcW w:w="567" w:type="dxa"/>
          </w:tcPr>
          <w:p w14:paraId="352966B8" w14:textId="77777777" w:rsidR="00CF6BA8" w:rsidRDefault="00CF6BA8"/>
        </w:tc>
        <w:tc>
          <w:tcPr>
            <w:tcW w:w="907" w:type="dxa"/>
          </w:tcPr>
          <w:p w14:paraId="10567823" w14:textId="77777777" w:rsidR="00CF6BA8" w:rsidRDefault="00CF6BA8"/>
        </w:tc>
        <w:tc>
          <w:tcPr>
            <w:tcW w:w="907" w:type="dxa"/>
          </w:tcPr>
          <w:p w14:paraId="604BA1A4" w14:textId="77777777" w:rsidR="00CF6BA8" w:rsidRDefault="00CF6BA8"/>
        </w:tc>
        <w:tc>
          <w:tcPr>
            <w:tcW w:w="907" w:type="dxa"/>
          </w:tcPr>
          <w:p w14:paraId="508502FE" w14:textId="77777777" w:rsidR="00CF6BA8" w:rsidRDefault="00CF6BA8"/>
        </w:tc>
        <w:tc>
          <w:tcPr>
            <w:tcW w:w="1020" w:type="dxa"/>
          </w:tcPr>
          <w:p w14:paraId="19D0B220" w14:textId="77777777" w:rsidR="00CF6BA8" w:rsidRDefault="00CF6BA8"/>
        </w:tc>
        <w:tc>
          <w:tcPr>
            <w:tcW w:w="1134" w:type="dxa"/>
          </w:tcPr>
          <w:p w14:paraId="764E4605" w14:textId="77777777" w:rsidR="00CF6BA8" w:rsidRDefault="00CF6BA8"/>
        </w:tc>
        <w:tc>
          <w:tcPr>
            <w:tcW w:w="907" w:type="dxa"/>
          </w:tcPr>
          <w:p w14:paraId="33E12A33" w14:textId="77777777" w:rsidR="00CF6BA8" w:rsidRDefault="00CF6BA8"/>
        </w:tc>
        <w:tc>
          <w:tcPr>
            <w:tcW w:w="1304" w:type="dxa"/>
          </w:tcPr>
          <w:p w14:paraId="601CAE15" w14:textId="77777777" w:rsidR="00CF6BA8" w:rsidRDefault="00CF6BA8"/>
        </w:tc>
        <w:tc>
          <w:tcPr>
            <w:tcW w:w="850" w:type="dxa"/>
          </w:tcPr>
          <w:p w14:paraId="474F4760" w14:textId="77777777" w:rsidR="00CF6BA8" w:rsidRDefault="00CF6BA8"/>
        </w:tc>
        <w:tc>
          <w:tcPr>
            <w:tcW w:w="850" w:type="dxa"/>
          </w:tcPr>
          <w:p w14:paraId="47720F5B" w14:textId="77777777" w:rsidR="00CF6BA8" w:rsidRDefault="00CF6BA8"/>
        </w:tc>
      </w:tr>
      <w:tr w:rsidR="00CF6BA8" w14:paraId="56E06A67" w14:textId="77777777">
        <w:trPr>
          <w:trHeight w:val="454"/>
          <w:jc w:val="center"/>
        </w:trPr>
        <w:tc>
          <w:tcPr>
            <w:tcW w:w="567" w:type="dxa"/>
          </w:tcPr>
          <w:p w14:paraId="62A5E767" w14:textId="77777777" w:rsidR="00CF6BA8" w:rsidRDefault="00CF6BA8"/>
        </w:tc>
        <w:tc>
          <w:tcPr>
            <w:tcW w:w="907" w:type="dxa"/>
          </w:tcPr>
          <w:p w14:paraId="11AB4EEF" w14:textId="77777777" w:rsidR="00CF6BA8" w:rsidRDefault="00CF6BA8"/>
        </w:tc>
        <w:tc>
          <w:tcPr>
            <w:tcW w:w="907" w:type="dxa"/>
          </w:tcPr>
          <w:p w14:paraId="73FFEB9B" w14:textId="77777777" w:rsidR="00CF6BA8" w:rsidRDefault="00CF6BA8"/>
        </w:tc>
        <w:tc>
          <w:tcPr>
            <w:tcW w:w="907" w:type="dxa"/>
          </w:tcPr>
          <w:p w14:paraId="3BFE8FC5" w14:textId="77777777" w:rsidR="00CF6BA8" w:rsidRDefault="00CF6BA8"/>
        </w:tc>
        <w:tc>
          <w:tcPr>
            <w:tcW w:w="1020" w:type="dxa"/>
          </w:tcPr>
          <w:p w14:paraId="2FDE5926" w14:textId="77777777" w:rsidR="00CF6BA8" w:rsidRDefault="00CF6BA8"/>
        </w:tc>
        <w:tc>
          <w:tcPr>
            <w:tcW w:w="1134" w:type="dxa"/>
          </w:tcPr>
          <w:p w14:paraId="000EE5D1" w14:textId="77777777" w:rsidR="00CF6BA8" w:rsidRDefault="00CF6BA8"/>
        </w:tc>
        <w:tc>
          <w:tcPr>
            <w:tcW w:w="907" w:type="dxa"/>
          </w:tcPr>
          <w:p w14:paraId="569342B0" w14:textId="77777777" w:rsidR="00CF6BA8" w:rsidRDefault="00CF6BA8"/>
        </w:tc>
        <w:tc>
          <w:tcPr>
            <w:tcW w:w="1304" w:type="dxa"/>
          </w:tcPr>
          <w:p w14:paraId="6A7249E1" w14:textId="77777777" w:rsidR="00CF6BA8" w:rsidRDefault="00CF6BA8"/>
        </w:tc>
        <w:tc>
          <w:tcPr>
            <w:tcW w:w="850" w:type="dxa"/>
          </w:tcPr>
          <w:p w14:paraId="3D893273" w14:textId="77777777" w:rsidR="00CF6BA8" w:rsidRDefault="00CF6BA8"/>
        </w:tc>
        <w:tc>
          <w:tcPr>
            <w:tcW w:w="850" w:type="dxa"/>
          </w:tcPr>
          <w:p w14:paraId="53614D54" w14:textId="77777777" w:rsidR="00CF6BA8" w:rsidRDefault="00CF6BA8"/>
        </w:tc>
      </w:tr>
      <w:tr w:rsidR="00CF6BA8" w14:paraId="623346F2" w14:textId="77777777">
        <w:trPr>
          <w:trHeight w:val="454"/>
          <w:jc w:val="center"/>
        </w:trPr>
        <w:tc>
          <w:tcPr>
            <w:tcW w:w="567" w:type="dxa"/>
          </w:tcPr>
          <w:p w14:paraId="7A5ED7EB" w14:textId="77777777" w:rsidR="00CF6BA8" w:rsidRDefault="00CF6BA8"/>
        </w:tc>
        <w:tc>
          <w:tcPr>
            <w:tcW w:w="907" w:type="dxa"/>
          </w:tcPr>
          <w:p w14:paraId="238E3ECB" w14:textId="77777777" w:rsidR="00CF6BA8" w:rsidRDefault="00CF6BA8"/>
        </w:tc>
        <w:tc>
          <w:tcPr>
            <w:tcW w:w="907" w:type="dxa"/>
          </w:tcPr>
          <w:p w14:paraId="230BC54B" w14:textId="77777777" w:rsidR="00CF6BA8" w:rsidRDefault="00CF6BA8"/>
        </w:tc>
        <w:tc>
          <w:tcPr>
            <w:tcW w:w="907" w:type="dxa"/>
          </w:tcPr>
          <w:p w14:paraId="159C9608" w14:textId="77777777" w:rsidR="00CF6BA8" w:rsidRDefault="00CF6BA8"/>
        </w:tc>
        <w:tc>
          <w:tcPr>
            <w:tcW w:w="1020" w:type="dxa"/>
          </w:tcPr>
          <w:p w14:paraId="333464D5" w14:textId="77777777" w:rsidR="00CF6BA8" w:rsidRDefault="00CF6BA8"/>
        </w:tc>
        <w:tc>
          <w:tcPr>
            <w:tcW w:w="1134" w:type="dxa"/>
          </w:tcPr>
          <w:p w14:paraId="7C0D147E" w14:textId="77777777" w:rsidR="00CF6BA8" w:rsidRDefault="00CF6BA8"/>
        </w:tc>
        <w:tc>
          <w:tcPr>
            <w:tcW w:w="907" w:type="dxa"/>
          </w:tcPr>
          <w:p w14:paraId="1CD8332A" w14:textId="77777777" w:rsidR="00CF6BA8" w:rsidRDefault="00CF6BA8"/>
        </w:tc>
        <w:tc>
          <w:tcPr>
            <w:tcW w:w="1304" w:type="dxa"/>
          </w:tcPr>
          <w:p w14:paraId="2D2FA2CF" w14:textId="77777777" w:rsidR="00CF6BA8" w:rsidRDefault="00CF6BA8"/>
        </w:tc>
        <w:tc>
          <w:tcPr>
            <w:tcW w:w="850" w:type="dxa"/>
          </w:tcPr>
          <w:p w14:paraId="17859CCB" w14:textId="77777777" w:rsidR="00CF6BA8" w:rsidRDefault="00CF6BA8"/>
        </w:tc>
        <w:tc>
          <w:tcPr>
            <w:tcW w:w="850" w:type="dxa"/>
          </w:tcPr>
          <w:p w14:paraId="7BDCD70F" w14:textId="77777777" w:rsidR="00CF6BA8" w:rsidRDefault="00CF6BA8"/>
        </w:tc>
      </w:tr>
      <w:tr w:rsidR="00CF6BA8" w14:paraId="408444F8" w14:textId="77777777">
        <w:trPr>
          <w:trHeight w:val="454"/>
          <w:jc w:val="center"/>
        </w:trPr>
        <w:tc>
          <w:tcPr>
            <w:tcW w:w="567" w:type="dxa"/>
          </w:tcPr>
          <w:p w14:paraId="64358C5A" w14:textId="77777777" w:rsidR="00CF6BA8" w:rsidRDefault="00CF6BA8"/>
        </w:tc>
        <w:tc>
          <w:tcPr>
            <w:tcW w:w="907" w:type="dxa"/>
          </w:tcPr>
          <w:p w14:paraId="75563BBF" w14:textId="77777777" w:rsidR="00CF6BA8" w:rsidRDefault="00CF6BA8"/>
        </w:tc>
        <w:tc>
          <w:tcPr>
            <w:tcW w:w="907" w:type="dxa"/>
          </w:tcPr>
          <w:p w14:paraId="083F138A" w14:textId="77777777" w:rsidR="00CF6BA8" w:rsidRDefault="00CF6BA8"/>
        </w:tc>
        <w:tc>
          <w:tcPr>
            <w:tcW w:w="907" w:type="dxa"/>
          </w:tcPr>
          <w:p w14:paraId="76DD4010" w14:textId="77777777" w:rsidR="00CF6BA8" w:rsidRDefault="00CF6BA8"/>
        </w:tc>
        <w:tc>
          <w:tcPr>
            <w:tcW w:w="1020" w:type="dxa"/>
          </w:tcPr>
          <w:p w14:paraId="20EFA917" w14:textId="77777777" w:rsidR="00CF6BA8" w:rsidRDefault="00CF6BA8"/>
        </w:tc>
        <w:tc>
          <w:tcPr>
            <w:tcW w:w="1134" w:type="dxa"/>
          </w:tcPr>
          <w:p w14:paraId="253693D3" w14:textId="77777777" w:rsidR="00CF6BA8" w:rsidRDefault="00CF6BA8"/>
        </w:tc>
        <w:tc>
          <w:tcPr>
            <w:tcW w:w="907" w:type="dxa"/>
          </w:tcPr>
          <w:p w14:paraId="39D1CF88" w14:textId="77777777" w:rsidR="00CF6BA8" w:rsidRDefault="00CF6BA8"/>
        </w:tc>
        <w:tc>
          <w:tcPr>
            <w:tcW w:w="1304" w:type="dxa"/>
          </w:tcPr>
          <w:p w14:paraId="411371FE" w14:textId="77777777" w:rsidR="00CF6BA8" w:rsidRDefault="00CF6BA8"/>
        </w:tc>
        <w:tc>
          <w:tcPr>
            <w:tcW w:w="850" w:type="dxa"/>
          </w:tcPr>
          <w:p w14:paraId="2208F218" w14:textId="77777777" w:rsidR="00CF6BA8" w:rsidRDefault="00CF6BA8"/>
        </w:tc>
        <w:tc>
          <w:tcPr>
            <w:tcW w:w="850" w:type="dxa"/>
          </w:tcPr>
          <w:p w14:paraId="4C3C4DDF" w14:textId="77777777" w:rsidR="00CF6BA8" w:rsidRDefault="00CF6BA8"/>
        </w:tc>
      </w:tr>
      <w:tr w:rsidR="00CF6BA8" w14:paraId="04CEC34C" w14:textId="77777777">
        <w:trPr>
          <w:trHeight w:val="454"/>
          <w:jc w:val="center"/>
        </w:trPr>
        <w:tc>
          <w:tcPr>
            <w:tcW w:w="567" w:type="dxa"/>
          </w:tcPr>
          <w:p w14:paraId="2D56B995" w14:textId="77777777" w:rsidR="00CF6BA8" w:rsidRDefault="00CF6BA8"/>
        </w:tc>
        <w:tc>
          <w:tcPr>
            <w:tcW w:w="907" w:type="dxa"/>
          </w:tcPr>
          <w:p w14:paraId="731A5AA6" w14:textId="77777777" w:rsidR="00CF6BA8" w:rsidRDefault="00CF6BA8"/>
        </w:tc>
        <w:tc>
          <w:tcPr>
            <w:tcW w:w="907" w:type="dxa"/>
          </w:tcPr>
          <w:p w14:paraId="5514841F" w14:textId="77777777" w:rsidR="00CF6BA8" w:rsidRDefault="00CF6BA8"/>
        </w:tc>
        <w:tc>
          <w:tcPr>
            <w:tcW w:w="907" w:type="dxa"/>
          </w:tcPr>
          <w:p w14:paraId="0F1D6FCF" w14:textId="77777777" w:rsidR="00CF6BA8" w:rsidRDefault="00CF6BA8"/>
        </w:tc>
        <w:tc>
          <w:tcPr>
            <w:tcW w:w="1020" w:type="dxa"/>
          </w:tcPr>
          <w:p w14:paraId="775703CE" w14:textId="77777777" w:rsidR="00CF6BA8" w:rsidRDefault="00CF6BA8"/>
        </w:tc>
        <w:tc>
          <w:tcPr>
            <w:tcW w:w="1134" w:type="dxa"/>
          </w:tcPr>
          <w:p w14:paraId="6039EB19" w14:textId="77777777" w:rsidR="00CF6BA8" w:rsidRDefault="00CF6BA8"/>
        </w:tc>
        <w:tc>
          <w:tcPr>
            <w:tcW w:w="907" w:type="dxa"/>
          </w:tcPr>
          <w:p w14:paraId="28FD0243" w14:textId="77777777" w:rsidR="00CF6BA8" w:rsidRDefault="00CF6BA8"/>
        </w:tc>
        <w:tc>
          <w:tcPr>
            <w:tcW w:w="1304" w:type="dxa"/>
          </w:tcPr>
          <w:p w14:paraId="0D4C9890" w14:textId="77777777" w:rsidR="00CF6BA8" w:rsidRDefault="00CF6BA8"/>
        </w:tc>
        <w:tc>
          <w:tcPr>
            <w:tcW w:w="850" w:type="dxa"/>
          </w:tcPr>
          <w:p w14:paraId="4E858615" w14:textId="77777777" w:rsidR="00CF6BA8" w:rsidRDefault="00CF6BA8"/>
        </w:tc>
        <w:tc>
          <w:tcPr>
            <w:tcW w:w="850" w:type="dxa"/>
          </w:tcPr>
          <w:p w14:paraId="7375AF30" w14:textId="77777777" w:rsidR="00CF6BA8" w:rsidRDefault="00CF6BA8"/>
        </w:tc>
      </w:tr>
      <w:tr w:rsidR="00CF6BA8" w14:paraId="1576B96E" w14:textId="77777777">
        <w:trPr>
          <w:trHeight w:val="454"/>
          <w:jc w:val="center"/>
        </w:trPr>
        <w:tc>
          <w:tcPr>
            <w:tcW w:w="567" w:type="dxa"/>
          </w:tcPr>
          <w:p w14:paraId="0B26DBA8" w14:textId="77777777" w:rsidR="00CF6BA8" w:rsidRDefault="00CF6BA8"/>
        </w:tc>
        <w:tc>
          <w:tcPr>
            <w:tcW w:w="907" w:type="dxa"/>
          </w:tcPr>
          <w:p w14:paraId="6CC5737A" w14:textId="77777777" w:rsidR="00CF6BA8" w:rsidRDefault="00CF6BA8"/>
        </w:tc>
        <w:tc>
          <w:tcPr>
            <w:tcW w:w="907" w:type="dxa"/>
          </w:tcPr>
          <w:p w14:paraId="6DEBF90B" w14:textId="77777777" w:rsidR="00CF6BA8" w:rsidRDefault="00CF6BA8"/>
        </w:tc>
        <w:tc>
          <w:tcPr>
            <w:tcW w:w="907" w:type="dxa"/>
          </w:tcPr>
          <w:p w14:paraId="10BE003A" w14:textId="77777777" w:rsidR="00CF6BA8" w:rsidRDefault="00CF6BA8"/>
        </w:tc>
        <w:tc>
          <w:tcPr>
            <w:tcW w:w="1020" w:type="dxa"/>
          </w:tcPr>
          <w:p w14:paraId="641B73D4" w14:textId="77777777" w:rsidR="00CF6BA8" w:rsidRDefault="00CF6BA8"/>
        </w:tc>
        <w:tc>
          <w:tcPr>
            <w:tcW w:w="1134" w:type="dxa"/>
          </w:tcPr>
          <w:p w14:paraId="0C378627" w14:textId="77777777" w:rsidR="00CF6BA8" w:rsidRDefault="00CF6BA8"/>
        </w:tc>
        <w:tc>
          <w:tcPr>
            <w:tcW w:w="907" w:type="dxa"/>
          </w:tcPr>
          <w:p w14:paraId="49223C7E" w14:textId="77777777" w:rsidR="00CF6BA8" w:rsidRDefault="00CF6BA8"/>
        </w:tc>
        <w:tc>
          <w:tcPr>
            <w:tcW w:w="1304" w:type="dxa"/>
          </w:tcPr>
          <w:p w14:paraId="41777BB3" w14:textId="77777777" w:rsidR="00CF6BA8" w:rsidRDefault="00CF6BA8"/>
        </w:tc>
        <w:tc>
          <w:tcPr>
            <w:tcW w:w="850" w:type="dxa"/>
          </w:tcPr>
          <w:p w14:paraId="1FD15846" w14:textId="77777777" w:rsidR="00CF6BA8" w:rsidRDefault="00CF6BA8"/>
        </w:tc>
        <w:tc>
          <w:tcPr>
            <w:tcW w:w="850" w:type="dxa"/>
          </w:tcPr>
          <w:p w14:paraId="3D342B87" w14:textId="77777777" w:rsidR="00CF6BA8" w:rsidRDefault="00CF6BA8"/>
        </w:tc>
      </w:tr>
      <w:tr w:rsidR="00CF6BA8" w14:paraId="7B8F51DC" w14:textId="77777777">
        <w:trPr>
          <w:trHeight w:val="454"/>
          <w:jc w:val="center"/>
        </w:trPr>
        <w:tc>
          <w:tcPr>
            <w:tcW w:w="567" w:type="dxa"/>
          </w:tcPr>
          <w:p w14:paraId="06B46D35" w14:textId="77777777" w:rsidR="00CF6BA8" w:rsidRDefault="00CF6BA8"/>
        </w:tc>
        <w:tc>
          <w:tcPr>
            <w:tcW w:w="907" w:type="dxa"/>
          </w:tcPr>
          <w:p w14:paraId="52CE3F3A" w14:textId="77777777" w:rsidR="00CF6BA8" w:rsidRDefault="00CF6BA8"/>
        </w:tc>
        <w:tc>
          <w:tcPr>
            <w:tcW w:w="907" w:type="dxa"/>
          </w:tcPr>
          <w:p w14:paraId="4D5C7E05" w14:textId="77777777" w:rsidR="00CF6BA8" w:rsidRDefault="00CF6BA8"/>
        </w:tc>
        <w:tc>
          <w:tcPr>
            <w:tcW w:w="907" w:type="dxa"/>
          </w:tcPr>
          <w:p w14:paraId="705B5982" w14:textId="77777777" w:rsidR="00CF6BA8" w:rsidRDefault="00CF6BA8"/>
        </w:tc>
        <w:tc>
          <w:tcPr>
            <w:tcW w:w="1020" w:type="dxa"/>
          </w:tcPr>
          <w:p w14:paraId="7B85CC4E" w14:textId="77777777" w:rsidR="00CF6BA8" w:rsidRDefault="00CF6BA8"/>
        </w:tc>
        <w:tc>
          <w:tcPr>
            <w:tcW w:w="1134" w:type="dxa"/>
          </w:tcPr>
          <w:p w14:paraId="56FBC4BF" w14:textId="77777777" w:rsidR="00CF6BA8" w:rsidRDefault="00CF6BA8"/>
        </w:tc>
        <w:tc>
          <w:tcPr>
            <w:tcW w:w="907" w:type="dxa"/>
          </w:tcPr>
          <w:p w14:paraId="13B7A955" w14:textId="77777777" w:rsidR="00CF6BA8" w:rsidRDefault="00CF6BA8"/>
        </w:tc>
        <w:tc>
          <w:tcPr>
            <w:tcW w:w="1304" w:type="dxa"/>
          </w:tcPr>
          <w:p w14:paraId="07E7E279" w14:textId="77777777" w:rsidR="00CF6BA8" w:rsidRDefault="00CF6BA8"/>
        </w:tc>
        <w:tc>
          <w:tcPr>
            <w:tcW w:w="850" w:type="dxa"/>
          </w:tcPr>
          <w:p w14:paraId="65E7DF19" w14:textId="77777777" w:rsidR="00CF6BA8" w:rsidRDefault="00CF6BA8"/>
        </w:tc>
        <w:tc>
          <w:tcPr>
            <w:tcW w:w="850" w:type="dxa"/>
          </w:tcPr>
          <w:p w14:paraId="0B66A331" w14:textId="77777777" w:rsidR="00CF6BA8" w:rsidRDefault="00CF6BA8"/>
        </w:tc>
      </w:tr>
      <w:tr w:rsidR="00CF6BA8" w14:paraId="2411E78F" w14:textId="77777777">
        <w:trPr>
          <w:trHeight w:val="454"/>
          <w:jc w:val="center"/>
        </w:trPr>
        <w:tc>
          <w:tcPr>
            <w:tcW w:w="567" w:type="dxa"/>
          </w:tcPr>
          <w:p w14:paraId="44445491" w14:textId="77777777" w:rsidR="00CF6BA8" w:rsidRDefault="00CF6BA8"/>
        </w:tc>
        <w:tc>
          <w:tcPr>
            <w:tcW w:w="907" w:type="dxa"/>
          </w:tcPr>
          <w:p w14:paraId="0C6D0B08" w14:textId="77777777" w:rsidR="00CF6BA8" w:rsidRDefault="00CF6BA8"/>
        </w:tc>
        <w:tc>
          <w:tcPr>
            <w:tcW w:w="907" w:type="dxa"/>
          </w:tcPr>
          <w:p w14:paraId="4E4CE8E7" w14:textId="77777777" w:rsidR="00CF6BA8" w:rsidRDefault="00CF6BA8"/>
        </w:tc>
        <w:tc>
          <w:tcPr>
            <w:tcW w:w="907" w:type="dxa"/>
          </w:tcPr>
          <w:p w14:paraId="778FCC31" w14:textId="77777777" w:rsidR="00CF6BA8" w:rsidRDefault="00CF6BA8"/>
        </w:tc>
        <w:tc>
          <w:tcPr>
            <w:tcW w:w="1020" w:type="dxa"/>
          </w:tcPr>
          <w:p w14:paraId="629971AE" w14:textId="77777777" w:rsidR="00CF6BA8" w:rsidRDefault="00CF6BA8"/>
        </w:tc>
        <w:tc>
          <w:tcPr>
            <w:tcW w:w="1134" w:type="dxa"/>
          </w:tcPr>
          <w:p w14:paraId="33AB000C" w14:textId="77777777" w:rsidR="00CF6BA8" w:rsidRDefault="00CF6BA8"/>
        </w:tc>
        <w:tc>
          <w:tcPr>
            <w:tcW w:w="907" w:type="dxa"/>
          </w:tcPr>
          <w:p w14:paraId="422D8C0C" w14:textId="77777777" w:rsidR="00CF6BA8" w:rsidRDefault="00CF6BA8"/>
        </w:tc>
        <w:tc>
          <w:tcPr>
            <w:tcW w:w="1304" w:type="dxa"/>
          </w:tcPr>
          <w:p w14:paraId="68629155" w14:textId="77777777" w:rsidR="00CF6BA8" w:rsidRDefault="00CF6BA8"/>
        </w:tc>
        <w:tc>
          <w:tcPr>
            <w:tcW w:w="850" w:type="dxa"/>
          </w:tcPr>
          <w:p w14:paraId="286E5614" w14:textId="77777777" w:rsidR="00CF6BA8" w:rsidRDefault="00CF6BA8"/>
        </w:tc>
        <w:tc>
          <w:tcPr>
            <w:tcW w:w="850" w:type="dxa"/>
          </w:tcPr>
          <w:p w14:paraId="2BE8FBD5" w14:textId="77777777" w:rsidR="00CF6BA8" w:rsidRDefault="00CF6BA8"/>
        </w:tc>
      </w:tr>
      <w:tr w:rsidR="00CF6BA8" w14:paraId="3C9AD8D4" w14:textId="77777777">
        <w:trPr>
          <w:trHeight w:val="454"/>
          <w:jc w:val="center"/>
        </w:trPr>
        <w:tc>
          <w:tcPr>
            <w:tcW w:w="567" w:type="dxa"/>
          </w:tcPr>
          <w:p w14:paraId="5DED0FDF" w14:textId="77777777" w:rsidR="00CF6BA8" w:rsidRDefault="00CF6BA8"/>
        </w:tc>
        <w:tc>
          <w:tcPr>
            <w:tcW w:w="907" w:type="dxa"/>
          </w:tcPr>
          <w:p w14:paraId="6A86BD51" w14:textId="77777777" w:rsidR="00CF6BA8" w:rsidRDefault="00CF6BA8"/>
        </w:tc>
        <w:tc>
          <w:tcPr>
            <w:tcW w:w="907" w:type="dxa"/>
          </w:tcPr>
          <w:p w14:paraId="4E19CE6D" w14:textId="77777777" w:rsidR="00CF6BA8" w:rsidRDefault="00CF6BA8"/>
        </w:tc>
        <w:tc>
          <w:tcPr>
            <w:tcW w:w="907" w:type="dxa"/>
          </w:tcPr>
          <w:p w14:paraId="4F110B0E" w14:textId="77777777" w:rsidR="00CF6BA8" w:rsidRDefault="00CF6BA8"/>
        </w:tc>
        <w:tc>
          <w:tcPr>
            <w:tcW w:w="1020" w:type="dxa"/>
          </w:tcPr>
          <w:p w14:paraId="5BE201A9" w14:textId="77777777" w:rsidR="00CF6BA8" w:rsidRDefault="00CF6BA8"/>
        </w:tc>
        <w:tc>
          <w:tcPr>
            <w:tcW w:w="1134" w:type="dxa"/>
          </w:tcPr>
          <w:p w14:paraId="0866879D" w14:textId="77777777" w:rsidR="00CF6BA8" w:rsidRDefault="00CF6BA8"/>
        </w:tc>
        <w:tc>
          <w:tcPr>
            <w:tcW w:w="907" w:type="dxa"/>
          </w:tcPr>
          <w:p w14:paraId="606D55FE" w14:textId="77777777" w:rsidR="00CF6BA8" w:rsidRDefault="00CF6BA8"/>
        </w:tc>
        <w:tc>
          <w:tcPr>
            <w:tcW w:w="1304" w:type="dxa"/>
          </w:tcPr>
          <w:p w14:paraId="5D88E7CF" w14:textId="77777777" w:rsidR="00CF6BA8" w:rsidRDefault="00CF6BA8"/>
        </w:tc>
        <w:tc>
          <w:tcPr>
            <w:tcW w:w="850" w:type="dxa"/>
          </w:tcPr>
          <w:p w14:paraId="6831D7AC" w14:textId="77777777" w:rsidR="00CF6BA8" w:rsidRDefault="00CF6BA8"/>
        </w:tc>
        <w:tc>
          <w:tcPr>
            <w:tcW w:w="850" w:type="dxa"/>
          </w:tcPr>
          <w:p w14:paraId="5B2BDBC4" w14:textId="77777777" w:rsidR="00CF6BA8" w:rsidRDefault="00CF6BA8"/>
        </w:tc>
      </w:tr>
    </w:tbl>
    <w:p w14:paraId="1B7D02B4" w14:textId="77777777" w:rsidR="00267342" w:rsidRDefault="00267342"/>
    <w:sectPr w:rsidR="0026734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1AF5E" w14:textId="77777777" w:rsidR="00267342" w:rsidRDefault="00267342">
      <w:pPr>
        <w:spacing w:line="240" w:lineRule="auto"/>
      </w:pPr>
      <w:r>
        <w:separator/>
      </w:r>
    </w:p>
  </w:endnote>
  <w:endnote w:type="continuationSeparator" w:id="0">
    <w:p w14:paraId="1A3B4234" w14:textId="77777777" w:rsidR="00267342" w:rsidRDefault="002673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19579" w14:textId="77777777" w:rsidR="000E0785" w:rsidRDefault="000E078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A6EB" w14:textId="77777777" w:rsidR="00CF6BA8" w:rsidRDefault="00CF6BA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2051C" w14:textId="77777777" w:rsidR="00CF6BA8" w:rsidRDefault="00CF6B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F5FA7" w14:textId="77777777" w:rsidR="00267342" w:rsidRDefault="00267342">
      <w:pPr>
        <w:spacing w:line="240" w:lineRule="auto"/>
      </w:pPr>
      <w:r>
        <w:separator/>
      </w:r>
    </w:p>
  </w:footnote>
  <w:footnote w:type="continuationSeparator" w:id="0">
    <w:p w14:paraId="7DD695EE" w14:textId="77777777" w:rsidR="00267342" w:rsidRDefault="002673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9BC0" w14:textId="77777777" w:rsidR="000E0785" w:rsidRDefault="000E078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0502" w14:textId="77777777" w:rsidR="00CF6BA8" w:rsidRDefault="00267342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0147FFA9" w14:textId="77777777" w:rsidR="00CF6BA8" w:rsidRDefault="00267342">
    <w:pPr>
      <w:pStyle w:val="GostCenter"/>
      <w:spacing w:line="240" w:lineRule="auto"/>
    </w:pPr>
    <w:r>
      <w:rPr>
        <w:sz w:val="22"/>
      </w:rPr>
      <w:t>ХХХХ.ХХХХХХ.001.ПА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36B24" w14:textId="77777777" w:rsidR="00CF6BA8" w:rsidRDefault="00CF6B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277090">
    <w:abstractNumId w:val="8"/>
  </w:num>
  <w:num w:numId="2" w16cid:durableId="757597664">
    <w:abstractNumId w:val="6"/>
  </w:num>
  <w:num w:numId="3" w16cid:durableId="1573388542">
    <w:abstractNumId w:val="5"/>
  </w:num>
  <w:num w:numId="4" w16cid:durableId="839999556">
    <w:abstractNumId w:val="4"/>
  </w:num>
  <w:num w:numId="5" w16cid:durableId="528492555">
    <w:abstractNumId w:val="7"/>
  </w:num>
  <w:num w:numId="6" w16cid:durableId="267005811">
    <w:abstractNumId w:val="3"/>
  </w:num>
  <w:num w:numId="7" w16cid:durableId="495002064">
    <w:abstractNumId w:val="2"/>
  </w:num>
  <w:num w:numId="8" w16cid:durableId="222984590">
    <w:abstractNumId w:val="1"/>
  </w:num>
  <w:num w:numId="9" w16cid:durableId="22538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785"/>
    <w:rsid w:val="0015074B"/>
    <w:rsid w:val="00165E6C"/>
    <w:rsid w:val="00267342"/>
    <w:rsid w:val="0029639D"/>
    <w:rsid w:val="00326F90"/>
    <w:rsid w:val="00AA1D8D"/>
    <w:rsid w:val="00B47730"/>
    <w:rsid w:val="00CB0664"/>
    <w:rsid w:val="00CF6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438CF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0E078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E0785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0E0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2361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Описание программного обеспечения</dc:title>
  <dc:subject>ХХХХ.ХХХХХХ.001.ПА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2026-10-11T17:19:00Z</dcterms:modified>
  <cp:category/>
  <dc:language>ru-RU</dc:language>
</cp:coreProperties>
</file>