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5A3EEC" w14:paraId="0F733263" w14:textId="77777777">
        <w:tc>
          <w:tcPr>
            <w:tcW w:w="4677" w:type="dxa"/>
          </w:tcPr>
          <w:p w14:paraId="32D74679" w14:textId="77777777" w:rsidR="005A3EEC" w:rsidRDefault="00A044A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07B764EE" w14:textId="77777777" w:rsidR="005A3EEC" w:rsidRDefault="00A044A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1A7B131" w14:textId="77777777" w:rsidR="005A3EEC" w:rsidRDefault="00A044A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39455727" w14:textId="77777777" w:rsidR="005A3EEC" w:rsidRDefault="00A044A1">
            <w:pPr>
              <w:pStyle w:val="GostTitle"/>
              <w:spacing w:before="80"/>
            </w:pPr>
            <w:r>
              <w:t>_____________ И.О. Фамилия</w:t>
            </w:r>
          </w:p>
          <w:p w14:paraId="342D4F68" w14:textId="77777777" w:rsidR="005A3EEC" w:rsidRDefault="00A044A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94C1342" w14:textId="77777777" w:rsidR="005A3EEC" w:rsidRDefault="00A044A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68BB9F3" w14:textId="77777777" w:rsidR="005A3EEC" w:rsidRDefault="00A044A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9695321" w14:textId="77777777" w:rsidR="005A3EEC" w:rsidRDefault="00A044A1">
            <w:pPr>
              <w:pStyle w:val="GostTitle"/>
              <w:spacing w:before="80"/>
            </w:pPr>
            <w:r>
              <w:t>DV Group</w:t>
            </w:r>
          </w:p>
          <w:p w14:paraId="18A6E724" w14:textId="77777777" w:rsidR="005A3EEC" w:rsidRDefault="00A044A1">
            <w:pPr>
              <w:pStyle w:val="GostTitle"/>
              <w:spacing w:before="80"/>
            </w:pPr>
            <w:r>
              <w:t>_____________ И.О. Фамилия</w:t>
            </w:r>
          </w:p>
          <w:p w14:paraId="55FE14DC" w14:textId="77777777" w:rsidR="005A3EEC" w:rsidRDefault="00A044A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5160BA1C" w14:textId="77777777" w:rsidR="005A3EEC" w:rsidRDefault="005A3EEC">
      <w:pPr>
        <w:pStyle w:val="GostCenter"/>
      </w:pPr>
    </w:p>
    <w:p w14:paraId="06D09C37" w14:textId="77777777" w:rsidR="005A3EEC" w:rsidRDefault="005A3EEC">
      <w:pPr>
        <w:pStyle w:val="GostCenter"/>
      </w:pPr>
    </w:p>
    <w:p w14:paraId="0C05ADDE" w14:textId="77777777" w:rsidR="005A3EEC" w:rsidRDefault="005A3EEC">
      <w:pPr>
        <w:pStyle w:val="GostCenter"/>
      </w:pPr>
    </w:p>
    <w:p w14:paraId="50EBE6DA" w14:textId="77777777" w:rsidR="005A3EEC" w:rsidRDefault="005A3EEC">
      <w:pPr>
        <w:pStyle w:val="GostCenter"/>
      </w:pPr>
    </w:p>
    <w:p w14:paraId="050424CC" w14:textId="77777777" w:rsidR="005A3EEC" w:rsidRDefault="005A3EEC">
      <w:pPr>
        <w:pStyle w:val="GostCenter"/>
      </w:pPr>
    </w:p>
    <w:p w14:paraId="0B04534B" w14:textId="77777777" w:rsidR="005A3EEC" w:rsidRDefault="00A044A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FFC2C07" w14:textId="77777777" w:rsidR="005A3EEC" w:rsidRDefault="00A044A1">
      <w:pPr>
        <w:pStyle w:val="GostCenter"/>
      </w:pPr>
      <w:r>
        <w:rPr>
          <w:b/>
        </w:rPr>
        <w:t>«CRM Недвижимость»</w:t>
      </w:r>
    </w:p>
    <w:p w14:paraId="4831E2D5" w14:textId="77777777" w:rsidR="005A3EEC" w:rsidRDefault="005A3EEC">
      <w:pPr>
        <w:pStyle w:val="GostCenter"/>
      </w:pPr>
    </w:p>
    <w:p w14:paraId="3CD7DA7F" w14:textId="77777777" w:rsidR="005A3EEC" w:rsidRDefault="00A044A1">
      <w:pPr>
        <w:pStyle w:val="GostCenter"/>
      </w:pPr>
      <w:r>
        <w:rPr>
          <w:b/>
          <w:sz w:val="32"/>
        </w:rPr>
        <w:t>ПРОГРАММА И МЕТОДИКА ИСПЫТАНИЙ</w:t>
      </w:r>
    </w:p>
    <w:p w14:paraId="3FE6212A" w14:textId="77777777" w:rsidR="005A3EEC" w:rsidRDefault="005A3EEC">
      <w:pPr>
        <w:pStyle w:val="GostCenter"/>
      </w:pPr>
    </w:p>
    <w:p w14:paraId="7A9318BA" w14:textId="77777777" w:rsidR="005A3EEC" w:rsidRDefault="00A044A1">
      <w:pPr>
        <w:pStyle w:val="GostCenter"/>
      </w:pPr>
      <w:r>
        <w:t>ХХХХ.ХХХХХХ.001.ПМ</w:t>
      </w:r>
    </w:p>
    <w:p w14:paraId="78289AEB" w14:textId="355ADCF9" w:rsidR="005A3EEC" w:rsidRDefault="00A044A1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EB1019">
        <w:rPr>
          <w:noProof/>
        </w:rPr>
        <w:t>23</w:t>
      </w:r>
      <w:r>
        <w:fldChar w:fldCharType="end"/>
      </w:r>
    </w:p>
    <w:p w14:paraId="48CC133F" w14:textId="77777777" w:rsidR="005A3EEC" w:rsidRDefault="005A3EEC">
      <w:pPr>
        <w:pStyle w:val="GostCenter"/>
      </w:pPr>
    </w:p>
    <w:p w14:paraId="580B24B0" w14:textId="77777777" w:rsidR="005A3EEC" w:rsidRDefault="005A3EEC">
      <w:pPr>
        <w:pStyle w:val="GostCenter"/>
      </w:pPr>
    </w:p>
    <w:p w14:paraId="3E8B54BF" w14:textId="77777777" w:rsidR="005A3EEC" w:rsidRDefault="005A3EEC">
      <w:pPr>
        <w:pStyle w:val="GostCenter"/>
      </w:pPr>
    </w:p>
    <w:p w14:paraId="023EF0F1" w14:textId="77777777" w:rsidR="005A3EEC" w:rsidRDefault="005A3EEC">
      <w:pPr>
        <w:pStyle w:val="GostCenter"/>
      </w:pPr>
    </w:p>
    <w:p w14:paraId="43AE00F4" w14:textId="77777777" w:rsidR="005A3EEC" w:rsidRDefault="005A3EEC">
      <w:pPr>
        <w:pStyle w:val="GostCenter"/>
      </w:pPr>
    </w:p>
    <w:p w14:paraId="05675B5A" w14:textId="77777777" w:rsidR="005A3EEC" w:rsidRDefault="005A3EEC">
      <w:pPr>
        <w:pStyle w:val="GostCenter"/>
      </w:pPr>
    </w:p>
    <w:p w14:paraId="6928337B" w14:textId="77777777" w:rsidR="005A3EEC" w:rsidRDefault="00A044A1">
      <w:pPr>
        <w:pStyle w:val="GostCenter"/>
      </w:pPr>
      <w:r>
        <w:t>Ташкент 2026</w:t>
      </w:r>
    </w:p>
    <w:p w14:paraId="464BE0D5" w14:textId="77777777" w:rsidR="005A3EEC" w:rsidRDefault="00A044A1">
      <w:r>
        <w:br w:type="page"/>
      </w:r>
    </w:p>
    <w:p w14:paraId="67FD1B7A" w14:textId="77777777" w:rsidR="005A3EEC" w:rsidRDefault="00A044A1">
      <w:pPr>
        <w:pStyle w:val="GostStruct"/>
      </w:pPr>
      <w:r>
        <w:lastRenderedPageBreak/>
        <w:t>СОДЕРЖАНИЕ</w:t>
      </w:r>
    </w:p>
    <w:p w14:paraId="5F7040E3" w14:textId="07E37ABB" w:rsidR="00EB1019" w:rsidRDefault="00A044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457631" w:history="1">
        <w:r w:rsidR="00EB1019" w:rsidRPr="001023C0">
          <w:rPr>
            <w:rStyle w:val="aff8"/>
            <w:noProof/>
          </w:rPr>
          <w:t>ПЕРЕЧЕНЬ ТЕРМИНОВ И СОКРАЩЕНИЙ</w:t>
        </w:r>
        <w:r w:rsidR="00EB1019">
          <w:rPr>
            <w:noProof/>
            <w:webHidden/>
          </w:rPr>
          <w:tab/>
        </w:r>
        <w:r w:rsidR="00EB1019">
          <w:rPr>
            <w:noProof/>
            <w:webHidden/>
          </w:rPr>
          <w:fldChar w:fldCharType="begin"/>
        </w:r>
        <w:r w:rsidR="00EB1019">
          <w:rPr>
            <w:noProof/>
            <w:webHidden/>
          </w:rPr>
          <w:instrText xml:space="preserve"> PAGEREF _Toc242457631 \h </w:instrText>
        </w:r>
        <w:r w:rsidR="00EB1019">
          <w:rPr>
            <w:noProof/>
            <w:webHidden/>
          </w:rPr>
        </w:r>
        <w:r w:rsidR="00EB1019">
          <w:rPr>
            <w:noProof/>
            <w:webHidden/>
          </w:rPr>
          <w:fldChar w:fldCharType="separate"/>
        </w:r>
        <w:r w:rsidR="00EB1019">
          <w:rPr>
            <w:noProof/>
            <w:webHidden/>
          </w:rPr>
          <w:t>4</w:t>
        </w:r>
        <w:r w:rsidR="00EB1019">
          <w:rPr>
            <w:noProof/>
            <w:webHidden/>
          </w:rPr>
          <w:fldChar w:fldCharType="end"/>
        </w:r>
      </w:hyperlink>
    </w:p>
    <w:p w14:paraId="7076250B" w14:textId="2BA05D1D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2" w:history="1">
        <w:r w:rsidRPr="001023C0">
          <w:rPr>
            <w:rStyle w:val="aff8"/>
            <w:noProof/>
          </w:rPr>
          <w:t>1 Объект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F781C5D" w14:textId="039B031B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3" w:history="1">
        <w:r w:rsidRPr="001023C0">
          <w:rPr>
            <w:rStyle w:val="aff8"/>
            <w:noProof/>
          </w:rPr>
          <w:t>1.1 Наименование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E52847" w14:textId="7098B2FF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4" w:history="1">
        <w:r w:rsidRPr="001023C0">
          <w:rPr>
            <w:rStyle w:val="aff8"/>
            <w:noProof/>
          </w:rPr>
          <w:t>1.2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46F573" w14:textId="084767C9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5" w:history="1">
        <w:r w:rsidRPr="001023C0">
          <w:rPr>
            <w:rStyle w:val="aff8"/>
            <w:noProof/>
          </w:rPr>
          <w:t>1.3 Состав объекта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C430576" w14:textId="678D04EF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6" w:history="1">
        <w:r w:rsidRPr="001023C0">
          <w:rPr>
            <w:rStyle w:val="aff8"/>
            <w:noProof/>
          </w:rPr>
          <w:t>2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353AB1" w14:textId="1BBC05EC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7" w:history="1">
        <w:r w:rsidRPr="001023C0">
          <w:rPr>
            <w:rStyle w:val="aff8"/>
            <w:noProof/>
          </w:rPr>
          <w:t>3 Общие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193BF7" w14:textId="71D786F7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8" w:history="1">
        <w:r w:rsidRPr="001023C0">
          <w:rPr>
            <w:rStyle w:val="aff8"/>
            <w:noProof/>
          </w:rPr>
          <w:t>3.1 Перечень руководящих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1E5E42" w14:textId="5FDD730F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39" w:history="1">
        <w:r w:rsidRPr="001023C0">
          <w:rPr>
            <w:rStyle w:val="aff8"/>
            <w:noProof/>
          </w:rPr>
          <w:t>3.2 Виды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12C732" w14:textId="401E2561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0" w:history="1">
        <w:r w:rsidRPr="001023C0">
          <w:rPr>
            <w:rStyle w:val="aff8"/>
            <w:noProof/>
          </w:rPr>
          <w:t>3.3 Место и продолжительность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9708C00" w14:textId="375DA433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1" w:history="1">
        <w:r w:rsidRPr="001023C0">
          <w:rPr>
            <w:rStyle w:val="aff8"/>
            <w:noProof/>
          </w:rPr>
          <w:t>3.4 Организации-участники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B7B6BD" w14:textId="70EC0810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2" w:history="1">
        <w:r w:rsidRPr="001023C0">
          <w:rPr>
            <w:rStyle w:val="aff8"/>
            <w:noProof/>
          </w:rPr>
          <w:t>3.5 Перечень предъявляемых на испытания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EA4939" w14:textId="18F024A3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3" w:history="1">
        <w:r w:rsidRPr="001023C0">
          <w:rPr>
            <w:rStyle w:val="aff8"/>
            <w:noProof/>
          </w:rPr>
          <w:t>4 Объём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608045E" w14:textId="38FC7403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4" w:history="1">
        <w:r w:rsidRPr="001023C0">
          <w:rPr>
            <w:rStyle w:val="aff8"/>
            <w:noProof/>
          </w:rPr>
          <w:t>4.1 Перечень этапов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9C834E" w14:textId="12FA59B7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5" w:history="1">
        <w:r w:rsidRPr="001023C0">
          <w:rPr>
            <w:rStyle w:val="aff8"/>
            <w:noProof/>
          </w:rPr>
          <w:t>4.2 Критерии успешности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663C85" w14:textId="102D7AF6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6" w:history="1">
        <w:r w:rsidRPr="001023C0">
          <w:rPr>
            <w:rStyle w:val="aff8"/>
            <w:noProof/>
          </w:rPr>
          <w:t>5 Условия и порядок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C2CBDD1" w14:textId="25E4D82B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7" w:history="1">
        <w:r w:rsidRPr="001023C0">
          <w:rPr>
            <w:rStyle w:val="aff8"/>
            <w:noProof/>
          </w:rPr>
          <w:t>5.1 Условия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7ACC5F" w14:textId="24FBF601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8" w:history="1">
        <w:r w:rsidRPr="001023C0">
          <w:rPr>
            <w:rStyle w:val="aff8"/>
            <w:noProof/>
          </w:rPr>
          <w:t>5.2 Порядок проведения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FF435C" w14:textId="7484EAF7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49" w:history="1">
        <w:r w:rsidRPr="001023C0">
          <w:rPr>
            <w:rStyle w:val="aff8"/>
            <w:noProof/>
          </w:rPr>
          <w:t>5.3 Персонал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C7FB29" w14:textId="1BC33562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0" w:history="1">
        <w:r w:rsidRPr="001023C0">
          <w:rPr>
            <w:rStyle w:val="aff8"/>
            <w:noProof/>
          </w:rPr>
          <w:t>6 Материально-техническое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FB2C76" w14:textId="7DFA1851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1" w:history="1">
        <w:r w:rsidRPr="001023C0">
          <w:rPr>
            <w:rStyle w:val="aff8"/>
            <w:noProof/>
          </w:rPr>
          <w:t>7 Метрологическое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E5792B" w14:textId="23232619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2" w:history="1">
        <w:r w:rsidRPr="001023C0">
          <w:rPr>
            <w:rStyle w:val="aff8"/>
            <w:noProof/>
          </w:rPr>
          <w:t>8 Отчётность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63958" w14:textId="469169E5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3" w:history="1">
        <w:r w:rsidRPr="001023C0">
          <w:rPr>
            <w:rStyle w:val="aff8"/>
            <w:noProof/>
          </w:rPr>
          <w:t>Приложение А (обязательное) Методика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5B2ACD2" w14:textId="14ECD876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4" w:history="1">
        <w:r w:rsidRPr="001023C0">
          <w:rPr>
            <w:rStyle w:val="aff8"/>
            <w:noProof/>
          </w:rPr>
          <w:t>А.1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9CFBE8" w14:textId="6A53A5AC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5" w:history="1">
        <w:r w:rsidRPr="001023C0">
          <w:rPr>
            <w:rStyle w:val="aff8"/>
            <w:noProof/>
          </w:rPr>
          <w:t>А.2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B78EACB" w14:textId="0D981539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6" w:history="1">
        <w:r w:rsidRPr="001023C0">
          <w:rPr>
            <w:rStyle w:val="aff8"/>
            <w:noProof/>
          </w:rPr>
          <w:t>А.3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8D43CB9" w14:textId="364AF25F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7" w:history="1">
        <w:r w:rsidRPr="001023C0">
          <w:rPr>
            <w:rStyle w:val="aff8"/>
            <w:noProof/>
          </w:rPr>
          <w:t>А.4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12A49EA" w14:textId="79983251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8" w:history="1">
        <w:r w:rsidRPr="001023C0">
          <w:rPr>
            <w:rStyle w:val="aff8"/>
            <w:noProof/>
          </w:rPr>
          <w:t>А.5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62857F" w14:textId="51077510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59" w:history="1">
        <w:r w:rsidRPr="001023C0">
          <w:rPr>
            <w:rStyle w:val="aff8"/>
            <w:noProof/>
          </w:rPr>
          <w:t>А.6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A86421" w14:textId="2031223A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0" w:history="1">
        <w:r w:rsidRPr="001023C0">
          <w:rPr>
            <w:rStyle w:val="aff8"/>
            <w:noProof/>
          </w:rPr>
          <w:t>А.7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161DBA" w14:textId="0CFC098A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1" w:history="1">
        <w:r w:rsidRPr="001023C0">
          <w:rPr>
            <w:rStyle w:val="aff8"/>
            <w:noProof/>
          </w:rPr>
          <w:t>А.8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A7F5D4F" w14:textId="65D3A49C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2" w:history="1">
        <w:r w:rsidRPr="001023C0">
          <w:rPr>
            <w:rStyle w:val="aff8"/>
            <w:noProof/>
          </w:rPr>
          <w:t>А.9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2B798B" w14:textId="6A3605F4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3" w:history="1">
        <w:r w:rsidRPr="001023C0">
          <w:rPr>
            <w:rStyle w:val="aff8"/>
            <w:noProof/>
          </w:rPr>
          <w:t>А.10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E274CF" w14:textId="56B82383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4" w:history="1">
        <w:r w:rsidRPr="001023C0">
          <w:rPr>
            <w:rStyle w:val="aff8"/>
            <w:noProof/>
          </w:rPr>
          <w:t>А.11 Сквозной сценарий продажи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A7DC39" w14:textId="70E0B1BD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5" w:history="1">
        <w:r w:rsidRPr="001023C0">
          <w:rPr>
            <w:rStyle w:val="aff8"/>
            <w:noProof/>
          </w:rPr>
          <w:t>А.12 Защита информации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B86B4B" w14:textId="2AABD31B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6" w:history="1">
        <w:r w:rsidRPr="001023C0">
          <w:rPr>
            <w:rStyle w:val="aff8"/>
            <w:noProof/>
          </w:rPr>
          <w:t>А.13 Эргономика и многоязычность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AF90E5D" w14:textId="39E29A64" w:rsidR="00EB1019" w:rsidRDefault="00EB101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7" w:history="1">
        <w:r w:rsidRPr="001023C0">
          <w:rPr>
            <w:rStyle w:val="aff8"/>
            <w:noProof/>
          </w:rPr>
          <w:t>А.14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A8D1C4" w14:textId="3C4B9761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8" w:history="1">
        <w:r w:rsidRPr="001023C0">
          <w:rPr>
            <w:rStyle w:val="aff8"/>
            <w:noProof/>
          </w:rPr>
          <w:t>Приложение Б (обязательное) Автоматические тесты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A8406B8" w14:textId="5058FBAA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69" w:history="1">
        <w:r w:rsidRPr="001023C0">
          <w:rPr>
            <w:rStyle w:val="aff8"/>
            <w:noProof/>
          </w:rPr>
          <w:t>Приложение В (обязательное) Форма протокола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02BBBA" w14:textId="37681868" w:rsidR="00EB1019" w:rsidRDefault="00EB101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457670" w:history="1">
        <w:r w:rsidRPr="001023C0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_Toc242457670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13F7D3" w14:textId="21E8A437" w:rsidR="005A3EEC" w:rsidRDefault="00A044A1">
      <w:pPr>
        <w:ind w:firstLine="0"/>
      </w:pPr>
      <w:r>
        <w:fldChar w:fldCharType="end"/>
      </w:r>
    </w:p>
    <w:p w14:paraId="3D17580F" w14:textId="77777777" w:rsidR="005A3EEC" w:rsidRDefault="00A044A1">
      <w:pPr>
        <w:pStyle w:val="1"/>
        <w:pageBreakBefore/>
        <w:ind w:firstLine="0"/>
        <w:jc w:val="center"/>
      </w:pPr>
      <w:bookmarkStart w:id="0" w:name="_Toc242457631"/>
      <w:r>
        <w:lastRenderedPageBreak/>
        <w:t>ПЕРЕЧЕНЬ ТЕРМИНОВ И СОКРАЩЕНИЙ</w:t>
      </w:r>
      <w:bookmarkEnd w:id="0"/>
    </w:p>
    <w:p w14:paraId="4399FB69" w14:textId="77777777" w:rsidR="005A3EEC" w:rsidRDefault="00A044A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5A3EEC" w14:paraId="7AA3E6D6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54EBB52" w14:textId="77777777" w:rsidR="005A3EEC" w:rsidRDefault="00A044A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874F9E7" w14:textId="77777777" w:rsidR="005A3EEC" w:rsidRDefault="00A044A1">
            <w:pPr>
              <w:pStyle w:val="GostTableHead"/>
            </w:pPr>
            <w:r>
              <w:t>Расшифровка</w:t>
            </w:r>
          </w:p>
        </w:tc>
      </w:tr>
      <w:tr w:rsidR="005A3EEC" w14:paraId="03B48B52" w14:textId="77777777">
        <w:trPr>
          <w:cantSplit/>
          <w:jc w:val="center"/>
        </w:trPr>
        <w:tc>
          <w:tcPr>
            <w:tcW w:w="2058" w:type="dxa"/>
          </w:tcPr>
          <w:p w14:paraId="7CDB8A5D" w14:textId="77777777" w:rsidR="005A3EEC" w:rsidRDefault="00A044A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D57FDE9" w14:textId="77777777" w:rsidR="005A3EEC" w:rsidRDefault="00A044A1">
            <w:pPr>
              <w:pStyle w:val="GostTable"/>
            </w:pPr>
            <w:r>
              <w:t>Автоматизированная система</w:t>
            </w:r>
          </w:p>
        </w:tc>
      </w:tr>
      <w:tr w:rsidR="005A3EEC" w14:paraId="7D82A28F" w14:textId="77777777">
        <w:trPr>
          <w:cantSplit/>
          <w:jc w:val="center"/>
        </w:trPr>
        <w:tc>
          <w:tcPr>
            <w:tcW w:w="2058" w:type="dxa"/>
          </w:tcPr>
          <w:p w14:paraId="40517AB1" w14:textId="77777777" w:rsidR="005A3EEC" w:rsidRDefault="00A044A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0DCB118" w14:textId="77777777" w:rsidR="005A3EEC" w:rsidRDefault="00A044A1">
            <w:pPr>
              <w:pStyle w:val="GostTable"/>
            </w:pPr>
            <w:r>
              <w:t>База данных</w:t>
            </w:r>
          </w:p>
        </w:tc>
      </w:tr>
      <w:tr w:rsidR="005A3EEC" w14:paraId="09E552CC" w14:textId="77777777">
        <w:trPr>
          <w:cantSplit/>
          <w:jc w:val="center"/>
        </w:trPr>
        <w:tc>
          <w:tcPr>
            <w:tcW w:w="2058" w:type="dxa"/>
          </w:tcPr>
          <w:p w14:paraId="17A334AC" w14:textId="77777777" w:rsidR="005A3EEC" w:rsidRDefault="00A044A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6B28738A" w14:textId="77777777" w:rsidR="005A3EEC" w:rsidRDefault="00A044A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5A3EEC" w14:paraId="75561C95" w14:textId="77777777">
        <w:trPr>
          <w:cantSplit/>
          <w:jc w:val="center"/>
        </w:trPr>
        <w:tc>
          <w:tcPr>
            <w:tcW w:w="2058" w:type="dxa"/>
          </w:tcPr>
          <w:p w14:paraId="3DA611AF" w14:textId="77777777" w:rsidR="005A3EEC" w:rsidRDefault="00A044A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7013B8B" w14:textId="77777777" w:rsidR="005A3EEC" w:rsidRDefault="00A044A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5A3EEC" w14:paraId="7CADDC40" w14:textId="77777777">
        <w:trPr>
          <w:cantSplit/>
          <w:jc w:val="center"/>
        </w:trPr>
        <w:tc>
          <w:tcPr>
            <w:tcW w:w="2058" w:type="dxa"/>
          </w:tcPr>
          <w:p w14:paraId="03937F36" w14:textId="77777777" w:rsidR="005A3EEC" w:rsidRDefault="00A044A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4C83F07D" w14:textId="77777777" w:rsidR="005A3EEC" w:rsidRDefault="00A044A1">
            <w:pPr>
              <w:pStyle w:val="GostTable"/>
            </w:pPr>
            <w:r>
              <w:t>Жилой комплекс</w:t>
            </w:r>
          </w:p>
        </w:tc>
      </w:tr>
      <w:tr w:rsidR="005A3EEC" w14:paraId="0FF323F9" w14:textId="77777777">
        <w:trPr>
          <w:cantSplit/>
          <w:jc w:val="center"/>
        </w:trPr>
        <w:tc>
          <w:tcPr>
            <w:tcW w:w="2058" w:type="dxa"/>
          </w:tcPr>
          <w:p w14:paraId="34E77238" w14:textId="77777777" w:rsidR="005A3EEC" w:rsidRDefault="00A044A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E15A8A2" w14:textId="77777777" w:rsidR="005A3EEC" w:rsidRDefault="00A044A1">
            <w:pPr>
              <w:pStyle w:val="GostTable"/>
            </w:pPr>
            <w:r>
              <w:t>Информационное обеспечение</w:t>
            </w:r>
          </w:p>
        </w:tc>
      </w:tr>
      <w:tr w:rsidR="005A3EEC" w14:paraId="23D2926F" w14:textId="77777777">
        <w:trPr>
          <w:cantSplit/>
          <w:jc w:val="center"/>
        </w:trPr>
        <w:tc>
          <w:tcPr>
            <w:tcW w:w="2058" w:type="dxa"/>
          </w:tcPr>
          <w:p w14:paraId="7DB7C81E" w14:textId="77777777" w:rsidR="005A3EEC" w:rsidRDefault="00A044A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E851DBD" w14:textId="77777777" w:rsidR="005A3EEC" w:rsidRDefault="00A044A1">
            <w:pPr>
              <w:pStyle w:val="GostTable"/>
            </w:pPr>
            <w:r>
              <w:t>Операционная система</w:t>
            </w:r>
          </w:p>
        </w:tc>
      </w:tr>
      <w:tr w:rsidR="005A3EEC" w14:paraId="38142835" w14:textId="77777777">
        <w:trPr>
          <w:cantSplit/>
          <w:jc w:val="center"/>
        </w:trPr>
        <w:tc>
          <w:tcPr>
            <w:tcW w:w="2058" w:type="dxa"/>
          </w:tcPr>
          <w:p w14:paraId="60487DB2" w14:textId="77777777" w:rsidR="005A3EEC" w:rsidRDefault="00A044A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580AF98B" w14:textId="77777777" w:rsidR="005A3EEC" w:rsidRDefault="00A044A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5A3EEC" w14:paraId="286F799C" w14:textId="77777777">
        <w:trPr>
          <w:cantSplit/>
          <w:jc w:val="center"/>
        </w:trPr>
        <w:tc>
          <w:tcPr>
            <w:tcW w:w="2058" w:type="dxa"/>
          </w:tcPr>
          <w:p w14:paraId="78574381" w14:textId="77777777" w:rsidR="005A3EEC" w:rsidRDefault="00A044A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46C5AC4A" w14:textId="77777777" w:rsidR="005A3EEC" w:rsidRDefault="00A044A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5A3EEC" w14:paraId="2D0BC617" w14:textId="77777777">
        <w:trPr>
          <w:cantSplit/>
          <w:jc w:val="center"/>
        </w:trPr>
        <w:tc>
          <w:tcPr>
            <w:tcW w:w="2058" w:type="dxa"/>
          </w:tcPr>
          <w:p w14:paraId="579930A2" w14:textId="77777777" w:rsidR="005A3EEC" w:rsidRDefault="00A044A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AEBA453" w14:textId="77777777" w:rsidR="005A3EEC" w:rsidRDefault="00A044A1">
            <w:pPr>
              <w:pStyle w:val="GostTable"/>
            </w:pPr>
            <w:r>
              <w:t>Программное обеспечение</w:t>
            </w:r>
          </w:p>
        </w:tc>
      </w:tr>
      <w:tr w:rsidR="005A3EEC" w14:paraId="411910E1" w14:textId="77777777">
        <w:trPr>
          <w:cantSplit/>
          <w:jc w:val="center"/>
        </w:trPr>
        <w:tc>
          <w:tcPr>
            <w:tcW w:w="2058" w:type="dxa"/>
          </w:tcPr>
          <w:p w14:paraId="37BB3433" w14:textId="77777777" w:rsidR="005A3EEC" w:rsidRDefault="00A044A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3CE6C2F" w14:textId="77777777" w:rsidR="005A3EEC" w:rsidRDefault="00A044A1">
            <w:pPr>
              <w:pStyle w:val="GostTable"/>
            </w:pPr>
            <w:r>
              <w:t>Руководитель отдела продаж</w:t>
            </w:r>
          </w:p>
        </w:tc>
      </w:tr>
      <w:tr w:rsidR="005A3EEC" w14:paraId="1474A4DB" w14:textId="77777777">
        <w:trPr>
          <w:cantSplit/>
          <w:jc w:val="center"/>
        </w:trPr>
        <w:tc>
          <w:tcPr>
            <w:tcW w:w="2058" w:type="dxa"/>
          </w:tcPr>
          <w:p w14:paraId="79A95E5A" w14:textId="77777777" w:rsidR="005A3EEC" w:rsidRDefault="00A044A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195A1FF" w14:textId="77777777" w:rsidR="005A3EEC" w:rsidRDefault="00A044A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5A3EEC" w14:paraId="11D17824" w14:textId="77777777">
        <w:trPr>
          <w:cantSplit/>
          <w:jc w:val="center"/>
        </w:trPr>
        <w:tc>
          <w:tcPr>
            <w:tcW w:w="2058" w:type="dxa"/>
          </w:tcPr>
          <w:p w14:paraId="59E52AB7" w14:textId="77777777" w:rsidR="005A3EEC" w:rsidRDefault="00A044A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7A4A16C" w14:textId="77777777" w:rsidR="005A3EEC" w:rsidRDefault="00A044A1">
            <w:pPr>
              <w:pStyle w:val="GostTable"/>
            </w:pPr>
            <w:r>
              <w:t>Техническое задание</w:t>
            </w:r>
          </w:p>
        </w:tc>
      </w:tr>
      <w:tr w:rsidR="005A3EEC" w14:paraId="603A6C41" w14:textId="77777777">
        <w:trPr>
          <w:cantSplit/>
          <w:jc w:val="center"/>
        </w:trPr>
        <w:tc>
          <w:tcPr>
            <w:tcW w:w="2058" w:type="dxa"/>
          </w:tcPr>
          <w:p w14:paraId="2BFAB0A1" w14:textId="77777777" w:rsidR="005A3EEC" w:rsidRDefault="00A044A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B56E921" w14:textId="77777777" w:rsidR="005A3EEC" w:rsidRDefault="00A044A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5A3EEC" w14:paraId="0503F360" w14:textId="77777777">
        <w:trPr>
          <w:cantSplit/>
          <w:jc w:val="center"/>
        </w:trPr>
        <w:tc>
          <w:tcPr>
            <w:tcW w:w="2058" w:type="dxa"/>
          </w:tcPr>
          <w:p w14:paraId="3C57EE94" w14:textId="77777777" w:rsidR="005A3EEC" w:rsidRDefault="00A044A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14686C00" w14:textId="77777777" w:rsidR="005A3EEC" w:rsidRDefault="00A044A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5A3EEC" w14:paraId="47668387" w14:textId="77777777">
        <w:trPr>
          <w:cantSplit/>
          <w:jc w:val="center"/>
        </w:trPr>
        <w:tc>
          <w:tcPr>
            <w:tcW w:w="2058" w:type="dxa"/>
          </w:tcPr>
          <w:p w14:paraId="039C6645" w14:textId="77777777" w:rsidR="005A3EEC" w:rsidRDefault="00A044A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20C27FB" w14:textId="77777777" w:rsidR="005A3EEC" w:rsidRDefault="00A044A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5A3EEC" w14:paraId="7E619330" w14:textId="77777777">
        <w:trPr>
          <w:cantSplit/>
          <w:jc w:val="center"/>
        </w:trPr>
        <w:tc>
          <w:tcPr>
            <w:tcW w:w="2058" w:type="dxa"/>
          </w:tcPr>
          <w:p w14:paraId="42D0A67D" w14:textId="77777777" w:rsidR="005A3EEC" w:rsidRDefault="00A044A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98FD815" w14:textId="77777777" w:rsidR="005A3EEC" w:rsidRDefault="00A044A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5A3EEC" w14:paraId="4F9E3BF8" w14:textId="77777777">
        <w:trPr>
          <w:cantSplit/>
          <w:jc w:val="center"/>
        </w:trPr>
        <w:tc>
          <w:tcPr>
            <w:tcW w:w="2058" w:type="dxa"/>
          </w:tcPr>
          <w:p w14:paraId="0058986B" w14:textId="77777777" w:rsidR="005A3EEC" w:rsidRDefault="00A044A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61DBFDA3" w14:textId="77777777" w:rsidR="005A3EEC" w:rsidRDefault="00A044A1">
            <w:pPr>
              <w:pStyle w:val="GostTable"/>
            </w:pPr>
            <w:r>
              <w:t>Формат токена доступа (JSON Web Token)</w:t>
            </w:r>
          </w:p>
        </w:tc>
      </w:tr>
      <w:tr w:rsidR="005A3EEC" w14:paraId="7E8E571E" w14:textId="77777777">
        <w:trPr>
          <w:cantSplit/>
          <w:jc w:val="center"/>
        </w:trPr>
        <w:tc>
          <w:tcPr>
            <w:tcW w:w="2058" w:type="dxa"/>
          </w:tcPr>
          <w:p w14:paraId="046F7496" w14:textId="77777777" w:rsidR="005A3EEC" w:rsidRDefault="00A044A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2D849A7" w14:textId="77777777" w:rsidR="005A3EEC" w:rsidRDefault="00A044A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5A3EEC" w14:paraId="57325FF3" w14:textId="77777777">
        <w:trPr>
          <w:cantSplit/>
          <w:jc w:val="center"/>
        </w:trPr>
        <w:tc>
          <w:tcPr>
            <w:tcW w:w="2058" w:type="dxa"/>
          </w:tcPr>
          <w:p w14:paraId="35B116BB" w14:textId="77777777" w:rsidR="005A3EEC" w:rsidRDefault="00A044A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5C1CF16" w14:textId="77777777" w:rsidR="005A3EEC" w:rsidRDefault="00A044A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297C8C4" w14:textId="77777777" w:rsidR="005A3EEC" w:rsidRDefault="005A3EEC">
      <w:pPr>
        <w:spacing w:line="240" w:lineRule="auto"/>
      </w:pPr>
    </w:p>
    <w:p w14:paraId="53FDD8B9" w14:textId="77777777" w:rsidR="005A3EEC" w:rsidRDefault="00A044A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5A3EEC" w14:paraId="63ED724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4C702306" w14:textId="77777777" w:rsidR="005A3EEC" w:rsidRDefault="00A044A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04FC73A7" w14:textId="77777777" w:rsidR="005A3EEC" w:rsidRDefault="00A044A1">
            <w:pPr>
              <w:pStyle w:val="GostTableHead"/>
            </w:pPr>
            <w:r>
              <w:t>Определение</w:t>
            </w:r>
          </w:p>
        </w:tc>
      </w:tr>
      <w:tr w:rsidR="005A3EEC" w14:paraId="772EA12C" w14:textId="77777777">
        <w:trPr>
          <w:cantSplit/>
          <w:jc w:val="center"/>
        </w:trPr>
        <w:tc>
          <w:tcPr>
            <w:tcW w:w="2245" w:type="dxa"/>
          </w:tcPr>
          <w:p w14:paraId="274713B9" w14:textId="77777777" w:rsidR="005A3EEC" w:rsidRDefault="00A044A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CCC5D92" w14:textId="77777777" w:rsidR="005A3EEC" w:rsidRDefault="00A044A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5A3EEC" w14:paraId="25AEC9EE" w14:textId="77777777">
        <w:trPr>
          <w:cantSplit/>
          <w:jc w:val="center"/>
        </w:trPr>
        <w:tc>
          <w:tcPr>
            <w:tcW w:w="2245" w:type="dxa"/>
          </w:tcPr>
          <w:p w14:paraId="52EA0DFE" w14:textId="77777777" w:rsidR="005A3EEC" w:rsidRDefault="00A044A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827B099" w14:textId="77777777" w:rsidR="005A3EEC" w:rsidRDefault="00A044A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5A3EEC" w14:paraId="5B156693" w14:textId="77777777">
        <w:trPr>
          <w:cantSplit/>
          <w:jc w:val="center"/>
        </w:trPr>
        <w:tc>
          <w:tcPr>
            <w:tcW w:w="2245" w:type="dxa"/>
          </w:tcPr>
          <w:p w14:paraId="3D857C1D" w14:textId="77777777" w:rsidR="005A3EEC" w:rsidRDefault="00A044A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44F73768" w14:textId="77777777" w:rsidR="005A3EEC" w:rsidRDefault="00A044A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5A3EEC" w14:paraId="7BD89DC1" w14:textId="77777777">
        <w:trPr>
          <w:cantSplit/>
          <w:jc w:val="center"/>
        </w:trPr>
        <w:tc>
          <w:tcPr>
            <w:tcW w:w="2245" w:type="dxa"/>
          </w:tcPr>
          <w:p w14:paraId="5F0CEE6A" w14:textId="77777777" w:rsidR="005A3EEC" w:rsidRDefault="00A044A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0E23509F" w14:textId="77777777" w:rsidR="005A3EEC" w:rsidRDefault="00A044A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5A3EEC" w14:paraId="19C8F94E" w14:textId="77777777">
        <w:trPr>
          <w:cantSplit/>
          <w:jc w:val="center"/>
        </w:trPr>
        <w:tc>
          <w:tcPr>
            <w:tcW w:w="2245" w:type="dxa"/>
          </w:tcPr>
          <w:p w14:paraId="4028E595" w14:textId="77777777" w:rsidR="005A3EEC" w:rsidRDefault="00A044A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7BFC5154" w14:textId="77777777" w:rsidR="005A3EEC" w:rsidRDefault="00A044A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5A3EEC" w14:paraId="483A8202" w14:textId="77777777">
        <w:trPr>
          <w:cantSplit/>
          <w:jc w:val="center"/>
        </w:trPr>
        <w:tc>
          <w:tcPr>
            <w:tcW w:w="2245" w:type="dxa"/>
          </w:tcPr>
          <w:p w14:paraId="4E10ED7E" w14:textId="77777777" w:rsidR="005A3EEC" w:rsidRDefault="00A044A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A73D18A" w14:textId="77777777" w:rsidR="005A3EEC" w:rsidRDefault="00A044A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5A3EEC" w14:paraId="2C13F9A3" w14:textId="77777777">
        <w:trPr>
          <w:cantSplit/>
          <w:jc w:val="center"/>
        </w:trPr>
        <w:tc>
          <w:tcPr>
            <w:tcW w:w="2245" w:type="dxa"/>
          </w:tcPr>
          <w:p w14:paraId="079A6FB4" w14:textId="77777777" w:rsidR="005A3EEC" w:rsidRDefault="00A044A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4ABC1239" w14:textId="77777777" w:rsidR="005A3EEC" w:rsidRDefault="00A044A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5A3EEC" w14:paraId="5A70A258" w14:textId="77777777">
        <w:trPr>
          <w:cantSplit/>
          <w:jc w:val="center"/>
        </w:trPr>
        <w:tc>
          <w:tcPr>
            <w:tcW w:w="2245" w:type="dxa"/>
          </w:tcPr>
          <w:p w14:paraId="155CAF65" w14:textId="77777777" w:rsidR="005A3EEC" w:rsidRDefault="00A044A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FC16C9E" w14:textId="77777777" w:rsidR="005A3EEC" w:rsidRDefault="00A044A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5A3EEC" w14:paraId="52522AC7" w14:textId="77777777">
        <w:trPr>
          <w:cantSplit/>
          <w:jc w:val="center"/>
        </w:trPr>
        <w:tc>
          <w:tcPr>
            <w:tcW w:w="2245" w:type="dxa"/>
          </w:tcPr>
          <w:p w14:paraId="2E10E59C" w14:textId="77777777" w:rsidR="005A3EEC" w:rsidRDefault="00A044A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59454AC4" w14:textId="77777777" w:rsidR="005A3EEC" w:rsidRDefault="00A044A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5A3EEC" w14:paraId="19932566" w14:textId="77777777">
        <w:trPr>
          <w:cantSplit/>
          <w:jc w:val="center"/>
        </w:trPr>
        <w:tc>
          <w:tcPr>
            <w:tcW w:w="2245" w:type="dxa"/>
          </w:tcPr>
          <w:p w14:paraId="353FEB83" w14:textId="77777777" w:rsidR="005A3EEC" w:rsidRDefault="00A044A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03AC48C" w14:textId="77777777" w:rsidR="005A3EEC" w:rsidRDefault="00A044A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5A3EEC" w14:paraId="101A108A" w14:textId="77777777">
        <w:trPr>
          <w:cantSplit/>
          <w:jc w:val="center"/>
        </w:trPr>
        <w:tc>
          <w:tcPr>
            <w:tcW w:w="2245" w:type="dxa"/>
          </w:tcPr>
          <w:p w14:paraId="3D0E7B51" w14:textId="77777777" w:rsidR="005A3EEC" w:rsidRDefault="00A044A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F9DB448" w14:textId="77777777" w:rsidR="005A3EEC" w:rsidRDefault="00A044A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5A3EEC" w14:paraId="6E5DBC96" w14:textId="77777777">
        <w:trPr>
          <w:cantSplit/>
          <w:jc w:val="center"/>
        </w:trPr>
        <w:tc>
          <w:tcPr>
            <w:tcW w:w="2245" w:type="dxa"/>
          </w:tcPr>
          <w:p w14:paraId="52F944A4" w14:textId="77777777" w:rsidR="005A3EEC" w:rsidRDefault="00A044A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FCB1E7F" w14:textId="77777777" w:rsidR="005A3EEC" w:rsidRDefault="00A044A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5A3EEC" w14:paraId="58019467" w14:textId="77777777">
        <w:trPr>
          <w:cantSplit/>
          <w:jc w:val="center"/>
        </w:trPr>
        <w:tc>
          <w:tcPr>
            <w:tcW w:w="2245" w:type="dxa"/>
          </w:tcPr>
          <w:p w14:paraId="1D18A727" w14:textId="77777777" w:rsidR="005A3EEC" w:rsidRDefault="00A044A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55D142EE" w14:textId="77777777" w:rsidR="005A3EEC" w:rsidRDefault="00A044A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5A3EEC" w14:paraId="3B4846EC" w14:textId="77777777">
        <w:trPr>
          <w:cantSplit/>
          <w:jc w:val="center"/>
        </w:trPr>
        <w:tc>
          <w:tcPr>
            <w:tcW w:w="2245" w:type="dxa"/>
          </w:tcPr>
          <w:p w14:paraId="4FA71B7E" w14:textId="77777777" w:rsidR="005A3EEC" w:rsidRDefault="00A044A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8D69613" w14:textId="77777777" w:rsidR="005A3EEC" w:rsidRDefault="00A044A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5A3EEC" w14:paraId="49815B54" w14:textId="77777777">
        <w:trPr>
          <w:cantSplit/>
          <w:jc w:val="center"/>
        </w:trPr>
        <w:tc>
          <w:tcPr>
            <w:tcW w:w="2245" w:type="dxa"/>
          </w:tcPr>
          <w:p w14:paraId="5ED5946A" w14:textId="77777777" w:rsidR="005A3EEC" w:rsidRDefault="00A044A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42AB87B1" w14:textId="77777777" w:rsidR="005A3EEC" w:rsidRDefault="00A044A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0299910B" w14:textId="77777777" w:rsidR="005A3EEC" w:rsidRDefault="005A3EEC">
      <w:pPr>
        <w:spacing w:line="240" w:lineRule="auto"/>
      </w:pPr>
    </w:p>
    <w:p w14:paraId="585DF935" w14:textId="77777777" w:rsidR="005A3EEC" w:rsidRDefault="00A044A1">
      <w:pPr>
        <w:pStyle w:val="1"/>
        <w:pageBreakBefore/>
      </w:pPr>
      <w:bookmarkStart w:id="1" w:name="_Toc242457632"/>
      <w:r>
        <w:lastRenderedPageBreak/>
        <w:t>1 Объект испытаний</w:t>
      </w:r>
      <w:bookmarkEnd w:id="1"/>
    </w:p>
    <w:p w14:paraId="282E5886" w14:textId="77777777" w:rsidR="005A3EEC" w:rsidRDefault="00A044A1">
      <w:pPr>
        <w:pStyle w:val="21"/>
      </w:pPr>
      <w:bookmarkStart w:id="2" w:name="_Toc242457633"/>
      <w:r>
        <w:t>1.1 Наименование системы</w:t>
      </w:r>
      <w:bookmarkEnd w:id="2"/>
    </w:p>
    <w:p w14:paraId="1506D73C" w14:textId="77777777" w:rsidR="005A3EEC" w:rsidRDefault="00A044A1">
      <w:r>
        <w:t>Автоматизированная система управления продажами объектов недвижимости «CRM Недвижимость».</w:t>
      </w:r>
    </w:p>
    <w:p w14:paraId="427BE85F" w14:textId="77777777" w:rsidR="005A3EEC" w:rsidRDefault="00A044A1">
      <w:pPr>
        <w:pStyle w:val="21"/>
      </w:pPr>
      <w:bookmarkStart w:id="3" w:name="_Toc242457634"/>
      <w:r>
        <w:t>1.2 Область применения</w:t>
      </w:r>
      <w:bookmarkEnd w:id="3"/>
    </w:p>
    <w:p w14:paraId="268E5A9B" w14:textId="77777777" w:rsidR="005A3EEC" w:rsidRDefault="00A044A1">
      <w:r>
        <w:t>Автоматизация продаж объектов недвижимости в компаниях-застройщиках и агентствах (техническое задание, раздел 2).</w:t>
      </w:r>
    </w:p>
    <w:p w14:paraId="3E36BAD5" w14:textId="77777777" w:rsidR="005A3EEC" w:rsidRDefault="00A044A1">
      <w:pPr>
        <w:pStyle w:val="21"/>
      </w:pPr>
      <w:bookmarkStart w:id="4" w:name="_Toc242457635"/>
      <w:r>
        <w:t>1.3 Состав объекта испытаний</w:t>
      </w:r>
      <w:bookmarkEnd w:id="4"/>
    </w:p>
    <w:p w14:paraId="54AA6501" w14:textId="77777777" w:rsidR="005A3EEC" w:rsidRDefault="00A044A1">
      <w:r>
        <w:t>Испытаниям подлежат: серверная часть, клиентская часть, конфигурация обратного прокси и развёртывания, регламентные задания, публичный API, комплект документации. Испытания проводятся на редакции исходных текстов, указанной в документе «Текст программы».</w:t>
      </w:r>
    </w:p>
    <w:p w14:paraId="27F1B939" w14:textId="77777777" w:rsidR="005A3EEC" w:rsidRDefault="00A044A1">
      <w:pPr>
        <w:pStyle w:val="1"/>
        <w:pageBreakBefore/>
      </w:pPr>
      <w:bookmarkStart w:id="5" w:name="_Toc242457636"/>
      <w:r>
        <w:lastRenderedPageBreak/>
        <w:t>2 Цель испытаний</w:t>
      </w:r>
      <w:bookmarkEnd w:id="5"/>
    </w:p>
    <w:p w14:paraId="7F5B7BB9" w14:textId="77777777" w:rsidR="005A3EEC" w:rsidRDefault="00A044A1">
      <w:r>
        <w:t>Целью испытаний является проверка соответствия системы требованиям технического задания: выполнения автоматизированных функций (документ «Описание автоматизированных функций»), требований к защите информации, надёжности, эргономике и показателям назначения, а также полноты и правильности документации.</w:t>
      </w:r>
    </w:p>
    <w:p w14:paraId="73A65500" w14:textId="77777777" w:rsidR="005A3EEC" w:rsidRDefault="00A044A1">
      <w:pPr>
        <w:pStyle w:val="1"/>
        <w:pageBreakBefore/>
      </w:pPr>
      <w:bookmarkStart w:id="6" w:name="_Toc242457637"/>
      <w:r>
        <w:lastRenderedPageBreak/>
        <w:t>3 Общие положения</w:t>
      </w:r>
      <w:bookmarkEnd w:id="6"/>
    </w:p>
    <w:p w14:paraId="4F17D750" w14:textId="77777777" w:rsidR="005A3EEC" w:rsidRDefault="00A044A1">
      <w:pPr>
        <w:pStyle w:val="21"/>
      </w:pPr>
      <w:bookmarkStart w:id="7" w:name="_Toc242457638"/>
      <w:r>
        <w:t>3.1 Перечень руководящих документов</w:t>
      </w:r>
      <w:bookmarkEnd w:id="7"/>
    </w:p>
    <w:p w14:paraId="60ABEAB5" w14:textId="77777777" w:rsidR="005A3EEC" w:rsidRDefault="00A044A1">
      <w:r>
        <w:t>Испытания проводятся на основании:</w:t>
      </w:r>
    </w:p>
    <w:p w14:paraId="3E580901" w14:textId="77777777" w:rsidR="005A3EEC" w:rsidRDefault="00A044A1">
      <w:r>
        <w:t>– технического задания на систему;</w:t>
      </w:r>
    </w:p>
    <w:p w14:paraId="525E50BE" w14:textId="77777777" w:rsidR="005A3EEC" w:rsidRDefault="00A044A1">
      <w:r>
        <w:t>– ГОСТ Р 59792-2021 (виды испытаний);</w:t>
      </w:r>
    </w:p>
    <w:p w14:paraId="074C59A6" w14:textId="77777777" w:rsidR="005A3EEC" w:rsidRDefault="00A044A1">
      <w:r>
        <w:t>– настоящей программы и методики.</w:t>
      </w:r>
    </w:p>
    <w:p w14:paraId="1717F9DE" w14:textId="77777777" w:rsidR="005A3EEC" w:rsidRDefault="00A044A1">
      <w:pPr>
        <w:pStyle w:val="21"/>
      </w:pPr>
      <w:bookmarkStart w:id="8" w:name="_Toc242457639"/>
      <w:r>
        <w:t>3.2 Виды испытаний</w:t>
      </w:r>
      <w:bookmarkEnd w:id="8"/>
    </w:p>
    <w:p w14:paraId="0DD974D8" w14:textId="77777777" w:rsidR="005A3EEC" w:rsidRDefault="00A044A1">
      <w:r>
        <w:t>Предусматриваются следующие виды испытаний:</w:t>
      </w:r>
    </w:p>
    <w:p w14:paraId="6A6448F9" w14:textId="77777777" w:rsidR="005A3EEC" w:rsidRDefault="00A044A1">
      <w:r>
        <w:t>– предварительные автономные испытания — выполнение автоматических тестов и проверок отдельных функций разработчиком;</w:t>
      </w:r>
    </w:p>
    <w:p w14:paraId="245075BD" w14:textId="77777777" w:rsidR="005A3EEC" w:rsidRDefault="00A044A1">
      <w:r>
        <w:t>– предварительные комплексные испытания — проверка сквозных сценариев;</w:t>
      </w:r>
    </w:p>
    <w:p w14:paraId="3DC1A21C" w14:textId="77777777" w:rsidR="005A3EEC" w:rsidRDefault="00A044A1">
      <w:r>
        <w:t>– опытная эксплуатация — работа пользователей заказчика в течение срока, устанавливаемого заказчиком (рекомендуется не менее одного месяца);</w:t>
      </w:r>
    </w:p>
    <w:p w14:paraId="4874ECD4" w14:textId="77777777" w:rsidR="005A3EEC" w:rsidRDefault="00A044A1">
      <w:r>
        <w:t>– приёмочные испытания — проверки по приложению А комиссией заказчика.</w:t>
      </w:r>
    </w:p>
    <w:p w14:paraId="48AE66FE" w14:textId="77777777" w:rsidR="005A3EEC" w:rsidRDefault="00A044A1">
      <w:r>
        <w:t>При изменениях в рамках сопровождения допускаются испытания в объёме затронутых функций и связанных с ними сквозных сценариев, а также полный прогон автоматических тестов.</w:t>
      </w:r>
    </w:p>
    <w:p w14:paraId="65B20047" w14:textId="77777777" w:rsidR="005A3EEC" w:rsidRDefault="00A044A1">
      <w:pPr>
        <w:pStyle w:val="21"/>
      </w:pPr>
      <w:bookmarkStart w:id="9" w:name="_Toc242457640"/>
      <w:r>
        <w:t>3.3 Место и продолжительность испытаний</w:t>
      </w:r>
      <w:bookmarkEnd w:id="9"/>
    </w:p>
    <w:p w14:paraId="78C1941B" w14:textId="77777777" w:rsidR="005A3EEC" w:rsidRDefault="00A044A1">
      <w:r>
        <w:t>Испытания проводятся на испытательном стенде (копии промышленной среды с обезличенными или тестовыми данными) у заказчика. Продолжительность приёмочных испытаний — до пяти рабочих дней.</w:t>
      </w:r>
    </w:p>
    <w:p w14:paraId="355BDABA" w14:textId="77777777" w:rsidR="005A3EEC" w:rsidRDefault="00A044A1">
      <w:pPr>
        <w:pStyle w:val="21"/>
      </w:pPr>
      <w:bookmarkStart w:id="10" w:name="_Toc242457641"/>
      <w:r>
        <w:t>3.4 Организации-участники</w:t>
      </w:r>
      <w:bookmarkEnd w:id="10"/>
    </w:p>
    <w:p w14:paraId="1FE2E26C" w14:textId="77777777" w:rsidR="005A3EEC" w:rsidRDefault="00A044A1">
      <w:r>
        <w:t>Заказчик (председатель и члены комиссии, пользователи-испытатели), разработчик (обеспечение стенда, исправление выявленных несоответствий).</w:t>
      </w:r>
    </w:p>
    <w:p w14:paraId="5E14FC55" w14:textId="77777777" w:rsidR="005A3EEC" w:rsidRDefault="00A044A1">
      <w:pPr>
        <w:pStyle w:val="21"/>
      </w:pPr>
      <w:bookmarkStart w:id="11" w:name="_Toc242457642"/>
      <w:r>
        <w:t>3.5 Перечень предъявляемых на испытания документов</w:t>
      </w:r>
      <w:bookmarkEnd w:id="11"/>
    </w:p>
    <w:p w14:paraId="6621446F" w14:textId="77777777" w:rsidR="005A3EEC" w:rsidRDefault="00A044A1">
      <w:r>
        <w:t>Техническое задание, пояснительная записка, описание автоматизированных функций, описание информационного обеспечения, описание программного обеспечения, руководство пользователя с ролевыми инструкциями, руководство системного программиста, руководство программиста, текст программы, настоящая программа и методика.</w:t>
      </w:r>
    </w:p>
    <w:p w14:paraId="254B4452" w14:textId="77777777" w:rsidR="005A3EEC" w:rsidRDefault="00A044A1">
      <w:pPr>
        <w:pStyle w:val="1"/>
        <w:pageBreakBefore/>
      </w:pPr>
      <w:bookmarkStart w:id="12" w:name="_Toc242457643"/>
      <w:r>
        <w:lastRenderedPageBreak/>
        <w:t>4 Объём испытаний</w:t>
      </w:r>
      <w:bookmarkEnd w:id="12"/>
    </w:p>
    <w:p w14:paraId="5388CA24" w14:textId="77777777" w:rsidR="005A3EEC" w:rsidRDefault="00A044A1">
      <w:pPr>
        <w:pStyle w:val="21"/>
      </w:pPr>
      <w:bookmarkStart w:id="13" w:name="_Toc242457644"/>
      <w:r>
        <w:t>4.1 Перечень этапов</w:t>
      </w:r>
      <w:bookmarkEnd w:id="13"/>
    </w:p>
    <w:p w14:paraId="41BFA470" w14:textId="77777777" w:rsidR="005A3EEC" w:rsidRDefault="00A044A1">
      <w:r>
        <w:t>а) Проверка развёртывания и работоспособности комплекса.</w:t>
      </w:r>
    </w:p>
    <w:p w14:paraId="701442F6" w14:textId="77777777" w:rsidR="005A3EEC" w:rsidRDefault="00A044A1">
      <w:r>
        <w:t>б) Прогон автоматических тестов (приложение Б).</w:t>
      </w:r>
    </w:p>
    <w:p w14:paraId="5459D53F" w14:textId="77777777" w:rsidR="005A3EEC" w:rsidRDefault="00A044A1">
      <w:r>
        <w:t>в) Проверка функций по подсистемам (приложение А, разделы А.1 – А.10).</w:t>
      </w:r>
    </w:p>
    <w:p w14:paraId="1556B1B9" w14:textId="77777777" w:rsidR="005A3EEC" w:rsidRDefault="00A044A1">
      <w:r>
        <w:t>г) Проверка сквозного сценария продажи (приложение А, раздел А.11).</w:t>
      </w:r>
    </w:p>
    <w:p w14:paraId="39ECC5E6" w14:textId="77777777" w:rsidR="005A3EEC" w:rsidRDefault="00A044A1">
      <w:r>
        <w:t>д) Проверка требований к защите информации (приложение А, раздел А.12).</w:t>
      </w:r>
    </w:p>
    <w:p w14:paraId="4B70CB2A" w14:textId="77777777" w:rsidR="005A3EEC" w:rsidRDefault="00A044A1">
      <w:r>
        <w:t>е) Проверка требований к эргономике и многоязычности (приложение А, раздел А.13).</w:t>
      </w:r>
    </w:p>
    <w:p w14:paraId="412EF674" w14:textId="77777777" w:rsidR="005A3EEC" w:rsidRDefault="00A044A1">
      <w:r>
        <w:t>ж) Проверка показателей назначения (приложение А, раздел А.14).</w:t>
      </w:r>
    </w:p>
    <w:p w14:paraId="41B1A512" w14:textId="77777777" w:rsidR="005A3EEC" w:rsidRDefault="00A044A1">
      <w:r>
        <w:t>и) Проверка документации.</w:t>
      </w:r>
    </w:p>
    <w:p w14:paraId="571670B7" w14:textId="77777777" w:rsidR="005A3EEC" w:rsidRDefault="00A044A1">
      <w:pPr>
        <w:pStyle w:val="21"/>
      </w:pPr>
      <w:bookmarkStart w:id="14" w:name="_Toc242457645"/>
      <w:r>
        <w:t>4.2 Критерии успешности</w:t>
      </w:r>
      <w:bookmarkEnd w:id="14"/>
    </w:p>
    <w:p w14:paraId="12EEF9C5" w14:textId="77777777" w:rsidR="005A3EEC" w:rsidRDefault="00A044A1">
      <w:r>
        <w:t>Испытание считается успешным, если все проверки приложения А выполнены с результатом «соответствует» и все автоматические тесты завершены успешно. Несоответствия классифицируются:</w:t>
      </w:r>
    </w:p>
    <w:p w14:paraId="74F0B382" w14:textId="77777777" w:rsidR="005A3EEC" w:rsidRDefault="00A044A1">
      <w:r>
        <w:t>– критические — нарушение целостности или изоляции данных, невозможность выполнить функцию; устраняются до приёмки;</w:t>
      </w:r>
    </w:p>
    <w:p w14:paraId="5123843A" w14:textId="77777777" w:rsidR="005A3EEC" w:rsidRDefault="00A044A1">
      <w:r>
        <w:t>– значительные — функция выполняется с отклонением от требований; устраняются до приёмки или по согласованному графику;</w:t>
      </w:r>
    </w:p>
    <w:p w14:paraId="5A94849A" w14:textId="77777777" w:rsidR="005A3EEC" w:rsidRDefault="00A044A1">
      <w:r>
        <w:t>– незначительные — замечания к интерфейсу и документации; устраняются по согласованному графику.</w:t>
      </w:r>
    </w:p>
    <w:p w14:paraId="0EAFF87E" w14:textId="77777777" w:rsidR="005A3EEC" w:rsidRDefault="00A044A1">
      <w:pPr>
        <w:pStyle w:val="1"/>
        <w:pageBreakBefore/>
      </w:pPr>
      <w:bookmarkStart w:id="15" w:name="_Toc242457646"/>
      <w:r>
        <w:lastRenderedPageBreak/>
        <w:t>5 Условия и порядок проведения испытаний</w:t>
      </w:r>
      <w:bookmarkEnd w:id="15"/>
    </w:p>
    <w:p w14:paraId="0FDCA682" w14:textId="77777777" w:rsidR="005A3EEC" w:rsidRDefault="00A044A1">
      <w:pPr>
        <w:pStyle w:val="21"/>
      </w:pPr>
      <w:bookmarkStart w:id="16" w:name="_Toc242457647"/>
      <w:r>
        <w:t>5.1 Условия проведения</w:t>
      </w:r>
      <w:bookmarkEnd w:id="16"/>
    </w:p>
    <w:p w14:paraId="1EEC8D90" w14:textId="77777777" w:rsidR="005A3EEC" w:rsidRDefault="00A044A1">
      <w:r>
        <w:t>Стенд развёртывается по документу «Руководство системного программиста». На стенде должны быть:</w:t>
      </w:r>
    </w:p>
    <w:p w14:paraId="73FF99F6" w14:textId="77777777" w:rsidR="005A3EEC" w:rsidRDefault="00A044A1">
      <w:r>
        <w:t>– две компании (А и Б), в каждой — отдел продаж;</w:t>
      </w:r>
    </w:p>
    <w:p w14:paraId="2FC26B9A" w14:textId="77777777" w:rsidR="005A3EEC" w:rsidRDefault="00A044A1">
      <w:r>
        <w:t>– пользователи: системный администратор; в компании А — администратор компании, руководитель отдела, два менеджера, специалист по оформлению, финансист, наблюдатель; в компании Б — менеджер;</w:t>
      </w:r>
    </w:p>
    <w:p w14:paraId="50A6C8E3" w14:textId="77777777" w:rsidR="005A3EEC" w:rsidRDefault="00A044A1">
      <w:r>
        <w:t>– заполненные справочники компании А: типы платежей, счета получателей, статусы заявок, причины отказа;</w:t>
      </w:r>
    </w:p>
    <w:p w14:paraId="2975936B" w14:textId="77777777" w:rsidR="005A3EEC" w:rsidRDefault="00A044A1">
      <w:r>
        <w:t>– проект с домом и не менее чем 20 объектами, загруженными из шаблона; планировки; действующая скидка; шаблон договора с метками;</w:t>
      </w:r>
    </w:p>
    <w:p w14:paraId="1EA53961" w14:textId="77777777" w:rsidR="005A3EEC" w:rsidRDefault="00A044A1">
      <w:r>
        <w:t>– API-ключ партнёра для компании А.</w:t>
      </w:r>
    </w:p>
    <w:p w14:paraId="4396F8FB" w14:textId="77777777" w:rsidR="005A3EEC" w:rsidRDefault="00A044A1">
      <w:pPr>
        <w:pStyle w:val="21"/>
      </w:pPr>
      <w:bookmarkStart w:id="17" w:name="_Toc242457648"/>
      <w:r>
        <w:t>5.2 Порядок проведения</w:t>
      </w:r>
      <w:bookmarkEnd w:id="17"/>
    </w:p>
    <w:p w14:paraId="11DA9E9C" w14:textId="77777777" w:rsidR="005A3EEC" w:rsidRDefault="00A044A1">
      <w:r>
        <w:t>Проверки выполняются в порядке этапов. Для каждой проверки испытатель выполняет действия, указанные в приложении А, сравнивает фактический результат с ожидаемым и заносит результат в протокол (приложение В). При несоответствии фиксируются действия для воспроизведения и снимок экрана.</w:t>
      </w:r>
    </w:p>
    <w:p w14:paraId="0B038FF5" w14:textId="77777777" w:rsidR="005A3EEC" w:rsidRDefault="00A044A1">
      <w:pPr>
        <w:pStyle w:val="21"/>
      </w:pPr>
      <w:bookmarkStart w:id="18" w:name="_Toc242457649"/>
      <w:r>
        <w:t>5.3 Персонал</w:t>
      </w:r>
      <w:bookmarkEnd w:id="18"/>
    </w:p>
    <w:p w14:paraId="22B64FD8" w14:textId="77777777" w:rsidR="005A3EEC" w:rsidRDefault="00A044A1">
      <w:r>
        <w:t>Проверки выполняют пользователи заказчика соответствующих ролей и администратор системы при участии представителя разработчика.</w:t>
      </w:r>
    </w:p>
    <w:p w14:paraId="4721E0E5" w14:textId="77777777" w:rsidR="005A3EEC" w:rsidRDefault="00A044A1">
      <w:pPr>
        <w:pStyle w:val="1"/>
        <w:pageBreakBefore/>
      </w:pPr>
      <w:bookmarkStart w:id="19" w:name="_Toc242457650"/>
      <w:r>
        <w:lastRenderedPageBreak/>
        <w:t>6 Материально-техническое обеспечение</w:t>
      </w:r>
      <w:bookmarkEnd w:id="19"/>
    </w:p>
    <w:p w14:paraId="79BD7958" w14:textId="77777777" w:rsidR="005A3EEC" w:rsidRDefault="00A044A1">
      <w:r>
        <w:t>Сервер стенда по требованиям ТЗ (подраздел 4.3); рабочие места с браузерами Chrome, Edge, Firefox; мобильный телефон для проверки адаптивного интерфейса; почтовый ящик для проверки восстановления пароля; средство выполнения запросов HTTP (например, curl) для проверки публичного API.</w:t>
      </w:r>
    </w:p>
    <w:p w14:paraId="74E52219" w14:textId="77777777" w:rsidR="005A3EEC" w:rsidRDefault="00A044A1">
      <w:pPr>
        <w:pStyle w:val="1"/>
        <w:pageBreakBefore/>
      </w:pPr>
      <w:bookmarkStart w:id="20" w:name="_Toc242457651"/>
      <w:r>
        <w:lastRenderedPageBreak/>
        <w:t>7 Метрологическое обеспечение</w:t>
      </w:r>
      <w:bookmarkEnd w:id="20"/>
    </w:p>
    <w:p w14:paraId="155A001D" w14:textId="77777777" w:rsidR="005A3EEC" w:rsidRDefault="00A044A1">
      <w:r>
        <w:t>Метрологическое обеспечение не требуется. Время отклика измеряется средствами разработчика браузера (вкладка «Сеть»).</w:t>
      </w:r>
    </w:p>
    <w:p w14:paraId="38C302B8" w14:textId="77777777" w:rsidR="005A3EEC" w:rsidRDefault="00A044A1">
      <w:pPr>
        <w:pStyle w:val="1"/>
        <w:pageBreakBefore/>
      </w:pPr>
      <w:bookmarkStart w:id="21" w:name="_Toc242457652"/>
      <w:r>
        <w:lastRenderedPageBreak/>
        <w:t>8 Отчётность</w:t>
      </w:r>
      <w:bookmarkEnd w:id="21"/>
    </w:p>
    <w:p w14:paraId="2C4C30CD" w14:textId="77777777" w:rsidR="005A3EEC" w:rsidRDefault="00A044A1">
      <w:r>
        <w:t>По результатам испытаний оформляются протокол испытаний (приложение В) и акт о завершении испытаний. Выявленные несоответствия вносятся в перечень с указанием класса, ответственного и срока устранения.</w:t>
      </w:r>
    </w:p>
    <w:p w14:paraId="01F8E7CB" w14:textId="77777777" w:rsidR="005A3EEC" w:rsidRDefault="00A044A1">
      <w:pPr>
        <w:pStyle w:val="1"/>
        <w:pageBreakBefore/>
        <w:ind w:firstLine="0"/>
        <w:jc w:val="center"/>
      </w:pPr>
      <w:bookmarkStart w:id="22" w:name="_Toc242457653"/>
      <w:r>
        <w:lastRenderedPageBreak/>
        <w:t>Приложение А</w:t>
      </w:r>
      <w:r>
        <w:br/>
      </w:r>
      <w:r>
        <w:rPr>
          <w:b w:val="0"/>
        </w:rPr>
        <w:t>(обязательное)</w:t>
      </w:r>
      <w:r>
        <w:br/>
        <w:t>Методика проверок</w:t>
      </w:r>
      <w:bookmarkEnd w:id="22"/>
    </w:p>
    <w:p w14:paraId="44E0F684" w14:textId="77777777" w:rsidR="005A3EEC" w:rsidRDefault="00A044A1">
      <w:pPr>
        <w:pStyle w:val="21"/>
      </w:pPr>
      <w:bookmarkStart w:id="23" w:name="_Toc242457654"/>
      <w:r>
        <w:t>А.1 Подсистема «Организационная структура и права доступа»</w:t>
      </w:r>
      <w:bookmarkEnd w:id="23"/>
    </w:p>
    <w:p w14:paraId="055E0066" w14:textId="77777777" w:rsidR="005A3EEC" w:rsidRDefault="00A044A1">
      <w:pPr>
        <w:pStyle w:val="GostCaption"/>
      </w:pPr>
      <w:r>
        <w:t>Таблица А.1 – Проверки подсистемы ОРГ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7DBBADC4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241F664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79609AF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1FE50A0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467D0A1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1EE6A3B9" w14:textId="77777777">
        <w:trPr>
          <w:cantSplit/>
          <w:jc w:val="center"/>
        </w:trPr>
        <w:tc>
          <w:tcPr>
            <w:tcW w:w="842" w:type="dxa"/>
          </w:tcPr>
          <w:p w14:paraId="24062D05" w14:textId="77777777" w:rsidR="005A3EEC" w:rsidRDefault="00A044A1">
            <w:pPr>
              <w:pStyle w:val="GostTable"/>
            </w:pPr>
            <w:r>
              <w:t>А1.1</w:t>
            </w:r>
          </w:p>
        </w:tc>
        <w:tc>
          <w:tcPr>
            <w:tcW w:w="1029" w:type="dxa"/>
          </w:tcPr>
          <w:p w14:paraId="1BF9D330" w14:textId="77777777" w:rsidR="005A3EEC" w:rsidRDefault="00A044A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A279F05" w14:textId="77777777" w:rsidR="005A3EEC" w:rsidRDefault="00A044A1">
            <w:pPr>
              <w:pStyle w:val="GostTable"/>
            </w:pPr>
            <w:r>
              <w:t>Войти менеджером с верным паролем</w:t>
            </w:r>
          </w:p>
        </w:tc>
        <w:tc>
          <w:tcPr>
            <w:tcW w:w="3274" w:type="dxa"/>
          </w:tcPr>
          <w:p w14:paraId="3D0C60B4" w14:textId="77777777" w:rsidR="005A3EEC" w:rsidRDefault="00A044A1">
            <w:pPr>
              <w:pStyle w:val="GostTable"/>
            </w:pPr>
            <w:r>
              <w:t>Открыт дашборд, меню содержит только разрешённые разделы</w:t>
            </w:r>
          </w:p>
        </w:tc>
      </w:tr>
      <w:tr w:rsidR="005A3EEC" w14:paraId="26F91CFF" w14:textId="77777777">
        <w:trPr>
          <w:cantSplit/>
          <w:jc w:val="center"/>
        </w:trPr>
        <w:tc>
          <w:tcPr>
            <w:tcW w:w="842" w:type="dxa"/>
          </w:tcPr>
          <w:p w14:paraId="1123AAE1" w14:textId="77777777" w:rsidR="005A3EEC" w:rsidRDefault="00A044A1">
            <w:pPr>
              <w:pStyle w:val="GostTable"/>
            </w:pPr>
            <w:r>
              <w:t>А1.2</w:t>
            </w:r>
          </w:p>
        </w:tc>
        <w:tc>
          <w:tcPr>
            <w:tcW w:w="1029" w:type="dxa"/>
          </w:tcPr>
          <w:p w14:paraId="205F35D5" w14:textId="77777777" w:rsidR="005A3EEC" w:rsidRDefault="00A044A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7FA0F9C7" w14:textId="77777777" w:rsidR="005A3EEC" w:rsidRDefault="00A044A1">
            <w:pPr>
              <w:pStyle w:val="GostTable"/>
            </w:pPr>
            <w:r>
              <w:t>10 раз подряд ввести неверный пароль, затем верный</w:t>
            </w:r>
          </w:p>
        </w:tc>
        <w:tc>
          <w:tcPr>
            <w:tcW w:w="3274" w:type="dxa"/>
          </w:tcPr>
          <w:p w14:paraId="5D9B397B" w14:textId="77777777" w:rsidR="005A3EEC" w:rsidRDefault="00A044A1">
            <w:pPr>
              <w:pStyle w:val="GostTable"/>
            </w:pPr>
            <w:r>
              <w:t>Вход блокируется на 5 минут с сообщением о блокировке</w:t>
            </w:r>
          </w:p>
        </w:tc>
      </w:tr>
      <w:tr w:rsidR="005A3EEC" w14:paraId="6AE6D6C3" w14:textId="77777777">
        <w:trPr>
          <w:cantSplit/>
          <w:jc w:val="center"/>
        </w:trPr>
        <w:tc>
          <w:tcPr>
            <w:tcW w:w="842" w:type="dxa"/>
          </w:tcPr>
          <w:p w14:paraId="3DDA1909" w14:textId="77777777" w:rsidR="005A3EEC" w:rsidRDefault="00A044A1">
            <w:pPr>
              <w:pStyle w:val="GostTable"/>
            </w:pPr>
            <w:r>
              <w:t>А1.3</w:t>
            </w:r>
          </w:p>
        </w:tc>
        <w:tc>
          <w:tcPr>
            <w:tcW w:w="1029" w:type="dxa"/>
          </w:tcPr>
          <w:p w14:paraId="72FF4329" w14:textId="77777777" w:rsidR="005A3EEC" w:rsidRDefault="00A044A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45C07461" w14:textId="77777777" w:rsidR="005A3EEC" w:rsidRDefault="00A044A1">
            <w:pPr>
              <w:pStyle w:val="GostTable"/>
            </w:pPr>
            <w:r>
              <w:t>Деактивировать пользователя и попытаться войти</w:t>
            </w:r>
          </w:p>
        </w:tc>
        <w:tc>
          <w:tcPr>
            <w:tcW w:w="3274" w:type="dxa"/>
          </w:tcPr>
          <w:p w14:paraId="033D8A14" w14:textId="77777777" w:rsidR="005A3EEC" w:rsidRDefault="00A044A1">
            <w:pPr>
              <w:pStyle w:val="GostTable"/>
            </w:pPr>
            <w:r>
              <w:t>Вход отклонён</w:t>
            </w:r>
          </w:p>
        </w:tc>
      </w:tr>
      <w:tr w:rsidR="005A3EEC" w14:paraId="47BBADA0" w14:textId="77777777">
        <w:trPr>
          <w:cantSplit/>
          <w:jc w:val="center"/>
        </w:trPr>
        <w:tc>
          <w:tcPr>
            <w:tcW w:w="842" w:type="dxa"/>
          </w:tcPr>
          <w:p w14:paraId="34C9EB35" w14:textId="77777777" w:rsidR="005A3EEC" w:rsidRDefault="00A044A1">
            <w:pPr>
              <w:pStyle w:val="GostTable"/>
            </w:pPr>
            <w:r>
              <w:t>А1.4</w:t>
            </w:r>
          </w:p>
        </w:tc>
        <w:tc>
          <w:tcPr>
            <w:tcW w:w="1029" w:type="dxa"/>
          </w:tcPr>
          <w:p w14:paraId="41511E1B" w14:textId="77777777" w:rsidR="005A3EEC" w:rsidRDefault="00A044A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5FFCC115" w14:textId="77777777" w:rsidR="005A3EEC" w:rsidRDefault="00A044A1">
            <w:pPr>
              <w:pStyle w:val="GostTable"/>
            </w:pPr>
            <w:r>
              <w:t>Войти, выждать более 30 минут работы на странице, продолжить работу</w:t>
            </w:r>
          </w:p>
        </w:tc>
        <w:tc>
          <w:tcPr>
            <w:tcW w:w="3274" w:type="dxa"/>
          </w:tcPr>
          <w:p w14:paraId="7E882335" w14:textId="77777777" w:rsidR="005A3EEC" w:rsidRDefault="00A044A1">
            <w:pPr>
              <w:pStyle w:val="GostTable"/>
            </w:pPr>
            <w:r>
              <w:t>Сессия продлевается автоматически, повторный вход не требуется</w:t>
            </w:r>
          </w:p>
        </w:tc>
      </w:tr>
      <w:tr w:rsidR="005A3EEC" w14:paraId="4DE2DDDD" w14:textId="77777777">
        <w:trPr>
          <w:cantSplit/>
          <w:jc w:val="center"/>
        </w:trPr>
        <w:tc>
          <w:tcPr>
            <w:tcW w:w="842" w:type="dxa"/>
          </w:tcPr>
          <w:p w14:paraId="0600B942" w14:textId="77777777" w:rsidR="005A3EEC" w:rsidRDefault="00A044A1">
            <w:pPr>
              <w:pStyle w:val="GostTable"/>
            </w:pPr>
            <w:r>
              <w:t>А1.5</w:t>
            </w:r>
          </w:p>
        </w:tc>
        <w:tc>
          <w:tcPr>
            <w:tcW w:w="1029" w:type="dxa"/>
          </w:tcPr>
          <w:p w14:paraId="64CFBC31" w14:textId="77777777" w:rsidR="005A3EEC" w:rsidRDefault="00A044A1">
            <w:pPr>
              <w:pStyle w:val="GostTable"/>
            </w:pPr>
            <w:r>
              <w:t>ОРГ-01</w:t>
            </w:r>
          </w:p>
        </w:tc>
        <w:tc>
          <w:tcPr>
            <w:tcW w:w="4209" w:type="dxa"/>
          </w:tcPr>
          <w:p w14:paraId="10738BE1" w14:textId="77777777" w:rsidR="005A3EEC" w:rsidRDefault="00A044A1">
            <w:pPr>
              <w:pStyle w:val="GostTable"/>
            </w:pPr>
            <w:r>
              <w:t>Выйти из системы и вернуться кнопкой «Назад» браузера</w:t>
            </w:r>
          </w:p>
        </w:tc>
        <w:tc>
          <w:tcPr>
            <w:tcW w:w="3274" w:type="dxa"/>
          </w:tcPr>
          <w:p w14:paraId="3BC9F5AE" w14:textId="77777777" w:rsidR="005A3EEC" w:rsidRDefault="00A044A1">
            <w:pPr>
              <w:pStyle w:val="GostTable"/>
            </w:pPr>
            <w:r>
              <w:t>Данные недоступны, открывается страница входа</w:t>
            </w:r>
          </w:p>
        </w:tc>
      </w:tr>
      <w:tr w:rsidR="005A3EEC" w14:paraId="22D16F40" w14:textId="77777777">
        <w:trPr>
          <w:cantSplit/>
          <w:jc w:val="center"/>
        </w:trPr>
        <w:tc>
          <w:tcPr>
            <w:tcW w:w="842" w:type="dxa"/>
          </w:tcPr>
          <w:p w14:paraId="13665655" w14:textId="77777777" w:rsidR="005A3EEC" w:rsidRDefault="00A044A1">
            <w:pPr>
              <w:pStyle w:val="GostTable"/>
            </w:pPr>
            <w:r>
              <w:t>А1.6</w:t>
            </w:r>
          </w:p>
        </w:tc>
        <w:tc>
          <w:tcPr>
            <w:tcW w:w="1029" w:type="dxa"/>
          </w:tcPr>
          <w:p w14:paraId="580AB5B2" w14:textId="77777777" w:rsidR="005A3EEC" w:rsidRDefault="00A044A1">
            <w:pPr>
              <w:pStyle w:val="GostTable"/>
            </w:pPr>
            <w:r>
              <w:t>ОРГ-02</w:t>
            </w:r>
          </w:p>
        </w:tc>
        <w:tc>
          <w:tcPr>
            <w:tcW w:w="4209" w:type="dxa"/>
          </w:tcPr>
          <w:p w14:paraId="2DE95E0F" w14:textId="77777777" w:rsidR="005A3EEC" w:rsidRDefault="00A044A1">
            <w:pPr>
              <w:pStyle w:val="GostTable"/>
            </w:pPr>
            <w:r>
              <w:t>Запросить восстановление пароля на адрес из профиля, сменить пароль по ссылке</w:t>
            </w:r>
          </w:p>
        </w:tc>
        <w:tc>
          <w:tcPr>
            <w:tcW w:w="3274" w:type="dxa"/>
          </w:tcPr>
          <w:p w14:paraId="6CCA2A9B" w14:textId="77777777" w:rsidR="005A3EEC" w:rsidRDefault="00A044A1">
            <w:pPr>
              <w:pStyle w:val="GostTable"/>
            </w:pPr>
            <w:r>
              <w:t>Письмо получено, пароль изменён, прежние сессии пользователя завершены</w:t>
            </w:r>
          </w:p>
        </w:tc>
      </w:tr>
      <w:tr w:rsidR="005A3EEC" w14:paraId="5353DA94" w14:textId="77777777">
        <w:trPr>
          <w:cantSplit/>
          <w:jc w:val="center"/>
        </w:trPr>
        <w:tc>
          <w:tcPr>
            <w:tcW w:w="842" w:type="dxa"/>
          </w:tcPr>
          <w:p w14:paraId="57A5B64D" w14:textId="77777777" w:rsidR="005A3EEC" w:rsidRDefault="00A044A1">
            <w:pPr>
              <w:pStyle w:val="GostTable"/>
            </w:pPr>
            <w:r>
              <w:t>А1.7</w:t>
            </w:r>
          </w:p>
        </w:tc>
        <w:tc>
          <w:tcPr>
            <w:tcW w:w="1029" w:type="dxa"/>
          </w:tcPr>
          <w:p w14:paraId="0B4F8FD4" w14:textId="77777777" w:rsidR="005A3EEC" w:rsidRDefault="00A044A1">
            <w:pPr>
              <w:pStyle w:val="GostTable"/>
            </w:pPr>
            <w:r>
              <w:t>ОРГ-03, ОРГ-04</w:t>
            </w:r>
          </w:p>
        </w:tc>
        <w:tc>
          <w:tcPr>
            <w:tcW w:w="4209" w:type="dxa"/>
          </w:tcPr>
          <w:p w14:paraId="064D620E" w14:textId="77777777" w:rsidR="005A3EEC" w:rsidRDefault="00A044A1">
            <w:pPr>
              <w:pStyle w:val="GostTable"/>
            </w:pPr>
            <w:r>
              <w:t>Создать компанию, отдел и подотдел</w:t>
            </w:r>
          </w:p>
        </w:tc>
        <w:tc>
          <w:tcPr>
            <w:tcW w:w="3274" w:type="dxa"/>
          </w:tcPr>
          <w:p w14:paraId="61B762BD" w14:textId="77777777" w:rsidR="005A3EEC" w:rsidRDefault="00A044A1">
            <w:pPr>
              <w:pStyle w:val="GostTable"/>
            </w:pPr>
            <w:r>
              <w:t>Записи созданы, отделы отображаются деревом</w:t>
            </w:r>
          </w:p>
        </w:tc>
      </w:tr>
      <w:tr w:rsidR="005A3EEC" w14:paraId="3DBEC482" w14:textId="77777777">
        <w:trPr>
          <w:cantSplit/>
          <w:jc w:val="center"/>
        </w:trPr>
        <w:tc>
          <w:tcPr>
            <w:tcW w:w="842" w:type="dxa"/>
          </w:tcPr>
          <w:p w14:paraId="52F54B83" w14:textId="77777777" w:rsidR="005A3EEC" w:rsidRDefault="00A044A1">
            <w:pPr>
              <w:pStyle w:val="GostTable"/>
            </w:pPr>
            <w:r>
              <w:t>А1.8</w:t>
            </w:r>
          </w:p>
        </w:tc>
        <w:tc>
          <w:tcPr>
            <w:tcW w:w="1029" w:type="dxa"/>
          </w:tcPr>
          <w:p w14:paraId="275EC213" w14:textId="77777777" w:rsidR="005A3EEC" w:rsidRDefault="00A044A1">
            <w:pPr>
              <w:pStyle w:val="GostTable"/>
            </w:pPr>
            <w:r>
              <w:t>ОРГ-05</w:t>
            </w:r>
          </w:p>
        </w:tc>
        <w:tc>
          <w:tcPr>
            <w:tcW w:w="4209" w:type="dxa"/>
          </w:tcPr>
          <w:p w14:paraId="79481270" w14:textId="77777777" w:rsidR="005A3EEC" w:rsidRDefault="00A044A1">
            <w:pPr>
              <w:pStyle w:val="GostTable"/>
            </w:pPr>
            <w:r>
              <w:t>Создать пользователя с паролем из 7 символов</w:t>
            </w:r>
          </w:p>
        </w:tc>
        <w:tc>
          <w:tcPr>
            <w:tcW w:w="3274" w:type="dxa"/>
          </w:tcPr>
          <w:p w14:paraId="5CF85416" w14:textId="77777777" w:rsidR="005A3EEC" w:rsidRDefault="00A044A1">
            <w:pPr>
              <w:pStyle w:val="GostTable"/>
            </w:pPr>
            <w:r>
              <w:t>Сохранение отклонено с указанием причины</w:t>
            </w:r>
          </w:p>
        </w:tc>
      </w:tr>
      <w:tr w:rsidR="005A3EEC" w14:paraId="3D92A5E4" w14:textId="77777777">
        <w:trPr>
          <w:cantSplit/>
          <w:jc w:val="center"/>
        </w:trPr>
        <w:tc>
          <w:tcPr>
            <w:tcW w:w="842" w:type="dxa"/>
          </w:tcPr>
          <w:p w14:paraId="5A857402" w14:textId="77777777" w:rsidR="005A3EEC" w:rsidRDefault="00A044A1">
            <w:pPr>
              <w:pStyle w:val="GostTable"/>
            </w:pPr>
            <w:r>
              <w:t>А1.9</w:t>
            </w:r>
          </w:p>
        </w:tc>
        <w:tc>
          <w:tcPr>
            <w:tcW w:w="1029" w:type="dxa"/>
          </w:tcPr>
          <w:p w14:paraId="4CC06730" w14:textId="77777777" w:rsidR="005A3EEC" w:rsidRDefault="00A044A1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0C437CF3" w14:textId="77777777" w:rsidR="005A3EEC" w:rsidRDefault="00A044A1">
            <w:pPr>
              <w:pStyle w:val="GostTable"/>
            </w:pPr>
            <w:r>
              <w:t>Открыть типовую роль MANAGER и попытаться изменить</w:t>
            </w:r>
          </w:p>
        </w:tc>
        <w:tc>
          <w:tcPr>
            <w:tcW w:w="3274" w:type="dxa"/>
          </w:tcPr>
          <w:p w14:paraId="141D27F5" w14:textId="77777777" w:rsidR="005A3EEC" w:rsidRDefault="00A044A1">
            <w:pPr>
              <w:pStyle w:val="GostTable"/>
            </w:pPr>
            <w:r>
              <w:t>Изменение запрещено, показано предупреждение о системной роли</w:t>
            </w:r>
          </w:p>
        </w:tc>
      </w:tr>
      <w:tr w:rsidR="005A3EEC" w14:paraId="47EBE863" w14:textId="77777777">
        <w:trPr>
          <w:cantSplit/>
          <w:jc w:val="center"/>
        </w:trPr>
        <w:tc>
          <w:tcPr>
            <w:tcW w:w="842" w:type="dxa"/>
          </w:tcPr>
          <w:p w14:paraId="3DF2E509" w14:textId="77777777" w:rsidR="005A3EEC" w:rsidRDefault="00A044A1">
            <w:pPr>
              <w:pStyle w:val="GostTable"/>
            </w:pPr>
            <w:r>
              <w:t>А1.10</w:t>
            </w:r>
          </w:p>
        </w:tc>
        <w:tc>
          <w:tcPr>
            <w:tcW w:w="1029" w:type="dxa"/>
          </w:tcPr>
          <w:p w14:paraId="2A494F81" w14:textId="77777777" w:rsidR="005A3EEC" w:rsidRDefault="00A044A1">
            <w:pPr>
              <w:pStyle w:val="GostTable"/>
            </w:pPr>
            <w:r>
              <w:t>ОРГ-06</w:t>
            </w:r>
          </w:p>
        </w:tc>
        <w:tc>
          <w:tcPr>
            <w:tcW w:w="4209" w:type="dxa"/>
          </w:tcPr>
          <w:p w14:paraId="597BDB68" w14:textId="77777777" w:rsidR="005A3EEC" w:rsidRDefault="00A044A1">
            <w:pPr>
              <w:pStyle w:val="GostTable"/>
            </w:pPr>
            <w:r>
              <w:t>Удалить роль, назначенную двум сотрудникам</w:t>
            </w:r>
          </w:p>
        </w:tc>
        <w:tc>
          <w:tcPr>
            <w:tcW w:w="3274" w:type="dxa"/>
          </w:tcPr>
          <w:p w14:paraId="7F9D12EC" w14:textId="77777777" w:rsidR="005A3EEC" w:rsidRDefault="00A044A1">
            <w:pPr>
              <w:pStyle w:val="GostTable"/>
            </w:pPr>
            <w:r>
              <w:t>Система показывает, кому назначена роль, и удаляет только после повторного подтверждения</w:t>
            </w:r>
          </w:p>
        </w:tc>
      </w:tr>
      <w:tr w:rsidR="005A3EEC" w14:paraId="7F3C5725" w14:textId="77777777">
        <w:trPr>
          <w:cantSplit/>
          <w:jc w:val="center"/>
        </w:trPr>
        <w:tc>
          <w:tcPr>
            <w:tcW w:w="842" w:type="dxa"/>
          </w:tcPr>
          <w:p w14:paraId="403EF329" w14:textId="77777777" w:rsidR="005A3EEC" w:rsidRDefault="00A044A1">
            <w:pPr>
              <w:pStyle w:val="GostTable"/>
            </w:pPr>
            <w:r>
              <w:t>А1.11</w:t>
            </w:r>
          </w:p>
        </w:tc>
        <w:tc>
          <w:tcPr>
            <w:tcW w:w="1029" w:type="dxa"/>
          </w:tcPr>
          <w:p w14:paraId="4A033387" w14:textId="77777777" w:rsidR="005A3EEC" w:rsidRDefault="00A044A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77DC8E64" w14:textId="77777777" w:rsidR="005A3EEC" w:rsidRDefault="00A044A1">
            <w:pPr>
              <w:pStyle w:val="GostTable"/>
            </w:pPr>
            <w:r>
              <w:t>Менеджер 1 открывает список клиентов</w:t>
            </w:r>
          </w:p>
        </w:tc>
        <w:tc>
          <w:tcPr>
            <w:tcW w:w="3274" w:type="dxa"/>
          </w:tcPr>
          <w:p w14:paraId="634F960D" w14:textId="77777777" w:rsidR="005A3EEC" w:rsidRDefault="00A044A1">
            <w:pPr>
              <w:pStyle w:val="GostTable"/>
            </w:pPr>
            <w:r>
              <w:t>Видны только клиенты, созданные или назначенные на него</w:t>
            </w:r>
          </w:p>
        </w:tc>
      </w:tr>
      <w:tr w:rsidR="005A3EEC" w14:paraId="36834501" w14:textId="77777777">
        <w:trPr>
          <w:cantSplit/>
          <w:jc w:val="center"/>
        </w:trPr>
        <w:tc>
          <w:tcPr>
            <w:tcW w:w="842" w:type="dxa"/>
          </w:tcPr>
          <w:p w14:paraId="48E83242" w14:textId="77777777" w:rsidR="005A3EEC" w:rsidRDefault="00A044A1">
            <w:pPr>
              <w:pStyle w:val="GostTable"/>
            </w:pPr>
            <w:r>
              <w:t>А1.12</w:t>
            </w:r>
          </w:p>
        </w:tc>
        <w:tc>
          <w:tcPr>
            <w:tcW w:w="1029" w:type="dxa"/>
          </w:tcPr>
          <w:p w14:paraId="0EDCE5B9" w14:textId="77777777" w:rsidR="005A3EEC" w:rsidRDefault="00A044A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B659238" w14:textId="77777777" w:rsidR="005A3EEC" w:rsidRDefault="00A044A1">
            <w:pPr>
              <w:pStyle w:val="GostTable"/>
            </w:pPr>
            <w:r>
              <w:t>Руководитель отдела открывает список клиентов</w:t>
            </w:r>
          </w:p>
        </w:tc>
        <w:tc>
          <w:tcPr>
            <w:tcW w:w="3274" w:type="dxa"/>
          </w:tcPr>
          <w:p w14:paraId="12A74809" w14:textId="77777777" w:rsidR="005A3EEC" w:rsidRDefault="00A044A1">
            <w:pPr>
              <w:pStyle w:val="GostTable"/>
            </w:pPr>
            <w:r>
              <w:t>Видны клиенты всех сотрудников отдела</w:t>
            </w:r>
          </w:p>
        </w:tc>
      </w:tr>
      <w:tr w:rsidR="005A3EEC" w14:paraId="6710C486" w14:textId="77777777">
        <w:trPr>
          <w:cantSplit/>
          <w:jc w:val="center"/>
        </w:trPr>
        <w:tc>
          <w:tcPr>
            <w:tcW w:w="842" w:type="dxa"/>
          </w:tcPr>
          <w:p w14:paraId="64FB18FE" w14:textId="77777777" w:rsidR="005A3EEC" w:rsidRDefault="00A044A1">
            <w:pPr>
              <w:pStyle w:val="GostTable"/>
            </w:pPr>
            <w:r>
              <w:t>А1.13</w:t>
            </w:r>
          </w:p>
        </w:tc>
        <w:tc>
          <w:tcPr>
            <w:tcW w:w="1029" w:type="dxa"/>
          </w:tcPr>
          <w:p w14:paraId="0FFABC1E" w14:textId="77777777" w:rsidR="005A3EEC" w:rsidRDefault="00A044A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210F7755" w14:textId="77777777" w:rsidR="005A3EEC" w:rsidRDefault="00A044A1">
            <w:pPr>
              <w:pStyle w:val="GostTable"/>
            </w:pPr>
            <w:r>
              <w:t>Менеджер компании Б открывает по прямой ссылке карточку клиента компании А</w:t>
            </w:r>
          </w:p>
        </w:tc>
        <w:tc>
          <w:tcPr>
            <w:tcW w:w="3274" w:type="dxa"/>
          </w:tcPr>
          <w:p w14:paraId="6961C6B4" w14:textId="77777777" w:rsidR="005A3EEC" w:rsidRDefault="00A044A1">
            <w:pPr>
              <w:pStyle w:val="GostTable"/>
            </w:pPr>
            <w:r>
              <w:t>Отказ в доступе</w:t>
            </w:r>
          </w:p>
        </w:tc>
      </w:tr>
      <w:tr w:rsidR="005A3EEC" w14:paraId="5873AC82" w14:textId="77777777">
        <w:trPr>
          <w:cantSplit/>
          <w:jc w:val="center"/>
        </w:trPr>
        <w:tc>
          <w:tcPr>
            <w:tcW w:w="842" w:type="dxa"/>
          </w:tcPr>
          <w:p w14:paraId="0950406B" w14:textId="77777777" w:rsidR="005A3EEC" w:rsidRDefault="00A044A1">
            <w:pPr>
              <w:pStyle w:val="GostTable"/>
            </w:pPr>
            <w:r>
              <w:t>А1.14</w:t>
            </w:r>
          </w:p>
        </w:tc>
        <w:tc>
          <w:tcPr>
            <w:tcW w:w="1029" w:type="dxa"/>
          </w:tcPr>
          <w:p w14:paraId="66C40663" w14:textId="77777777" w:rsidR="005A3EEC" w:rsidRDefault="00A044A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0935E2AE" w14:textId="77777777" w:rsidR="005A3EEC" w:rsidRDefault="00A044A1">
            <w:pPr>
              <w:pStyle w:val="GostTable"/>
            </w:pPr>
            <w:r>
              <w:t>Менеджер без права «Просмотр» на ресурс «Настройки»</w:t>
            </w:r>
          </w:p>
        </w:tc>
        <w:tc>
          <w:tcPr>
            <w:tcW w:w="3274" w:type="dxa"/>
          </w:tcPr>
          <w:p w14:paraId="7345D119" w14:textId="77777777" w:rsidR="005A3EEC" w:rsidRDefault="00A044A1">
            <w:pPr>
              <w:pStyle w:val="GostTable"/>
            </w:pPr>
            <w:r>
              <w:t>Пункт меню «Настройки» отсутствует; прямая ссылка не открывает вкладки</w:t>
            </w:r>
          </w:p>
        </w:tc>
      </w:tr>
      <w:tr w:rsidR="005A3EEC" w14:paraId="3C0D67EA" w14:textId="77777777">
        <w:trPr>
          <w:cantSplit/>
          <w:jc w:val="center"/>
        </w:trPr>
        <w:tc>
          <w:tcPr>
            <w:tcW w:w="842" w:type="dxa"/>
          </w:tcPr>
          <w:p w14:paraId="68ADDDF3" w14:textId="77777777" w:rsidR="005A3EEC" w:rsidRDefault="00A044A1">
            <w:pPr>
              <w:pStyle w:val="GostTable"/>
            </w:pPr>
            <w:r>
              <w:t>А1.15</w:t>
            </w:r>
          </w:p>
        </w:tc>
        <w:tc>
          <w:tcPr>
            <w:tcW w:w="1029" w:type="dxa"/>
          </w:tcPr>
          <w:p w14:paraId="7128B49A" w14:textId="77777777" w:rsidR="005A3EEC" w:rsidRDefault="00A044A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1A5656A" w14:textId="77777777" w:rsidR="005A3EEC" w:rsidRDefault="00A044A1">
            <w:pPr>
              <w:pStyle w:val="GostTable"/>
            </w:pPr>
            <w:r>
              <w:t>Финансист с правом на раздел «Настройки» и на типы платежей и счета</w:t>
            </w:r>
          </w:p>
        </w:tc>
        <w:tc>
          <w:tcPr>
            <w:tcW w:w="3274" w:type="dxa"/>
          </w:tcPr>
          <w:p w14:paraId="01307BE3" w14:textId="77777777" w:rsidR="005A3EEC" w:rsidRDefault="00A044A1">
            <w:pPr>
              <w:pStyle w:val="GostTable"/>
            </w:pPr>
            <w:r>
              <w:t>В разделе «Настройки» видна только вкладка «Финансы»</w:t>
            </w:r>
          </w:p>
        </w:tc>
      </w:tr>
      <w:tr w:rsidR="005A3EEC" w14:paraId="1BFE52AB" w14:textId="77777777">
        <w:trPr>
          <w:cantSplit/>
          <w:jc w:val="center"/>
        </w:trPr>
        <w:tc>
          <w:tcPr>
            <w:tcW w:w="842" w:type="dxa"/>
          </w:tcPr>
          <w:p w14:paraId="69585B8A" w14:textId="77777777" w:rsidR="005A3EEC" w:rsidRDefault="00A044A1">
            <w:pPr>
              <w:pStyle w:val="GostTable"/>
            </w:pPr>
            <w:r>
              <w:t>А1.16</w:t>
            </w:r>
          </w:p>
        </w:tc>
        <w:tc>
          <w:tcPr>
            <w:tcW w:w="1029" w:type="dxa"/>
          </w:tcPr>
          <w:p w14:paraId="7DBCB923" w14:textId="77777777" w:rsidR="005A3EEC" w:rsidRDefault="00A044A1">
            <w:pPr>
              <w:pStyle w:val="GostTable"/>
            </w:pPr>
            <w:r>
              <w:t>ОРГ-07</w:t>
            </w:r>
          </w:p>
        </w:tc>
        <w:tc>
          <w:tcPr>
            <w:tcW w:w="4209" w:type="dxa"/>
          </w:tcPr>
          <w:p w14:paraId="4C176528" w14:textId="77777777" w:rsidR="005A3EEC" w:rsidRDefault="00A044A1">
            <w:pPr>
              <w:pStyle w:val="GostTable"/>
            </w:pPr>
            <w:r>
              <w:t>Открыть скан паспорта клиента, скопировать ссылку и открыть её через 2 ч</w:t>
            </w:r>
          </w:p>
        </w:tc>
        <w:tc>
          <w:tcPr>
            <w:tcW w:w="3274" w:type="dxa"/>
          </w:tcPr>
          <w:p w14:paraId="389089AC" w14:textId="77777777" w:rsidR="005A3EEC" w:rsidRDefault="00A044A1">
            <w:pPr>
              <w:pStyle w:val="GostTable"/>
            </w:pPr>
            <w:r>
              <w:t>По истечении срока ссылки файл не выдаётся</w:t>
            </w:r>
          </w:p>
        </w:tc>
      </w:tr>
      <w:tr w:rsidR="005A3EEC" w14:paraId="203BA325" w14:textId="77777777">
        <w:trPr>
          <w:cantSplit/>
          <w:jc w:val="center"/>
        </w:trPr>
        <w:tc>
          <w:tcPr>
            <w:tcW w:w="842" w:type="dxa"/>
          </w:tcPr>
          <w:p w14:paraId="06B63308" w14:textId="77777777" w:rsidR="005A3EEC" w:rsidRDefault="00A044A1">
            <w:pPr>
              <w:pStyle w:val="GostTable"/>
            </w:pPr>
            <w:r>
              <w:t>А1.17</w:t>
            </w:r>
          </w:p>
        </w:tc>
        <w:tc>
          <w:tcPr>
            <w:tcW w:w="1029" w:type="dxa"/>
          </w:tcPr>
          <w:p w14:paraId="16D06345" w14:textId="77777777" w:rsidR="005A3EEC" w:rsidRDefault="00A044A1">
            <w:pPr>
              <w:pStyle w:val="GostTable"/>
            </w:pPr>
            <w:r>
              <w:t>ОРГ-08</w:t>
            </w:r>
          </w:p>
        </w:tc>
        <w:tc>
          <w:tcPr>
            <w:tcW w:w="4209" w:type="dxa"/>
          </w:tcPr>
          <w:p w14:paraId="537D0BBB" w14:textId="77777777" w:rsidR="005A3EEC" w:rsidRDefault="00A044A1">
            <w:pPr>
              <w:pStyle w:val="GostTable"/>
            </w:pPr>
            <w:r>
              <w:t>Изменить разрешения роли и открыть журнал изменений прав</w:t>
            </w:r>
          </w:p>
        </w:tc>
        <w:tc>
          <w:tcPr>
            <w:tcW w:w="3274" w:type="dxa"/>
          </w:tcPr>
          <w:p w14:paraId="7F37F193" w14:textId="77777777" w:rsidR="005A3EEC" w:rsidRDefault="00A044A1">
            <w:pPr>
              <w:pStyle w:val="GostTable"/>
            </w:pPr>
            <w:r>
              <w:t>Запись с автором, временем, IP-адресом и деталями</w:t>
            </w:r>
          </w:p>
        </w:tc>
      </w:tr>
    </w:tbl>
    <w:p w14:paraId="2AEE76F8" w14:textId="77777777" w:rsidR="005A3EEC" w:rsidRDefault="005A3EEC">
      <w:pPr>
        <w:spacing w:line="240" w:lineRule="auto"/>
      </w:pPr>
    </w:p>
    <w:p w14:paraId="1956C83C" w14:textId="77777777" w:rsidR="005A3EEC" w:rsidRDefault="00A044A1">
      <w:pPr>
        <w:pStyle w:val="21"/>
      </w:pPr>
      <w:bookmarkStart w:id="24" w:name="_Toc242457655"/>
      <w:r>
        <w:t>А.2 Подсистема «Каталог недвижимости»</w:t>
      </w:r>
      <w:bookmarkEnd w:id="24"/>
    </w:p>
    <w:p w14:paraId="314C6BDB" w14:textId="77777777" w:rsidR="005A3EEC" w:rsidRDefault="00A044A1">
      <w:pPr>
        <w:pStyle w:val="GostCaption"/>
      </w:pPr>
      <w:r>
        <w:t>Таблица А.2 – Проверки подсистемы КАТ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293ED39C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BD28407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61FE7B8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1095C42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F24FE5B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09204B88" w14:textId="77777777">
        <w:trPr>
          <w:cantSplit/>
          <w:jc w:val="center"/>
        </w:trPr>
        <w:tc>
          <w:tcPr>
            <w:tcW w:w="842" w:type="dxa"/>
          </w:tcPr>
          <w:p w14:paraId="6A48D1D9" w14:textId="77777777" w:rsidR="005A3EEC" w:rsidRDefault="00A044A1">
            <w:pPr>
              <w:pStyle w:val="GostTable"/>
            </w:pPr>
            <w:r>
              <w:lastRenderedPageBreak/>
              <w:t>А2.1</w:t>
            </w:r>
          </w:p>
        </w:tc>
        <w:tc>
          <w:tcPr>
            <w:tcW w:w="1029" w:type="dxa"/>
          </w:tcPr>
          <w:p w14:paraId="06A76B4B" w14:textId="77777777" w:rsidR="005A3EEC" w:rsidRDefault="00A044A1">
            <w:pPr>
              <w:pStyle w:val="GostTable"/>
            </w:pPr>
            <w:r>
              <w:t>КАТ-01, КАТ-02</w:t>
            </w:r>
          </w:p>
        </w:tc>
        <w:tc>
          <w:tcPr>
            <w:tcW w:w="4209" w:type="dxa"/>
          </w:tcPr>
          <w:p w14:paraId="5FCBE094" w14:textId="77777777" w:rsidR="005A3EEC" w:rsidRDefault="00A044A1">
            <w:pPr>
              <w:pStyle w:val="GostTable"/>
            </w:pPr>
            <w:r>
              <w:t>Создать проект и дом</w:t>
            </w:r>
          </w:p>
        </w:tc>
        <w:tc>
          <w:tcPr>
            <w:tcW w:w="3274" w:type="dxa"/>
          </w:tcPr>
          <w:p w14:paraId="2B7380C8" w14:textId="77777777" w:rsidR="005A3EEC" w:rsidRDefault="00A044A1">
            <w:pPr>
              <w:pStyle w:val="GostTable"/>
            </w:pPr>
            <w:r>
              <w:t>Записи созданы, у дома есть вкладки «Детали дома», «Объекты», «Планировки», «Галерея», «Логи»</w:t>
            </w:r>
          </w:p>
        </w:tc>
      </w:tr>
      <w:tr w:rsidR="005A3EEC" w14:paraId="11094A48" w14:textId="77777777">
        <w:trPr>
          <w:cantSplit/>
          <w:jc w:val="center"/>
        </w:trPr>
        <w:tc>
          <w:tcPr>
            <w:tcW w:w="842" w:type="dxa"/>
          </w:tcPr>
          <w:p w14:paraId="36FE4FD6" w14:textId="77777777" w:rsidR="005A3EEC" w:rsidRDefault="00A044A1">
            <w:pPr>
              <w:pStyle w:val="GostTable"/>
            </w:pPr>
            <w:r>
              <w:t>А2.2</w:t>
            </w:r>
          </w:p>
        </w:tc>
        <w:tc>
          <w:tcPr>
            <w:tcW w:w="1029" w:type="dxa"/>
          </w:tcPr>
          <w:p w14:paraId="55499DC2" w14:textId="77777777" w:rsidR="005A3EEC" w:rsidRDefault="00A044A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0435ED3A" w14:textId="77777777" w:rsidR="005A3EEC" w:rsidRDefault="00A044A1">
            <w:pPr>
              <w:pStyle w:val="GostTable"/>
            </w:pPr>
            <w:r>
              <w:t>Скачать шаблон, заполнить 5 строк, загрузить</w:t>
            </w:r>
          </w:p>
        </w:tc>
        <w:tc>
          <w:tcPr>
            <w:tcW w:w="3274" w:type="dxa"/>
          </w:tcPr>
          <w:p w14:paraId="23DA8411" w14:textId="77777777" w:rsidR="005A3EEC" w:rsidRDefault="00A044A1">
            <w:pPr>
              <w:pStyle w:val="GostTable"/>
            </w:pPr>
            <w:r>
              <w:t>Создано 5 объектов, отчёт о загрузке</w:t>
            </w:r>
          </w:p>
        </w:tc>
      </w:tr>
      <w:tr w:rsidR="005A3EEC" w14:paraId="4FF4585B" w14:textId="77777777">
        <w:trPr>
          <w:cantSplit/>
          <w:jc w:val="center"/>
        </w:trPr>
        <w:tc>
          <w:tcPr>
            <w:tcW w:w="842" w:type="dxa"/>
          </w:tcPr>
          <w:p w14:paraId="2C737849" w14:textId="77777777" w:rsidR="005A3EEC" w:rsidRDefault="00A044A1">
            <w:pPr>
              <w:pStyle w:val="GostTable"/>
            </w:pPr>
            <w:r>
              <w:t>А2.3</w:t>
            </w:r>
          </w:p>
        </w:tc>
        <w:tc>
          <w:tcPr>
            <w:tcW w:w="1029" w:type="dxa"/>
          </w:tcPr>
          <w:p w14:paraId="64DA50F9" w14:textId="77777777" w:rsidR="005A3EEC" w:rsidRDefault="00A044A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26615319" w14:textId="77777777" w:rsidR="005A3EEC" w:rsidRDefault="00A044A1">
            <w:pPr>
              <w:pStyle w:val="GostTable"/>
            </w:pPr>
            <w:r>
              <w:t>Изменить в файле цену и этаж одного объекта, загрузить повторно</w:t>
            </w:r>
          </w:p>
        </w:tc>
        <w:tc>
          <w:tcPr>
            <w:tcW w:w="3274" w:type="dxa"/>
          </w:tcPr>
          <w:p w14:paraId="7EBDBC79" w14:textId="77777777" w:rsidR="005A3EEC" w:rsidRDefault="00A044A1">
            <w:pPr>
              <w:pStyle w:val="GostTable"/>
            </w:pPr>
            <w:r>
              <w:t>Объект обновлён, дубль не создан</w:t>
            </w:r>
          </w:p>
        </w:tc>
      </w:tr>
      <w:tr w:rsidR="005A3EEC" w14:paraId="3CB8D2F8" w14:textId="77777777">
        <w:trPr>
          <w:cantSplit/>
          <w:jc w:val="center"/>
        </w:trPr>
        <w:tc>
          <w:tcPr>
            <w:tcW w:w="842" w:type="dxa"/>
          </w:tcPr>
          <w:p w14:paraId="6BEE7233" w14:textId="77777777" w:rsidR="005A3EEC" w:rsidRDefault="00A044A1">
            <w:pPr>
              <w:pStyle w:val="GostTable"/>
            </w:pPr>
            <w:r>
              <w:t>А2.4</w:t>
            </w:r>
          </w:p>
        </w:tc>
        <w:tc>
          <w:tcPr>
            <w:tcW w:w="1029" w:type="dxa"/>
          </w:tcPr>
          <w:p w14:paraId="359FF1E2" w14:textId="77777777" w:rsidR="005A3EEC" w:rsidRDefault="00A044A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540F3F8B" w14:textId="77777777" w:rsidR="005A3EEC" w:rsidRDefault="00A044A1">
            <w:pPr>
              <w:pStyle w:val="GostTable"/>
            </w:pPr>
            <w:r>
              <w:t>Указать в файле статус SOLD для нового и для существующего объекта</w:t>
            </w:r>
          </w:p>
        </w:tc>
        <w:tc>
          <w:tcPr>
            <w:tcW w:w="3274" w:type="dxa"/>
          </w:tcPr>
          <w:p w14:paraId="6805AC88" w14:textId="77777777" w:rsidR="005A3EEC" w:rsidRDefault="00A044A1">
            <w:pPr>
              <w:pStyle w:val="GostTable"/>
            </w:pPr>
            <w:r>
              <w:t>Статус не применяется: новый объект создан со статусом «Подбор», у существующего статус не изменился</w:t>
            </w:r>
          </w:p>
        </w:tc>
      </w:tr>
      <w:tr w:rsidR="005A3EEC" w14:paraId="6A8E91B6" w14:textId="77777777">
        <w:trPr>
          <w:cantSplit/>
          <w:jc w:val="center"/>
        </w:trPr>
        <w:tc>
          <w:tcPr>
            <w:tcW w:w="842" w:type="dxa"/>
          </w:tcPr>
          <w:p w14:paraId="19824DB6" w14:textId="77777777" w:rsidR="005A3EEC" w:rsidRDefault="00A044A1">
            <w:pPr>
              <w:pStyle w:val="GostTable"/>
            </w:pPr>
            <w:r>
              <w:t>А2.5</w:t>
            </w:r>
          </w:p>
        </w:tc>
        <w:tc>
          <w:tcPr>
            <w:tcW w:w="1029" w:type="dxa"/>
          </w:tcPr>
          <w:p w14:paraId="36EBFBE3" w14:textId="77777777" w:rsidR="005A3EEC" w:rsidRDefault="00A044A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162AF2DB" w14:textId="77777777" w:rsidR="005A3EEC" w:rsidRDefault="00A044A1">
            <w:pPr>
              <w:pStyle w:val="GostTable"/>
            </w:pPr>
            <w:r>
              <w:t>Изменить в файле цену объекта, по которому есть бронь</w:t>
            </w:r>
          </w:p>
        </w:tc>
        <w:tc>
          <w:tcPr>
            <w:tcW w:w="3274" w:type="dxa"/>
          </w:tcPr>
          <w:p w14:paraId="08B388AA" w14:textId="77777777" w:rsidR="005A3EEC" w:rsidRDefault="00A044A1">
            <w:pPr>
              <w:pStyle w:val="GostTable"/>
            </w:pPr>
            <w:r>
              <w:t>Строка пропущена с отметкой «объект занят», цена не изменена</w:t>
            </w:r>
          </w:p>
        </w:tc>
      </w:tr>
      <w:tr w:rsidR="005A3EEC" w14:paraId="7582B8BA" w14:textId="77777777">
        <w:trPr>
          <w:cantSplit/>
          <w:jc w:val="center"/>
        </w:trPr>
        <w:tc>
          <w:tcPr>
            <w:tcW w:w="842" w:type="dxa"/>
          </w:tcPr>
          <w:p w14:paraId="7A78D68B" w14:textId="77777777" w:rsidR="005A3EEC" w:rsidRDefault="00A044A1">
            <w:pPr>
              <w:pStyle w:val="GostTable"/>
            </w:pPr>
            <w:r>
              <w:t>А2.6</w:t>
            </w:r>
          </w:p>
        </w:tc>
        <w:tc>
          <w:tcPr>
            <w:tcW w:w="1029" w:type="dxa"/>
          </w:tcPr>
          <w:p w14:paraId="08CB9420" w14:textId="77777777" w:rsidR="005A3EEC" w:rsidRDefault="00A044A1">
            <w:pPr>
              <w:pStyle w:val="GostTable"/>
            </w:pPr>
            <w:r>
              <w:t>КАТ-04</w:t>
            </w:r>
          </w:p>
        </w:tc>
        <w:tc>
          <w:tcPr>
            <w:tcW w:w="4209" w:type="dxa"/>
          </w:tcPr>
          <w:p w14:paraId="04FE4C65" w14:textId="77777777" w:rsidR="005A3EEC" w:rsidRDefault="00A044A1">
            <w:pPr>
              <w:pStyle w:val="GostTable"/>
            </w:pPr>
            <w:r>
              <w:t>Открыть шахматку, навести курсор на ячейку</w:t>
            </w:r>
          </w:p>
        </w:tc>
        <w:tc>
          <w:tcPr>
            <w:tcW w:w="3274" w:type="dxa"/>
          </w:tcPr>
          <w:p w14:paraId="2AC57E15" w14:textId="77777777" w:rsidR="005A3EEC" w:rsidRDefault="00A044A1">
            <w:pPr>
              <w:pStyle w:val="GostTable"/>
            </w:pPr>
            <w:r>
              <w:t>Подсказка с номером, статусом на языке интерфейса и площадью</w:t>
            </w:r>
          </w:p>
        </w:tc>
      </w:tr>
      <w:tr w:rsidR="005A3EEC" w14:paraId="4C187714" w14:textId="77777777">
        <w:trPr>
          <w:cantSplit/>
          <w:jc w:val="center"/>
        </w:trPr>
        <w:tc>
          <w:tcPr>
            <w:tcW w:w="842" w:type="dxa"/>
          </w:tcPr>
          <w:p w14:paraId="32F5B441" w14:textId="77777777" w:rsidR="005A3EEC" w:rsidRDefault="00A044A1">
            <w:pPr>
              <w:pStyle w:val="GostTable"/>
            </w:pPr>
            <w:r>
              <w:t>А2.7</w:t>
            </w:r>
          </w:p>
        </w:tc>
        <w:tc>
          <w:tcPr>
            <w:tcW w:w="1029" w:type="dxa"/>
          </w:tcPr>
          <w:p w14:paraId="1710DEAF" w14:textId="77777777" w:rsidR="005A3EEC" w:rsidRDefault="00A044A1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7D3B9478" w14:textId="77777777" w:rsidR="005A3EEC" w:rsidRDefault="00A044A1">
            <w:pPr>
              <w:pStyle w:val="GostTable"/>
            </w:pPr>
            <w:r>
              <w:t>Перевести объект в резерв и вернуть в продажу</w:t>
            </w:r>
          </w:p>
        </w:tc>
        <w:tc>
          <w:tcPr>
            <w:tcW w:w="3274" w:type="dxa"/>
          </w:tcPr>
          <w:p w14:paraId="71BBC8EF" w14:textId="77777777" w:rsidR="005A3EEC" w:rsidRDefault="00A044A1">
            <w:pPr>
              <w:pStyle w:val="GostTable"/>
            </w:pPr>
            <w:r>
              <w:t>Статус меняется «Подбор» ↔ «Резерв»</w:t>
            </w:r>
          </w:p>
        </w:tc>
      </w:tr>
      <w:tr w:rsidR="005A3EEC" w14:paraId="7EE53048" w14:textId="77777777">
        <w:trPr>
          <w:cantSplit/>
          <w:jc w:val="center"/>
        </w:trPr>
        <w:tc>
          <w:tcPr>
            <w:tcW w:w="842" w:type="dxa"/>
          </w:tcPr>
          <w:p w14:paraId="619D16A7" w14:textId="77777777" w:rsidR="005A3EEC" w:rsidRDefault="00A044A1">
            <w:pPr>
              <w:pStyle w:val="GostTable"/>
            </w:pPr>
            <w:r>
              <w:t>А2.8</w:t>
            </w:r>
          </w:p>
        </w:tc>
        <w:tc>
          <w:tcPr>
            <w:tcW w:w="1029" w:type="dxa"/>
          </w:tcPr>
          <w:p w14:paraId="627ADD15" w14:textId="77777777" w:rsidR="005A3EEC" w:rsidRDefault="00A044A1">
            <w:pPr>
              <w:pStyle w:val="GostTable"/>
            </w:pPr>
            <w:r>
              <w:t>КАТ-06</w:t>
            </w:r>
          </w:p>
        </w:tc>
        <w:tc>
          <w:tcPr>
            <w:tcW w:w="4209" w:type="dxa"/>
          </w:tcPr>
          <w:p w14:paraId="1E80555C" w14:textId="77777777" w:rsidR="005A3EEC" w:rsidRDefault="00A044A1">
            <w:pPr>
              <w:pStyle w:val="GostTable"/>
            </w:pPr>
            <w:r>
              <w:t xml:space="preserve">Массово загрузить файлы </w:t>
            </w:r>
            <w:r>
              <w:rPr>
                <w:rFonts w:ascii="Courier New" w:eastAsia="Courier New" w:hAnsi="Courier New" w:cs="Courier New"/>
                <w:sz w:val="18"/>
              </w:rPr>
              <w:t>А-0,01_main.jpg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A-0,01_floor.png</w:t>
            </w:r>
            <w:r>
              <w:t xml:space="preserve"> (первый — кириллица, второй — латиница)</w:t>
            </w:r>
          </w:p>
        </w:tc>
        <w:tc>
          <w:tcPr>
            <w:tcW w:w="3274" w:type="dxa"/>
          </w:tcPr>
          <w:p w14:paraId="3C575F06" w14:textId="77777777" w:rsidR="005A3EEC" w:rsidRDefault="00A044A1">
            <w:pPr>
              <w:pStyle w:val="GostTable"/>
            </w:pPr>
            <w:r>
              <w:t>Оба изображения попали в одну планировку</w:t>
            </w:r>
          </w:p>
        </w:tc>
      </w:tr>
      <w:tr w:rsidR="005A3EEC" w14:paraId="535B5606" w14:textId="77777777">
        <w:trPr>
          <w:cantSplit/>
          <w:jc w:val="center"/>
        </w:trPr>
        <w:tc>
          <w:tcPr>
            <w:tcW w:w="842" w:type="dxa"/>
          </w:tcPr>
          <w:p w14:paraId="397A48D2" w14:textId="77777777" w:rsidR="005A3EEC" w:rsidRDefault="00A044A1">
            <w:pPr>
              <w:pStyle w:val="GostTable"/>
            </w:pPr>
            <w:r>
              <w:t>А2.9</w:t>
            </w:r>
          </w:p>
        </w:tc>
        <w:tc>
          <w:tcPr>
            <w:tcW w:w="1029" w:type="dxa"/>
          </w:tcPr>
          <w:p w14:paraId="23487423" w14:textId="77777777" w:rsidR="005A3EEC" w:rsidRDefault="00A044A1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2D9C2002" w14:textId="77777777" w:rsidR="005A3EEC" w:rsidRDefault="00A044A1">
            <w:pPr>
              <w:pStyle w:val="GostTable"/>
            </w:pPr>
            <w:r>
              <w:t>Создать скидку с датой окончания раньше даты начала</w:t>
            </w:r>
          </w:p>
        </w:tc>
        <w:tc>
          <w:tcPr>
            <w:tcW w:w="3274" w:type="dxa"/>
          </w:tcPr>
          <w:p w14:paraId="5984B688" w14:textId="77777777" w:rsidR="005A3EEC" w:rsidRDefault="00A044A1">
            <w:pPr>
              <w:pStyle w:val="GostTable"/>
            </w:pPr>
            <w:r>
              <w:t>Сохранение отклонено</w:t>
            </w:r>
          </w:p>
        </w:tc>
      </w:tr>
      <w:tr w:rsidR="005A3EEC" w14:paraId="79A96F21" w14:textId="77777777">
        <w:trPr>
          <w:cantSplit/>
          <w:jc w:val="center"/>
        </w:trPr>
        <w:tc>
          <w:tcPr>
            <w:tcW w:w="842" w:type="dxa"/>
          </w:tcPr>
          <w:p w14:paraId="71FFFD1E" w14:textId="77777777" w:rsidR="005A3EEC" w:rsidRDefault="00A044A1">
            <w:pPr>
              <w:pStyle w:val="GostTable"/>
            </w:pPr>
            <w:r>
              <w:t>А2.10</w:t>
            </w:r>
          </w:p>
        </w:tc>
        <w:tc>
          <w:tcPr>
            <w:tcW w:w="1029" w:type="dxa"/>
          </w:tcPr>
          <w:p w14:paraId="049E590B" w14:textId="77777777" w:rsidR="005A3EEC" w:rsidRDefault="00A044A1">
            <w:pPr>
              <w:pStyle w:val="GostTable"/>
            </w:pPr>
            <w:r>
              <w:t>КАТ-08</w:t>
            </w:r>
          </w:p>
        </w:tc>
        <w:tc>
          <w:tcPr>
            <w:tcW w:w="4209" w:type="dxa"/>
          </w:tcPr>
          <w:p w14:paraId="49CAB943" w14:textId="77777777" w:rsidR="005A3EEC" w:rsidRDefault="00A044A1">
            <w:pPr>
              <w:pStyle w:val="GostTable"/>
            </w:pPr>
            <w:r>
              <w:t>Менеджер компании Б открывает раздел «Скидки»</w:t>
            </w:r>
          </w:p>
        </w:tc>
        <w:tc>
          <w:tcPr>
            <w:tcW w:w="3274" w:type="dxa"/>
          </w:tcPr>
          <w:p w14:paraId="01321703" w14:textId="77777777" w:rsidR="005A3EEC" w:rsidRDefault="00A044A1">
            <w:pPr>
              <w:pStyle w:val="GostTable"/>
            </w:pPr>
            <w:r>
              <w:t>Скидки компании А не видны</w:t>
            </w:r>
          </w:p>
        </w:tc>
      </w:tr>
      <w:tr w:rsidR="005A3EEC" w14:paraId="33E7C260" w14:textId="77777777">
        <w:trPr>
          <w:cantSplit/>
          <w:jc w:val="center"/>
        </w:trPr>
        <w:tc>
          <w:tcPr>
            <w:tcW w:w="842" w:type="dxa"/>
          </w:tcPr>
          <w:p w14:paraId="74194929" w14:textId="77777777" w:rsidR="005A3EEC" w:rsidRDefault="00A044A1">
            <w:pPr>
              <w:pStyle w:val="GostTable"/>
            </w:pPr>
            <w:r>
              <w:t>А2.11</w:t>
            </w:r>
          </w:p>
        </w:tc>
        <w:tc>
          <w:tcPr>
            <w:tcW w:w="1029" w:type="dxa"/>
          </w:tcPr>
          <w:p w14:paraId="09189F29" w14:textId="77777777" w:rsidR="005A3EEC" w:rsidRDefault="00A044A1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109EA5B7" w14:textId="77777777" w:rsidR="005A3EEC" w:rsidRDefault="00A044A1">
            <w:pPr>
              <w:pStyle w:val="GostTable"/>
            </w:pPr>
            <w:r>
              <w:t>Менеджер без права изменения объектов открывает карточку объекта в резерве</w:t>
            </w:r>
          </w:p>
        </w:tc>
        <w:tc>
          <w:tcPr>
            <w:tcW w:w="3274" w:type="dxa"/>
          </w:tcPr>
          <w:p w14:paraId="31480B56" w14:textId="77777777" w:rsidR="005A3EEC" w:rsidRDefault="00A044A1">
            <w:pPr>
              <w:pStyle w:val="GostTable"/>
            </w:pPr>
            <w:r>
              <w:t>Кнопок «Забронировать», «Резервировать» и «Снять резерв» нет; карточка сообщает, что объект в резерве</w:t>
            </w:r>
          </w:p>
        </w:tc>
      </w:tr>
      <w:tr w:rsidR="005A3EEC" w14:paraId="05D874AA" w14:textId="77777777">
        <w:trPr>
          <w:cantSplit/>
          <w:jc w:val="center"/>
        </w:trPr>
        <w:tc>
          <w:tcPr>
            <w:tcW w:w="842" w:type="dxa"/>
          </w:tcPr>
          <w:p w14:paraId="5D18B870" w14:textId="77777777" w:rsidR="005A3EEC" w:rsidRDefault="00A044A1">
            <w:pPr>
              <w:pStyle w:val="GostTable"/>
            </w:pPr>
            <w:r>
              <w:t>А2.12</w:t>
            </w:r>
          </w:p>
        </w:tc>
        <w:tc>
          <w:tcPr>
            <w:tcW w:w="1029" w:type="dxa"/>
          </w:tcPr>
          <w:p w14:paraId="1868792E" w14:textId="77777777" w:rsidR="005A3EEC" w:rsidRDefault="00A044A1">
            <w:pPr>
              <w:pStyle w:val="GostTable"/>
            </w:pPr>
            <w:r>
              <w:t>КАТ-05</w:t>
            </w:r>
          </w:p>
        </w:tc>
        <w:tc>
          <w:tcPr>
            <w:tcW w:w="4209" w:type="dxa"/>
          </w:tcPr>
          <w:p w14:paraId="7AFDA10A" w14:textId="77777777" w:rsidR="005A3EEC" w:rsidRDefault="00A044A1">
            <w:pPr>
              <w:pStyle w:val="GostTable"/>
            </w:pPr>
            <w:r>
              <w:t>Забронировать объект в резерве через API от имени менеджера и от имени администратора</w:t>
            </w:r>
          </w:p>
        </w:tc>
        <w:tc>
          <w:tcPr>
            <w:tcW w:w="3274" w:type="dxa"/>
          </w:tcPr>
          <w:p w14:paraId="6F17F9D6" w14:textId="77777777" w:rsidR="005A3EEC" w:rsidRDefault="00A044A1">
            <w:pPr>
              <w:pStyle w:val="GostTable"/>
            </w:pPr>
            <w:r>
              <w:t>Отказ с сообщением о резерве; сделка не создана, объект остаётся в резерве</w:t>
            </w:r>
          </w:p>
        </w:tc>
      </w:tr>
      <w:tr w:rsidR="005A3EEC" w14:paraId="798FAD3D" w14:textId="77777777">
        <w:trPr>
          <w:cantSplit/>
          <w:jc w:val="center"/>
        </w:trPr>
        <w:tc>
          <w:tcPr>
            <w:tcW w:w="842" w:type="dxa"/>
          </w:tcPr>
          <w:p w14:paraId="5C006337" w14:textId="77777777" w:rsidR="005A3EEC" w:rsidRDefault="00A044A1">
            <w:pPr>
              <w:pStyle w:val="GostTable"/>
            </w:pPr>
            <w:r>
              <w:t>А2.13</w:t>
            </w:r>
          </w:p>
        </w:tc>
        <w:tc>
          <w:tcPr>
            <w:tcW w:w="1029" w:type="dxa"/>
          </w:tcPr>
          <w:p w14:paraId="15EB1D6F" w14:textId="77777777" w:rsidR="005A3EEC" w:rsidRDefault="00A044A1">
            <w:pPr>
              <w:pStyle w:val="GostTable"/>
            </w:pPr>
            <w:r>
              <w:t>КАТ-03</w:t>
            </w:r>
          </w:p>
        </w:tc>
        <w:tc>
          <w:tcPr>
            <w:tcW w:w="4209" w:type="dxa"/>
          </w:tcPr>
          <w:p w14:paraId="77D4E6BD" w14:textId="77777777" w:rsidR="005A3EEC" w:rsidRDefault="00A044A1">
            <w:pPr>
              <w:pStyle w:val="GostTable"/>
            </w:pPr>
            <w:r>
              <w:t>Загрузить шаблон без столбца «Статус» по дому с объектом в резерве; затем файл со статусом SELECTION для этого объекта от пользователя без права изменения объектов</w:t>
            </w:r>
          </w:p>
        </w:tc>
        <w:tc>
          <w:tcPr>
            <w:tcW w:w="3274" w:type="dxa"/>
          </w:tcPr>
          <w:p w14:paraId="3DA4E270" w14:textId="77777777" w:rsidR="005A3EEC" w:rsidRDefault="00A044A1">
            <w:pPr>
              <w:pStyle w:val="GostTable"/>
            </w:pPr>
            <w:r>
              <w:t>Резерв сохранён в обоих случаях; во втором — отметка в отчёте о загрузке</w:t>
            </w:r>
          </w:p>
        </w:tc>
      </w:tr>
    </w:tbl>
    <w:p w14:paraId="17F5F31A" w14:textId="77777777" w:rsidR="005A3EEC" w:rsidRDefault="005A3EEC">
      <w:pPr>
        <w:spacing w:line="240" w:lineRule="auto"/>
      </w:pPr>
    </w:p>
    <w:p w14:paraId="517BDC53" w14:textId="77777777" w:rsidR="005A3EEC" w:rsidRDefault="00A044A1">
      <w:pPr>
        <w:pStyle w:val="21"/>
      </w:pPr>
      <w:bookmarkStart w:id="25" w:name="_Toc242457656"/>
      <w:r>
        <w:t>А.3 Подсистема «Работа с клиентами»</w:t>
      </w:r>
      <w:bookmarkEnd w:id="25"/>
    </w:p>
    <w:p w14:paraId="17C0389E" w14:textId="77777777" w:rsidR="005A3EEC" w:rsidRDefault="00A044A1">
      <w:pPr>
        <w:pStyle w:val="GostCaption"/>
      </w:pPr>
      <w:r>
        <w:t>Таблица А.3 – Проверки подсистемы КЛИ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18939EE2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448BE6B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5BDF17A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2E5B0A8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0B706FB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78D51F1E" w14:textId="77777777">
        <w:trPr>
          <w:cantSplit/>
          <w:jc w:val="center"/>
        </w:trPr>
        <w:tc>
          <w:tcPr>
            <w:tcW w:w="842" w:type="dxa"/>
          </w:tcPr>
          <w:p w14:paraId="7242F374" w14:textId="77777777" w:rsidR="005A3EEC" w:rsidRDefault="00A044A1">
            <w:pPr>
              <w:pStyle w:val="GostTable"/>
            </w:pPr>
            <w:r>
              <w:t>А3.1</w:t>
            </w:r>
          </w:p>
        </w:tc>
        <w:tc>
          <w:tcPr>
            <w:tcW w:w="1029" w:type="dxa"/>
          </w:tcPr>
          <w:p w14:paraId="0D82A18E" w14:textId="77777777" w:rsidR="005A3EEC" w:rsidRDefault="00A044A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677C742A" w14:textId="77777777" w:rsidR="005A3EEC" w:rsidRDefault="00A044A1">
            <w:pPr>
              <w:pStyle w:val="GostTable"/>
            </w:pPr>
            <w:r>
              <w:t>Создать клиента с телефоном «90 123 45 67»</w:t>
            </w:r>
          </w:p>
        </w:tc>
        <w:tc>
          <w:tcPr>
            <w:tcW w:w="3274" w:type="dxa"/>
          </w:tcPr>
          <w:p w14:paraId="2C815636" w14:textId="77777777" w:rsidR="005A3EEC" w:rsidRDefault="00A044A1">
            <w:pPr>
              <w:pStyle w:val="GostTable"/>
            </w:pPr>
            <w:r>
              <w:t>Телефон сохранён как +998901234567; создана автоматическая встреча, не учитываемая в сводной таблице встреч</w:t>
            </w:r>
          </w:p>
        </w:tc>
      </w:tr>
      <w:tr w:rsidR="005A3EEC" w14:paraId="1903D6B8" w14:textId="77777777">
        <w:trPr>
          <w:cantSplit/>
          <w:jc w:val="center"/>
        </w:trPr>
        <w:tc>
          <w:tcPr>
            <w:tcW w:w="842" w:type="dxa"/>
          </w:tcPr>
          <w:p w14:paraId="2317C95F" w14:textId="77777777" w:rsidR="005A3EEC" w:rsidRDefault="00A044A1">
            <w:pPr>
              <w:pStyle w:val="GostTable"/>
            </w:pPr>
            <w:r>
              <w:t>А3.2</w:t>
            </w:r>
          </w:p>
        </w:tc>
        <w:tc>
          <w:tcPr>
            <w:tcW w:w="1029" w:type="dxa"/>
          </w:tcPr>
          <w:p w14:paraId="62950492" w14:textId="77777777" w:rsidR="005A3EEC" w:rsidRDefault="00A044A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09DD44B0" w14:textId="77777777" w:rsidR="005A3EEC" w:rsidRDefault="00A044A1">
            <w:pPr>
              <w:pStyle w:val="GostTable"/>
            </w:pPr>
            <w:r>
              <w:t>Найти клиента по номеру «+998 90 123-45-67»</w:t>
            </w:r>
          </w:p>
        </w:tc>
        <w:tc>
          <w:tcPr>
            <w:tcW w:w="3274" w:type="dxa"/>
          </w:tcPr>
          <w:p w14:paraId="08A0B9C8" w14:textId="77777777" w:rsidR="005A3EEC" w:rsidRDefault="00A044A1">
            <w:pPr>
              <w:pStyle w:val="GostTable"/>
            </w:pPr>
            <w:r>
              <w:t>Клиент найден</w:t>
            </w:r>
          </w:p>
        </w:tc>
      </w:tr>
      <w:tr w:rsidR="005A3EEC" w14:paraId="36DE057D" w14:textId="77777777">
        <w:trPr>
          <w:cantSplit/>
          <w:jc w:val="center"/>
        </w:trPr>
        <w:tc>
          <w:tcPr>
            <w:tcW w:w="842" w:type="dxa"/>
          </w:tcPr>
          <w:p w14:paraId="43511900" w14:textId="77777777" w:rsidR="005A3EEC" w:rsidRDefault="00A044A1">
            <w:pPr>
              <w:pStyle w:val="GostTable"/>
            </w:pPr>
            <w:r>
              <w:t>А3.3</w:t>
            </w:r>
          </w:p>
        </w:tc>
        <w:tc>
          <w:tcPr>
            <w:tcW w:w="1029" w:type="dxa"/>
          </w:tcPr>
          <w:p w14:paraId="1938EBC5" w14:textId="77777777" w:rsidR="005A3EEC" w:rsidRDefault="00A044A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7B9A515" w14:textId="77777777" w:rsidR="005A3EEC" w:rsidRDefault="00A044A1">
            <w:pPr>
              <w:pStyle w:val="GostTable"/>
            </w:pPr>
            <w:r>
              <w:t>Создать второго клиента компании А с тем же адресом электронной почты</w:t>
            </w:r>
          </w:p>
        </w:tc>
        <w:tc>
          <w:tcPr>
            <w:tcW w:w="3274" w:type="dxa"/>
          </w:tcPr>
          <w:p w14:paraId="67FED92A" w14:textId="77777777" w:rsidR="005A3EEC" w:rsidRDefault="00A044A1">
            <w:pPr>
              <w:pStyle w:val="GostTable"/>
            </w:pPr>
            <w:r>
              <w:t>Сохранение отклонено</w:t>
            </w:r>
          </w:p>
        </w:tc>
      </w:tr>
      <w:tr w:rsidR="005A3EEC" w14:paraId="6D82FDD1" w14:textId="77777777">
        <w:trPr>
          <w:cantSplit/>
          <w:jc w:val="center"/>
        </w:trPr>
        <w:tc>
          <w:tcPr>
            <w:tcW w:w="842" w:type="dxa"/>
          </w:tcPr>
          <w:p w14:paraId="7E854F18" w14:textId="77777777" w:rsidR="005A3EEC" w:rsidRDefault="00A044A1">
            <w:pPr>
              <w:pStyle w:val="GostTable"/>
            </w:pPr>
            <w:r>
              <w:t>А3.4</w:t>
            </w:r>
          </w:p>
        </w:tc>
        <w:tc>
          <w:tcPr>
            <w:tcW w:w="1029" w:type="dxa"/>
          </w:tcPr>
          <w:p w14:paraId="5B383EE2" w14:textId="77777777" w:rsidR="005A3EEC" w:rsidRDefault="00A044A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17D144FD" w14:textId="77777777" w:rsidR="005A3EEC" w:rsidRDefault="00A044A1">
            <w:pPr>
              <w:pStyle w:val="GostTable"/>
            </w:pPr>
            <w:r>
              <w:t>Создать клиента компании Б с тем же адресом электронной почты</w:t>
            </w:r>
          </w:p>
        </w:tc>
        <w:tc>
          <w:tcPr>
            <w:tcW w:w="3274" w:type="dxa"/>
          </w:tcPr>
          <w:p w14:paraId="52504C11" w14:textId="77777777" w:rsidR="005A3EEC" w:rsidRDefault="00A044A1">
            <w:pPr>
              <w:pStyle w:val="GostTable"/>
            </w:pPr>
            <w:r>
              <w:t>Клиент создан, с клиентом компании А не связан</w:t>
            </w:r>
          </w:p>
        </w:tc>
      </w:tr>
      <w:tr w:rsidR="005A3EEC" w14:paraId="0817802C" w14:textId="77777777">
        <w:trPr>
          <w:cantSplit/>
          <w:jc w:val="center"/>
        </w:trPr>
        <w:tc>
          <w:tcPr>
            <w:tcW w:w="842" w:type="dxa"/>
          </w:tcPr>
          <w:p w14:paraId="55502C5E" w14:textId="77777777" w:rsidR="005A3EEC" w:rsidRDefault="00A044A1">
            <w:pPr>
              <w:pStyle w:val="GostTable"/>
            </w:pPr>
            <w:r>
              <w:t>А3.5</w:t>
            </w:r>
          </w:p>
        </w:tc>
        <w:tc>
          <w:tcPr>
            <w:tcW w:w="1029" w:type="dxa"/>
          </w:tcPr>
          <w:p w14:paraId="7FC2EC49" w14:textId="77777777" w:rsidR="005A3EEC" w:rsidRDefault="00A044A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73EF9A10" w14:textId="77777777" w:rsidR="005A3EEC" w:rsidRDefault="00A044A1">
            <w:pPr>
              <w:pStyle w:val="GostTable"/>
            </w:pPr>
            <w:r>
              <w:t>Удалить клиента, у которого есть бронь</w:t>
            </w:r>
          </w:p>
        </w:tc>
        <w:tc>
          <w:tcPr>
            <w:tcW w:w="3274" w:type="dxa"/>
          </w:tcPr>
          <w:p w14:paraId="49F6473B" w14:textId="77777777" w:rsidR="005A3EEC" w:rsidRDefault="00A044A1">
            <w:pPr>
              <w:pStyle w:val="GostTable"/>
            </w:pPr>
            <w:r>
              <w:t>Отказ с перечнем сделок</w:t>
            </w:r>
          </w:p>
        </w:tc>
      </w:tr>
      <w:tr w:rsidR="005A3EEC" w14:paraId="0CB700F3" w14:textId="77777777">
        <w:trPr>
          <w:cantSplit/>
          <w:jc w:val="center"/>
        </w:trPr>
        <w:tc>
          <w:tcPr>
            <w:tcW w:w="842" w:type="dxa"/>
          </w:tcPr>
          <w:p w14:paraId="089CD461" w14:textId="77777777" w:rsidR="005A3EEC" w:rsidRDefault="00A044A1">
            <w:pPr>
              <w:pStyle w:val="GostTable"/>
            </w:pPr>
            <w:r>
              <w:t>А3.6</w:t>
            </w:r>
          </w:p>
        </w:tc>
        <w:tc>
          <w:tcPr>
            <w:tcW w:w="1029" w:type="dxa"/>
          </w:tcPr>
          <w:p w14:paraId="038C5027" w14:textId="77777777" w:rsidR="005A3EEC" w:rsidRDefault="00A044A1">
            <w:pPr>
              <w:pStyle w:val="GostTable"/>
            </w:pPr>
            <w:r>
              <w:t>КЛИ-01</w:t>
            </w:r>
          </w:p>
        </w:tc>
        <w:tc>
          <w:tcPr>
            <w:tcW w:w="4209" w:type="dxa"/>
          </w:tcPr>
          <w:p w14:paraId="38EBA383" w14:textId="77777777" w:rsidR="005A3EEC" w:rsidRDefault="00A044A1">
            <w:pPr>
              <w:pStyle w:val="GostTable"/>
            </w:pPr>
            <w:r>
              <w:t>Удалить клиента без активных сделок</w:t>
            </w:r>
          </w:p>
        </w:tc>
        <w:tc>
          <w:tcPr>
            <w:tcW w:w="3274" w:type="dxa"/>
          </w:tcPr>
          <w:p w14:paraId="42ECAD09" w14:textId="77777777" w:rsidR="005A3EEC" w:rsidRDefault="00A044A1">
            <w:pPr>
              <w:pStyle w:val="GostTable"/>
            </w:pPr>
            <w:r>
              <w:t>Клиент переведён в статус «В архиве», история сохранена</w:t>
            </w:r>
          </w:p>
        </w:tc>
      </w:tr>
      <w:tr w:rsidR="005A3EEC" w14:paraId="4339CA04" w14:textId="77777777">
        <w:trPr>
          <w:cantSplit/>
          <w:jc w:val="center"/>
        </w:trPr>
        <w:tc>
          <w:tcPr>
            <w:tcW w:w="842" w:type="dxa"/>
          </w:tcPr>
          <w:p w14:paraId="63AC131D" w14:textId="77777777" w:rsidR="005A3EEC" w:rsidRDefault="00A044A1">
            <w:pPr>
              <w:pStyle w:val="GostTable"/>
            </w:pPr>
            <w:r>
              <w:t>А3.7</w:t>
            </w:r>
          </w:p>
        </w:tc>
        <w:tc>
          <w:tcPr>
            <w:tcW w:w="1029" w:type="dxa"/>
          </w:tcPr>
          <w:p w14:paraId="5B661926" w14:textId="77777777" w:rsidR="005A3EEC" w:rsidRDefault="00A044A1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76DFA9EF" w14:textId="77777777" w:rsidR="005A3EEC" w:rsidRDefault="00A044A1">
            <w:pPr>
              <w:pStyle w:val="GostTable"/>
            </w:pPr>
            <w:r>
              <w:t>Перевести заявку в «Отказ» без причины</w:t>
            </w:r>
          </w:p>
        </w:tc>
        <w:tc>
          <w:tcPr>
            <w:tcW w:w="3274" w:type="dxa"/>
          </w:tcPr>
          <w:p w14:paraId="7D871B93" w14:textId="77777777" w:rsidR="005A3EEC" w:rsidRDefault="00A044A1">
            <w:pPr>
              <w:pStyle w:val="GostTable"/>
            </w:pPr>
            <w:r>
              <w:t>Статус не сохранён, требуется причина</w:t>
            </w:r>
          </w:p>
        </w:tc>
      </w:tr>
      <w:tr w:rsidR="005A3EEC" w14:paraId="4F606596" w14:textId="77777777">
        <w:trPr>
          <w:cantSplit/>
          <w:jc w:val="center"/>
        </w:trPr>
        <w:tc>
          <w:tcPr>
            <w:tcW w:w="842" w:type="dxa"/>
          </w:tcPr>
          <w:p w14:paraId="1B07DFC9" w14:textId="77777777" w:rsidR="005A3EEC" w:rsidRDefault="00A044A1">
            <w:pPr>
              <w:pStyle w:val="GostTable"/>
            </w:pPr>
            <w:r>
              <w:t>А3.8</w:t>
            </w:r>
          </w:p>
        </w:tc>
        <w:tc>
          <w:tcPr>
            <w:tcW w:w="1029" w:type="dxa"/>
          </w:tcPr>
          <w:p w14:paraId="1820DDD1" w14:textId="77777777" w:rsidR="005A3EEC" w:rsidRDefault="00A044A1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FEA4C74" w14:textId="77777777" w:rsidR="005A3EEC" w:rsidRDefault="00A044A1">
            <w:pPr>
              <w:pStyle w:val="GostTable"/>
            </w:pPr>
            <w:r>
              <w:t>Попытаться изменить поля заявки в статусе «Отказ»</w:t>
            </w:r>
          </w:p>
        </w:tc>
        <w:tc>
          <w:tcPr>
            <w:tcW w:w="3274" w:type="dxa"/>
          </w:tcPr>
          <w:p w14:paraId="1A83DA74" w14:textId="77777777" w:rsidR="005A3EEC" w:rsidRDefault="00A044A1">
            <w:pPr>
              <w:pStyle w:val="GostTable"/>
            </w:pPr>
            <w:r>
              <w:t>Поля доступны только для чтения</w:t>
            </w:r>
          </w:p>
        </w:tc>
      </w:tr>
      <w:tr w:rsidR="005A3EEC" w14:paraId="7942D4DA" w14:textId="77777777">
        <w:trPr>
          <w:cantSplit/>
          <w:jc w:val="center"/>
        </w:trPr>
        <w:tc>
          <w:tcPr>
            <w:tcW w:w="842" w:type="dxa"/>
          </w:tcPr>
          <w:p w14:paraId="40261657" w14:textId="77777777" w:rsidR="005A3EEC" w:rsidRDefault="00A044A1">
            <w:pPr>
              <w:pStyle w:val="GostTable"/>
            </w:pPr>
            <w:r>
              <w:lastRenderedPageBreak/>
              <w:t>А3.9</w:t>
            </w:r>
          </w:p>
        </w:tc>
        <w:tc>
          <w:tcPr>
            <w:tcW w:w="1029" w:type="dxa"/>
          </w:tcPr>
          <w:p w14:paraId="1033E232" w14:textId="77777777" w:rsidR="005A3EEC" w:rsidRDefault="00A044A1">
            <w:pPr>
              <w:pStyle w:val="GostTable"/>
            </w:pPr>
            <w:r>
              <w:t>КЛИ-02</w:t>
            </w:r>
          </w:p>
        </w:tc>
        <w:tc>
          <w:tcPr>
            <w:tcW w:w="4209" w:type="dxa"/>
          </w:tcPr>
          <w:p w14:paraId="317962CB" w14:textId="77777777" w:rsidR="005A3EEC" w:rsidRDefault="00A044A1">
            <w:pPr>
              <w:pStyle w:val="GostTable"/>
            </w:pPr>
            <w:r>
              <w:t>Удалить заявку, найти её фильтром «Показывать удалённые», восстановить</w:t>
            </w:r>
          </w:p>
        </w:tc>
        <w:tc>
          <w:tcPr>
            <w:tcW w:w="3274" w:type="dxa"/>
          </w:tcPr>
          <w:p w14:paraId="18CFDC4A" w14:textId="77777777" w:rsidR="005A3EEC" w:rsidRDefault="00A044A1">
            <w:pPr>
              <w:pStyle w:val="GostTable"/>
            </w:pPr>
            <w:r>
              <w:t>Заявка скрыта из списков, найдена фильтром, восстановлена с историей</w:t>
            </w:r>
          </w:p>
        </w:tc>
      </w:tr>
      <w:tr w:rsidR="005A3EEC" w14:paraId="0A73074E" w14:textId="77777777">
        <w:trPr>
          <w:cantSplit/>
          <w:jc w:val="center"/>
        </w:trPr>
        <w:tc>
          <w:tcPr>
            <w:tcW w:w="842" w:type="dxa"/>
          </w:tcPr>
          <w:p w14:paraId="13ECA476" w14:textId="77777777" w:rsidR="005A3EEC" w:rsidRDefault="00A044A1">
            <w:pPr>
              <w:pStyle w:val="GostTable"/>
            </w:pPr>
            <w:r>
              <w:t>А3.10</w:t>
            </w:r>
          </w:p>
        </w:tc>
        <w:tc>
          <w:tcPr>
            <w:tcW w:w="1029" w:type="dxa"/>
          </w:tcPr>
          <w:p w14:paraId="786E00AE" w14:textId="77777777" w:rsidR="005A3EEC" w:rsidRDefault="00A044A1">
            <w:pPr>
              <w:pStyle w:val="GostTable"/>
            </w:pPr>
            <w:r>
              <w:t>КЛИ-03</w:t>
            </w:r>
          </w:p>
        </w:tc>
        <w:tc>
          <w:tcPr>
            <w:tcW w:w="4209" w:type="dxa"/>
          </w:tcPr>
          <w:p w14:paraId="2F1D0DCC" w14:textId="77777777" w:rsidR="005A3EEC" w:rsidRDefault="00A044A1">
            <w:pPr>
              <w:pStyle w:val="GostTable"/>
            </w:pPr>
            <w:r>
              <w:t>Перетащить заявку на канбан-доске в колонку «Нецелевая»</w:t>
            </w:r>
          </w:p>
        </w:tc>
        <w:tc>
          <w:tcPr>
            <w:tcW w:w="3274" w:type="dxa"/>
          </w:tcPr>
          <w:p w14:paraId="08A704E2" w14:textId="77777777" w:rsidR="005A3EEC" w:rsidRDefault="00A044A1">
            <w:pPr>
              <w:pStyle w:val="GostTable"/>
            </w:pPr>
            <w:r>
              <w:t>Открывается окно выбора причины</w:t>
            </w:r>
          </w:p>
        </w:tc>
      </w:tr>
      <w:tr w:rsidR="005A3EEC" w14:paraId="61BBB1BD" w14:textId="77777777">
        <w:trPr>
          <w:cantSplit/>
          <w:jc w:val="center"/>
        </w:trPr>
        <w:tc>
          <w:tcPr>
            <w:tcW w:w="842" w:type="dxa"/>
          </w:tcPr>
          <w:p w14:paraId="79EBED76" w14:textId="77777777" w:rsidR="005A3EEC" w:rsidRDefault="00A044A1">
            <w:pPr>
              <w:pStyle w:val="GostTable"/>
            </w:pPr>
            <w:r>
              <w:t>А3.11</w:t>
            </w:r>
          </w:p>
        </w:tc>
        <w:tc>
          <w:tcPr>
            <w:tcW w:w="1029" w:type="dxa"/>
          </w:tcPr>
          <w:p w14:paraId="6B01B58F" w14:textId="77777777" w:rsidR="005A3EEC" w:rsidRDefault="00A044A1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B9F2C28" w14:textId="77777777" w:rsidR="005A3EEC" w:rsidRDefault="00A044A1">
            <w:pPr>
              <w:pStyle w:val="GostTable"/>
            </w:pPr>
            <w:r>
              <w:t>Создать встречу с плановой датой в прошлом</w:t>
            </w:r>
          </w:p>
        </w:tc>
        <w:tc>
          <w:tcPr>
            <w:tcW w:w="3274" w:type="dxa"/>
          </w:tcPr>
          <w:p w14:paraId="646DC216" w14:textId="77777777" w:rsidR="005A3EEC" w:rsidRDefault="00A044A1">
            <w:pPr>
              <w:pStyle w:val="GostTable"/>
            </w:pPr>
            <w:r>
              <w:t>Сохранение отклонено</w:t>
            </w:r>
          </w:p>
        </w:tc>
      </w:tr>
      <w:tr w:rsidR="005A3EEC" w14:paraId="70B0AFB4" w14:textId="77777777">
        <w:trPr>
          <w:cantSplit/>
          <w:jc w:val="center"/>
        </w:trPr>
        <w:tc>
          <w:tcPr>
            <w:tcW w:w="842" w:type="dxa"/>
          </w:tcPr>
          <w:p w14:paraId="789E8124" w14:textId="77777777" w:rsidR="005A3EEC" w:rsidRDefault="00A044A1">
            <w:pPr>
              <w:pStyle w:val="GostTable"/>
            </w:pPr>
            <w:r>
              <w:t>А3.12</w:t>
            </w:r>
          </w:p>
        </w:tc>
        <w:tc>
          <w:tcPr>
            <w:tcW w:w="1029" w:type="dxa"/>
          </w:tcPr>
          <w:p w14:paraId="73CD27FA" w14:textId="77777777" w:rsidR="005A3EEC" w:rsidRDefault="00A044A1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2083A339" w14:textId="77777777" w:rsidR="005A3EEC" w:rsidRDefault="00A044A1">
            <w:pPr>
              <w:pStyle w:val="GostTable"/>
            </w:pPr>
            <w:r>
              <w:t>Закрыть встречу результатом «Состоялась» с комментарием</w:t>
            </w:r>
          </w:p>
        </w:tc>
        <w:tc>
          <w:tcPr>
            <w:tcW w:w="3274" w:type="dxa"/>
          </w:tcPr>
          <w:p w14:paraId="75198FDB" w14:textId="77777777" w:rsidR="005A3EEC" w:rsidRDefault="00A044A1">
            <w:pPr>
              <w:pStyle w:val="GostTable"/>
            </w:pPr>
            <w:r>
              <w:t>Статус «Состоялась», запись в журнале</w:t>
            </w:r>
          </w:p>
        </w:tc>
      </w:tr>
      <w:tr w:rsidR="005A3EEC" w14:paraId="5959DFC3" w14:textId="77777777">
        <w:trPr>
          <w:cantSplit/>
          <w:jc w:val="center"/>
        </w:trPr>
        <w:tc>
          <w:tcPr>
            <w:tcW w:w="842" w:type="dxa"/>
          </w:tcPr>
          <w:p w14:paraId="45518301" w14:textId="77777777" w:rsidR="005A3EEC" w:rsidRDefault="00A044A1">
            <w:pPr>
              <w:pStyle w:val="GostTable"/>
            </w:pPr>
            <w:r>
              <w:t>А3.13</w:t>
            </w:r>
          </w:p>
        </w:tc>
        <w:tc>
          <w:tcPr>
            <w:tcW w:w="1029" w:type="dxa"/>
          </w:tcPr>
          <w:p w14:paraId="631B8584" w14:textId="77777777" w:rsidR="005A3EEC" w:rsidRDefault="00A044A1">
            <w:pPr>
              <w:pStyle w:val="GostTable"/>
            </w:pPr>
            <w:r>
              <w:t>КЛИ-04</w:t>
            </w:r>
          </w:p>
        </w:tc>
        <w:tc>
          <w:tcPr>
            <w:tcW w:w="4209" w:type="dxa"/>
          </w:tcPr>
          <w:p w14:paraId="31DE1616" w14:textId="77777777" w:rsidR="005A3EEC" w:rsidRDefault="00A044A1">
            <w:pPr>
              <w:pStyle w:val="GostTable"/>
            </w:pPr>
            <w:r>
              <w:t>Удалить и восстановить встречу</w:t>
            </w:r>
          </w:p>
        </w:tc>
        <w:tc>
          <w:tcPr>
            <w:tcW w:w="3274" w:type="dxa"/>
          </w:tcPr>
          <w:p w14:paraId="30020A82" w14:textId="77777777" w:rsidR="005A3EEC" w:rsidRDefault="00A044A1">
            <w:pPr>
              <w:pStyle w:val="GostTable"/>
            </w:pPr>
            <w:r>
              <w:t>Встреча скрыта и восстановлена</w:t>
            </w:r>
          </w:p>
        </w:tc>
      </w:tr>
    </w:tbl>
    <w:p w14:paraId="67EA2111" w14:textId="77777777" w:rsidR="005A3EEC" w:rsidRDefault="005A3EEC">
      <w:pPr>
        <w:spacing w:line="240" w:lineRule="auto"/>
      </w:pPr>
    </w:p>
    <w:p w14:paraId="1C03723A" w14:textId="77777777" w:rsidR="005A3EEC" w:rsidRDefault="00A044A1">
      <w:pPr>
        <w:pStyle w:val="21"/>
      </w:pPr>
      <w:bookmarkStart w:id="26" w:name="_Toc242457657"/>
      <w:r>
        <w:t>А.4 Подсистема «Сделки»</w:t>
      </w:r>
      <w:bookmarkEnd w:id="26"/>
    </w:p>
    <w:p w14:paraId="4B41E7DF" w14:textId="77777777" w:rsidR="005A3EEC" w:rsidRDefault="00A044A1">
      <w:pPr>
        <w:pStyle w:val="GostCaption"/>
      </w:pPr>
      <w:r>
        <w:t>Таблица А.4 – Проверки подсистемы СДЕ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632912B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A6936D2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168E3D6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5FF988DE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3049DDE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154918E5" w14:textId="77777777">
        <w:trPr>
          <w:cantSplit/>
          <w:jc w:val="center"/>
        </w:trPr>
        <w:tc>
          <w:tcPr>
            <w:tcW w:w="842" w:type="dxa"/>
          </w:tcPr>
          <w:p w14:paraId="39C07BE9" w14:textId="77777777" w:rsidR="005A3EEC" w:rsidRDefault="00A044A1">
            <w:pPr>
              <w:pStyle w:val="GostTable"/>
            </w:pPr>
            <w:r>
              <w:t>А4.1</w:t>
            </w:r>
          </w:p>
        </w:tc>
        <w:tc>
          <w:tcPr>
            <w:tcW w:w="1029" w:type="dxa"/>
          </w:tcPr>
          <w:p w14:paraId="285E5A4F" w14:textId="77777777" w:rsidR="005A3EEC" w:rsidRDefault="00A044A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6BB592C" w14:textId="77777777" w:rsidR="005A3EEC" w:rsidRDefault="00A044A1">
            <w:pPr>
              <w:pStyle w:val="GostTable"/>
            </w:pPr>
            <w:r>
              <w:t>Забронировать свободный объект, указав заявку клиента</w:t>
            </w:r>
          </w:p>
        </w:tc>
        <w:tc>
          <w:tcPr>
            <w:tcW w:w="3274" w:type="dxa"/>
          </w:tcPr>
          <w:p w14:paraId="1C58C9F9" w14:textId="77777777" w:rsidR="005A3EEC" w:rsidRDefault="00A044A1">
            <w:pPr>
              <w:pStyle w:val="GostTable"/>
            </w:pPr>
            <w:r>
              <w:t>Сделка «Бронь», объект «Бронь», цена зафиксирована</w:t>
            </w:r>
          </w:p>
        </w:tc>
      </w:tr>
      <w:tr w:rsidR="005A3EEC" w14:paraId="33106957" w14:textId="77777777">
        <w:trPr>
          <w:cantSplit/>
          <w:jc w:val="center"/>
        </w:trPr>
        <w:tc>
          <w:tcPr>
            <w:tcW w:w="842" w:type="dxa"/>
          </w:tcPr>
          <w:p w14:paraId="304CCEF3" w14:textId="77777777" w:rsidR="005A3EEC" w:rsidRDefault="00A044A1">
            <w:pPr>
              <w:pStyle w:val="GostTable"/>
            </w:pPr>
            <w:r>
              <w:t>А4.2</w:t>
            </w:r>
          </w:p>
        </w:tc>
        <w:tc>
          <w:tcPr>
            <w:tcW w:w="1029" w:type="dxa"/>
          </w:tcPr>
          <w:p w14:paraId="0DAC1E3E" w14:textId="77777777" w:rsidR="005A3EEC" w:rsidRDefault="00A044A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1F10DB76" w14:textId="77777777" w:rsidR="005A3EEC" w:rsidRDefault="00A044A1">
            <w:pPr>
              <w:pStyle w:val="GostTable"/>
            </w:pPr>
            <w:r>
              <w:t>Изменить цену объекта загрузкой и открыть сделку</w:t>
            </w:r>
          </w:p>
        </w:tc>
        <w:tc>
          <w:tcPr>
            <w:tcW w:w="3274" w:type="dxa"/>
          </w:tcPr>
          <w:p w14:paraId="64BFF46A" w14:textId="77777777" w:rsidR="005A3EEC" w:rsidRDefault="00A044A1">
            <w:pPr>
              <w:pStyle w:val="GostTable"/>
            </w:pPr>
            <w:r>
              <w:t>Цена сделки не изменилась</w:t>
            </w:r>
          </w:p>
        </w:tc>
      </w:tr>
      <w:tr w:rsidR="005A3EEC" w14:paraId="2FB3E02C" w14:textId="77777777">
        <w:trPr>
          <w:cantSplit/>
          <w:jc w:val="center"/>
        </w:trPr>
        <w:tc>
          <w:tcPr>
            <w:tcW w:w="842" w:type="dxa"/>
          </w:tcPr>
          <w:p w14:paraId="17A5F87D" w14:textId="77777777" w:rsidR="005A3EEC" w:rsidRDefault="00A044A1">
            <w:pPr>
              <w:pStyle w:val="GostTable"/>
            </w:pPr>
            <w:r>
              <w:t>А4.3</w:t>
            </w:r>
          </w:p>
        </w:tc>
        <w:tc>
          <w:tcPr>
            <w:tcW w:w="1029" w:type="dxa"/>
          </w:tcPr>
          <w:p w14:paraId="553A8AA2" w14:textId="77777777" w:rsidR="005A3EEC" w:rsidRDefault="00A044A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41E53DAC" w14:textId="77777777" w:rsidR="005A3EEC" w:rsidRDefault="00A044A1">
            <w:pPr>
              <w:pStyle w:val="GostTable"/>
            </w:pPr>
            <w:r>
              <w:t>Два менеджера одновременно бронируют один объект</w:t>
            </w:r>
          </w:p>
        </w:tc>
        <w:tc>
          <w:tcPr>
            <w:tcW w:w="3274" w:type="dxa"/>
          </w:tcPr>
          <w:p w14:paraId="127BBAA4" w14:textId="77777777" w:rsidR="005A3EEC" w:rsidRDefault="00A044A1">
            <w:pPr>
              <w:pStyle w:val="GostTable"/>
            </w:pPr>
            <w:r>
              <w:t>Создана одна бронь, второй получил отказ</w:t>
            </w:r>
          </w:p>
        </w:tc>
      </w:tr>
      <w:tr w:rsidR="005A3EEC" w14:paraId="0DB90315" w14:textId="77777777">
        <w:trPr>
          <w:cantSplit/>
          <w:jc w:val="center"/>
        </w:trPr>
        <w:tc>
          <w:tcPr>
            <w:tcW w:w="842" w:type="dxa"/>
          </w:tcPr>
          <w:p w14:paraId="22ABD379" w14:textId="77777777" w:rsidR="005A3EEC" w:rsidRDefault="00A044A1">
            <w:pPr>
              <w:pStyle w:val="GostTable"/>
            </w:pPr>
            <w:r>
              <w:t>А4.4</w:t>
            </w:r>
          </w:p>
        </w:tc>
        <w:tc>
          <w:tcPr>
            <w:tcW w:w="1029" w:type="dxa"/>
          </w:tcPr>
          <w:p w14:paraId="34DC9A7B" w14:textId="77777777" w:rsidR="005A3EEC" w:rsidRDefault="00A044A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0E1F2C24" w14:textId="77777777" w:rsidR="005A3EEC" w:rsidRDefault="00A044A1">
            <w:pPr>
              <w:pStyle w:val="GostTable"/>
            </w:pPr>
            <w:r>
              <w:t>Забронировать объект, по которому уже есть бронь</w:t>
            </w:r>
          </w:p>
        </w:tc>
        <w:tc>
          <w:tcPr>
            <w:tcW w:w="3274" w:type="dxa"/>
          </w:tcPr>
          <w:p w14:paraId="5CED112E" w14:textId="77777777" w:rsidR="005A3EEC" w:rsidRDefault="00A044A1">
            <w:pPr>
              <w:pStyle w:val="GostTable"/>
            </w:pPr>
            <w:r>
              <w:t>Отказ</w:t>
            </w:r>
          </w:p>
        </w:tc>
      </w:tr>
      <w:tr w:rsidR="005A3EEC" w14:paraId="12CDA32A" w14:textId="77777777">
        <w:trPr>
          <w:cantSplit/>
          <w:jc w:val="center"/>
        </w:trPr>
        <w:tc>
          <w:tcPr>
            <w:tcW w:w="842" w:type="dxa"/>
          </w:tcPr>
          <w:p w14:paraId="0DB7E94A" w14:textId="77777777" w:rsidR="005A3EEC" w:rsidRDefault="00A044A1">
            <w:pPr>
              <w:pStyle w:val="GostTable"/>
            </w:pPr>
            <w:r>
              <w:t>А4.5</w:t>
            </w:r>
          </w:p>
        </w:tc>
        <w:tc>
          <w:tcPr>
            <w:tcW w:w="1029" w:type="dxa"/>
          </w:tcPr>
          <w:p w14:paraId="637D793F" w14:textId="77777777" w:rsidR="005A3EEC" w:rsidRDefault="00A044A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5FA15D05" w14:textId="77777777" w:rsidR="005A3EEC" w:rsidRDefault="00A044A1">
            <w:pPr>
              <w:pStyle w:val="GostTable"/>
            </w:pPr>
            <w:r>
              <w:t>Открыть «Применить скидки»</w:t>
            </w:r>
          </w:p>
        </w:tc>
        <w:tc>
          <w:tcPr>
            <w:tcW w:w="3274" w:type="dxa"/>
          </w:tcPr>
          <w:p w14:paraId="4C7A81AD" w14:textId="77777777" w:rsidR="005A3EEC" w:rsidRDefault="00A044A1">
            <w:pPr>
              <w:pStyle w:val="GostTable"/>
            </w:pPr>
            <w:r>
              <w:t>Предложены только скидки, действующие для объекта на текущую дату</w:t>
            </w:r>
          </w:p>
        </w:tc>
      </w:tr>
      <w:tr w:rsidR="005A3EEC" w14:paraId="1D559E54" w14:textId="77777777">
        <w:trPr>
          <w:cantSplit/>
          <w:jc w:val="center"/>
        </w:trPr>
        <w:tc>
          <w:tcPr>
            <w:tcW w:w="842" w:type="dxa"/>
          </w:tcPr>
          <w:p w14:paraId="75F94983" w14:textId="77777777" w:rsidR="005A3EEC" w:rsidRDefault="00A044A1">
            <w:pPr>
              <w:pStyle w:val="GostTable"/>
            </w:pPr>
            <w:r>
              <w:t>А4.6</w:t>
            </w:r>
          </w:p>
        </w:tc>
        <w:tc>
          <w:tcPr>
            <w:tcW w:w="1029" w:type="dxa"/>
          </w:tcPr>
          <w:p w14:paraId="77861CD3" w14:textId="77777777" w:rsidR="005A3EEC" w:rsidRDefault="00A044A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F0CBCC4" w14:textId="77777777" w:rsidR="005A3EEC" w:rsidRDefault="00A044A1">
            <w:pPr>
              <w:pStyle w:val="GostTable"/>
            </w:pPr>
            <w:r>
              <w:t>Ввести стоимость по договору выше цены со скидками</w:t>
            </w:r>
          </w:p>
        </w:tc>
        <w:tc>
          <w:tcPr>
            <w:tcW w:w="3274" w:type="dxa"/>
          </w:tcPr>
          <w:p w14:paraId="56B29D9E" w14:textId="77777777" w:rsidR="005A3EEC" w:rsidRDefault="00A044A1">
            <w:pPr>
              <w:pStyle w:val="GostTable"/>
            </w:pPr>
            <w:r>
              <w:t>Сохранение отклонено</w:t>
            </w:r>
          </w:p>
        </w:tc>
      </w:tr>
      <w:tr w:rsidR="005A3EEC" w14:paraId="7B54D5C7" w14:textId="77777777">
        <w:trPr>
          <w:cantSplit/>
          <w:jc w:val="center"/>
        </w:trPr>
        <w:tc>
          <w:tcPr>
            <w:tcW w:w="842" w:type="dxa"/>
          </w:tcPr>
          <w:p w14:paraId="78A7AD84" w14:textId="77777777" w:rsidR="005A3EEC" w:rsidRDefault="00A044A1">
            <w:pPr>
              <w:pStyle w:val="GostTable"/>
            </w:pPr>
            <w:r>
              <w:t>А4.7</w:t>
            </w:r>
          </w:p>
        </w:tc>
        <w:tc>
          <w:tcPr>
            <w:tcW w:w="1029" w:type="dxa"/>
          </w:tcPr>
          <w:p w14:paraId="53B89936" w14:textId="77777777" w:rsidR="005A3EEC" w:rsidRDefault="00A044A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BDA9AFC" w14:textId="77777777" w:rsidR="005A3EEC" w:rsidRDefault="00A044A1">
            <w:pPr>
              <w:pStyle w:val="GostTable"/>
            </w:pPr>
            <w:r>
              <w:t>Открыть шаг «График платежей» до сохранения стоимости по договору</w:t>
            </w:r>
          </w:p>
        </w:tc>
        <w:tc>
          <w:tcPr>
            <w:tcW w:w="3274" w:type="dxa"/>
          </w:tcPr>
          <w:p w14:paraId="3C78A4BE" w14:textId="77777777" w:rsidR="005A3EEC" w:rsidRDefault="00A044A1">
            <w:pPr>
              <w:pStyle w:val="GostTable"/>
            </w:pPr>
            <w:r>
              <w:t>Шаг недоступен</w:t>
            </w:r>
          </w:p>
        </w:tc>
      </w:tr>
      <w:tr w:rsidR="005A3EEC" w14:paraId="78F44186" w14:textId="77777777">
        <w:trPr>
          <w:cantSplit/>
          <w:jc w:val="center"/>
        </w:trPr>
        <w:tc>
          <w:tcPr>
            <w:tcW w:w="842" w:type="dxa"/>
          </w:tcPr>
          <w:p w14:paraId="009A1B73" w14:textId="77777777" w:rsidR="005A3EEC" w:rsidRDefault="00A044A1">
            <w:pPr>
              <w:pStyle w:val="GostTable"/>
            </w:pPr>
            <w:r>
              <w:t>А4.8</w:t>
            </w:r>
          </w:p>
        </w:tc>
        <w:tc>
          <w:tcPr>
            <w:tcW w:w="1029" w:type="dxa"/>
          </w:tcPr>
          <w:p w14:paraId="331BAA79" w14:textId="77777777" w:rsidR="005A3EEC" w:rsidRDefault="00A044A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4767B76E" w14:textId="77777777" w:rsidR="005A3EEC" w:rsidRDefault="00A044A1">
            <w:pPr>
              <w:pStyle w:val="GostTable"/>
            </w:pPr>
            <w:r>
              <w:t>Присвоить сделке номер договора, уже существующий в компании А</w:t>
            </w:r>
          </w:p>
        </w:tc>
        <w:tc>
          <w:tcPr>
            <w:tcW w:w="3274" w:type="dxa"/>
          </w:tcPr>
          <w:p w14:paraId="70F4C346" w14:textId="77777777" w:rsidR="005A3EEC" w:rsidRDefault="00A044A1">
            <w:pPr>
              <w:pStyle w:val="GostTable"/>
            </w:pPr>
            <w:r>
              <w:t>Сохранение отклонено</w:t>
            </w:r>
          </w:p>
        </w:tc>
      </w:tr>
      <w:tr w:rsidR="005A3EEC" w14:paraId="5340F20A" w14:textId="77777777">
        <w:trPr>
          <w:cantSplit/>
          <w:jc w:val="center"/>
        </w:trPr>
        <w:tc>
          <w:tcPr>
            <w:tcW w:w="842" w:type="dxa"/>
          </w:tcPr>
          <w:p w14:paraId="4D829D80" w14:textId="77777777" w:rsidR="005A3EEC" w:rsidRDefault="00A044A1">
            <w:pPr>
              <w:pStyle w:val="GostTable"/>
            </w:pPr>
            <w:r>
              <w:t>А4.9</w:t>
            </w:r>
          </w:p>
        </w:tc>
        <w:tc>
          <w:tcPr>
            <w:tcW w:w="1029" w:type="dxa"/>
          </w:tcPr>
          <w:p w14:paraId="26E12007" w14:textId="77777777" w:rsidR="005A3EEC" w:rsidRDefault="00A044A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25966EEE" w14:textId="77777777" w:rsidR="005A3EEC" w:rsidRDefault="00A044A1">
            <w:pPr>
              <w:pStyle w:val="GostTable"/>
            </w:pPr>
            <w:r>
              <w:t>Присвоить тот же номер сделке компании Б</w:t>
            </w:r>
          </w:p>
        </w:tc>
        <w:tc>
          <w:tcPr>
            <w:tcW w:w="3274" w:type="dxa"/>
          </w:tcPr>
          <w:p w14:paraId="172A77C1" w14:textId="77777777" w:rsidR="005A3EEC" w:rsidRDefault="00A044A1">
            <w:pPr>
              <w:pStyle w:val="GostTable"/>
            </w:pPr>
            <w:r>
              <w:t>Номер сохранён</w:t>
            </w:r>
          </w:p>
        </w:tc>
      </w:tr>
      <w:tr w:rsidR="005A3EEC" w14:paraId="5C26B82A" w14:textId="77777777">
        <w:trPr>
          <w:cantSplit/>
          <w:jc w:val="center"/>
        </w:trPr>
        <w:tc>
          <w:tcPr>
            <w:tcW w:w="842" w:type="dxa"/>
          </w:tcPr>
          <w:p w14:paraId="7D925C0B" w14:textId="77777777" w:rsidR="005A3EEC" w:rsidRDefault="00A044A1">
            <w:pPr>
              <w:pStyle w:val="GostTable"/>
            </w:pPr>
            <w:r>
              <w:t>А4.10</w:t>
            </w:r>
          </w:p>
        </w:tc>
        <w:tc>
          <w:tcPr>
            <w:tcW w:w="1029" w:type="dxa"/>
          </w:tcPr>
          <w:p w14:paraId="72E22035" w14:textId="77777777" w:rsidR="005A3EEC" w:rsidRDefault="00A044A1">
            <w:pPr>
              <w:pStyle w:val="GostTable"/>
            </w:pPr>
            <w:r>
              <w:t>СДЕ-03</w:t>
            </w:r>
          </w:p>
        </w:tc>
        <w:tc>
          <w:tcPr>
            <w:tcW w:w="4209" w:type="dxa"/>
          </w:tcPr>
          <w:p w14:paraId="67FA882A" w14:textId="77777777" w:rsidR="005A3EEC" w:rsidRDefault="00A044A1">
            <w:pPr>
              <w:pStyle w:val="GostTable"/>
            </w:pPr>
            <w:r>
              <w:t>Заполнить обе даты подписания</w:t>
            </w:r>
          </w:p>
        </w:tc>
        <w:tc>
          <w:tcPr>
            <w:tcW w:w="3274" w:type="dxa"/>
          </w:tcPr>
          <w:p w14:paraId="1146974A" w14:textId="77777777" w:rsidR="005A3EEC" w:rsidRDefault="00A044A1">
            <w:pPr>
              <w:pStyle w:val="GostTable"/>
            </w:pPr>
            <w:r>
              <w:t>Сделка «Успешно закрыта», объект «Сделка проведена», заявка «Успешно закрыта» со ссылкой на сделку в журнале</w:t>
            </w:r>
          </w:p>
        </w:tc>
      </w:tr>
      <w:tr w:rsidR="005A3EEC" w14:paraId="4B5E4BB2" w14:textId="77777777">
        <w:trPr>
          <w:cantSplit/>
          <w:jc w:val="center"/>
        </w:trPr>
        <w:tc>
          <w:tcPr>
            <w:tcW w:w="842" w:type="dxa"/>
          </w:tcPr>
          <w:p w14:paraId="54740BA2" w14:textId="77777777" w:rsidR="005A3EEC" w:rsidRDefault="00A044A1">
            <w:pPr>
              <w:pStyle w:val="GostTable"/>
            </w:pPr>
            <w:r>
              <w:t>А4.11</w:t>
            </w:r>
          </w:p>
        </w:tc>
        <w:tc>
          <w:tcPr>
            <w:tcW w:w="1029" w:type="dxa"/>
          </w:tcPr>
          <w:p w14:paraId="02EF20AB" w14:textId="77777777" w:rsidR="005A3EEC" w:rsidRDefault="00A044A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2AC4F94B" w14:textId="77777777" w:rsidR="005A3EEC" w:rsidRDefault="00A044A1">
            <w:pPr>
              <w:pStyle w:val="GostTable"/>
            </w:pPr>
            <w:r>
              <w:t>Отменить бронь без платежей</w:t>
            </w:r>
          </w:p>
        </w:tc>
        <w:tc>
          <w:tcPr>
            <w:tcW w:w="3274" w:type="dxa"/>
          </w:tcPr>
          <w:p w14:paraId="619C7C6D" w14:textId="77777777" w:rsidR="005A3EEC" w:rsidRDefault="00A044A1">
            <w:pPr>
              <w:pStyle w:val="GostTable"/>
            </w:pPr>
            <w:r>
              <w:t>Сделка «Отменена», объект «Подбор», заявка «В работе»</w:t>
            </w:r>
          </w:p>
        </w:tc>
      </w:tr>
      <w:tr w:rsidR="005A3EEC" w14:paraId="689AC652" w14:textId="77777777">
        <w:trPr>
          <w:cantSplit/>
          <w:jc w:val="center"/>
        </w:trPr>
        <w:tc>
          <w:tcPr>
            <w:tcW w:w="842" w:type="dxa"/>
          </w:tcPr>
          <w:p w14:paraId="7B8ACD4B" w14:textId="77777777" w:rsidR="005A3EEC" w:rsidRDefault="00A044A1">
            <w:pPr>
              <w:pStyle w:val="GostTable"/>
            </w:pPr>
            <w:r>
              <w:t>А4.12</w:t>
            </w:r>
          </w:p>
        </w:tc>
        <w:tc>
          <w:tcPr>
            <w:tcW w:w="1029" w:type="dxa"/>
          </w:tcPr>
          <w:p w14:paraId="16F2AA17" w14:textId="77777777" w:rsidR="005A3EEC" w:rsidRDefault="00A044A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673E0EF" w14:textId="77777777" w:rsidR="005A3EEC" w:rsidRDefault="00A044A1">
            <w:pPr>
              <w:pStyle w:val="GostTable"/>
            </w:pPr>
            <w:r>
              <w:t>Попытаться отменить сделку с оплаченным платежом без документа</w:t>
            </w:r>
          </w:p>
        </w:tc>
        <w:tc>
          <w:tcPr>
            <w:tcW w:w="3274" w:type="dxa"/>
          </w:tcPr>
          <w:p w14:paraId="568933F3" w14:textId="77777777" w:rsidR="005A3EEC" w:rsidRDefault="00A044A1">
            <w:pPr>
              <w:pStyle w:val="GostTable"/>
            </w:pPr>
            <w:r>
              <w:t>Требуется расторжение с документом-основанием</w:t>
            </w:r>
          </w:p>
        </w:tc>
      </w:tr>
      <w:tr w:rsidR="005A3EEC" w14:paraId="74A74DC3" w14:textId="77777777">
        <w:trPr>
          <w:cantSplit/>
          <w:jc w:val="center"/>
        </w:trPr>
        <w:tc>
          <w:tcPr>
            <w:tcW w:w="842" w:type="dxa"/>
          </w:tcPr>
          <w:p w14:paraId="14B717DA" w14:textId="77777777" w:rsidR="005A3EEC" w:rsidRDefault="00A044A1">
            <w:pPr>
              <w:pStyle w:val="GostTable"/>
            </w:pPr>
            <w:r>
              <w:t>А4.13</w:t>
            </w:r>
          </w:p>
        </w:tc>
        <w:tc>
          <w:tcPr>
            <w:tcW w:w="1029" w:type="dxa"/>
          </w:tcPr>
          <w:p w14:paraId="4F1AB46D" w14:textId="77777777" w:rsidR="005A3EEC" w:rsidRDefault="00A044A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4E889635" w14:textId="77777777" w:rsidR="005A3EEC" w:rsidRDefault="00A044A1">
            <w:pPr>
              <w:pStyle w:val="GostTable"/>
            </w:pPr>
            <w:r>
              <w:t>Расторгнуть сделку с оплаченным платежом, приложив документ</w:t>
            </w:r>
          </w:p>
        </w:tc>
        <w:tc>
          <w:tcPr>
            <w:tcW w:w="3274" w:type="dxa"/>
          </w:tcPr>
          <w:p w14:paraId="68F75C92" w14:textId="77777777" w:rsidR="005A3EEC" w:rsidRDefault="00A044A1">
            <w:pPr>
              <w:pStyle w:val="GostTable"/>
            </w:pPr>
            <w:r>
              <w:t>Сделка «Расторгнута», платёж «К возврату», объект остаётся занятым</w:t>
            </w:r>
          </w:p>
        </w:tc>
      </w:tr>
      <w:tr w:rsidR="005A3EEC" w14:paraId="75342406" w14:textId="77777777">
        <w:trPr>
          <w:cantSplit/>
          <w:jc w:val="center"/>
        </w:trPr>
        <w:tc>
          <w:tcPr>
            <w:tcW w:w="842" w:type="dxa"/>
          </w:tcPr>
          <w:p w14:paraId="515F344A" w14:textId="77777777" w:rsidR="005A3EEC" w:rsidRDefault="00A044A1">
            <w:pPr>
              <w:pStyle w:val="GostTable"/>
            </w:pPr>
            <w:r>
              <w:t>А4.14</w:t>
            </w:r>
          </w:p>
        </w:tc>
        <w:tc>
          <w:tcPr>
            <w:tcW w:w="1029" w:type="dxa"/>
          </w:tcPr>
          <w:p w14:paraId="4C65DDDD" w14:textId="77777777" w:rsidR="005A3EEC" w:rsidRDefault="00A044A1">
            <w:pPr>
              <w:pStyle w:val="GostTable"/>
            </w:pPr>
            <w:r>
              <w:t>СДЕ-04</w:t>
            </w:r>
          </w:p>
        </w:tc>
        <w:tc>
          <w:tcPr>
            <w:tcW w:w="4209" w:type="dxa"/>
          </w:tcPr>
          <w:p w14:paraId="7AFD3F19" w14:textId="77777777" w:rsidR="005A3EEC" w:rsidRDefault="00A044A1">
            <w:pPr>
              <w:pStyle w:val="GostTable"/>
            </w:pPr>
            <w:r>
              <w:t>Попытаться сформировать документ по расторгнутой сделке</w:t>
            </w:r>
          </w:p>
        </w:tc>
        <w:tc>
          <w:tcPr>
            <w:tcW w:w="3274" w:type="dxa"/>
          </w:tcPr>
          <w:p w14:paraId="606A9DC9" w14:textId="77777777" w:rsidR="005A3EEC" w:rsidRDefault="00A044A1">
            <w:pPr>
              <w:pStyle w:val="GostTable"/>
            </w:pPr>
            <w:r>
              <w:t>Отказ</w:t>
            </w:r>
          </w:p>
        </w:tc>
      </w:tr>
      <w:tr w:rsidR="005A3EEC" w14:paraId="1A6D7576" w14:textId="77777777">
        <w:trPr>
          <w:cantSplit/>
          <w:jc w:val="center"/>
        </w:trPr>
        <w:tc>
          <w:tcPr>
            <w:tcW w:w="842" w:type="dxa"/>
          </w:tcPr>
          <w:p w14:paraId="6C56EB9E" w14:textId="77777777" w:rsidR="005A3EEC" w:rsidRDefault="00A044A1">
            <w:pPr>
              <w:pStyle w:val="GostTable"/>
            </w:pPr>
            <w:r>
              <w:t>А4.15</w:t>
            </w:r>
          </w:p>
        </w:tc>
        <w:tc>
          <w:tcPr>
            <w:tcW w:w="1029" w:type="dxa"/>
          </w:tcPr>
          <w:p w14:paraId="5D9A0CE6" w14:textId="77777777" w:rsidR="005A3EEC" w:rsidRDefault="00A044A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9EDC12C" w14:textId="77777777" w:rsidR="005A3EEC" w:rsidRDefault="00A044A1">
            <w:pPr>
              <w:pStyle w:val="GostTable"/>
            </w:pPr>
            <w:r>
              <w:t>При валюте сделок компании UZS забронировать объект проекта с валютой прайса USD</w:t>
            </w:r>
          </w:p>
        </w:tc>
        <w:tc>
          <w:tcPr>
            <w:tcW w:w="3274" w:type="dxa"/>
          </w:tcPr>
          <w:p w14:paraId="3118AB39" w14:textId="77777777" w:rsidR="005A3EEC" w:rsidRDefault="00A044A1">
            <w:pPr>
              <w:pStyle w:val="GostTable"/>
            </w:pPr>
            <w:r>
              <w:t>Сделка в UZS, цена равна цене по прайсу × курс на день брони; цена по прайсу и курс показаны на шаге «Условия» и записаны в журнал сделки</w:t>
            </w:r>
          </w:p>
        </w:tc>
      </w:tr>
      <w:tr w:rsidR="005A3EEC" w14:paraId="79AED517" w14:textId="77777777">
        <w:trPr>
          <w:cantSplit/>
          <w:jc w:val="center"/>
        </w:trPr>
        <w:tc>
          <w:tcPr>
            <w:tcW w:w="842" w:type="dxa"/>
          </w:tcPr>
          <w:p w14:paraId="743FFBD7" w14:textId="77777777" w:rsidR="005A3EEC" w:rsidRDefault="00A044A1">
            <w:pPr>
              <w:pStyle w:val="GostTable"/>
            </w:pPr>
            <w:r>
              <w:t>А4.16</w:t>
            </w:r>
          </w:p>
        </w:tc>
        <w:tc>
          <w:tcPr>
            <w:tcW w:w="1029" w:type="dxa"/>
          </w:tcPr>
          <w:p w14:paraId="55AD6E5A" w14:textId="77777777" w:rsidR="005A3EEC" w:rsidRDefault="00A044A1">
            <w:pPr>
              <w:pStyle w:val="GostTable"/>
            </w:pPr>
            <w:r>
              <w:t>СДЕ-01</w:t>
            </w:r>
          </w:p>
        </w:tc>
        <w:tc>
          <w:tcPr>
            <w:tcW w:w="4209" w:type="dxa"/>
          </w:tcPr>
          <w:p w14:paraId="796F4749" w14:textId="77777777" w:rsidR="005A3EEC" w:rsidRDefault="00A044A1">
            <w:pPr>
              <w:pStyle w:val="GostTable"/>
            </w:pPr>
            <w:r>
              <w:t>Повторить А4.15 в среде без курса USD и без доступа к ЦБ</w:t>
            </w:r>
          </w:p>
        </w:tc>
        <w:tc>
          <w:tcPr>
            <w:tcW w:w="3274" w:type="dxa"/>
          </w:tcPr>
          <w:p w14:paraId="3D0EBE7F" w14:textId="77777777" w:rsidR="005A3EEC" w:rsidRDefault="00A044A1">
            <w:pPr>
              <w:pStyle w:val="GostTable"/>
            </w:pPr>
            <w:r>
              <w:t>Бронь не создана, сообщение «Нет курса USD на …»</w:t>
            </w:r>
          </w:p>
        </w:tc>
      </w:tr>
      <w:tr w:rsidR="005A3EEC" w14:paraId="5E7F136E" w14:textId="77777777">
        <w:trPr>
          <w:cantSplit/>
          <w:jc w:val="center"/>
        </w:trPr>
        <w:tc>
          <w:tcPr>
            <w:tcW w:w="842" w:type="dxa"/>
          </w:tcPr>
          <w:p w14:paraId="4331D415" w14:textId="77777777" w:rsidR="005A3EEC" w:rsidRDefault="00A044A1">
            <w:pPr>
              <w:pStyle w:val="GostTable"/>
            </w:pPr>
            <w:r>
              <w:t>А4.17</w:t>
            </w:r>
          </w:p>
        </w:tc>
        <w:tc>
          <w:tcPr>
            <w:tcW w:w="1029" w:type="dxa"/>
          </w:tcPr>
          <w:p w14:paraId="69A205DD" w14:textId="77777777" w:rsidR="005A3EEC" w:rsidRDefault="00A044A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07C7E022" w14:textId="77777777" w:rsidR="005A3EEC" w:rsidRDefault="00A044A1">
            <w:pPr>
              <w:pStyle w:val="GostTable"/>
            </w:pPr>
            <w:r>
              <w:t>Скидка «За 100% оплату» ограничена планом «100% оплата»; в сделке без плана открыть «Применить скидки»</w:t>
            </w:r>
          </w:p>
        </w:tc>
        <w:tc>
          <w:tcPr>
            <w:tcW w:w="3274" w:type="dxa"/>
          </w:tcPr>
          <w:p w14:paraId="19EE1A99" w14:textId="77777777" w:rsidR="005A3EEC" w:rsidRDefault="00A044A1">
            <w:pPr>
              <w:pStyle w:val="GostTable"/>
            </w:pPr>
            <w:r>
              <w:t>Скидка недоступна, подсказка выбрать план оплаты</w:t>
            </w:r>
          </w:p>
        </w:tc>
      </w:tr>
      <w:tr w:rsidR="005A3EEC" w14:paraId="58310380" w14:textId="77777777">
        <w:trPr>
          <w:cantSplit/>
          <w:jc w:val="center"/>
        </w:trPr>
        <w:tc>
          <w:tcPr>
            <w:tcW w:w="842" w:type="dxa"/>
          </w:tcPr>
          <w:p w14:paraId="4C195779" w14:textId="77777777" w:rsidR="005A3EEC" w:rsidRDefault="00A044A1">
            <w:pPr>
              <w:pStyle w:val="GostTable"/>
            </w:pPr>
            <w:r>
              <w:t>А4.18</w:t>
            </w:r>
          </w:p>
        </w:tc>
        <w:tc>
          <w:tcPr>
            <w:tcW w:w="1029" w:type="dxa"/>
          </w:tcPr>
          <w:p w14:paraId="033DA81C" w14:textId="77777777" w:rsidR="005A3EEC" w:rsidRDefault="00A044A1">
            <w:pPr>
              <w:pStyle w:val="GostTable"/>
            </w:pPr>
            <w:r>
              <w:t>СДЕ-02</w:t>
            </w:r>
          </w:p>
        </w:tc>
        <w:tc>
          <w:tcPr>
            <w:tcW w:w="4209" w:type="dxa"/>
          </w:tcPr>
          <w:p w14:paraId="6F66E3E8" w14:textId="77777777" w:rsidR="005A3EEC" w:rsidRDefault="00A044A1">
            <w:pPr>
              <w:pStyle w:val="GostTable"/>
            </w:pPr>
            <w:r>
              <w:t>Выбрать план «100% оплата», применить скидку «За 100% оплату», затем выбрать план рассрочки</w:t>
            </w:r>
          </w:p>
        </w:tc>
        <w:tc>
          <w:tcPr>
            <w:tcW w:w="3274" w:type="dxa"/>
          </w:tcPr>
          <w:p w14:paraId="59421BCA" w14:textId="77777777" w:rsidR="005A3EEC" w:rsidRDefault="00A044A1">
            <w:pPr>
              <w:pStyle w:val="GostTable"/>
            </w:pPr>
            <w:r>
              <w:t>Скидка применена; смена плана отклонена с названием скидки и допустимых планов</w:t>
            </w:r>
          </w:p>
        </w:tc>
      </w:tr>
    </w:tbl>
    <w:p w14:paraId="6B602DA6" w14:textId="77777777" w:rsidR="005A3EEC" w:rsidRDefault="005A3EEC">
      <w:pPr>
        <w:spacing w:line="240" w:lineRule="auto"/>
      </w:pPr>
    </w:p>
    <w:p w14:paraId="63C42593" w14:textId="77777777" w:rsidR="005A3EEC" w:rsidRDefault="00A044A1">
      <w:pPr>
        <w:pStyle w:val="21"/>
      </w:pPr>
      <w:bookmarkStart w:id="27" w:name="_Toc242457658"/>
      <w:r>
        <w:lastRenderedPageBreak/>
        <w:t>А.5 Подсистема «Финансы»</w:t>
      </w:r>
      <w:bookmarkEnd w:id="27"/>
    </w:p>
    <w:p w14:paraId="76E2645F" w14:textId="77777777" w:rsidR="005A3EEC" w:rsidRDefault="00A044A1">
      <w:pPr>
        <w:pStyle w:val="GostCaption"/>
      </w:pPr>
      <w:r>
        <w:t>Таблица А.5 – Проверки подсистемы ФИН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3616DFC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63186E5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1510FF19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481717E1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8FBFC9D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28E4E3A0" w14:textId="77777777">
        <w:trPr>
          <w:cantSplit/>
          <w:jc w:val="center"/>
        </w:trPr>
        <w:tc>
          <w:tcPr>
            <w:tcW w:w="842" w:type="dxa"/>
          </w:tcPr>
          <w:p w14:paraId="269315AE" w14:textId="77777777" w:rsidR="005A3EEC" w:rsidRDefault="00A044A1">
            <w:pPr>
              <w:pStyle w:val="GostTable"/>
            </w:pPr>
            <w:r>
              <w:t>А5.1</w:t>
            </w:r>
          </w:p>
        </w:tc>
        <w:tc>
          <w:tcPr>
            <w:tcW w:w="1029" w:type="dxa"/>
          </w:tcPr>
          <w:p w14:paraId="73B385E1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924087E" w14:textId="77777777" w:rsidR="005A3EEC" w:rsidRDefault="00A044A1">
            <w:pPr>
              <w:pStyle w:val="GostTable"/>
            </w:pPr>
            <w:r>
              <w:t>Сохранить график, сумма которого отличается от стоимости по договору</w:t>
            </w:r>
          </w:p>
        </w:tc>
        <w:tc>
          <w:tcPr>
            <w:tcW w:w="3274" w:type="dxa"/>
          </w:tcPr>
          <w:p w14:paraId="06669814" w14:textId="77777777" w:rsidR="005A3EEC" w:rsidRDefault="00A044A1">
            <w:pPr>
              <w:pStyle w:val="GostTable"/>
            </w:pPr>
            <w:r>
              <w:t>Отказ с указанием обеих сумм</w:t>
            </w:r>
          </w:p>
        </w:tc>
      </w:tr>
      <w:tr w:rsidR="005A3EEC" w14:paraId="1F6ACE93" w14:textId="77777777">
        <w:trPr>
          <w:cantSplit/>
          <w:jc w:val="center"/>
        </w:trPr>
        <w:tc>
          <w:tcPr>
            <w:tcW w:w="842" w:type="dxa"/>
          </w:tcPr>
          <w:p w14:paraId="6FFD38FB" w14:textId="77777777" w:rsidR="005A3EEC" w:rsidRDefault="00A044A1">
            <w:pPr>
              <w:pStyle w:val="GostTable"/>
            </w:pPr>
            <w:r>
              <w:t>А5.2</w:t>
            </w:r>
          </w:p>
        </w:tc>
        <w:tc>
          <w:tcPr>
            <w:tcW w:w="1029" w:type="dxa"/>
          </w:tcPr>
          <w:p w14:paraId="607FD670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23527E33" w14:textId="77777777" w:rsidR="005A3EEC" w:rsidRDefault="00A044A1">
            <w:pPr>
              <w:pStyle w:val="GostTable"/>
            </w:pPr>
            <w:r>
              <w:t>Сохранить график с суммой, равной стоимости по договору</w:t>
            </w:r>
          </w:p>
        </w:tc>
        <w:tc>
          <w:tcPr>
            <w:tcW w:w="3274" w:type="dxa"/>
          </w:tcPr>
          <w:p w14:paraId="2EC03981" w14:textId="77777777" w:rsidR="005A3EEC" w:rsidRDefault="00A044A1">
            <w:pPr>
              <w:pStyle w:val="GostTable"/>
            </w:pPr>
            <w:r>
              <w:t>График сохранён, сделка «В работе», объект «Сделка в работе»</w:t>
            </w:r>
          </w:p>
        </w:tc>
      </w:tr>
      <w:tr w:rsidR="005A3EEC" w14:paraId="2A3B3F1B" w14:textId="77777777">
        <w:trPr>
          <w:cantSplit/>
          <w:jc w:val="center"/>
        </w:trPr>
        <w:tc>
          <w:tcPr>
            <w:tcW w:w="842" w:type="dxa"/>
          </w:tcPr>
          <w:p w14:paraId="5F83A688" w14:textId="77777777" w:rsidR="005A3EEC" w:rsidRDefault="00A044A1">
            <w:pPr>
              <w:pStyle w:val="GostTable"/>
            </w:pPr>
            <w:r>
              <w:t>А5.3</w:t>
            </w:r>
          </w:p>
        </w:tc>
        <w:tc>
          <w:tcPr>
            <w:tcW w:w="1029" w:type="dxa"/>
          </w:tcPr>
          <w:p w14:paraId="58989409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7073F4EF" w14:textId="77777777" w:rsidR="005A3EEC" w:rsidRDefault="00A044A1">
            <w:pPr>
              <w:pStyle w:val="GostTable"/>
            </w:pPr>
            <w:r>
              <w:t>В сделке в UZS ввести часть строк в USD и сохранить график</w:t>
            </w:r>
          </w:p>
        </w:tc>
        <w:tc>
          <w:tcPr>
            <w:tcW w:w="3274" w:type="dxa"/>
          </w:tcPr>
          <w:p w14:paraId="2B886299" w14:textId="77777777" w:rsidR="005A3EEC" w:rsidRDefault="00A044A1">
            <w:pPr>
              <w:pStyle w:val="GostTable"/>
            </w:pPr>
            <w:r>
              <w:t>Строки сохранены в UZS по курсу на день сохранения; в графике у них показаны введённая сумма в USD и курс</w:t>
            </w:r>
          </w:p>
        </w:tc>
      </w:tr>
      <w:tr w:rsidR="005A3EEC" w14:paraId="2E54C2D8" w14:textId="77777777">
        <w:trPr>
          <w:cantSplit/>
          <w:jc w:val="center"/>
        </w:trPr>
        <w:tc>
          <w:tcPr>
            <w:tcW w:w="842" w:type="dxa"/>
          </w:tcPr>
          <w:p w14:paraId="3DF0B923" w14:textId="77777777" w:rsidR="005A3EEC" w:rsidRDefault="00A044A1">
            <w:pPr>
              <w:pStyle w:val="GostTable"/>
            </w:pPr>
            <w:r>
              <w:t>А5.4</w:t>
            </w:r>
          </w:p>
        </w:tc>
        <w:tc>
          <w:tcPr>
            <w:tcW w:w="1029" w:type="dxa"/>
          </w:tcPr>
          <w:p w14:paraId="56FB54BF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2EF05D9" w14:textId="77777777" w:rsidR="005A3EEC" w:rsidRDefault="00A044A1">
            <w:pPr>
              <w:pStyle w:val="GostTable"/>
            </w:pPr>
            <w:r>
              <w:t>Отметить платёж оплаченным, изменить график и удалить оплаченную строку</w:t>
            </w:r>
          </w:p>
        </w:tc>
        <w:tc>
          <w:tcPr>
            <w:tcW w:w="3274" w:type="dxa"/>
          </w:tcPr>
          <w:p w14:paraId="26BFFCDF" w14:textId="77777777" w:rsidR="005A3EEC" w:rsidRDefault="00A044A1">
            <w:pPr>
              <w:pStyle w:val="GostTable"/>
            </w:pPr>
            <w:r>
              <w:t>Отказ с перечнем оплаченных платежей</w:t>
            </w:r>
          </w:p>
        </w:tc>
      </w:tr>
      <w:tr w:rsidR="005A3EEC" w14:paraId="699CCD9A" w14:textId="77777777">
        <w:trPr>
          <w:cantSplit/>
          <w:jc w:val="center"/>
        </w:trPr>
        <w:tc>
          <w:tcPr>
            <w:tcW w:w="842" w:type="dxa"/>
          </w:tcPr>
          <w:p w14:paraId="04C39C0F" w14:textId="77777777" w:rsidR="005A3EEC" w:rsidRDefault="00A044A1">
            <w:pPr>
              <w:pStyle w:val="GostTable"/>
            </w:pPr>
            <w:r>
              <w:t>А5.5</w:t>
            </w:r>
          </w:p>
        </w:tc>
        <w:tc>
          <w:tcPr>
            <w:tcW w:w="1029" w:type="dxa"/>
          </w:tcPr>
          <w:p w14:paraId="5F4698C7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32600660" w14:textId="77777777" w:rsidR="005A3EEC" w:rsidRDefault="00A044A1">
            <w:pPr>
              <w:pStyle w:val="GostTable"/>
            </w:pPr>
            <w:r>
              <w:t>Изменить график, сохранив оплаченную строку</w:t>
            </w:r>
          </w:p>
        </w:tc>
        <w:tc>
          <w:tcPr>
            <w:tcW w:w="3274" w:type="dxa"/>
          </w:tcPr>
          <w:p w14:paraId="28E162EC" w14:textId="77777777" w:rsidR="005A3EEC" w:rsidRDefault="00A044A1">
            <w:pPr>
              <w:pStyle w:val="GostTable"/>
            </w:pPr>
            <w:r>
              <w:t>Оплаченный платёж сохранён со статусом и датой оплаты</w:t>
            </w:r>
          </w:p>
        </w:tc>
      </w:tr>
      <w:tr w:rsidR="005A3EEC" w14:paraId="1532F3ED" w14:textId="77777777">
        <w:trPr>
          <w:cantSplit/>
          <w:jc w:val="center"/>
        </w:trPr>
        <w:tc>
          <w:tcPr>
            <w:tcW w:w="842" w:type="dxa"/>
          </w:tcPr>
          <w:p w14:paraId="3F886CEE" w14:textId="77777777" w:rsidR="005A3EEC" w:rsidRDefault="00A044A1">
            <w:pPr>
              <w:pStyle w:val="GostTable"/>
            </w:pPr>
            <w:r>
              <w:t>А5.6</w:t>
            </w:r>
          </w:p>
        </w:tc>
        <w:tc>
          <w:tcPr>
            <w:tcW w:w="1029" w:type="dxa"/>
          </w:tcPr>
          <w:p w14:paraId="6FC7B416" w14:textId="77777777" w:rsidR="005A3EEC" w:rsidRDefault="00A044A1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5B5490B9" w14:textId="77777777" w:rsidR="005A3EEC" w:rsidRDefault="00A044A1">
            <w:pPr>
              <w:pStyle w:val="GostTable"/>
            </w:pPr>
            <w:r>
              <w:t>Отметить платёж оплаченным</w:t>
            </w:r>
          </w:p>
        </w:tc>
        <w:tc>
          <w:tcPr>
            <w:tcW w:w="3274" w:type="dxa"/>
          </w:tcPr>
          <w:p w14:paraId="5640F63A" w14:textId="77777777" w:rsidR="005A3EEC" w:rsidRDefault="00A044A1">
            <w:pPr>
              <w:pStyle w:val="GostTable"/>
            </w:pPr>
            <w:r>
              <w:t>Статус «Оплачен», дата оплаты — текущая, запись в журнале</w:t>
            </w:r>
          </w:p>
        </w:tc>
      </w:tr>
      <w:tr w:rsidR="005A3EEC" w14:paraId="6A9F1BF5" w14:textId="77777777">
        <w:trPr>
          <w:cantSplit/>
          <w:jc w:val="center"/>
        </w:trPr>
        <w:tc>
          <w:tcPr>
            <w:tcW w:w="842" w:type="dxa"/>
          </w:tcPr>
          <w:p w14:paraId="5EC4914E" w14:textId="77777777" w:rsidR="005A3EEC" w:rsidRDefault="00A044A1">
            <w:pPr>
              <w:pStyle w:val="GostTable"/>
            </w:pPr>
            <w:r>
              <w:t>А5.7</w:t>
            </w:r>
          </w:p>
        </w:tc>
        <w:tc>
          <w:tcPr>
            <w:tcW w:w="1029" w:type="dxa"/>
          </w:tcPr>
          <w:p w14:paraId="36073EBE" w14:textId="77777777" w:rsidR="005A3EEC" w:rsidRDefault="00A044A1">
            <w:pPr>
              <w:pStyle w:val="GostTable"/>
            </w:pPr>
            <w:r>
              <w:t>ФИН-02</w:t>
            </w:r>
          </w:p>
        </w:tc>
        <w:tc>
          <w:tcPr>
            <w:tcW w:w="4209" w:type="dxa"/>
          </w:tcPr>
          <w:p w14:paraId="4EFEDDF5" w14:textId="77777777" w:rsidR="005A3EEC" w:rsidRDefault="00A044A1">
            <w:pPr>
              <w:pStyle w:val="GostTable"/>
            </w:pPr>
            <w:r>
              <w:t>Отменить оплату платежа с прошедшей датой к оплате</w:t>
            </w:r>
          </w:p>
        </w:tc>
        <w:tc>
          <w:tcPr>
            <w:tcW w:w="3274" w:type="dxa"/>
          </w:tcPr>
          <w:p w14:paraId="2295DF2A" w14:textId="77777777" w:rsidR="005A3EEC" w:rsidRDefault="00A044A1">
            <w:pPr>
              <w:pStyle w:val="GostTable"/>
            </w:pPr>
            <w:r>
              <w:t>Статус «Просрочен»</w:t>
            </w:r>
          </w:p>
        </w:tc>
      </w:tr>
      <w:tr w:rsidR="005A3EEC" w14:paraId="2BB48333" w14:textId="77777777">
        <w:trPr>
          <w:cantSplit/>
          <w:jc w:val="center"/>
        </w:trPr>
        <w:tc>
          <w:tcPr>
            <w:tcW w:w="842" w:type="dxa"/>
          </w:tcPr>
          <w:p w14:paraId="75006DB4" w14:textId="77777777" w:rsidR="005A3EEC" w:rsidRDefault="00A044A1">
            <w:pPr>
              <w:pStyle w:val="GostTable"/>
            </w:pPr>
            <w:r>
              <w:t>А5.8</w:t>
            </w:r>
          </w:p>
        </w:tc>
        <w:tc>
          <w:tcPr>
            <w:tcW w:w="1029" w:type="dxa"/>
          </w:tcPr>
          <w:p w14:paraId="2C7D7B38" w14:textId="77777777" w:rsidR="005A3EEC" w:rsidRDefault="00A044A1">
            <w:pPr>
              <w:pStyle w:val="GostTable"/>
            </w:pPr>
            <w:r>
              <w:t>ФИН-03</w:t>
            </w:r>
          </w:p>
        </w:tc>
        <w:tc>
          <w:tcPr>
            <w:tcW w:w="4209" w:type="dxa"/>
          </w:tcPr>
          <w:p w14:paraId="64ECCB50" w14:textId="77777777" w:rsidR="005A3EEC" w:rsidRDefault="00A044A1">
            <w:pPr>
              <w:pStyle w:val="GostTable"/>
            </w:pPr>
            <w:r>
              <w:t>Создать график с датой к оплате в прошлом</w:t>
            </w:r>
          </w:p>
        </w:tc>
        <w:tc>
          <w:tcPr>
            <w:tcW w:w="3274" w:type="dxa"/>
          </w:tcPr>
          <w:p w14:paraId="6B40B033" w14:textId="77777777" w:rsidR="005A3EEC" w:rsidRDefault="00A044A1">
            <w:pPr>
              <w:pStyle w:val="GostTable"/>
            </w:pPr>
            <w:r>
              <w:t>Платёж сразу в статусе «Просрочен»</w:t>
            </w:r>
          </w:p>
        </w:tc>
      </w:tr>
      <w:tr w:rsidR="005A3EEC" w14:paraId="5C04A963" w14:textId="77777777">
        <w:trPr>
          <w:cantSplit/>
          <w:jc w:val="center"/>
        </w:trPr>
        <w:tc>
          <w:tcPr>
            <w:tcW w:w="842" w:type="dxa"/>
          </w:tcPr>
          <w:p w14:paraId="4719F9F1" w14:textId="77777777" w:rsidR="005A3EEC" w:rsidRDefault="00A044A1">
            <w:pPr>
              <w:pStyle w:val="GostTable"/>
            </w:pPr>
            <w:r>
              <w:t>А5.9</w:t>
            </w:r>
          </w:p>
        </w:tc>
        <w:tc>
          <w:tcPr>
            <w:tcW w:w="1029" w:type="dxa"/>
          </w:tcPr>
          <w:p w14:paraId="4A967827" w14:textId="77777777" w:rsidR="005A3EEC" w:rsidRDefault="00A044A1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098C55B3" w14:textId="77777777" w:rsidR="005A3EEC" w:rsidRDefault="00A044A1">
            <w:pPr>
              <w:pStyle w:val="GostTable"/>
            </w:pPr>
            <w:r>
              <w:t>Отметить возврат платежа «К возврату» (последнего по сделке)</w:t>
            </w:r>
          </w:p>
        </w:tc>
        <w:tc>
          <w:tcPr>
            <w:tcW w:w="3274" w:type="dxa"/>
          </w:tcPr>
          <w:p w14:paraId="67C06C39" w14:textId="77777777" w:rsidR="005A3EEC" w:rsidRDefault="00A044A1">
            <w:pPr>
              <w:pStyle w:val="GostTable"/>
            </w:pPr>
            <w:r>
              <w:t>Статус «Возвращен», объект «Подбор», запись в журнале сделки</w:t>
            </w:r>
          </w:p>
        </w:tc>
      </w:tr>
      <w:tr w:rsidR="005A3EEC" w14:paraId="7DD63D92" w14:textId="77777777">
        <w:trPr>
          <w:cantSplit/>
          <w:jc w:val="center"/>
        </w:trPr>
        <w:tc>
          <w:tcPr>
            <w:tcW w:w="842" w:type="dxa"/>
          </w:tcPr>
          <w:p w14:paraId="39E31D45" w14:textId="77777777" w:rsidR="005A3EEC" w:rsidRDefault="00A044A1">
            <w:pPr>
              <w:pStyle w:val="GostTable"/>
            </w:pPr>
            <w:r>
              <w:t>А5.10</w:t>
            </w:r>
          </w:p>
        </w:tc>
        <w:tc>
          <w:tcPr>
            <w:tcW w:w="1029" w:type="dxa"/>
          </w:tcPr>
          <w:p w14:paraId="58E6C5E5" w14:textId="77777777" w:rsidR="005A3EEC" w:rsidRDefault="00A044A1">
            <w:pPr>
              <w:pStyle w:val="GostTable"/>
            </w:pPr>
            <w:r>
              <w:t>ФИН-04</w:t>
            </w:r>
          </w:p>
        </w:tc>
        <w:tc>
          <w:tcPr>
            <w:tcW w:w="4209" w:type="dxa"/>
          </w:tcPr>
          <w:p w14:paraId="2842B643" w14:textId="77777777" w:rsidR="005A3EEC" w:rsidRDefault="00A044A1">
            <w:pPr>
              <w:pStyle w:val="GostTable"/>
            </w:pPr>
            <w:r>
              <w:t>Отметить возврат платежа в статусе «Оплачен»</w:t>
            </w:r>
          </w:p>
        </w:tc>
        <w:tc>
          <w:tcPr>
            <w:tcW w:w="3274" w:type="dxa"/>
          </w:tcPr>
          <w:p w14:paraId="2256FA8A" w14:textId="77777777" w:rsidR="005A3EEC" w:rsidRDefault="00A044A1">
            <w:pPr>
              <w:pStyle w:val="GostTable"/>
            </w:pPr>
            <w:r>
              <w:t>Отказ</w:t>
            </w:r>
          </w:p>
        </w:tc>
      </w:tr>
      <w:tr w:rsidR="005A3EEC" w14:paraId="7B055F2F" w14:textId="77777777">
        <w:trPr>
          <w:cantSplit/>
          <w:jc w:val="center"/>
        </w:trPr>
        <w:tc>
          <w:tcPr>
            <w:tcW w:w="842" w:type="dxa"/>
          </w:tcPr>
          <w:p w14:paraId="1F050825" w14:textId="77777777" w:rsidR="005A3EEC" w:rsidRDefault="00A044A1">
            <w:pPr>
              <w:pStyle w:val="GostTable"/>
            </w:pPr>
            <w:r>
              <w:t>А5.11</w:t>
            </w:r>
          </w:p>
        </w:tc>
        <w:tc>
          <w:tcPr>
            <w:tcW w:w="1029" w:type="dxa"/>
          </w:tcPr>
          <w:p w14:paraId="1F1641E5" w14:textId="77777777" w:rsidR="005A3EEC" w:rsidRDefault="00A044A1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33EAA87D" w14:textId="77777777" w:rsidR="005A3EEC" w:rsidRDefault="00A044A1">
            <w:pPr>
              <w:pStyle w:val="GostTable"/>
            </w:pPr>
            <w:r>
              <w:t>Сводная таблица по статусу, выгрузка в Excel</w:t>
            </w:r>
          </w:p>
        </w:tc>
        <w:tc>
          <w:tcPr>
            <w:tcW w:w="3274" w:type="dxa"/>
          </w:tcPr>
          <w:p w14:paraId="4C4E8306" w14:textId="77777777" w:rsidR="005A3EEC" w:rsidRDefault="00A044A1">
            <w:pPr>
              <w:pStyle w:val="GostTable"/>
            </w:pPr>
            <w:r>
              <w:t>Итоги по валютам раздельно, файл совпадает с экраном</w:t>
            </w:r>
          </w:p>
        </w:tc>
      </w:tr>
      <w:tr w:rsidR="005A3EEC" w14:paraId="6E71FDA3" w14:textId="77777777">
        <w:trPr>
          <w:cantSplit/>
          <w:jc w:val="center"/>
        </w:trPr>
        <w:tc>
          <w:tcPr>
            <w:tcW w:w="842" w:type="dxa"/>
          </w:tcPr>
          <w:p w14:paraId="18217E65" w14:textId="77777777" w:rsidR="005A3EEC" w:rsidRDefault="00A044A1">
            <w:pPr>
              <w:pStyle w:val="GostTable"/>
            </w:pPr>
            <w:r>
              <w:t>А5.12</w:t>
            </w:r>
          </w:p>
        </w:tc>
        <w:tc>
          <w:tcPr>
            <w:tcW w:w="1029" w:type="dxa"/>
          </w:tcPr>
          <w:p w14:paraId="57FAA6F5" w14:textId="77777777" w:rsidR="005A3EEC" w:rsidRDefault="00A044A1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45E3DCAC" w14:textId="77777777" w:rsidR="005A3EEC" w:rsidRDefault="00A044A1">
            <w:pPr>
              <w:pStyle w:val="GostTable"/>
            </w:pPr>
            <w:r>
              <w:t>Удалить счёт получателя, на который ссылаются платежи</w:t>
            </w:r>
          </w:p>
        </w:tc>
        <w:tc>
          <w:tcPr>
            <w:tcW w:w="3274" w:type="dxa"/>
          </w:tcPr>
          <w:p w14:paraId="519579E4" w14:textId="77777777" w:rsidR="005A3EEC" w:rsidRDefault="00A044A1">
            <w:pPr>
              <w:pStyle w:val="GostTable"/>
            </w:pPr>
            <w:r>
              <w:t>Отказ с числом ссылающихся записей</w:t>
            </w:r>
          </w:p>
        </w:tc>
      </w:tr>
      <w:tr w:rsidR="005A3EEC" w14:paraId="6DEBD68E" w14:textId="77777777">
        <w:trPr>
          <w:cantSplit/>
          <w:jc w:val="center"/>
        </w:trPr>
        <w:tc>
          <w:tcPr>
            <w:tcW w:w="842" w:type="dxa"/>
          </w:tcPr>
          <w:p w14:paraId="261C3FF1" w14:textId="77777777" w:rsidR="005A3EEC" w:rsidRDefault="00A044A1">
            <w:pPr>
              <w:pStyle w:val="GostTable"/>
            </w:pPr>
            <w:r>
              <w:t>А5.13</w:t>
            </w:r>
          </w:p>
        </w:tc>
        <w:tc>
          <w:tcPr>
            <w:tcW w:w="1029" w:type="dxa"/>
          </w:tcPr>
          <w:p w14:paraId="24CDBF6B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04352E90" w14:textId="77777777" w:rsidR="005A3EEC" w:rsidRDefault="00A044A1">
            <w:pPr>
              <w:pStyle w:val="GostTable"/>
            </w:pPr>
            <w:r>
              <w:t>В сделке в UZS ввести одну строку в USD, сумма которой после пересчёта отличается от стоимости по договору меньше чем на 0,01 USD</w:t>
            </w:r>
          </w:p>
        </w:tc>
        <w:tc>
          <w:tcPr>
            <w:tcW w:w="3274" w:type="dxa"/>
          </w:tcPr>
          <w:p w14:paraId="0747F0C1" w14:textId="77777777" w:rsidR="005A3EEC" w:rsidRDefault="00A044A1">
            <w:pPr>
              <w:pStyle w:val="GostTable"/>
            </w:pPr>
            <w:r>
              <w:t>График сохранён; сумма графика в UZS равна стоимости по договору</w:t>
            </w:r>
          </w:p>
        </w:tc>
      </w:tr>
      <w:tr w:rsidR="005A3EEC" w14:paraId="0D32A64E" w14:textId="77777777">
        <w:trPr>
          <w:cantSplit/>
          <w:jc w:val="center"/>
        </w:trPr>
        <w:tc>
          <w:tcPr>
            <w:tcW w:w="842" w:type="dxa"/>
          </w:tcPr>
          <w:p w14:paraId="0B92F981" w14:textId="77777777" w:rsidR="005A3EEC" w:rsidRDefault="00A044A1">
            <w:pPr>
              <w:pStyle w:val="GostTable"/>
            </w:pPr>
            <w:r>
              <w:t>А5.14</w:t>
            </w:r>
          </w:p>
        </w:tc>
        <w:tc>
          <w:tcPr>
            <w:tcW w:w="1029" w:type="dxa"/>
          </w:tcPr>
          <w:p w14:paraId="207A7D57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16274448" w14:textId="77777777" w:rsidR="005A3EEC" w:rsidRDefault="00A044A1">
            <w:pPr>
              <w:pStyle w:val="GostTable"/>
            </w:pPr>
            <w:r>
              <w:t>Изменить срок одной строки ранее пересчитанного графика, остальные не менять</w:t>
            </w:r>
          </w:p>
        </w:tc>
        <w:tc>
          <w:tcPr>
            <w:tcW w:w="3274" w:type="dxa"/>
          </w:tcPr>
          <w:p w14:paraId="7B73312E" w14:textId="77777777" w:rsidR="005A3EEC" w:rsidRDefault="00A044A1">
            <w:pPr>
              <w:pStyle w:val="GostTable"/>
            </w:pPr>
            <w:r>
              <w:t>У неизменённых строк сохранены введённые сумма и курс</w:t>
            </w:r>
          </w:p>
        </w:tc>
      </w:tr>
      <w:tr w:rsidR="005A3EEC" w14:paraId="2DA0D3EC" w14:textId="77777777">
        <w:trPr>
          <w:cantSplit/>
          <w:jc w:val="center"/>
        </w:trPr>
        <w:tc>
          <w:tcPr>
            <w:tcW w:w="842" w:type="dxa"/>
          </w:tcPr>
          <w:p w14:paraId="6B22A3B9" w14:textId="77777777" w:rsidR="005A3EEC" w:rsidRDefault="00A044A1">
            <w:pPr>
              <w:pStyle w:val="GostTable"/>
            </w:pPr>
            <w:r>
              <w:t>А5.15</w:t>
            </w:r>
          </w:p>
        </w:tc>
        <w:tc>
          <w:tcPr>
            <w:tcW w:w="1029" w:type="dxa"/>
          </w:tcPr>
          <w:p w14:paraId="2AEFE28D" w14:textId="77777777" w:rsidR="005A3EEC" w:rsidRDefault="00A044A1">
            <w:pPr>
              <w:pStyle w:val="GostTable"/>
            </w:pPr>
            <w:r>
              <w:t>ФИН-01</w:t>
            </w:r>
          </w:p>
        </w:tc>
        <w:tc>
          <w:tcPr>
            <w:tcW w:w="4209" w:type="dxa"/>
          </w:tcPr>
          <w:p w14:paraId="4FD2F5E4" w14:textId="77777777" w:rsidR="005A3EEC" w:rsidRDefault="00A044A1">
            <w:pPr>
              <w:pStyle w:val="GostTable"/>
            </w:pPr>
            <w:r>
              <w:t>Запросом к API передать строку в валюте, не входящей в поддерживаемые</w:t>
            </w:r>
          </w:p>
        </w:tc>
        <w:tc>
          <w:tcPr>
            <w:tcW w:w="3274" w:type="dxa"/>
          </w:tcPr>
          <w:p w14:paraId="6B300E48" w14:textId="77777777" w:rsidR="005A3EEC" w:rsidRDefault="00A044A1">
            <w:pPr>
              <w:pStyle w:val="GostTable"/>
            </w:pPr>
            <w:r>
              <w:t>Отказ с перечнем поддерживаемых валют</w:t>
            </w:r>
          </w:p>
        </w:tc>
      </w:tr>
      <w:tr w:rsidR="005A3EEC" w14:paraId="2EE8AF3A" w14:textId="77777777">
        <w:trPr>
          <w:cantSplit/>
          <w:jc w:val="center"/>
        </w:trPr>
        <w:tc>
          <w:tcPr>
            <w:tcW w:w="842" w:type="dxa"/>
          </w:tcPr>
          <w:p w14:paraId="0DEED0A4" w14:textId="77777777" w:rsidR="005A3EEC" w:rsidRDefault="00A044A1">
            <w:pPr>
              <w:pStyle w:val="GostTable"/>
            </w:pPr>
            <w:r>
              <w:t>А5.16</w:t>
            </w:r>
          </w:p>
        </w:tc>
        <w:tc>
          <w:tcPr>
            <w:tcW w:w="1029" w:type="dxa"/>
          </w:tcPr>
          <w:p w14:paraId="1DC6D722" w14:textId="77777777" w:rsidR="005A3EEC" w:rsidRDefault="00A044A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7037E5A0" w14:textId="77777777" w:rsidR="005A3EEC" w:rsidRDefault="00A044A1">
            <w:pPr>
              <w:pStyle w:val="GostTable"/>
            </w:pPr>
            <w:r>
              <w:t>Без разрешения на ресурс «Курсы валют» изменить валюту сделок</w:t>
            </w:r>
          </w:p>
        </w:tc>
        <w:tc>
          <w:tcPr>
            <w:tcW w:w="3274" w:type="dxa"/>
          </w:tcPr>
          <w:p w14:paraId="2B7126C2" w14:textId="77777777" w:rsidR="005A3EEC" w:rsidRDefault="00A044A1">
            <w:pPr>
              <w:pStyle w:val="GostTable"/>
            </w:pPr>
            <w:r>
              <w:t>Отказ</w:t>
            </w:r>
          </w:p>
        </w:tc>
      </w:tr>
      <w:tr w:rsidR="005A3EEC" w14:paraId="0C933FD8" w14:textId="77777777">
        <w:trPr>
          <w:cantSplit/>
          <w:jc w:val="center"/>
        </w:trPr>
        <w:tc>
          <w:tcPr>
            <w:tcW w:w="842" w:type="dxa"/>
          </w:tcPr>
          <w:p w14:paraId="2F971A3D" w14:textId="77777777" w:rsidR="005A3EEC" w:rsidRDefault="00A044A1">
            <w:pPr>
              <w:pStyle w:val="GostTable"/>
            </w:pPr>
            <w:r>
              <w:t>А5.17</w:t>
            </w:r>
          </w:p>
        </w:tc>
        <w:tc>
          <w:tcPr>
            <w:tcW w:w="1029" w:type="dxa"/>
          </w:tcPr>
          <w:p w14:paraId="52D66BA7" w14:textId="77777777" w:rsidR="005A3EEC" w:rsidRDefault="00A044A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06ECC92D" w14:textId="77777777" w:rsidR="005A3EEC" w:rsidRDefault="00A044A1">
            <w:pPr>
              <w:pStyle w:val="GostTable"/>
            </w:pPr>
            <w:r>
              <w:t>Ввести ручной курс USD на сегодня в компании А</w:t>
            </w:r>
          </w:p>
        </w:tc>
        <w:tc>
          <w:tcPr>
            <w:tcW w:w="3274" w:type="dxa"/>
          </w:tcPr>
          <w:p w14:paraId="44EE7F37" w14:textId="77777777" w:rsidR="005A3EEC" w:rsidRDefault="00A044A1">
            <w:pPr>
              <w:pStyle w:val="GostTable"/>
            </w:pPr>
            <w:r>
              <w:t>В компании А действует ручной курс, в компании Б — курс ЦБ</w:t>
            </w:r>
          </w:p>
        </w:tc>
      </w:tr>
      <w:tr w:rsidR="005A3EEC" w14:paraId="605B2426" w14:textId="77777777">
        <w:trPr>
          <w:cantSplit/>
          <w:jc w:val="center"/>
        </w:trPr>
        <w:tc>
          <w:tcPr>
            <w:tcW w:w="842" w:type="dxa"/>
          </w:tcPr>
          <w:p w14:paraId="0804F34D" w14:textId="77777777" w:rsidR="005A3EEC" w:rsidRDefault="00A044A1">
            <w:pPr>
              <w:pStyle w:val="GostTable"/>
            </w:pPr>
            <w:r>
              <w:t>А5.18</w:t>
            </w:r>
          </w:p>
        </w:tc>
        <w:tc>
          <w:tcPr>
            <w:tcW w:w="1029" w:type="dxa"/>
          </w:tcPr>
          <w:p w14:paraId="40F67C6E" w14:textId="77777777" w:rsidR="005A3EEC" w:rsidRDefault="00A044A1">
            <w:pPr>
              <w:pStyle w:val="GostTable"/>
            </w:pPr>
            <w:r>
              <w:t>ФИН-07</w:t>
            </w:r>
          </w:p>
        </w:tc>
        <w:tc>
          <w:tcPr>
            <w:tcW w:w="4209" w:type="dxa"/>
          </w:tcPr>
          <w:p w14:paraId="4B106F49" w14:textId="77777777" w:rsidR="005A3EEC" w:rsidRDefault="00A044A1">
            <w:pPr>
              <w:pStyle w:val="GostTable"/>
            </w:pPr>
            <w:r>
              <w:t>Нажать «Обновить курсы ЦБ»</w:t>
            </w:r>
          </w:p>
        </w:tc>
        <w:tc>
          <w:tcPr>
            <w:tcW w:w="3274" w:type="dxa"/>
          </w:tcPr>
          <w:p w14:paraId="508A2FDD" w14:textId="77777777" w:rsidR="005A3EEC" w:rsidRDefault="00A044A1">
            <w:pPr>
              <w:pStyle w:val="GostTable"/>
            </w:pPr>
            <w:r>
              <w:t>Курсы загружены, в таблице источник «ЦБ Узбекистана» и дата курса</w:t>
            </w:r>
          </w:p>
        </w:tc>
      </w:tr>
      <w:tr w:rsidR="005A3EEC" w14:paraId="12FC17D9" w14:textId="77777777">
        <w:trPr>
          <w:cantSplit/>
          <w:jc w:val="center"/>
        </w:trPr>
        <w:tc>
          <w:tcPr>
            <w:tcW w:w="842" w:type="dxa"/>
          </w:tcPr>
          <w:p w14:paraId="2386B11B" w14:textId="77777777" w:rsidR="005A3EEC" w:rsidRDefault="00A044A1">
            <w:pPr>
              <w:pStyle w:val="GostTable"/>
            </w:pPr>
            <w:r>
              <w:t>А5.19</w:t>
            </w:r>
          </w:p>
        </w:tc>
        <w:tc>
          <w:tcPr>
            <w:tcW w:w="1029" w:type="dxa"/>
          </w:tcPr>
          <w:p w14:paraId="0145107C" w14:textId="77777777" w:rsidR="005A3EEC" w:rsidRDefault="00A044A1">
            <w:pPr>
              <w:pStyle w:val="GostTable"/>
            </w:pPr>
            <w:r>
              <w:t>ФИН-05</w:t>
            </w:r>
          </w:p>
        </w:tc>
        <w:tc>
          <w:tcPr>
            <w:tcW w:w="4209" w:type="dxa"/>
          </w:tcPr>
          <w:p w14:paraId="519616F3" w14:textId="77777777" w:rsidR="005A3EEC" w:rsidRDefault="00A044A1">
            <w:pPr>
              <w:pStyle w:val="GostTable"/>
            </w:pPr>
            <w:r>
              <w:t>Сводная таблица при платежах в USD и UZS</w:t>
            </w:r>
          </w:p>
        </w:tc>
        <w:tc>
          <w:tcPr>
            <w:tcW w:w="3274" w:type="dxa"/>
          </w:tcPr>
          <w:p w14:paraId="05FB4113" w14:textId="77777777" w:rsidR="005A3EEC" w:rsidRDefault="00A044A1">
            <w:pPr>
              <w:pStyle w:val="GostTable"/>
            </w:pPr>
            <w:r>
              <w:t>Итоги по валютам раздельно и общий итог в валюте сделок компании</w:t>
            </w:r>
          </w:p>
        </w:tc>
      </w:tr>
      <w:tr w:rsidR="005A3EEC" w14:paraId="20ECC197" w14:textId="77777777">
        <w:trPr>
          <w:cantSplit/>
          <w:jc w:val="center"/>
        </w:trPr>
        <w:tc>
          <w:tcPr>
            <w:tcW w:w="842" w:type="dxa"/>
          </w:tcPr>
          <w:p w14:paraId="6C2B9E2C" w14:textId="77777777" w:rsidR="005A3EEC" w:rsidRDefault="00A044A1">
            <w:pPr>
              <w:pStyle w:val="GostTable"/>
            </w:pPr>
            <w:r>
              <w:t>А5.20</w:t>
            </w:r>
          </w:p>
        </w:tc>
        <w:tc>
          <w:tcPr>
            <w:tcW w:w="1029" w:type="dxa"/>
          </w:tcPr>
          <w:p w14:paraId="605FDC9E" w14:textId="77777777" w:rsidR="005A3EEC" w:rsidRDefault="00A044A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589F831F" w14:textId="77777777" w:rsidR="005A3EEC" w:rsidRDefault="00A044A1">
            <w:pPr>
              <w:pStyle w:val="GostTable"/>
            </w:pPr>
            <w:r>
              <w:t>Кнопкой «Добавить тип» завести «100% оплата» (100% сразу), «Рассрочка на 12 месяцев» (12 мес., взнос 30 %), «Ипотека» (остаток через 3 мес., взнос 30 %); затем рассрочку без срока; изменить тип значком карандаша</w:t>
            </w:r>
          </w:p>
        </w:tc>
        <w:tc>
          <w:tcPr>
            <w:tcW w:w="3274" w:type="dxa"/>
          </w:tcPr>
          <w:p w14:paraId="7A762169" w14:textId="77777777" w:rsidR="005A3EEC" w:rsidRDefault="00A044A1">
            <w:pPr>
              <w:pStyle w:val="GostTable"/>
            </w:pPr>
            <w:r>
              <w:t>Планы сохранены; рассрочка без срока отклонена с причиной в окне; изменения видны в таблице</w:t>
            </w:r>
          </w:p>
        </w:tc>
      </w:tr>
      <w:tr w:rsidR="005A3EEC" w14:paraId="66B07F79" w14:textId="77777777">
        <w:trPr>
          <w:cantSplit/>
          <w:jc w:val="center"/>
        </w:trPr>
        <w:tc>
          <w:tcPr>
            <w:tcW w:w="842" w:type="dxa"/>
          </w:tcPr>
          <w:p w14:paraId="35CB8EDB" w14:textId="77777777" w:rsidR="005A3EEC" w:rsidRDefault="00A044A1">
            <w:pPr>
              <w:pStyle w:val="GostTable"/>
            </w:pPr>
            <w:r>
              <w:t>А5.21</w:t>
            </w:r>
          </w:p>
        </w:tc>
        <w:tc>
          <w:tcPr>
            <w:tcW w:w="1029" w:type="dxa"/>
          </w:tcPr>
          <w:p w14:paraId="5D342898" w14:textId="77777777" w:rsidR="005A3EEC" w:rsidRDefault="00A044A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35064289" w14:textId="77777777" w:rsidR="005A3EEC" w:rsidRDefault="00A044A1">
            <w:pPr>
              <w:pStyle w:val="GostTable"/>
            </w:pPr>
            <w:r>
              <w:t>В карточке объекта с прайсом в USD нажать «Рассчитать план оплаты», отметить общую скидку и скидку «За 100% оплату»</w:t>
            </w:r>
          </w:p>
        </w:tc>
        <w:tc>
          <w:tcPr>
            <w:tcW w:w="3274" w:type="dxa"/>
          </w:tcPr>
          <w:p w14:paraId="4C334A26" w14:textId="77777777" w:rsidR="005A3EEC" w:rsidRDefault="00A044A1">
            <w:pPr>
              <w:pStyle w:val="GostTable"/>
            </w:pPr>
            <w:r>
              <w:t>Цена пересчитана в валюту сделок по курсу; в таблице три плана; общая скидка учтена во всех колонках, «За 100% оплату» — только в колонке «100% оплата»; сумма графика каждого равна цене со скидкой</w:t>
            </w:r>
          </w:p>
        </w:tc>
      </w:tr>
      <w:tr w:rsidR="005A3EEC" w14:paraId="396ED67E" w14:textId="77777777">
        <w:trPr>
          <w:cantSplit/>
          <w:jc w:val="center"/>
        </w:trPr>
        <w:tc>
          <w:tcPr>
            <w:tcW w:w="842" w:type="dxa"/>
          </w:tcPr>
          <w:p w14:paraId="1C1745D6" w14:textId="77777777" w:rsidR="005A3EEC" w:rsidRDefault="00A044A1">
            <w:pPr>
              <w:pStyle w:val="GostTable"/>
            </w:pPr>
            <w:r>
              <w:lastRenderedPageBreak/>
              <w:t>А5.22</w:t>
            </w:r>
          </w:p>
        </w:tc>
        <w:tc>
          <w:tcPr>
            <w:tcW w:w="1029" w:type="dxa"/>
          </w:tcPr>
          <w:p w14:paraId="43DEE667" w14:textId="77777777" w:rsidR="005A3EEC" w:rsidRDefault="00A044A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5939D814" w14:textId="77777777" w:rsidR="005A3EEC" w:rsidRDefault="00A044A1">
            <w:pPr>
              <w:pStyle w:val="GostTable"/>
            </w:pPr>
            <w:r>
              <w:t>Нажать «Печать» в калькуляторе</w:t>
            </w:r>
          </w:p>
        </w:tc>
        <w:tc>
          <w:tcPr>
            <w:tcW w:w="3274" w:type="dxa"/>
          </w:tcPr>
          <w:p w14:paraId="1B236F3A" w14:textId="77777777" w:rsidR="005A3EEC" w:rsidRDefault="00A044A1">
            <w:pPr>
              <w:pStyle w:val="GostTable"/>
            </w:pPr>
            <w:r>
              <w:t>Печатная форма с таблицей планов, графиком и пометкой о предварительном расчёте</w:t>
            </w:r>
          </w:p>
        </w:tc>
      </w:tr>
      <w:tr w:rsidR="005A3EEC" w14:paraId="4E5575C1" w14:textId="77777777">
        <w:trPr>
          <w:cantSplit/>
          <w:jc w:val="center"/>
        </w:trPr>
        <w:tc>
          <w:tcPr>
            <w:tcW w:w="842" w:type="dxa"/>
          </w:tcPr>
          <w:p w14:paraId="6C27721E" w14:textId="77777777" w:rsidR="005A3EEC" w:rsidRDefault="00A044A1">
            <w:pPr>
              <w:pStyle w:val="GostTable"/>
            </w:pPr>
            <w:r>
              <w:t>А5.23</w:t>
            </w:r>
          </w:p>
        </w:tc>
        <w:tc>
          <w:tcPr>
            <w:tcW w:w="1029" w:type="dxa"/>
          </w:tcPr>
          <w:p w14:paraId="4051DAA4" w14:textId="77777777" w:rsidR="005A3EEC" w:rsidRDefault="00A044A1">
            <w:pPr>
              <w:pStyle w:val="GostTable"/>
            </w:pPr>
            <w:r>
              <w:t>ФИН-08</w:t>
            </w:r>
          </w:p>
        </w:tc>
        <w:tc>
          <w:tcPr>
            <w:tcW w:w="4209" w:type="dxa"/>
          </w:tcPr>
          <w:p w14:paraId="1F3D953B" w14:textId="77777777" w:rsidR="005A3EEC" w:rsidRDefault="00A044A1">
            <w:pPr>
              <w:pStyle w:val="GostTable"/>
            </w:pPr>
            <w:r>
              <w:t>В сделке без графика с применённой скидкой «За 100% оплату» выбрать «Ипотека» и «Создать график»</w:t>
            </w:r>
          </w:p>
        </w:tc>
        <w:tc>
          <w:tcPr>
            <w:tcW w:w="3274" w:type="dxa"/>
          </w:tcPr>
          <w:p w14:paraId="1892AF22" w14:textId="77777777" w:rsidR="005A3EEC" w:rsidRDefault="00A044A1">
            <w:pPr>
              <w:pStyle w:val="GostTable"/>
            </w:pPr>
            <w:r>
              <w:t>План сделки — «Ипотека», скидка «За 100% оплату» снята; стоимость по договору — цена варианта; два платежа (взнос и остаток через 3 месяца) с типом «Ипотека»; сделка «В работе»; повторное создание недоступно</w:t>
            </w:r>
          </w:p>
        </w:tc>
      </w:tr>
      <w:tr w:rsidR="005A3EEC" w14:paraId="665C68A4" w14:textId="77777777">
        <w:trPr>
          <w:cantSplit/>
          <w:jc w:val="center"/>
        </w:trPr>
        <w:tc>
          <w:tcPr>
            <w:tcW w:w="842" w:type="dxa"/>
          </w:tcPr>
          <w:p w14:paraId="3F93551D" w14:textId="77777777" w:rsidR="005A3EEC" w:rsidRDefault="00A044A1">
            <w:pPr>
              <w:pStyle w:val="GostTable"/>
            </w:pPr>
            <w:r>
              <w:t>А5.24</w:t>
            </w:r>
          </w:p>
        </w:tc>
        <w:tc>
          <w:tcPr>
            <w:tcW w:w="1029" w:type="dxa"/>
          </w:tcPr>
          <w:p w14:paraId="123517DF" w14:textId="77777777" w:rsidR="005A3EEC" w:rsidRDefault="00A044A1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19E193CA" w14:textId="77777777" w:rsidR="005A3EEC" w:rsidRDefault="00A044A1">
            <w:pPr>
              <w:pStyle w:val="GostTable"/>
            </w:pPr>
            <w:r>
              <w:t>Удалить тип платежа и счёт, по которым есть платежи; затем переименовать счёт</w:t>
            </w:r>
          </w:p>
        </w:tc>
        <w:tc>
          <w:tcPr>
            <w:tcW w:w="3274" w:type="dxa"/>
          </w:tcPr>
          <w:p w14:paraId="7DEF74AF" w14:textId="77777777" w:rsidR="005A3EEC" w:rsidRDefault="00A044A1">
            <w:pPr>
              <w:pStyle w:val="GostTable"/>
            </w:pPr>
            <w:r>
              <w:t>Удаление отклонено с причиной, тип у платежей сохранён; новое название счёта видно в графике</w:t>
            </w:r>
          </w:p>
        </w:tc>
      </w:tr>
      <w:tr w:rsidR="005A3EEC" w14:paraId="3F5D480B" w14:textId="77777777">
        <w:trPr>
          <w:cantSplit/>
          <w:jc w:val="center"/>
        </w:trPr>
        <w:tc>
          <w:tcPr>
            <w:tcW w:w="842" w:type="dxa"/>
          </w:tcPr>
          <w:p w14:paraId="02273A37" w14:textId="77777777" w:rsidR="005A3EEC" w:rsidRDefault="00A044A1">
            <w:pPr>
              <w:pStyle w:val="GostTable"/>
            </w:pPr>
            <w:r>
              <w:t>А5.25</w:t>
            </w:r>
          </w:p>
        </w:tc>
        <w:tc>
          <w:tcPr>
            <w:tcW w:w="1029" w:type="dxa"/>
          </w:tcPr>
          <w:p w14:paraId="35F11344" w14:textId="77777777" w:rsidR="005A3EEC" w:rsidRDefault="00A044A1">
            <w:pPr>
              <w:pStyle w:val="GostTable"/>
            </w:pPr>
            <w:r>
              <w:t>ФИН-06</w:t>
            </w:r>
          </w:p>
        </w:tc>
        <w:tc>
          <w:tcPr>
            <w:tcW w:w="4209" w:type="dxa"/>
          </w:tcPr>
          <w:p w14:paraId="7C7CF5E3" w14:textId="77777777" w:rsidR="005A3EEC" w:rsidRDefault="00A044A1">
            <w:pPr>
              <w:pStyle w:val="GostTable"/>
            </w:pPr>
            <w:r>
              <w:t>Пользователем компании изменить или удалить общий тип платежа</w:t>
            </w:r>
          </w:p>
        </w:tc>
        <w:tc>
          <w:tcPr>
            <w:tcW w:w="3274" w:type="dxa"/>
          </w:tcPr>
          <w:p w14:paraId="60F202AB" w14:textId="77777777" w:rsidR="005A3EEC" w:rsidRDefault="00A044A1">
            <w:pPr>
              <w:pStyle w:val="GostTable"/>
            </w:pPr>
            <w:r>
              <w:t>Отказ: общие записи меняет только системный администратор</w:t>
            </w:r>
          </w:p>
        </w:tc>
      </w:tr>
    </w:tbl>
    <w:p w14:paraId="78A19360" w14:textId="77777777" w:rsidR="005A3EEC" w:rsidRDefault="005A3EEC">
      <w:pPr>
        <w:spacing w:line="240" w:lineRule="auto"/>
      </w:pPr>
    </w:p>
    <w:p w14:paraId="699FD1B8" w14:textId="77777777" w:rsidR="005A3EEC" w:rsidRDefault="00A044A1">
      <w:pPr>
        <w:pStyle w:val="21"/>
      </w:pPr>
      <w:bookmarkStart w:id="28" w:name="_Toc242457659"/>
      <w:r>
        <w:t>А.6 Подсистема «Шаблоны документов»</w:t>
      </w:r>
      <w:bookmarkEnd w:id="28"/>
    </w:p>
    <w:p w14:paraId="333D65D2" w14:textId="77777777" w:rsidR="005A3EEC" w:rsidRDefault="00A044A1">
      <w:pPr>
        <w:pStyle w:val="GostCaption"/>
      </w:pPr>
      <w:r>
        <w:t>Таблица А.6 – Проверки подсистемы ДОК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0FB296AE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55780B4B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79562C8F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9F874DD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4BA8397F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02E446D4" w14:textId="77777777">
        <w:trPr>
          <w:cantSplit/>
          <w:jc w:val="center"/>
        </w:trPr>
        <w:tc>
          <w:tcPr>
            <w:tcW w:w="842" w:type="dxa"/>
          </w:tcPr>
          <w:p w14:paraId="514B4702" w14:textId="77777777" w:rsidR="005A3EEC" w:rsidRDefault="00A044A1">
            <w:pPr>
              <w:pStyle w:val="GostTable"/>
            </w:pPr>
            <w:r>
              <w:t>А6.1</w:t>
            </w:r>
          </w:p>
        </w:tc>
        <w:tc>
          <w:tcPr>
            <w:tcW w:w="1029" w:type="dxa"/>
          </w:tcPr>
          <w:p w14:paraId="4FF00199" w14:textId="77777777" w:rsidR="005A3EEC" w:rsidRDefault="00A044A1">
            <w:pPr>
              <w:pStyle w:val="GostTable"/>
            </w:pPr>
            <w:r>
              <w:t>ДОК-01</w:t>
            </w:r>
          </w:p>
        </w:tc>
        <w:tc>
          <w:tcPr>
            <w:tcW w:w="4209" w:type="dxa"/>
          </w:tcPr>
          <w:p w14:paraId="457A3DAC" w14:textId="77777777" w:rsidR="005A3EEC" w:rsidRDefault="00A044A1">
            <w:pPr>
              <w:pStyle w:val="GostTable"/>
            </w:pPr>
            <w:r>
              <w:t>Загрузить шаблон в формате PDF</w:t>
            </w:r>
          </w:p>
        </w:tc>
        <w:tc>
          <w:tcPr>
            <w:tcW w:w="3274" w:type="dxa"/>
          </w:tcPr>
          <w:p w14:paraId="7D9CC952" w14:textId="77777777" w:rsidR="005A3EEC" w:rsidRDefault="00A044A1">
            <w:pPr>
              <w:pStyle w:val="GostTable"/>
            </w:pPr>
            <w:r>
              <w:t>Отклонено, допускается только DOCX</w:t>
            </w:r>
          </w:p>
        </w:tc>
      </w:tr>
      <w:tr w:rsidR="005A3EEC" w14:paraId="4DBF5B3B" w14:textId="77777777">
        <w:trPr>
          <w:cantSplit/>
          <w:jc w:val="center"/>
        </w:trPr>
        <w:tc>
          <w:tcPr>
            <w:tcW w:w="842" w:type="dxa"/>
          </w:tcPr>
          <w:p w14:paraId="0A7DE632" w14:textId="77777777" w:rsidR="005A3EEC" w:rsidRDefault="00A044A1">
            <w:pPr>
              <w:pStyle w:val="GostTable"/>
            </w:pPr>
            <w:r>
              <w:t>А6.2</w:t>
            </w:r>
          </w:p>
        </w:tc>
        <w:tc>
          <w:tcPr>
            <w:tcW w:w="1029" w:type="dxa"/>
          </w:tcPr>
          <w:p w14:paraId="1AF4C1F8" w14:textId="77777777" w:rsidR="005A3EEC" w:rsidRDefault="00A044A1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3AC1FB3C" w14:textId="77777777" w:rsidR="005A3EEC" w:rsidRDefault="00A044A1">
            <w:pPr>
              <w:pStyle w:val="GostTable"/>
            </w:pPr>
            <w:r>
              <w:t>Сформировать документ до сохранения номера и даты договора</w:t>
            </w:r>
          </w:p>
        </w:tc>
        <w:tc>
          <w:tcPr>
            <w:tcW w:w="3274" w:type="dxa"/>
          </w:tcPr>
          <w:p w14:paraId="3ED00793" w14:textId="77777777" w:rsidR="005A3EEC" w:rsidRDefault="00A044A1">
            <w:pPr>
              <w:pStyle w:val="GostTable"/>
            </w:pPr>
            <w:r>
              <w:t>Кнопка формирования недоступна, показана подсказка</w:t>
            </w:r>
          </w:p>
        </w:tc>
      </w:tr>
      <w:tr w:rsidR="005A3EEC" w14:paraId="08875EA5" w14:textId="77777777">
        <w:trPr>
          <w:cantSplit/>
          <w:jc w:val="center"/>
        </w:trPr>
        <w:tc>
          <w:tcPr>
            <w:tcW w:w="842" w:type="dxa"/>
          </w:tcPr>
          <w:p w14:paraId="411BD58D" w14:textId="77777777" w:rsidR="005A3EEC" w:rsidRDefault="00A044A1">
            <w:pPr>
              <w:pStyle w:val="GostTable"/>
            </w:pPr>
            <w:r>
              <w:t>А6.3</w:t>
            </w:r>
          </w:p>
        </w:tc>
        <w:tc>
          <w:tcPr>
            <w:tcW w:w="1029" w:type="dxa"/>
          </w:tcPr>
          <w:p w14:paraId="63DC6A5F" w14:textId="77777777" w:rsidR="005A3EEC" w:rsidRDefault="00A044A1">
            <w:pPr>
              <w:pStyle w:val="GostTable"/>
            </w:pPr>
            <w:r>
              <w:t>ДОК-02</w:t>
            </w:r>
          </w:p>
        </w:tc>
        <w:tc>
          <w:tcPr>
            <w:tcW w:w="4209" w:type="dxa"/>
          </w:tcPr>
          <w:p w14:paraId="19E9AAC9" w14:textId="77777777" w:rsidR="005A3EEC" w:rsidRDefault="00A044A1">
            <w:pPr>
              <w:pStyle w:val="GostTable"/>
            </w:pPr>
            <w:r>
              <w:t>Сформировать договор по шаблону с метками клиента, объекта, сделки, проекта</w:t>
            </w:r>
          </w:p>
        </w:tc>
        <w:tc>
          <w:tcPr>
            <w:tcW w:w="3274" w:type="dxa"/>
          </w:tcPr>
          <w:p w14:paraId="3449A68E" w14:textId="77777777" w:rsidR="005A3EEC" w:rsidRDefault="00A044A1">
            <w:pPr>
              <w:pStyle w:val="GostTable"/>
            </w:pPr>
            <w:r>
              <w:t>Метки заменены данными, в том числе основной телефон клиента</w:t>
            </w:r>
          </w:p>
        </w:tc>
      </w:tr>
    </w:tbl>
    <w:p w14:paraId="4C46973D" w14:textId="77777777" w:rsidR="005A3EEC" w:rsidRDefault="005A3EEC">
      <w:pPr>
        <w:spacing w:line="240" w:lineRule="auto"/>
      </w:pPr>
    </w:p>
    <w:p w14:paraId="4B24DAF2" w14:textId="77777777" w:rsidR="005A3EEC" w:rsidRDefault="00A044A1">
      <w:pPr>
        <w:pStyle w:val="21"/>
      </w:pPr>
      <w:bookmarkStart w:id="29" w:name="_Toc242457660"/>
      <w:r>
        <w:t>А.7 Подсистема «Задачи»</w:t>
      </w:r>
      <w:bookmarkEnd w:id="29"/>
    </w:p>
    <w:p w14:paraId="5FF0634F" w14:textId="77777777" w:rsidR="005A3EEC" w:rsidRDefault="00A044A1">
      <w:pPr>
        <w:pStyle w:val="GostCaption"/>
      </w:pPr>
      <w:r>
        <w:t>Таблица А.7 – Проверки подсистемы ЗАД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2FD7BD43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41EAF08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82D9DDF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190E574B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5637A592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1E4C6B0D" w14:textId="77777777">
        <w:trPr>
          <w:cantSplit/>
          <w:jc w:val="center"/>
        </w:trPr>
        <w:tc>
          <w:tcPr>
            <w:tcW w:w="842" w:type="dxa"/>
          </w:tcPr>
          <w:p w14:paraId="02848A69" w14:textId="77777777" w:rsidR="005A3EEC" w:rsidRDefault="00A044A1">
            <w:pPr>
              <w:pStyle w:val="GostTable"/>
            </w:pPr>
            <w:r>
              <w:t>А7.1</w:t>
            </w:r>
          </w:p>
        </w:tc>
        <w:tc>
          <w:tcPr>
            <w:tcW w:w="1029" w:type="dxa"/>
          </w:tcPr>
          <w:p w14:paraId="31BE942B" w14:textId="77777777" w:rsidR="005A3EEC" w:rsidRDefault="00A044A1">
            <w:pPr>
              <w:pStyle w:val="GostTable"/>
            </w:pPr>
            <w:r>
              <w:t>ЗАД-01</w:t>
            </w:r>
          </w:p>
        </w:tc>
        <w:tc>
          <w:tcPr>
            <w:tcW w:w="4209" w:type="dxa"/>
          </w:tcPr>
          <w:p w14:paraId="77470E09" w14:textId="77777777" w:rsidR="005A3EEC" w:rsidRDefault="00A044A1">
            <w:pPr>
              <w:pStyle w:val="GostTable"/>
            </w:pPr>
            <w:r>
              <w:t>Создать задачу со сроком раньше времени начала</w:t>
            </w:r>
          </w:p>
        </w:tc>
        <w:tc>
          <w:tcPr>
            <w:tcW w:w="3274" w:type="dxa"/>
          </w:tcPr>
          <w:p w14:paraId="7BF26CFF" w14:textId="77777777" w:rsidR="005A3EEC" w:rsidRDefault="00A044A1">
            <w:pPr>
              <w:pStyle w:val="GostTable"/>
            </w:pPr>
            <w:r>
              <w:t>Сохранение отклонено</w:t>
            </w:r>
          </w:p>
        </w:tc>
      </w:tr>
      <w:tr w:rsidR="005A3EEC" w14:paraId="2D3CA714" w14:textId="77777777">
        <w:trPr>
          <w:cantSplit/>
          <w:jc w:val="center"/>
        </w:trPr>
        <w:tc>
          <w:tcPr>
            <w:tcW w:w="842" w:type="dxa"/>
          </w:tcPr>
          <w:p w14:paraId="74B3814D" w14:textId="77777777" w:rsidR="005A3EEC" w:rsidRDefault="00A044A1">
            <w:pPr>
              <w:pStyle w:val="GostTable"/>
            </w:pPr>
            <w:r>
              <w:t>А7.2</w:t>
            </w:r>
          </w:p>
        </w:tc>
        <w:tc>
          <w:tcPr>
            <w:tcW w:w="1029" w:type="dxa"/>
          </w:tcPr>
          <w:p w14:paraId="25744DED" w14:textId="77777777" w:rsidR="005A3EEC" w:rsidRDefault="00A044A1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79DE46C0" w14:textId="77777777" w:rsidR="005A3EEC" w:rsidRDefault="00A044A1">
            <w:pPr>
              <w:pStyle w:val="GostTable"/>
            </w:pPr>
            <w:r>
              <w:t>Начать задачу, завершить родительскую при открытой подзадаче</w:t>
            </w:r>
          </w:p>
        </w:tc>
        <w:tc>
          <w:tcPr>
            <w:tcW w:w="3274" w:type="dxa"/>
          </w:tcPr>
          <w:p w14:paraId="5F4D22CB" w14:textId="77777777" w:rsidR="005A3EEC" w:rsidRDefault="00A044A1">
            <w:pPr>
              <w:pStyle w:val="GostTable"/>
            </w:pPr>
            <w:r>
              <w:t>Отказ с перечнем открытых подзадач</w:t>
            </w:r>
          </w:p>
        </w:tc>
      </w:tr>
      <w:tr w:rsidR="005A3EEC" w14:paraId="1993FD98" w14:textId="77777777">
        <w:trPr>
          <w:cantSplit/>
          <w:jc w:val="center"/>
        </w:trPr>
        <w:tc>
          <w:tcPr>
            <w:tcW w:w="842" w:type="dxa"/>
          </w:tcPr>
          <w:p w14:paraId="0AE2823C" w14:textId="77777777" w:rsidR="005A3EEC" w:rsidRDefault="00A044A1">
            <w:pPr>
              <w:pStyle w:val="GostTable"/>
            </w:pPr>
            <w:r>
              <w:t>А7.3</w:t>
            </w:r>
          </w:p>
        </w:tc>
        <w:tc>
          <w:tcPr>
            <w:tcW w:w="1029" w:type="dxa"/>
          </w:tcPr>
          <w:p w14:paraId="2EAAF4B7" w14:textId="77777777" w:rsidR="005A3EEC" w:rsidRDefault="00A044A1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6F7ADDCE" w14:textId="77777777" w:rsidR="005A3EEC" w:rsidRDefault="00A044A1">
            <w:pPr>
              <w:pStyle w:val="GostTable"/>
            </w:pPr>
            <w:r>
              <w:t>Менеджер пытается изменить завершённую задачу</w:t>
            </w:r>
          </w:p>
        </w:tc>
        <w:tc>
          <w:tcPr>
            <w:tcW w:w="3274" w:type="dxa"/>
          </w:tcPr>
          <w:p w14:paraId="579C130F" w14:textId="77777777" w:rsidR="005A3EEC" w:rsidRDefault="00A044A1">
            <w:pPr>
              <w:pStyle w:val="GostTable"/>
            </w:pPr>
            <w:r>
              <w:t>Изменение запрещено</w:t>
            </w:r>
          </w:p>
        </w:tc>
      </w:tr>
      <w:tr w:rsidR="005A3EEC" w14:paraId="098128E2" w14:textId="77777777">
        <w:trPr>
          <w:cantSplit/>
          <w:jc w:val="center"/>
        </w:trPr>
        <w:tc>
          <w:tcPr>
            <w:tcW w:w="842" w:type="dxa"/>
          </w:tcPr>
          <w:p w14:paraId="5D746D35" w14:textId="77777777" w:rsidR="005A3EEC" w:rsidRDefault="00A044A1">
            <w:pPr>
              <w:pStyle w:val="GostTable"/>
            </w:pPr>
            <w:r>
              <w:t>А7.4</w:t>
            </w:r>
          </w:p>
        </w:tc>
        <w:tc>
          <w:tcPr>
            <w:tcW w:w="1029" w:type="dxa"/>
          </w:tcPr>
          <w:p w14:paraId="568E84E9" w14:textId="77777777" w:rsidR="005A3EEC" w:rsidRDefault="00A044A1">
            <w:pPr>
              <w:pStyle w:val="GostTable"/>
            </w:pPr>
            <w:r>
              <w:t>ЗАД-02</w:t>
            </w:r>
          </w:p>
        </w:tc>
        <w:tc>
          <w:tcPr>
            <w:tcW w:w="4209" w:type="dxa"/>
          </w:tcPr>
          <w:p w14:paraId="348DC5BF" w14:textId="77777777" w:rsidR="005A3EEC" w:rsidRDefault="00A044A1">
            <w:pPr>
              <w:pStyle w:val="GostTable"/>
            </w:pPr>
            <w:r>
              <w:t>Руководитель с правом «Возврат отменённой задачи» возвращает задачу</w:t>
            </w:r>
          </w:p>
        </w:tc>
        <w:tc>
          <w:tcPr>
            <w:tcW w:w="3274" w:type="dxa"/>
          </w:tcPr>
          <w:p w14:paraId="3DE807D4" w14:textId="77777777" w:rsidR="005A3EEC" w:rsidRDefault="00A044A1">
            <w:pPr>
              <w:pStyle w:val="GostTable"/>
            </w:pPr>
            <w:r>
              <w:t>Запрошен новый срок, задача в статусе «Новая»</w:t>
            </w:r>
          </w:p>
        </w:tc>
      </w:tr>
      <w:tr w:rsidR="005A3EEC" w14:paraId="655522F7" w14:textId="77777777">
        <w:trPr>
          <w:cantSplit/>
          <w:jc w:val="center"/>
        </w:trPr>
        <w:tc>
          <w:tcPr>
            <w:tcW w:w="842" w:type="dxa"/>
          </w:tcPr>
          <w:p w14:paraId="3B0A29EA" w14:textId="77777777" w:rsidR="005A3EEC" w:rsidRDefault="00A044A1">
            <w:pPr>
              <w:pStyle w:val="GostTable"/>
            </w:pPr>
            <w:r>
              <w:t>А7.5</w:t>
            </w:r>
          </w:p>
        </w:tc>
        <w:tc>
          <w:tcPr>
            <w:tcW w:w="1029" w:type="dxa"/>
          </w:tcPr>
          <w:p w14:paraId="0FF6B83F" w14:textId="77777777" w:rsidR="005A3EEC" w:rsidRDefault="00A044A1">
            <w:pPr>
              <w:pStyle w:val="GostTable"/>
            </w:pPr>
            <w:r>
              <w:t>ЗАД-03</w:t>
            </w:r>
          </w:p>
        </w:tc>
        <w:tc>
          <w:tcPr>
            <w:tcW w:w="4209" w:type="dxa"/>
          </w:tcPr>
          <w:p w14:paraId="0707123F" w14:textId="77777777" w:rsidR="005A3EEC" w:rsidRDefault="00A044A1">
            <w:pPr>
              <w:pStyle w:val="GostTable"/>
            </w:pPr>
            <w:r>
              <w:t>Переключить представления «Список», «Канбан», «Календарь»</w:t>
            </w:r>
          </w:p>
        </w:tc>
        <w:tc>
          <w:tcPr>
            <w:tcW w:w="3274" w:type="dxa"/>
          </w:tcPr>
          <w:p w14:paraId="3553A7B2" w14:textId="77777777" w:rsidR="005A3EEC" w:rsidRDefault="00A044A1">
            <w:pPr>
              <w:pStyle w:val="GostTable"/>
            </w:pPr>
            <w:r>
              <w:t>Задачи отображаются во всех представлениях</w:t>
            </w:r>
          </w:p>
        </w:tc>
      </w:tr>
    </w:tbl>
    <w:p w14:paraId="0E2B4CA1" w14:textId="77777777" w:rsidR="005A3EEC" w:rsidRDefault="005A3EEC">
      <w:pPr>
        <w:spacing w:line="240" w:lineRule="auto"/>
      </w:pPr>
    </w:p>
    <w:p w14:paraId="2E27695F" w14:textId="77777777" w:rsidR="005A3EEC" w:rsidRDefault="00A044A1">
      <w:pPr>
        <w:pStyle w:val="21"/>
      </w:pPr>
      <w:bookmarkStart w:id="30" w:name="_Toc242457661"/>
      <w:r>
        <w:t>А.8 Подсистема «Аналитика и отчётность»</w:t>
      </w:r>
      <w:bookmarkEnd w:id="30"/>
    </w:p>
    <w:p w14:paraId="390233C9" w14:textId="77777777" w:rsidR="005A3EEC" w:rsidRDefault="00A044A1">
      <w:pPr>
        <w:pStyle w:val="GostCaption"/>
      </w:pPr>
      <w:r>
        <w:t>Таблица А.8 – Проверки подсистемы АНА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68D699C6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4896A6E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46C4D195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7A90FE2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7BD300E7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7FB2CA7F" w14:textId="77777777">
        <w:trPr>
          <w:cantSplit/>
          <w:jc w:val="center"/>
        </w:trPr>
        <w:tc>
          <w:tcPr>
            <w:tcW w:w="842" w:type="dxa"/>
          </w:tcPr>
          <w:p w14:paraId="0BD62483" w14:textId="77777777" w:rsidR="005A3EEC" w:rsidRDefault="00A044A1">
            <w:pPr>
              <w:pStyle w:val="GostTable"/>
            </w:pPr>
            <w:r>
              <w:t>А8.1</w:t>
            </w:r>
          </w:p>
        </w:tc>
        <w:tc>
          <w:tcPr>
            <w:tcW w:w="1029" w:type="dxa"/>
          </w:tcPr>
          <w:p w14:paraId="3143786D" w14:textId="77777777" w:rsidR="005A3EEC" w:rsidRDefault="00A044A1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046FC857" w14:textId="77777777" w:rsidR="005A3EEC" w:rsidRDefault="00A044A1">
            <w:pPr>
              <w:pStyle w:val="GostTable"/>
            </w:pPr>
            <w:r>
              <w:t>Закрыть сделку и открыть дашборд</w:t>
            </w:r>
          </w:p>
        </w:tc>
        <w:tc>
          <w:tcPr>
            <w:tcW w:w="3274" w:type="dxa"/>
          </w:tcPr>
          <w:p w14:paraId="4F6563CF" w14:textId="77777777" w:rsidR="005A3EEC" w:rsidRDefault="00A044A1">
            <w:pPr>
              <w:pStyle w:val="GostTable"/>
            </w:pPr>
            <w:r>
              <w:t>Продажи за месяц увеличились; значения считаются в пределах области видимости</w:t>
            </w:r>
          </w:p>
        </w:tc>
      </w:tr>
      <w:tr w:rsidR="005A3EEC" w14:paraId="626334BE" w14:textId="77777777">
        <w:trPr>
          <w:cantSplit/>
          <w:jc w:val="center"/>
        </w:trPr>
        <w:tc>
          <w:tcPr>
            <w:tcW w:w="842" w:type="dxa"/>
          </w:tcPr>
          <w:p w14:paraId="090F6339" w14:textId="77777777" w:rsidR="005A3EEC" w:rsidRDefault="00A044A1">
            <w:pPr>
              <w:pStyle w:val="GostTable"/>
            </w:pPr>
            <w:r>
              <w:t>А8.5</w:t>
            </w:r>
          </w:p>
        </w:tc>
        <w:tc>
          <w:tcPr>
            <w:tcW w:w="1029" w:type="dxa"/>
          </w:tcPr>
          <w:p w14:paraId="2E5E4991" w14:textId="77777777" w:rsidR="005A3EEC" w:rsidRDefault="00A044A1">
            <w:pPr>
              <w:pStyle w:val="GostTable"/>
            </w:pPr>
            <w:r>
              <w:t>АНА-01</w:t>
            </w:r>
          </w:p>
        </w:tc>
        <w:tc>
          <w:tcPr>
            <w:tcW w:w="4209" w:type="dxa"/>
          </w:tcPr>
          <w:p w14:paraId="7238FA91" w14:textId="77777777" w:rsidR="005A3EEC" w:rsidRDefault="00A044A1">
            <w:pPr>
              <w:pStyle w:val="GostTable"/>
            </w:pPr>
            <w:r>
              <w:t>Закрыть в текущем месяце сделку в USD и сделку в UZS, открыть дашборд</w:t>
            </w:r>
          </w:p>
        </w:tc>
        <w:tc>
          <w:tcPr>
            <w:tcW w:w="3274" w:type="dxa"/>
          </w:tcPr>
          <w:p w14:paraId="0EF1840A" w14:textId="77777777" w:rsidR="005A3EEC" w:rsidRDefault="00A044A1">
            <w:pPr>
              <w:pStyle w:val="GostTable"/>
            </w:pPr>
            <w:r>
              <w:t>Продажи за месяц — в валюте сделок компании: сумма в UZS плюс сумма в USD по курсу на дату договора</w:t>
            </w:r>
          </w:p>
        </w:tc>
      </w:tr>
      <w:tr w:rsidR="005A3EEC" w14:paraId="6D9B4AE5" w14:textId="77777777">
        <w:trPr>
          <w:cantSplit/>
          <w:jc w:val="center"/>
        </w:trPr>
        <w:tc>
          <w:tcPr>
            <w:tcW w:w="842" w:type="dxa"/>
          </w:tcPr>
          <w:p w14:paraId="12EB574F" w14:textId="77777777" w:rsidR="005A3EEC" w:rsidRDefault="00A044A1">
            <w:pPr>
              <w:pStyle w:val="GostTable"/>
            </w:pPr>
            <w:r>
              <w:lastRenderedPageBreak/>
              <w:t>А8.2</w:t>
            </w:r>
          </w:p>
        </w:tc>
        <w:tc>
          <w:tcPr>
            <w:tcW w:w="1029" w:type="dxa"/>
          </w:tcPr>
          <w:p w14:paraId="698135F5" w14:textId="77777777" w:rsidR="005A3EEC" w:rsidRDefault="00A044A1">
            <w:pPr>
              <w:pStyle w:val="GostTable"/>
            </w:pPr>
            <w:r>
              <w:t>АНА-02</w:t>
            </w:r>
          </w:p>
        </w:tc>
        <w:tc>
          <w:tcPr>
            <w:tcW w:w="4209" w:type="dxa"/>
          </w:tcPr>
          <w:p w14:paraId="1CFFE40E" w14:textId="77777777" w:rsidR="005A3EEC" w:rsidRDefault="00A044A1">
            <w:pPr>
              <w:pStyle w:val="GostTable"/>
            </w:pPr>
            <w:r>
              <w:t>В сводной таблице заявок задать порог «не обновлялись более 3 дней» и перейти по счётчику</w:t>
            </w:r>
          </w:p>
        </w:tc>
        <w:tc>
          <w:tcPr>
            <w:tcW w:w="3274" w:type="dxa"/>
          </w:tcPr>
          <w:p w14:paraId="1FDC9DB7" w14:textId="77777777" w:rsidR="005A3EEC" w:rsidRDefault="00A044A1">
            <w:pPr>
              <w:pStyle w:val="GostTable"/>
            </w:pPr>
            <w:r>
              <w:t>Открывается список именно этих заявок</w:t>
            </w:r>
          </w:p>
        </w:tc>
      </w:tr>
      <w:tr w:rsidR="005A3EEC" w14:paraId="6224CA67" w14:textId="77777777">
        <w:trPr>
          <w:cantSplit/>
          <w:jc w:val="center"/>
        </w:trPr>
        <w:tc>
          <w:tcPr>
            <w:tcW w:w="842" w:type="dxa"/>
          </w:tcPr>
          <w:p w14:paraId="79953617" w14:textId="77777777" w:rsidR="005A3EEC" w:rsidRDefault="00A044A1">
            <w:pPr>
              <w:pStyle w:val="GostTable"/>
            </w:pPr>
            <w:r>
              <w:t>А8.3</w:t>
            </w:r>
          </w:p>
        </w:tc>
        <w:tc>
          <w:tcPr>
            <w:tcW w:w="1029" w:type="dxa"/>
          </w:tcPr>
          <w:p w14:paraId="6C48F6C8" w14:textId="77777777" w:rsidR="005A3EEC" w:rsidRDefault="00A044A1">
            <w:pPr>
              <w:pStyle w:val="GostTable"/>
            </w:pPr>
            <w:r>
              <w:t>АНА-03</w:t>
            </w:r>
          </w:p>
        </w:tc>
        <w:tc>
          <w:tcPr>
            <w:tcW w:w="4209" w:type="dxa"/>
          </w:tcPr>
          <w:p w14:paraId="46303C2F" w14:textId="77777777" w:rsidR="005A3EEC" w:rsidRDefault="00A044A1">
            <w:pPr>
              <w:pStyle w:val="GostTable"/>
            </w:pPr>
            <w:r>
              <w:t>Скачать шаблон плана по проектам, заполнить, загрузить, загрузить повторно с другими значениями</w:t>
            </w:r>
          </w:p>
        </w:tc>
        <w:tc>
          <w:tcPr>
            <w:tcW w:w="3274" w:type="dxa"/>
          </w:tcPr>
          <w:p w14:paraId="4381B5B5" w14:textId="77777777" w:rsidR="005A3EEC" w:rsidRDefault="00A044A1">
            <w:pPr>
              <w:pStyle w:val="GostTable"/>
            </w:pPr>
            <w:r>
              <w:t>План за период перезаписан</w:t>
            </w:r>
          </w:p>
        </w:tc>
      </w:tr>
      <w:tr w:rsidR="005A3EEC" w14:paraId="49FD78FB" w14:textId="77777777">
        <w:trPr>
          <w:cantSplit/>
          <w:jc w:val="center"/>
        </w:trPr>
        <w:tc>
          <w:tcPr>
            <w:tcW w:w="842" w:type="dxa"/>
          </w:tcPr>
          <w:p w14:paraId="3875AF9B" w14:textId="77777777" w:rsidR="005A3EEC" w:rsidRDefault="00A044A1">
            <w:pPr>
              <w:pStyle w:val="GostTable"/>
            </w:pPr>
            <w:r>
              <w:t>А8.4</w:t>
            </w:r>
          </w:p>
        </w:tc>
        <w:tc>
          <w:tcPr>
            <w:tcW w:w="1029" w:type="dxa"/>
          </w:tcPr>
          <w:p w14:paraId="15DE8D27" w14:textId="77777777" w:rsidR="005A3EEC" w:rsidRDefault="00A044A1">
            <w:pPr>
              <w:pStyle w:val="GostTable"/>
            </w:pPr>
            <w:r>
              <w:t>АНА-04</w:t>
            </w:r>
          </w:p>
        </w:tc>
        <w:tc>
          <w:tcPr>
            <w:tcW w:w="4209" w:type="dxa"/>
          </w:tcPr>
          <w:p w14:paraId="15D9BB5B" w14:textId="77777777" w:rsidR="005A3EEC" w:rsidRDefault="00A044A1">
            <w:pPr>
              <w:pStyle w:val="GostTable"/>
            </w:pPr>
            <w:r>
              <w:t>Сформировать отчёт «план-факт» за текущий месяц</w:t>
            </w:r>
          </w:p>
        </w:tc>
        <w:tc>
          <w:tcPr>
            <w:tcW w:w="3274" w:type="dxa"/>
          </w:tcPr>
          <w:p w14:paraId="5CF54FA6" w14:textId="77777777" w:rsidR="005A3EEC" w:rsidRDefault="00A044A1">
            <w:pPr>
              <w:pStyle w:val="GostTable"/>
            </w:pPr>
            <w:r>
              <w:t>Факт соответствует закрытым сделкам и оплатам; % факт и % прогноз рассчитаны по формулам ТЗ (п. 4.3.1)</w:t>
            </w:r>
          </w:p>
        </w:tc>
      </w:tr>
    </w:tbl>
    <w:p w14:paraId="1C1721AF" w14:textId="77777777" w:rsidR="005A3EEC" w:rsidRDefault="005A3EEC">
      <w:pPr>
        <w:spacing w:line="240" w:lineRule="auto"/>
      </w:pPr>
    </w:p>
    <w:p w14:paraId="3E73EAA6" w14:textId="77777777" w:rsidR="005A3EEC" w:rsidRDefault="00A044A1">
      <w:pPr>
        <w:pStyle w:val="21"/>
      </w:pPr>
      <w:bookmarkStart w:id="31" w:name="_Toc242457662"/>
      <w:r>
        <w:t>А.9 Подсистема «Интеграция с партнёрами»</w:t>
      </w:r>
      <w:bookmarkEnd w:id="31"/>
    </w:p>
    <w:p w14:paraId="7FFDC55B" w14:textId="77777777" w:rsidR="005A3EEC" w:rsidRDefault="00A044A1">
      <w:pPr>
        <w:pStyle w:val="GostCaption"/>
      </w:pPr>
      <w:r>
        <w:t>Таблица А.9 – Проверки подсистемы ИНТ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4402C507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45893935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C64778D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754B3921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1DBB02E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14B3817A" w14:textId="77777777">
        <w:trPr>
          <w:cantSplit/>
          <w:jc w:val="center"/>
        </w:trPr>
        <w:tc>
          <w:tcPr>
            <w:tcW w:w="842" w:type="dxa"/>
          </w:tcPr>
          <w:p w14:paraId="394D8219" w14:textId="77777777" w:rsidR="005A3EEC" w:rsidRDefault="00A044A1">
            <w:pPr>
              <w:pStyle w:val="GostTable"/>
            </w:pPr>
            <w:r>
              <w:t>А9.1</w:t>
            </w:r>
          </w:p>
        </w:tc>
        <w:tc>
          <w:tcPr>
            <w:tcW w:w="1029" w:type="dxa"/>
          </w:tcPr>
          <w:p w14:paraId="6D84C9C7" w14:textId="77777777" w:rsidR="005A3EEC" w:rsidRDefault="00A044A1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1A3DC930" w14:textId="77777777" w:rsidR="005A3EEC" w:rsidRDefault="00A044A1">
            <w:pPr>
              <w:pStyle w:val="GostTable"/>
            </w:pPr>
            <w:r>
              <w:t>Создать API-ключ</w:t>
            </w:r>
          </w:p>
        </w:tc>
        <w:tc>
          <w:tcPr>
            <w:tcW w:w="3274" w:type="dxa"/>
          </w:tcPr>
          <w:p w14:paraId="4F5BED82" w14:textId="77777777" w:rsidR="005A3EEC" w:rsidRDefault="00A044A1">
            <w:pPr>
              <w:pStyle w:val="GostTable"/>
            </w:pPr>
            <w:r>
              <w:t>Ключ показан полностью один раз; в списке — замаскированное значение</w:t>
            </w:r>
          </w:p>
        </w:tc>
      </w:tr>
      <w:tr w:rsidR="005A3EEC" w14:paraId="2C510783" w14:textId="77777777">
        <w:trPr>
          <w:cantSplit/>
          <w:jc w:val="center"/>
        </w:trPr>
        <w:tc>
          <w:tcPr>
            <w:tcW w:w="842" w:type="dxa"/>
          </w:tcPr>
          <w:p w14:paraId="457AD25A" w14:textId="77777777" w:rsidR="005A3EEC" w:rsidRDefault="00A044A1">
            <w:pPr>
              <w:pStyle w:val="GostTable"/>
            </w:pPr>
            <w:r>
              <w:t>А9.2</w:t>
            </w:r>
          </w:p>
        </w:tc>
        <w:tc>
          <w:tcPr>
            <w:tcW w:w="1029" w:type="dxa"/>
          </w:tcPr>
          <w:p w14:paraId="13E4A6E8" w14:textId="77777777" w:rsidR="005A3EEC" w:rsidRDefault="00A044A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45E3CE73" w14:textId="77777777" w:rsidR="005A3EEC" w:rsidRDefault="00A044A1">
            <w:pPr>
              <w:pStyle w:val="GostTable"/>
            </w:pPr>
            <w:r>
              <w:t xml:space="preserve">Запросить </w:t>
            </w:r>
            <w:r>
              <w:rPr>
                <w:rFonts w:ascii="Courier New" w:eastAsia="Courier New" w:hAnsi="Courier New" w:cs="Courier New"/>
                <w:sz w:val="18"/>
              </w:rPr>
              <w:t>/api/public/projects/</w:t>
            </w:r>
            <w:r>
              <w:t xml:space="preserve"> без ключа</w:t>
            </w:r>
          </w:p>
        </w:tc>
        <w:tc>
          <w:tcPr>
            <w:tcW w:w="3274" w:type="dxa"/>
          </w:tcPr>
          <w:p w14:paraId="4F73E625" w14:textId="77777777" w:rsidR="005A3EEC" w:rsidRDefault="00A044A1">
            <w:pPr>
              <w:pStyle w:val="GostTable"/>
            </w:pPr>
            <w:r>
              <w:t>Ответ 401</w:t>
            </w:r>
          </w:p>
        </w:tc>
      </w:tr>
      <w:tr w:rsidR="005A3EEC" w14:paraId="55C09F66" w14:textId="77777777">
        <w:trPr>
          <w:cantSplit/>
          <w:jc w:val="center"/>
        </w:trPr>
        <w:tc>
          <w:tcPr>
            <w:tcW w:w="842" w:type="dxa"/>
          </w:tcPr>
          <w:p w14:paraId="3B99FFE9" w14:textId="77777777" w:rsidR="005A3EEC" w:rsidRDefault="00A044A1">
            <w:pPr>
              <w:pStyle w:val="GostTable"/>
            </w:pPr>
            <w:r>
              <w:t>А9.3</w:t>
            </w:r>
          </w:p>
        </w:tc>
        <w:tc>
          <w:tcPr>
            <w:tcW w:w="1029" w:type="dxa"/>
          </w:tcPr>
          <w:p w14:paraId="1DFB66E3" w14:textId="77777777" w:rsidR="005A3EEC" w:rsidRDefault="00A044A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50A6D2C1" w14:textId="77777777" w:rsidR="005A3EEC" w:rsidRDefault="00A044A1">
            <w:pPr>
              <w:pStyle w:val="GostTable"/>
            </w:pPr>
            <w:r>
              <w:t>Запросить с ключом, у которого нет действия «Просмотр проектов»</w:t>
            </w:r>
          </w:p>
        </w:tc>
        <w:tc>
          <w:tcPr>
            <w:tcW w:w="3274" w:type="dxa"/>
          </w:tcPr>
          <w:p w14:paraId="2AF00A1C" w14:textId="77777777" w:rsidR="005A3EEC" w:rsidRDefault="00A044A1">
            <w:pPr>
              <w:pStyle w:val="GostTable"/>
            </w:pPr>
            <w:r>
              <w:t>Ответ 403</w:t>
            </w:r>
          </w:p>
        </w:tc>
      </w:tr>
      <w:tr w:rsidR="005A3EEC" w14:paraId="23AC4B07" w14:textId="77777777">
        <w:trPr>
          <w:cantSplit/>
          <w:jc w:val="center"/>
        </w:trPr>
        <w:tc>
          <w:tcPr>
            <w:tcW w:w="842" w:type="dxa"/>
          </w:tcPr>
          <w:p w14:paraId="59AFF3FB" w14:textId="77777777" w:rsidR="005A3EEC" w:rsidRDefault="00A044A1">
            <w:pPr>
              <w:pStyle w:val="GostTable"/>
            </w:pPr>
            <w:r>
              <w:t>А9.4</w:t>
            </w:r>
          </w:p>
        </w:tc>
        <w:tc>
          <w:tcPr>
            <w:tcW w:w="1029" w:type="dxa"/>
          </w:tcPr>
          <w:p w14:paraId="4E2FBB8D" w14:textId="77777777" w:rsidR="005A3EEC" w:rsidRDefault="00A044A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183AE21F" w14:textId="77777777" w:rsidR="005A3EEC" w:rsidRDefault="00A044A1">
            <w:pPr>
              <w:pStyle w:val="GostTable"/>
            </w:pPr>
            <w:r>
              <w:t>Запросить с ключом с IP-адреса вне списка разрешённых</w:t>
            </w:r>
          </w:p>
        </w:tc>
        <w:tc>
          <w:tcPr>
            <w:tcW w:w="3274" w:type="dxa"/>
          </w:tcPr>
          <w:p w14:paraId="26018732" w14:textId="77777777" w:rsidR="005A3EEC" w:rsidRDefault="00A044A1">
            <w:pPr>
              <w:pStyle w:val="GostTable"/>
            </w:pPr>
            <w:r>
              <w:t>Ответ 403</w:t>
            </w:r>
          </w:p>
        </w:tc>
      </w:tr>
      <w:tr w:rsidR="005A3EEC" w14:paraId="0882B6E0" w14:textId="77777777">
        <w:trPr>
          <w:cantSplit/>
          <w:jc w:val="center"/>
        </w:trPr>
        <w:tc>
          <w:tcPr>
            <w:tcW w:w="842" w:type="dxa"/>
          </w:tcPr>
          <w:p w14:paraId="23C7186C" w14:textId="77777777" w:rsidR="005A3EEC" w:rsidRDefault="00A044A1">
            <w:pPr>
              <w:pStyle w:val="GostTable"/>
            </w:pPr>
            <w:r>
              <w:t>А9.5</w:t>
            </w:r>
          </w:p>
        </w:tc>
        <w:tc>
          <w:tcPr>
            <w:tcW w:w="1029" w:type="dxa"/>
          </w:tcPr>
          <w:p w14:paraId="2800A8A6" w14:textId="77777777" w:rsidR="005A3EEC" w:rsidRDefault="00A044A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3C52B1BC" w14:textId="77777777" w:rsidR="005A3EEC" w:rsidRDefault="00A044A1">
            <w:pPr>
              <w:pStyle w:val="GostTable"/>
            </w:pPr>
            <w:r>
              <w:t>Превысить лимит запросов ключа в минуту</w:t>
            </w:r>
          </w:p>
        </w:tc>
        <w:tc>
          <w:tcPr>
            <w:tcW w:w="3274" w:type="dxa"/>
          </w:tcPr>
          <w:p w14:paraId="4B79536F" w14:textId="77777777" w:rsidR="005A3EEC" w:rsidRDefault="00A044A1">
            <w:pPr>
              <w:pStyle w:val="GostTable"/>
            </w:pPr>
            <w:r>
              <w:t>Ответ 429</w:t>
            </w:r>
          </w:p>
        </w:tc>
      </w:tr>
      <w:tr w:rsidR="005A3EEC" w14:paraId="1FBA9749" w14:textId="77777777">
        <w:trPr>
          <w:cantSplit/>
          <w:jc w:val="center"/>
        </w:trPr>
        <w:tc>
          <w:tcPr>
            <w:tcW w:w="842" w:type="dxa"/>
          </w:tcPr>
          <w:p w14:paraId="19AE51EB" w14:textId="77777777" w:rsidR="005A3EEC" w:rsidRDefault="00A044A1">
            <w:pPr>
              <w:pStyle w:val="GostTable"/>
            </w:pPr>
            <w:r>
              <w:t>А9.6</w:t>
            </w:r>
          </w:p>
        </w:tc>
        <w:tc>
          <w:tcPr>
            <w:tcW w:w="1029" w:type="dxa"/>
          </w:tcPr>
          <w:p w14:paraId="4F897418" w14:textId="77777777" w:rsidR="005A3EEC" w:rsidRDefault="00A044A1">
            <w:pPr>
              <w:pStyle w:val="GostTable"/>
            </w:pPr>
            <w:r>
              <w:t>ИНТ-01</w:t>
            </w:r>
          </w:p>
        </w:tc>
        <w:tc>
          <w:tcPr>
            <w:tcW w:w="4209" w:type="dxa"/>
          </w:tcPr>
          <w:p w14:paraId="6737A0BF" w14:textId="77777777" w:rsidR="005A3EEC" w:rsidRDefault="00A044A1">
            <w:pPr>
              <w:pStyle w:val="GostTable"/>
            </w:pPr>
            <w:r>
              <w:t>Запросить с действующим ключом</w:t>
            </w:r>
          </w:p>
        </w:tc>
        <w:tc>
          <w:tcPr>
            <w:tcW w:w="3274" w:type="dxa"/>
          </w:tcPr>
          <w:p w14:paraId="5C1EAC08" w14:textId="77777777" w:rsidR="005A3EEC" w:rsidRDefault="00A044A1">
            <w:pPr>
              <w:pStyle w:val="GostTable"/>
            </w:pPr>
            <w:r>
              <w:t>Только проекты компаний ключа</w:t>
            </w:r>
          </w:p>
        </w:tc>
      </w:tr>
      <w:tr w:rsidR="005A3EEC" w14:paraId="07C985AF" w14:textId="77777777">
        <w:trPr>
          <w:cantSplit/>
          <w:jc w:val="center"/>
        </w:trPr>
        <w:tc>
          <w:tcPr>
            <w:tcW w:w="842" w:type="dxa"/>
          </w:tcPr>
          <w:p w14:paraId="544A7FF8" w14:textId="77777777" w:rsidR="005A3EEC" w:rsidRDefault="00A044A1">
            <w:pPr>
              <w:pStyle w:val="GostTable"/>
            </w:pPr>
            <w:r>
              <w:t>А9.7</w:t>
            </w:r>
          </w:p>
        </w:tc>
        <w:tc>
          <w:tcPr>
            <w:tcW w:w="1029" w:type="dxa"/>
          </w:tcPr>
          <w:p w14:paraId="491C2CA1" w14:textId="77777777" w:rsidR="005A3EEC" w:rsidRDefault="00A044A1">
            <w:pPr>
              <w:pStyle w:val="GostTable"/>
            </w:pPr>
            <w:r>
              <w:t>ИНТ-02</w:t>
            </w:r>
          </w:p>
        </w:tc>
        <w:tc>
          <w:tcPr>
            <w:tcW w:w="4209" w:type="dxa"/>
          </w:tcPr>
          <w:p w14:paraId="58E8E6AB" w14:textId="77777777" w:rsidR="005A3EEC" w:rsidRDefault="00A044A1">
            <w:pPr>
              <w:pStyle w:val="GostTable"/>
            </w:pPr>
            <w:r>
              <w:t>Отправить заявку дважды подряд с тем же телефоном и источником</w:t>
            </w:r>
          </w:p>
        </w:tc>
        <w:tc>
          <w:tcPr>
            <w:tcW w:w="3274" w:type="dxa"/>
          </w:tcPr>
          <w:p w14:paraId="79E60137" w14:textId="77777777" w:rsidR="005A3EEC" w:rsidRDefault="00A044A1">
            <w:pPr>
              <w:pStyle w:val="GostTable"/>
            </w:pPr>
            <w:r>
              <w:t>Создана одна заявка, заметки второй дописаны в неё</w:t>
            </w:r>
          </w:p>
        </w:tc>
      </w:tr>
      <w:tr w:rsidR="005A3EEC" w14:paraId="5F44215E" w14:textId="77777777">
        <w:trPr>
          <w:cantSplit/>
          <w:jc w:val="center"/>
        </w:trPr>
        <w:tc>
          <w:tcPr>
            <w:tcW w:w="842" w:type="dxa"/>
          </w:tcPr>
          <w:p w14:paraId="591A30DD" w14:textId="77777777" w:rsidR="005A3EEC" w:rsidRDefault="00A044A1">
            <w:pPr>
              <w:pStyle w:val="GostTable"/>
            </w:pPr>
            <w:r>
              <w:t>А9.8</w:t>
            </w:r>
          </w:p>
        </w:tc>
        <w:tc>
          <w:tcPr>
            <w:tcW w:w="1029" w:type="dxa"/>
          </w:tcPr>
          <w:p w14:paraId="5CD16128" w14:textId="77777777" w:rsidR="005A3EEC" w:rsidRDefault="00A044A1">
            <w:pPr>
              <w:pStyle w:val="GostTable"/>
            </w:pPr>
            <w:r>
              <w:t>ИНТ-03</w:t>
            </w:r>
          </w:p>
        </w:tc>
        <w:tc>
          <w:tcPr>
            <w:tcW w:w="4209" w:type="dxa"/>
          </w:tcPr>
          <w:p w14:paraId="67891152" w14:textId="77777777" w:rsidR="005A3EEC" w:rsidRDefault="00A044A1">
            <w:pPr>
              <w:pStyle w:val="GostTable"/>
            </w:pPr>
            <w:r>
              <w:t>Перевыпустить ключ и выполнить запрос старым</w:t>
            </w:r>
          </w:p>
        </w:tc>
        <w:tc>
          <w:tcPr>
            <w:tcW w:w="3274" w:type="dxa"/>
          </w:tcPr>
          <w:p w14:paraId="106A762C" w14:textId="77777777" w:rsidR="005A3EEC" w:rsidRDefault="00A044A1">
            <w:pPr>
              <w:pStyle w:val="GostTable"/>
            </w:pPr>
            <w:r>
              <w:t>Ответ 401</w:t>
            </w:r>
          </w:p>
        </w:tc>
      </w:tr>
    </w:tbl>
    <w:p w14:paraId="53C0F381" w14:textId="77777777" w:rsidR="005A3EEC" w:rsidRDefault="005A3EEC">
      <w:pPr>
        <w:spacing w:line="240" w:lineRule="auto"/>
      </w:pPr>
    </w:p>
    <w:p w14:paraId="2C4A8C55" w14:textId="77777777" w:rsidR="005A3EEC" w:rsidRDefault="00A044A1">
      <w:pPr>
        <w:pStyle w:val="21"/>
      </w:pPr>
      <w:bookmarkStart w:id="32" w:name="_Toc242457663"/>
      <w:r>
        <w:t>А.10 Подсистема «Регламентные задания»</w:t>
      </w:r>
      <w:bookmarkEnd w:id="32"/>
    </w:p>
    <w:p w14:paraId="42F66502" w14:textId="77777777" w:rsidR="005A3EEC" w:rsidRDefault="00A044A1">
      <w:pPr>
        <w:pStyle w:val="GostCaption"/>
      </w:pPr>
      <w:r>
        <w:t>Таблица А.10 – Проверки подсистемы РЕГ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1029"/>
        <w:gridCol w:w="4209"/>
        <w:gridCol w:w="3274"/>
      </w:tblGrid>
      <w:tr w:rsidR="005A3EEC" w14:paraId="497141AF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18DC630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1029" w:type="dxa"/>
            <w:vAlign w:val="center"/>
          </w:tcPr>
          <w:p w14:paraId="36F8C55A" w14:textId="77777777" w:rsidR="005A3EEC" w:rsidRDefault="00A044A1">
            <w:pPr>
              <w:pStyle w:val="GostTableHead"/>
            </w:pPr>
            <w:r>
              <w:t>Функция</w:t>
            </w:r>
          </w:p>
        </w:tc>
        <w:tc>
          <w:tcPr>
            <w:tcW w:w="4209" w:type="dxa"/>
            <w:vAlign w:val="center"/>
          </w:tcPr>
          <w:p w14:paraId="00B7E418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29B615DB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2CA6830F" w14:textId="77777777">
        <w:trPr>
          <w:cantSplit/>
          <w:jc w:val="center"/>
        </w:trPr>
        <w:tc>
          <w:tcPr>
            <w:tcW w:w="842" w:type="dxa"/>
          </w:tcPr>
          <w:p w14:paraId="18F1B4B9" w14:textId="77777777" w:rsidR="005A3EEC" w:rsidRDefault="00A044A1">
            <w:pPr>
              <w:pStyle w:val="GostTable"/>
            </w:pPr>
            <w:r>
              <w:t>А10.1</w:t>
            </w:r>
          </w:p>
        </w:tc>
        <w:tc>
          <w:tcPr>
            <w:tcW w:w="1029" w:type="dxa"/>
          </w:tcPr>
          <w:p w14:paraId="0BAEECC9" w14:textId="77777777" w:rsidR="005A3EEC" w:rsidRDefault="00A044A1">
            <w:pPr>
              <w:pStyle w:val="GostTable"/>
            </w:pPr>
            <w:r>
              <w:t>РЕГ-01</w:t>
            </w:r>
          </w:p>
        </w:tc>
        <w:tc>
          <w:tcPr>
            <w:tcW w:w="4209" w:type="dxa"/>
          </w:tcPr>
          <w:p w14:paraId="50BE8AC0" w14:textId="77777777" w:rsidR="005A3EEC" w:rsidRDefault="00A044A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refresh_overdue_payments</w:t>
            </w:r>
            <w:r>
              <w:t xml:space="preserve"> при наличии платежа «К оплате» с прошедшей датой</w:t>
            </w:r>
          </w:p>
        </w:tc>
        <w:tc>
          <w:tcPr>
            <w:tcW w:w="3274" w:type="dxa"/>
          </w:tcPr>
          <w:p w14:paraId="38DDB647" w14:textId="77777777" w:rsidR="005A3EEC" w:rsidRDefault="00A044A1">
            <w:pPr>
              <w:pStyle w:val="GostTable"/>
            </w:pPr>
            <w:r>
              <w:t>Платёж «Просрочен»</w:t>
            </w:r>
          </w:p>
        </w:tc>
      </w:tr>
      <w:tr w:rsidR="005A3EEC" w14:paraId="34FB48AB" w14:textId="77777777">
        <w:trPr>
          <w:cantSplit/>
          <w:jc w:val="center"/>
        </w:trPr>
        <w:tc>
          <w:tcPr>
            <w:tcW w:w="842" w:type="dxa"/>
          </w:tcPr>
          <w:p w14:paraId="0AFE91F2" w14:textId="77777777" w:rsidR="005A3EEC" w:rsidRDefault="00A044A1">
            <w:pPr>
              <w:pStyle w:val="GostTable"/>
            </w:pPr>
            <w:r>
              <w:t>А10.2</w:t>
            </w:r>
          </w:p>
        </w:tc>
        <w:tc>
          <w:tcPr>
            <w:tcW w:w="1029" w:type="dxa"/>
          </w:tcPr>
          <w:p w14:paraId="6331ACEE" w14:textId="77777777" w:rsidR="005A3EEC" w:rsidRDefault="00A044A1">
            <w:pPr>
              <w:pStyle w:val="GostTable"/>
            </w:pPr>
            <w:r>
              <w:t>РЕГ-02</w:t>
            </w:r>
          </w:p>
        </w:tc>
        <w:tc>
          <w:tcPr>
            <w:tcW w:w="4209" w:type="dxa"/>
          </w:tcPr>
          <w:p w14:paraId="03C41343" w14:textId="77777777" w:rsidR="005A3EEC" w:rsidRDefault="00A044A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expire_bookings</w:t>
            </w:r>
            <w:r>
              <w:t xml:space="preserve"> при наличии брони с прошедшей датой окончания</w:t>
            </w:r>
          </w:p>
        </w:tc>
        <w:tc>
          <w:tcPr>
            <w:tcW w:w="3274" w:type="dxa"/>
          </w:tcPr>
          <w:p w14:paraId="14239AEE" w14:textId="77777777" w:rsidR="005A3EEC" w:rsidRDefault="00A044A1">
            <w:pPr>
              <w:pStyle w:val="GostTable"/>
            </w:pPr>
            <w:r>
              <w:t>Сделка «Отменена» с указанием причины, объект «Подбор»</w:t>
            </w:r>
          </w:p>
        </w:tc>
      </w:tr>
      <w:tr w:rsidR="005A3EEC" w14:paraId="4F19DC44" w14:textId="77777777">
        <w:trPr>
          <w:cantSplit/>
          <w:jc w:val="center"/>
        </w:trPr>
        <w:tc>
          <w:tcPr>
            <w:tcW w:w="842" w:type="dxa"/>
          </w:tcPr>
          <w:p w14:paraId="271FA868" w14:textId="77777777" w:rsidR="005A3EEC" w:rsidRDefault="00A044A1">
            <w:pPr>
              <w:pStyle w:val="GostTable"/>
            </w:pPr>
            <w:r>
              <w:t>А10.3</w:t>
            </w:r>
          </w:p>
        </w:tc>
        <w:tc>
          <w:tcPr>
            <w:tcW w:w="1029" w:type="dxa"/>
          </w:tcPr>
          <w:p w14:paraId="048C60EC" w14:textId="77777777" w:rsidR="005A3EEC" w:rsidRDefault="00A044A1">
            <w:pPr>
              <w:pStyle w:val="GostTable"/>
            </w:pPr>
            <w:r>
              <w:t>РЕГ-03</w:t>
            </w:r>
          </w:p>
        </w:tc>
        <w:tc>
          <w:tcPr>
            <w:tcW w:w="4209" w:type="dxa"/>
          </w:tcPr>
          <w:p w14:paraId="186EE79F" w14:textId="77777777" w:rsidR="005A3EEC" w:rsidRDefault="00A044A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close_stale_meetings</w:t>
            </w:r>
            <w:r>
              <w:t xml:space="preserve"> при наличии встречи, просроченной на 8 дней</w:t>
            </w:r>
          </w:p>
        </w:tc>
        <w:tc>
          <w:tcPr>
            <w:tcW w:w="3274" w:type="dxa"/>
          </w:tcPr>
          <w:p w14:paraId="71B886D7" w14:textId="77777777" w:rsidR="005A3EEC" w:rsidRDefault="00A044A1">
            <w:pPr>
              <w:pStyle w:val="GostTable"/>
            </w:pPr>
            <w:r>
              <w:t>Встреча «Не состоялась», запись в журнале</w:t>
            </w:r>
          </w:p>
        </w:tc>
      </w:tr>
      <w:tr w:rsidR="005A3EEC" w14:paraId="5744020C" w14:textId="77777777">
        <w:trPr>
          <w:cantSplit/>
          <w:jc w:val="center"/>
        </w:trPr>
        <w:tc>
          <w:tcPr>
            <w:tcW w:w="842" w:type="dxa"/>
          </w:tcPr>
          <w:p w14:paraId="2E2407C7" w14:textId="77777777" w:rsidR="005A3EEC" w:rsidRDefault="00A044A1">
            <w:pPr>
              <w:pStyle w:val="GostTable"/>
            </w:pPr>
            <w:r>
              <w:t>А10.4</w:t>
            </w:r>
          </w:p>
        </w:tc>
        <w:tc>
          <w:tcPr>
            <w:tcW w:w="1029" w:type="dxa"/>
          </w:tcPr>
          <w:p w14:paraId="374B266D" w14:textId="77777777" w:rsidR="005A3EEC" w:rsidRDefault="00A044A1">
            <w:pPr>
              <w:pStyle w:val="GostTable"/>
            </w:pPr>
            <w:r>
              <w:t>РЕГ</w:t>
            </w:r>
          </w:p>
        </w:tc>
        <w:tc>
          <w:tcPr>
            <w:tcW w:w="4209" w:type="dxa"/>
          </w:tcPr>
          <w:p w14:paraId="590DE1DD" w14:textId="77777777" w:rsidR="005A3EEC" w:rsidRDefault="00A044A1">
            <w:pPr>
              <w:pStyle w:val="GostTable"/>
            </w:pPr>
            <w:r>
              <w:t xml:space="preserve">Проверить журнал контейнера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274" w:type="dxa"/>
          </w:tcPr>
          <w:p w14:paraId="049EB2F5" w14:textId="77777777" w:rsidR="005A3EEC" w:rsidRDefault="00A044A1">
            <w:pPr>
              <w:pStyle w:val="GostTable"/>
            </w:pPr>
            <w:r>
              <w:t>Задания выполняются раз в час без ошибок</w:t>
            </w:r>
          </w:p>
        </w:tc>
      </w:tr>
      <w:tr w:rsidR="005A3EEC" w14:paraId="3AC2F3E4" w14:textId="77777777">
        <w:trPr>
          <w:cantSplit/>
          <w:jc w:val="center"/>
        </w:trPr>
        <w:tc>
          <w:tcPr>
            <w:tcW w:w="842" w:type="dxa"/>
          </w:tcPr>
          <w:p w14:paraId="670F642B" w14:textId="77777777" w:rsidR="005A3EEC" w:rsidRDefault="00A044A1">
            <w:pPr>
              <w:pStyle w:val="GostTable"/>
            </w:pPr>
            <w:r>
              <w:t>А10.5</w:t>
            </w:r>
          </w:p>
        </w:tc>
        <w:tc>
          <w:tcPr>
            <w:tcW w:w="1029" w:type="dxa"/>
          </w:tcPr>
          <w:p w14:paraId="5482AF58" w14:textId="77777777" w:rsidR="005A3EEC" w:rsidRDefault="00A044A1">
            <w:pPr>
              <w:pStyle w:val="GostTable"/>
            </w:pPr>
            <w:r>
              <w:t>РЕГ-04</w:t>
            </w:r>
          </w:p>
        </w:tc>
        <w:tc>
          <w:tcPr>
            <w:tcW w:w="4209" w:type="dxa"/>
          </w:tcPr>
          <w:p w14:paraId="348DA81F" w14:textId="77777777" w:rsidR="005A3EEC" w:rsidRDefault="00A044A1">
            <w:pPr>
              <w:pStyle w:val="GostTable"/>
            </w:pPr>
            <w:r>
              <w:t xml:space="preserve">Выполнить </w:t>
            </w:r>
            <w:r>
              <w:rPr>
                <w:rFonts w:ascii="Courier New" w:eastAsia="Courier New" w:hAnsi="Courier New" w:cs="Courier New"/>
                <w:sz w:val="18"/>
              </w:rPr>
              <w:t>python manage.py fetch_exchange_rates</w:t>
            </w:r>
          </w:p>
        </w:tc>
        <w:tc>
          <w:tcPr>
            <w:tcW w:w="3274" w:type="dxa"/>
          </w:tcPr>
          <w:p w14:paraId="39778F58" w14:textId="77777777" w:rsidR="005A3EEC" w:rsidRDefault="00A044A1">
            <w:pPr>
              <w:pStyle w:val="GostTable"/>
            </w:pPr>
            <w:r>
              <w:t>Сообщение «Загружено курсов: N», в «Настройки» → «Валюты» курсы на текущую дату</w:t>
            </w:r>
          </w:p>
        </w:tc>
      </w:tr>
    </w:tbl>
    <w:p w14:paraId="64135242" w14:textId="77777777" w:rsidR="005A3EEC" w:rsidRDefault="005A3EEC">
      <w:pPr>
        <w:spacing w:line="240" w:lineRule="auto"/>
      </w:pPr>
    </w:p>
    <w:p w14:paraId="5447A569" w14:textId="77777777" w:rsidR="005A3EEC" w:rsidRDefault="00A044A1">
      <w:pPr>
        <w:pStyle w:val="21"/>
      </w:pPr>
      <w:bookmarkStart w:id="33" w:name="_Toc242457664"/>
      <w:r>
        <w:lastRenderedPageBreak/>
        <w:t>А.11 Сквозной сценарий продажи</w:t>
      </w:r>
      <w:bookmarkEnd w:id="33"/>
    </w:p>
    <w:p w14:paraId="5BA19B83" w14:textId="77777777" w:rsidR="005A3EEC" w:rsidRDefault="00A044A1">
      <w:pPr>
        <w:pStyle w:val="GostCaption"/>
      </w:pPr>
      <w:r>
        <w:t>Таблица А.11 – Сквозной сценарий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A3EEC" w14:paraId="0229698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61D7DFC8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1B0EAC7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6B2B9614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644DAA07" w14:textId="77777777">
        <w:trPr>
          <w:cantSplit/>
          <w:jc w:val="center"/>
        </w:trPr>
        <w:tc>
          <w:tcPr>
            <w:tcW w:w="842" w:type="dxa"/>
          </w:tcPr>
          <w:p w14:paraId="09C298BF" w14:textId="77777777" w:rsidR="005A3EEC" w:rsidRDefault="00A044A1">
            <w:pPr>
              <w:pStyle w:val="GostTable"/>
            </w:pPr>
            <w:r>
              <w:t>А11.1</w:t>
            </w:r>
          </w:p>
        </w:tc>
        <w:tc>
          <w:tcPr>
            <w:tcW w:w="5238" w:type="dxa"/>
          </w:tcPr>
          <w:p w14:paraId="096A810E" w14:textId="77777777" w:rsidR="005A3EEC" w:rsidRDefault="00A044A1">
            <w:pPr>
              <w:pStyle w:val="GostTable"/>
            </w:pPr>
            <w:r>
              <w:t>Менеджер: клиент — заявка — встреча с результатом — бронь — условия со скидкой — график платежей</w:t>
            </w:r>
          </w:p>
        </w:tc>
        <w:tc>
          <w:tcPr>
            <w:tcW w:w="3274" w:type="dxa"/>
          </w:tcPr>
          <w:p w14:paraId="55E599E4" w14:textId="77777777" w:rsidR="005A3EEC" w:rsidRDefault="00A044A1">
            <w:pPr>
              <w:pStyle w:val="GostTable"/>
            </w:pPr>
            <w:r>
              <w:t>Все шаги выполняются, статусы меняются по таблице 6 документа «Описание автоматизированных функций»</w:t>
            </w:r>
          </w:p>
        </w:tc>
      </w:tr>
      <w:tr w:rsidR="005A3EEC" w14:paraId="673FD19B" w14:textId="77777777">
        <w:trPr>
          <w:cantSplit/>
          <w:jc w:val="center"/>
        </w:trPr>
        <w:tc>
          <w:tcPr>
            <w:tcW w:w="842" w:type="dxa"/>
          </w:tcPr>
          <w:p w14:paraId="1280BE90" w14:textId="77777777" w:rsidR="005A3EEC" w:rsidRDefault="00A044A1">
            <w:pPr>
              <w:pStyle w:val="GostTable"/>
            </w:pPr>
            <w:r>
              <w:t>А11.2</w:t>
            </w:r>
          </w:p>
        </w:tc>
        <w:tc>
          <w:tcPr>
            <w:tcW w:w="5238" w:type="dxa"/>
          </w:tcPr>
          <w:p w14:paraId="701B62FE" w14:textId="77777777" w:rsidR="005A3EEC" w:rsidRDefault="00A044A1">
            <w:pPr>
              <w:pStyle w:val="GostTable"/>
            </w:pPr>
            <w:r>
              <w:t>Специалист по оформлению: номер и дата договора — формирование договора — скан — даты подписания</w:t>
            </w:r>
          </w:p>
        </w:tc>
        <w:tc>
          <w:tcPr>
            <w:tcW w:w="3274" w:type="dxa"/>
          </w:tcPr>
          <w:p w14:paraId="65B18B74" w14:textId="77777777" w:rsidR="005A3EEC" w:rsidRDefault="00A044A1">
            <w:pPr>
              <w:pStyle w:val="GostTable"/>
            </w:pPr>
            <w:r>
              <w:t>Сделка и заявка закрыты, документ сформирован</w:t>
            </w:r>
          </w:p>
        </w:tc>
      </w:tr>
      <w:tr w:rsidR="005A3EEC" w14:paraId="46350434" w14:textId="77777777">
        <w:trPr>
          <w:cantSplit/>
          <w:jc w:val="center"/>
        </w:trPr>
        <w:tc>
          <w:tcPr>
            <w:tcW w:w="842" w:type="dxa"/>
          </w:tcPr>
          <w:p w14:paraId="165919CD" w14:textId="77777777" w:rsidR="005A3EEC" w:rsidRDefault="00A044A1">
            <w:pPr>
              <w:pStyle w:val="GostTable"/>
            </w:pPr>
            <w:r>
              <w:t>А11.3</w:t>
            </w:r>
          </w:p>
        </w:tc>
        <w:tc>
          <w:tcPr>
            <w:tcW w:w="5238" w:type="dxa"/>
          </w:tcPr>
          <w:p w14:paraId="733F95ED" w14:textId="77777777" w:rsidR="005A3EEC" w:rsidRDefault="00A044A1">
            <w:pPr>
              <w:pStyle w:val="GostTable"/>
            </w:pPr>
            <w:r>
              <w:t>Финансист: отметка всех платежей</w:t>
            </w:r>
          </w:p>
        </w:tc>
        <w:tc>
          <w:tcPr>
            <w:tcW w:w="3274" w:type="dxa"/>
          </w:tcPr>
          <w:p w14:paraId="696797BC" w14:textId="77777777" w:rsidR="005A3EEC" w:rsidRDefault="00A044A1">
            <w:pPr>
              <w:pStyle w:val="GostTable"/>
            </w:pPr>
            <w:r>
              <w:t>Платежи «Оплачен», поступления отражены в отчёте «план-факт»</w:t>
            </w:r>
          </w:p>
        </w:tc>
      </w:tr>
      <w:tr w:rsidR="005A3EEC" w14:paraId="5401C9D5" w14:textId="77777777">
        <w:trPr>
          <w:cantSplit/>
          <w:jc w:val="center"/>
        </w:trPr>
        <w:tc>
          <w:tcPr>
            <w:tcW w:w="842" w:type="dxa"/>
          </w:tcPr>
          <w:p w14:paraId="7AEF10DC" w14:textId="77777777" w:rsidR="005A3EEC" w:rsidRDefault="00A044A1">
            <w:pPr>
              <w:pStyle w:val="GostTable"/>
            </w:pPr>
            <w:r>
              <w:t>А11.4</w:t>
            </w:r>
          </w:p>
        </w:tc>
        <w:tc>
          <w:tcPr>
            <w:tcW w:w="5238" w:type="dxa"/>
          </w:tcPr>
          <w:p w14:paraId="4066BD2F" w14:textId="77777777" w:rsidR="005A3EEC" w:rsidRDefault="00A044A1">
            <w:pPr>
              <w:pStyle w:val="GostTable"/>
            </w:pPr>
            <w:r>
              <w:t>Наблюдатель: дашборд, отчёт «план-факт», сводные таблицы</w:t>
            </w:r>
          </w:p>
        </w:tc>
        <w:tc>
          <w:tcPr>
            <w:tcW w:w="3274" w:type="dxa"/>
          </w:tcPr>
          <w:p w14:paraId="40749841" w14:textId="77777777" w:rsidR="005A3EEC" w:rsidRDefault="00A044A1">
            <w:pPr>
              <w:pStyle w:val="GostTable"/>
            </w:pPr>
            <w:r>
              <w:t>Данные компании видны, изменение данных недоступно</w:t>
            </w:r>
          </w:p>
        </w:tc>
      </w:tr>
    </w:tbl>
    <w:p w14:paraId="63A8D083" w14:textId="77777777" w:rsidR="005A3EEC" w:rsidRDefault="005A3EEC">
      <w:pPr>
        <w:spacing w:line="240" w:lineRule="auto"/>
      </w:pPr>
    </w:p>
    <w:p w14:paraId="5E540D27" w14:textId="77777777" w:rsidR="005A3EEC" w:rsidRDefault="00A044A1">
      <w:pPr>
        <w:pStyle w:val="21"/>
      </w:pPr>
      <w:bookmarkStart w:id="34" w:name="_Toc242457665"/>
      <w:r>
        <w:t>А.12 Защита информации</w:t>
      </w:r>
      <w:bookmarkEnd w:id="34"/>
    </w:p>
    <w:p w14:paraId="598969A8" w14:textId="77777777" w:rsidR="005A3EEC" w:rsidRDefault="00A044A1">
      <w:pPr>
        <w:pStyle w:val="GostCaption"/>
      </w:pPr>
      <w:r>
        <w:t>Таблица А.12 – Проверки защиты информации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A3EEC" w14:paraId="1D8354B1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07A73FBB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3644996A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0BE3EFE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0A24867A" w14:textId="77777777">
        <w:trPr>
          <w:cantSplit/>
          <w:jc w:val="center"/>
        </w:trPr>
        <w:tc>
          <w:tcPr>
            <w:tcW w:w="842" w:type="dxa"/>
          </w:tcPr>
          <w:p w14:paraId="5254C98A" w14:textId="77777777" w:rsidR="005A3EEC" w:rsidRDefault="00A044A1">
            <w:pPr>
              <w:pStyle w:val="GostTable"/>
            </w:pPr>
            <w:r>
              <w:t>А12.1</w:t>
            </w:r>
          </w:p>
        </w:tc>
        <w:tc>
          <w:tcPr>
            <w:tcW w:w="5238" w:type="dxa"/>
          </w:tcPr>
          <w:p w14:paraId="19C4A42A" w14:textId="77777777" w:rsidR="005A3EEC" w:rsidRDefault="00A044A1">
            <w:pPr>
              <w:pStyle w:val="GostTable"/>
            </w:pPr>
            <w:r>
              <w:t xml:space="preserve">Проверить в инструментах браузера хранилище </w:t>
            </w:r>
            <w:r>
              <w:rPr>
                <w:rFonts w:ascii="Courier New" w:eastAsia="Courier New" w:hAnsi="Courier New" w:cs="Courier New"/>
                <w:sz w:val="18"/>
              </w:rPr>
              <w:t>localStorage</w:t>
            </w:r>
            <w:r>
              <w:t xml:space="preserve"> после входа</w:t>
            </w:r>
          </w:p>
        </w:tc>
        <w:tc>
          <w:tcPr>
            <w:tcW w:w="3274" w:type="dxa"/>
          </w:tcPr>
          <w:p w14:paraId="27DAA624" w14:textId="77777777" w:rsidR="005A3EEC" w:rsidRDefault="00A044A1">
            <w:pPr>
              <w:pStyle w:val="GostTable"/>
            </w:pPr>
            <w:r>
              <w:t>Токены доступа и обновления отсутствуют</w:t>
            </w:r>
          </w:p>
        </w:tc>
      </w:tr>
      <w:tr w:rsidR="005A3EEC" w14:paraId="7DB58DF7" w14:textId="77777777">
        <w:trPr>
          <w:cantSplit/>
          <w:jc w:val="center"/>
        </w:trPr>
        <w:tc>
          <w:tcPr>
            <w:tcW w:w="842" w:type="dxa"/>
          </w:tcPr>
          <w:p w14:paraId="3647B02A" w14:textId="77777777" w:rsidR="005A3EEC" w:rsidRDefault="00A044A1">
            <w:pPr>
              <w:pStyle w:val="GostTable"/>
            </w:pPr>
            <w:r>
              <w:t>А12.2</w:t>
            </w:r>
          </w:p>
        </w:tc>
        <w:tc>
          <w:tcPr>
            <w:tcW w:w="5238" w:type="dxa"/>
          </w:tcPr>
          <w:p w14:paraId="773E1DC9" w14:textId="77777777" w:rsidR="005A3EEC" w:rsidRDefault="00A044A1">
            <w:pPr>
              <w:pStyle w:val="GostTable"/>
            </w:pPr>
            <w:r>
              <w:t xml:space="preserve">Проверить cookie </w:t>
            </w:r>
            <w:r>
              <w:rPr>
                <w:rFonts w:ascii="Courier New" w:eastAsia="Courier New" w:hAnsi="Courier New" w:cs="Courier New"/>
                <w:sz w:val="18"/>
              </w:rPr>
              <w:t>crm_refresh</w:t>
            </w:r>
          </w:p>
        </w:tc>
        <w:tc>
          <w:tcPr>
            <w:tcW w:w="3274" w:type="dxa"/>
          </w:tcPr>
          <w:p w14:paraId="2509A2C1" w14:textId="77777777" w:rsidR="005A3EEC" w:rsidRDefault="00A044A1">
            <w:pPr>
              <w:pStyle w:val="GostTable"/>
            </w:pPr>
            <w:r>
              <w:t xml:space="preserve">Признаки HttpOnly, SameSite=Lax, путь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>; при HTTPS — Secure</w:t>
            </w:r>
          </w:p>
        </w:tc>
      </w:tr>
      <w:tr w:rsidR="005A3EEC" w14:paraId="5339FC1F" w14:textId="77777777">
        <w:trPr>
          <w:cantSplit/>
          <w:jc w:val="center"/>
        </w:trPr>
        <w:tc>
          <w:tcPr>
            <w:tcW w:w="842" w:type="dxa"/>
          </w:tcPr>
          <w:p w14:paraId="3914445A" w14:textId="77777777" w:rsidR="005A3EEC" w:rsidRDefault="00A044A1">
            <w:pPr>
              <w:pStyle w:val="GostTable"/>
            </w:pPr>
            <w:r>
              <w:t>А12.3</w:t>
            </w:r>
          </w:p>
        </w:tc>
        <w:tc>
          <w:tcPr>
            <w:tcW w:w="5238" w:type="dxa"/>
          </w:tcPr>
          <w:p w14:paraId="598F01D7" w14:textId="77777777" w:rsidR="005A3EEC" w:rsidRDefault="00A044A1">
            <w:pPr>
              <w:pStyle w:val="GostTable"/>
            </w:pPr>
            <w:r>
              <w:t>Обратиться к портам БД и Redis сервера извне</w:t>
            </w:r>
          </w:p>
        </w:tc>
        <w:tc>
          <w:tcPr>
            <w:tcW w:w="3274" w:type="dxa"/>
          </w:tcPr>
          <w:p w14:paraId="5E468A71" w14:textId="77777777" w:rsidR="005A3EEC" w:rsidRDefault="00A044A1">
            <w:pPr>
              <w:pStyle w:val="GostTable"/>
            </w:pPr>
            <w:r>
              <w:t>Порты недоступны</w:t>
            </w:r>
          </w:p>
        </w:tc>
      </w:tr>
      <w:tr w:rsidR="005A3EEC" w14:paraId="03232D95" w14:textId="77777777">
        <w:trPr>
          <w:cantSplit/>
          <w:jc w:val="center"/>
        </w:trPr>
        <w:tc>
          <w:tcPr>
            <w:tcW w:w="842" w:type="dxa"/>
          </w:tcPr>
          <w:p w14:paraId="728A20C1" w14:textId="77777777" w:rsidR="005A3EEC" w:rsidRDefault="00A044A1">
            <w:pPr>
              <w:pStyle w:val="GostTable"/>
            </w:pPr>
            <w:r>
              <w:t>А12.4</w:t>
            </w:r>
          </w:p>
        </w:tc>
        <w:tc>
          <w:tcPr>
            <w:tcW w:w="5238" w:type="dxa"/>
          </w:tcPr>
          <w:p w14:paraId="381770BE" w14:textId="77777777" w:rsidR="005A3EEC" w:rsidRDefault="00A044A1">
            <w:pPr>
              <w:pStyle w:val="GostTable"/>
            </w:pPr>
            <w:r>
              <w:t xml:space="preserve">Обратиться к </w:t>
            </w:r>
            <w:r>
              <w:rPr>
                <w:rFonts w:ascii="Courier New" w:eastAsia="Courier New" w:hAnsi="Courier New" w:cs="Courier New"/>
                <w:sz w:val="18"/>
              </w:rPr>
              <w:t>/protected-media/…</w:t>
            </w:r>
            <w:r>
              <w:t xml:space="preserve"> напрямую</w:t>
            </w:r>
          </w:p>
        </w:tc>
        <w:tc>
          <w:tcPr>
            <w:tcW w:w="3274" w:type="dxa"/>
          </w:tcPr>
          <w:p w14:paraId="764D00C3" w14:textId="77777777" w:rsidR="005A3EEC" w:rsidRDefault="00A044A1">
            <w:pPr>
              <w:pStyle w:val="GostTable"/>
            </w:pPr>
            <w:r>
              <w:t>Ответ 404</w:t>
            </w:r>
          </w:p>
        </w:tc>
      </w:tr>
      <w:tr w:rsidR="005A3EEC" w14:paraId="1ED68ECC" w14:textId="77777777">
        <w:trPr>
          <w:cantSplit/>
          <w:jc w:val="center"/>
        </w:trPr>
        <w:tc>
          <w:tcPr>
            <w:tcW w:w="842" w:type="dxa"/>
          </w:tcPr>
          <w:p w14:paraId="7798609A" w14:textId="77777777" w:rsidR="005A3EEC" w:rsidRDefault="00A044A1">
            <w:pPr>
              <w:pStyle w:val="GostTable"/>
            </w:pPr>
            <w:r>
              <w:t>А12.5</w:t>
            </w:r>
          </w:p>
        </w:tc>
        <w:tc>
          <w:tcPr>
            <w:tcW w:w="5238" w:type="dxa"/>
          </w:tcPr>
          <w:p w14:paraId="2BBEEBFC" w14:textId="77777777" w:rsidR="005A3EEC" w:rsidRDefault="00A044A1">
            <w:pPr>
              <w:pStyle w:val="GostTable"/>
            </w:pPr>
            <w:r>
              <w:t>Выполнить более 5 попыток входа в минуту с одного адреса</w:t>
            </w:r>
          </w:p>
        </w:tc>
        <w:tc>
          <w:tcPr>
            <w:tcW w:w="3274" w:type="dxa"/>
          </w:tcPr>
          <w:p w14:paraId="566FECA6" w14:textId="77777777" w:rsidR="005A3EEC" w:rsidRDefault="00A044A1">
            <w:pPr>
              <w:pStyle w:val="GostTable"/>
            </w:pPr>
            <w:r>
              <w:t>Ответ 429</w:t>
            </w:r>
          </w:p>
        </w:tc>
      </w:tr>
      <w:tr w:rsidR="005A3EEC" w14:paraId="6AC86E61" w14:textId="77777777">
        <w:trPr>
          <w:cantSplit/>
          <w:jc w:val="center"/>
        </w:trPr>
        <w:tc>
          <w:tcPr>
            <w:tcW w:w="842" w:type="dxa"/>
          </w:tcPr>
          <w:p w14:paraId="2830F091" w14:textId="77777777" w:rsidR="005A3EEC" w:rsidRDefault="00A044A1">
            <w:pPr>
              <w:pStyle w:val="GostTable"/>
            </w:pPr>
            <w:r>
              <w:t>А12.6</w:t>
            </w:r>
          </w:p>
        </w:tc>
        <w:tc>
          <w:tcPr>
            <w:tcW w:w="5238" w:type="dxa"/>
          </w:tcPr>
          <w:p w14:paraId="7889B6F3" w14:textId="77777777" w:rsidR="005A3EEC" w:rsidRDefault="00A044A1">
            <w:pPr>
              <w:pStyle w:val="GostTable"/>
            </w:pPr>
            <w:r>
              <w:t>Проверить таблицу ключей партнёров в БД</w:t>
            </w:r>
          </w:p>
        </w:tc>
        <w:tc>
          <w:tcPr>
            <w:tcW w:w="3274" w:type="dxa"/>
          </w:tcPr>
          <w:p w14:paraId="563C8508" w14:textId="77777777" w:rsidR="005A3EEC" w:rsidRDefault="00A044A1">
            <w:pPr>
              <w:pStyle w:val="GostTable"/>
            </w:pPr>
            <w:r>
              <w:t>Ключи в открытом виде отсутствуют (только хеш и шифротекст)</w:t>
            </w:r>
          </w:p>
        </w:tc>
      </w:tr>
    </w:tbl>
    <w:p w14:paraId="263F5D5A" w14:textId="77777777" w:rsidR="005A3EEC" w:rsidRDefault="005A3EEC">
      <w:pPr>
        <w:spacing w:line="240" w:lineRule="auto"/>
      </w:pPr>
    </w:p>
    <w:p w14:paraId="67ECFE90" w14:textId="77777777" w:rsidR="005A3EEC" w:rsidRDefault="00A044A1">
      <w:pPr>
        <w:pStyle w:val="21"/>
      </w:pPr>
      <w:bookmarkStart w:id="35" w:name="_Toc242457666"/>
      <w:r>
        <w:t>А.13 Эргономика и многоязычность</w:t>
      </w:r>
      <w:bookmarkEnd w:id="35"/>
    </w:p>
    <w:p w14:paraId="09EED559" w14:textId="77777777" w:rsidR="005A3EEC" w:rsidRDefault="00A044A1">
      <w:pPr>
        <w:pStyle w:val="GostCaption"/>
      </w:pPr>
      <w:r>
        <w:t>Таблица А.13 – Проверки эргономики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A3EEC" w14:paraId="7F65C400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2A7B748D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5D33080F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09C90231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06C4EB28" w14:textId="77777777">
        <w:trPr>
          <w:cantSplit/>
          <w:jc w:val="center"/>
        </w:trPr>
        <w:tc>
          <w:tcPr>
            <w:tcW w:w="842" w:type="dxa"/>
          </w:tcPr>
          <w:p w14:paraId="7E1D28A9" w14:textId="77777777" w:rsidR="005A3EEC" w:rsidRDefault="00A044A1">
            <w:pPr>
              <w:pStyle w:val="GostTable"/>
            </w:pPr>
            <w:r>
              <w:t>А13.1</w:t>
            </w:r>
          </w:p>
        </w:tc>
        <w:tc>
          <w:tcPr>
            <w:tcW w:w="5238" w:type="dxa"/>
          </w:tcPr>
          <w:p w14:paraId="3FADD48E" w14:textId="77777777" w:rsidR="005A3EEC" w:rsidRDefault="00A044A1">
            <w:pPr>
              <w:pStyle w:val="GostTable"/>
            </w:pPr>
            <w:r>
              <w:t>Переключить язык на английский и узбекский на страницах всех разделов</w:t>
            </w:r>
          </w:p>
        </w:tc>
        <w:tc>
          <w:tcPr>
            <w:tcW w:w="3274" w:type="dxa"/>
          </w:tcPr>
          <w:p w14:paraId="0AC01A7D" w14:textId="77777777" w:rsidR="005A3EEC" w:rsidRDefault="00A044A1">
            <w:pPr>
              <w:pStyle w:val="GostTable"/>
            </w:pPr>
            <w:r>
              <w:t>Все надписи переведены, ключи локализации на экране не появляются</w:t>
            </w:r>
          </w:p>
        </w:tc>
      </w:tr>
      <w:tr w:rsidR="005A3EEC" w14:paraId="3F7E7E93" w14:textId="77777777">
        <w:trPr>
          <w:cantSplit/>
          <w:jc w:val="center"/>
        </w:trPr>
        <w:tc>
          <w:tcPr>
            <w:tcW w:w="842" w:type="dxa"/>
          </w:tcPr>
          <w:p w14:paraId="4B7E046B" w14:textId="77777777" w:rsidR="005A3EEC" w:rsidRDefault="00A044A1">
            <w:pPr>
              <w:pStyle w:val="GostTable"/>
            </w:pPr>
            <w:r>
              <w:t>А13.2</w:t>
            </w:r>
          </w:p>
        </w:tc>
        <w:tc>
          <w:tcPr>
            <w:tcW w:w="5238" w:type="dxa"/>
          </w:tcPr>
          <w:p w14:paraId="3C7C6120" w14:textId="77777777" w:rsidR="005A3EEC" w:rsidRDefault="00A044A1">
            <w:pPr>
              <w:pStyle w:val="GostTable"/>
            </w:pPr>
            <w:r>
              <w:t>Открыть списки на телефоне</w:t>
            </w:r>
          </w:p>
        </w:tc>
        <w:tc>
          <w:tcPr>
            <w:tcW w:w="3274" w:type="dxa"/>
          </w:tcPr>
          <w:p w14:paraId="0AA6E3D1" w14:textId="77777777" w:rsidR="005A3EEC" w:rsidRDefault="00A044A1">
            <w:pPr>
              <w:pStyle w:val="GostTable"/>
            </w:pPr>
            <w:r>
              <w:t>Таблицы заменены списком карточек</w:t>
            </w:r>
          </w:p>
        </w:tc>
      </w:tr>
      <w:tr w:rsidR="005A3EEC" w14:paraId="0343753C" w14:textId="77777777">
        <w:trPr>
          <w:cantSplit/>
          <w:jc w:val="center"/>
        </w:trPr>
        <w:tc>
          <w:tcPr>
            <w:tcW w:w="842" w:type="dxa"/>
          </w:tcPr>
          <w:p w14:paraId="72CAA956" w14:textId="77777777" w:rsidR="005A3EEC" w:rsidRDefault="00A044A1">
            <w:pPr>
              <w:pStyle w:val="GostTable"/>
            </w:pPr>
            <w:r>
              <w:t>А13.3</w:t>
            </w:r>
          </w:p>
        </w:tc>
        <w:tc>
          <w:tcPr>
            <w:tcW w:w="5238" w:type="dxa"/>
          </w:tcPr>
          <w:p w14:paraId="63CF4393" w14:textId="77777777" w:rsidR="005A3EEC" w:rsidRDefault="00A044A1">
            <w:pPr>
              <w:pStyle w:val="GostTable"/>
            </w:pPr>
            <w:r>
              <w:t>Переключить тёмную тему</w:t>
            </w:r>
          </w:p>
        </w:tc>
        <w:tc>
          <w:tcPr>
            <w:tcW w:w="3274" w:type="dxa"/>
          </w:tcPr>
          <w:p w14:paraId="216037A5" w14:textId="77777777" w:rsidR="005A3EEC" w:rsidRDefault="00A044A1">
            <w:pPr>
              <w:pStyle w:val="GostTable"/>
            </w:pPr>
            <w:r>
              <w:t>Элементы читаемы</w:t>
            </w:r>
          </w:p>
        </w:tc>
      </w:tr>
      <w:tr w:rsidR="005A3EEC" w14:paraId="2521EF73" w14:textId="77777777">
        <w:trPr>
          <w:cantSplit/>
          <w:jc w:val="center"/>
        </w:trPr>
        <w:tc>
          <w:tcPr>
            <w:tcW w:w="842" w:type="dxa"/>
          </w:tcPr>
          <w:p w14:paraId="4DF52C6D" w14:textId="77777777" w:rsidR="005A3EEC" w:rsidRDefault="00A044A1">
            <w:pPr>
              <w:pStyle w:val="GostTable"/>
            </w:pPr>
            <w:r>
              <w:t>А13.4</w:t>
            </w:r>
          </w:p>
        </w:tc>
        <w:tc>
          <w:tcPr>
            <w:tcW w:w="5238" w:type="dxa"/>
          </w:tcPr>
          <w:p w14:paraId="51B64331" w14:textId="77777777" w:rsidR="005A3EEC" w:rsidRDefault="00A044A1">
            <w:pPr>
              <w:pStyle w:val="GostTable"/>
            </w:pPr>
            <w:r>
              <w:t>Выполнить запрещённую операцию (например, график с неверной суммой)</w:t>
            </w:r>
          </w:p>
        </w:tc>
        <w:tc>
          <w:tcPr>
            <w:tcW w:w="3274" w:type="dxa"/>
          </w:tcPr>
          <w:p w14:paraId="583C875D" w14:textId="77777777" w:rsidR="005A3EEC" w:rsidRDefault="00A044A1">
            <w:pPr>
              <w:pStyle w:val="GostTable"/>
            </w:pPr>
            <w:r>
              <w:t>Показана причина отказа от сервера</w:t>
            </w:r>
          </w:p>
        </w:tc>
      </w:tr>
    </w:tbl>
    <w:p w14:paraId="21EBE180" w14:textId="77777777" w:rsidR="005A3EEC" w:rsidRDefault="005A3EEC">
      <w:pPr>
        <w:spacing w:line="240" w:lineRule="auto"/>
      </w:pPr>
    </w:p>
    <w:p w14:paraId="7136B35B" w14:textId="77777777" w:rsidR="005A3EEC" w:rsidRDefault="00A044A1">
      <w:pPr>
        <w:pStyle w:val="21"/>
      </w:pPr>
      <w:bookmarkStart w:id="36" w:name="_Toc242457667"/>
      <w:r>
        <w:t>А.14 Показатели назначения</w:t>
      </w:r>
      <w:bookmarkEnd w:id="36"/>
    </w:p>
    <w:p w14:paraId="5A8B8B50" w14:textId="77777777" w:rsidR="005A3EEC" w:rsidRDefault="00A044A1">
      <w:pPr>
        <w:pStyle w:val="GostCaption"/>
      </w:pPr>
      <w:r>
        <w:t>Таблица А.14 – Проверки показателей назначения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842"/>
        <w:gridCol w:w="5238"/>
        <w:gridCol w:w="3274"/>
      </w:tblGrid>
      <w:tr w:rsidR="005A3EEC" w14:paraId="44D8717B" w14:textId="77777777">
        <w:trPr>
          <w:cantSplit/>
          <w:tblHeader/>
          <w:jc w:val="center"/>
        </w:trPr>
        <w:tc>
          <w:tcPr>
            <w:tcW w:w="842" w:type="dxa"/>
            <w:vAlign w:val="center"/>
          </w:tcPr>
          <w:p w14:paraId="366C7393" w14:textId="77777777" w:rsidR="005A3EEC" w:rsidRDefault="00A044A1">
            <w:pPr>
              <w:pStyle w:val="GostTableHead"/>
            </w:pPr>
            <w:r>
              <w:t>№</w:t>
            </w:r>
          </w:p>
        </w:tc>
        <w:tc>
          <w:tcPr>
            <w:tcW w:w="5238" w:type="dxa"/>
            <w:vAlign w:val="center"/>
          </w:tcPr>
          <w:p w14:paraId="799A9D60" w14:textId="77777777" w:rsidR="005A3EEC" w:rsidRDefault="00A044A1">
            <w:pPr>
              <w:pStyle w:val="GostTableHead"/>
            </w:pPr>
            <w:r>
              <w:t>Действия</w:t>
            </w:r>
          </w:p>
        </w:tc>
        <w:tc>
          <w:tcPr>
            <w:tcW w:w="3274" w:type="dxa"/>
            <w:vAlign w:val="center"/>
          </w:tcPr>
          <w:p w14:paraId="3B9456F3" w14:textId="77777777" w:rsidR="005A3EEC" w:rsidRDefault="00A044A1">
            <w:pPr>
              <w:pStyle w:val="GostTableHead"/>
            </w:pPr>
            <w:r>
              <w:t>Ожидаемый результат</w:t>
            </w:r>
          </w:p>
        </w:tc>
      </w:tr>
      <w:tr w:rsidR="005A3EEC" w14:paraId="54B5D746" w14:textId="77777777">
        <w:trPr>
          <w:cantSplit/>
          <w:jc w:val="center"/>
        </w:trPr>
        <w:tc>
          <w:tcPr>
            <w:tcW w:w="842" w:type="dxa"/>
          </w:tcPr>
          <w:p w14:paraId="3E866748" w14:textId="77777777" w:rsidR="005A3EEC" w:rsidRDefault="00A044A1">
            <w:pPr>
              <w:pStyle w:val="GostTable"/>
            </w:pPr>
            <w:r>
              <w:t>А14.1</w:t>
            </w:r>
          </w:p>
        </w:tc>
        <w:tc>
          <w:tcPr>
            <w:tcW w:w="5238" w:type="dxa"/>
          </w:tcPr>
          <w:p w14:paraId="453508B4" w14:textId="77777777" w:rsidR="005A3EEC" w:rsidRDefault="00A044A1">
            <w:pPr>
              <w:pStyle w:val="GostTable"/>
            </w:pPr>
            <w:r>
              <w:t>Открыть список заявок при 10 000 записях</w:t>
            </w:r>
          </w:p>
        </w:tc>
        <w:tc>
          <w:tcPr>
            <w:tcW w:w="3274" w:type="dxa"/>
          </w:tcPr>
          <w:p w14:paraId="1E9BA92D" w14:textId="77777777" w:rsidR="005A3EEC" w:rsidRDefault="00A044A1">
            <w:pPr>
              <w:pStyle w:val="GostTable"/>
            </w:pPr>
            <w:r>
              <w:t>Время отклика не более 2 с</w:t>
            </w:r>
          </w:p>
        </w:tc>
      </w:tr>
      <w:tr w:rsidR="005A3EEC" w14:paraId="25DCA22D" w14:textId="77777777">
        <w:trPr>
          <w:cantSplit/>
          <w:jc w:val="center"/>
        </w:trPr>
        <w:tc>
          <w:tcPr>
            <w:tcW w:w="842" w:type="dxa"/>
          </w:tcPr>
          <w:p w14:paraId="5F106D8C" w14:textId="77777777" w:rsidR="005A3EEC" w:rsidRDefault="00A044A1">
            <w:pPr>
              <w:pStyle w:val="GostTable"/>
            </w:pPr>
            <w:r>
              <w:t>А14.2</w:t>
            </w:r>
          </w:p>
        </w:tc>
        <w:tc>
          <w:tcPr>
            <w:tcW w:w="5238" w:type="dxa"/>
          </w:tcPr>
          <w:p w14:paraId="14477AE4" w14:textId="77777777" w:rsidR="005A3EEC" w:rsidRDefault="00A044A1">
            <w:pPr>
              <w:pStyle w:val="GostTable"/>
            </w:pPr>
            <w:r>
              <w:t>Выполнить работу 50 пользователей одновременно (средство нагрузочного тестирования)</w:t>
            </w:r>
          </w:p>
        </w:tc>
        <w:tc>
          <w:tcPr>
            <w:tcW w:w="3274" w:type="dxa"/>
          </w:tcPr>
          <w:p w14:paraId="154226F1" w14:textId="77777777" w:rsidR="005A3EEC" w:rsidRDefault="00A044A1">
            <w:pPr>
              <w:pStyle w:val="GostTable"/>
            </w:pPr>
            <w:r>
              <w:t>Время отклика не превышает 2 с, ошибок сервера нет</w:t>
            </w:r>
          </w:p>
        </w:tc>
      </w:tr>
      <w:tr w:rsidR="005A3EEC" w14:paraId="703149E8" w14:textId="77777777">
        <w:trPr>
          <w:cantSplit/>
          <w:jc w:val="center"/>
        </w:trPr>
        <w:tc>
          <w:tcPr>
            <w:tcW w:w="842" w:type="dxa"/>
          </w:tcPr>
          <w:p w14:paraId="1C465BC9" w14:textId="77777777" w:rsidR="005A3EEC" w:rsidRDefault="00A044A1">
            <w:pPr>
              <w:pStyle w:val="GostTable"/>
            </w:pPr>
            <w:r>
              <w:t>А14.3</w:t>
            </w:r>
          </w:p>
        </w:tc>
        <w:tc>
          <w:tcPr>
            <w:tcW w:w="5238" w:type="dxa"/>
          </w:tcPr>
          <w:p w14:paraId="523BF3C7" w14:textId="77777777" w:rsidR="005A3EEC" w:rsidRDefault="00A044A1">
            <w:pPr>
              <w:pStyle w:val="GostTable"/>
            </w:pPr>
            <w:r>
              <w:t>Загрузить файл 100 МБ</w:t>
            </w:r>
          </w:p>
        </w:tc>
        <w:tc>
          <w:tcPr>
            <w:tcW w:w="3274" w:type="dxa"/>
          </w:tcPr>
          <w:p w14:paraId="6103F740" w14:textId="77777777" w:rsidR="005A3EEC" w:rsidRDefault="00A044A1">
            <w:pPr>
              <w:pStyle w:val="GostTable"/>
            </w:pPr>
            <w:r>
              <w:t>Файл принят</w:t>
            </w:r>
          </w:p>
        </w:tc>
      </w:tr>
    </w:tbl>
    <w:p w14:paraId="2DED4C8F" w14:textId="77777777" w:rsidR="005A3EEC" w:rsidRDefault="005A3EEC">
      <w:pPr>
        <w:spacing w:line="240" w:lineRule="auto"/>
      </w:pPr>
    </w:p>
    <w:p w14:paraId="039EC66C" w14:textId="77777777" w:rsidR="005A3EEC" w:rsidRDefault="00A044A1">
      <w:pPr>
        <w:pStyle w:val="1"/>
        <w:pageBreakBefore/>
        <w:ind w:firstLine="0"/>
        <w:jc w:val="center"/>
      </w:pPr>
      <w:bookmarkStart w:id="37" w:name="_Toc242457668"/>
      <w:r>
        <w:lastRenderedPageBreak/>
        <w:t>Приложение Б</w:t>
      </w:r>
      <w:r>
        <w:br/>
      </w:r>
      <w:r>
        <w:rPr>
          <w:b w:val="0"/>
        </w:rPr>
        <w:t>(обязательное)</w:t>
      </w:r>
      <w:r>
        <w:br/>
        <w:t>Автоматические тесты</w:t>
      </w:r>
      <w:bookmarkEnd w:id="37"/>
    </w:p>
    <w:p w14:paraId="7D2EC0BF" w14:textId="77777777" w:rsidR="005A3EEC" w:rsidRDefault="00A044A1">
      <w:r>
        <w:t>Автоматические тесты выполняются командами:</w:t>
      </w:r>
    </w:p>
    <w:p w14:paraId="05A56357" w14:textId="77777777" w:rsidR="005A3EEC" w:rsidRDefault="00A044A1">
      <w:pPr>
        <w:pStyle w:val="GostCode"/>
        <w:spacing w:before="60"/>
      </w:pPr>
      <w:r>
        <w:t>cd backend</w:t>
      </w:r>
    </w:p>
    <w:p w14:paraId="34E0AF23" w14:textId="77777777" w:rsidR="005A3EEC" w:rsidRDefault="00A044A1">
      <w:pPr>
        <w:pStyle w:val="GostCode"/>
      </w:pPr>
      <w:r>
        <w:t>python manage.py test apps permissions --top-level-directory .</w:t>
      </w:r>
    </w:p>
    <w:p w14:paraId="2AABA3D6" w14:textId="77777777" w:rsidR="005A3EEC" w:rsidRDefault="00A044A1">
      <w:pPr>
        <w:pStyle w:val="GostCode"/>
      </w:pPr>
      <w:r>
        <w:t>cd ../frontend-new</w:t>
      </w:r>
    </w:p>
    <w:p w14:paraId="15B92595" w14:textId="77777777" w:rsidR="005A3EEC" w:rsidRDefault="00A044A1">
      <w:pPr>
        <w:pStyle w:val="GostCode"/>
      </w:pPr>
      <w:r>
        <w:t>npx tsc -p tsconfig.app.json --noEmit</w:t>
      </w:r>
    </w:p>
    <w:p w14:paraId="7AE37AA0" w14:textId="77777777" w:rsidR="005A3EEC" w:rsidRDefault="00A044A1">
      <w:pPr>
        <w:pStyle w:val="GostCode"/>
        <w:spacing w:after="120"/>
      </w:pPr>
      <w:r>
        <w:t>npm run build</w:t>
      </w:r>
    </w:p>
    <w:p w14:paraId="03E4407E" w14:textId="77777777" w:rsidR="005A3EEC" w:rsidRDefault="00A044A1">
      <w:pPr>
        <w:pStyle w:val="GostCaption"/>
      </w:pPr>
      <w:r>
        <w:t>Таблица Б.1 – Автоматические тесты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5A3EEC" w14:paraId="03AD431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668AD8B2" w14:textId="77777777" w:rsidR="005A3EEC" w:rsidRDefault="00A044A1">
            <w:pPr>
              <w:pStyle w:val="GostTableHead"/>
            </w:pPr>
            <w:r>
              <w:t>Модуль</w:t>
            </w:r>
          </w:p>
        </w:tc>
        <w:tc>
          <w:tcPr>
            <w:tcW w:w="6174" w:type="dxa"/>
            <w:vAlign w:val="center"/>
          </w:tcPr>
          <w:p w14:paraId="77A803F8" w14:textId="77777777" w:rsidR="005A3EEC" w:rsidRDefault="00A044A1">
            <w:pPr>
              <w:pStyle w:val="GostTableHead"/>
            </w:pPr>
            <w:r>
              <w:t>Что проверяется</w:t>
            </w:r>
          </w:p>
        </w:tc>
      </w:tr>
      <w:tr w:rsidR="005A3EEC" w14:paraId="62A4D0D7" w14:textId="77777777">
        <w:trPr>
          <w:cantSplit/>
          <w:jc w:val="center"/>
        </w:trPr>
        <w:tc>
          <w:tcPr>
            <w:tcW w:w="3180" w:type="dxa"/>
          </w:tcPr>
          <w:p w14:paraId="28F3CF41" w14:textId="77777777" w:rsidR="005A3EEC" w:rsidRDefault="00A044A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</w:p>
        </w:tc>
        <w:tc>
          <w:tcPr>
            <w:tcW w:w="6174" w:type="dxa"/>
          </w:tcPr>
          <w:p w14:paraId="2C62BACB" w14:textId="77777777" w:rsidR="005A3EEC" w:rsidRDefault="00A044A1">
            <w:pPr>
              <w:pStyle w:val="GostTable"/>
            </w:pPr>
            <w:r>
              <w:t>Контракт API-ключей партнёров: ключ в открытом виде выдаётся только при создании и перевыпуске, в списке — маска; прежний ключ после перевыпуска недействителен</w:t>
            </w:r>
          </w:p>
        </w:tc>
      </w:tr>
      <w:tr w:rsidR="005A3EEC" w14:paraId="1BA06F49" w14:textId="77777777">
        <w:trPr>
          <w:cantSplit/>
          <w:jc w:val="center"/>
        </w:trPr>
        <w:tc>
          <w:tcPr>
            <w:tcW w:w="3180" w:type="dxa"/>
          </w:tcPr>
          <w:p w14:paraId="67ECB2CD" w14:textId="77777777" w:rsidR="005A3EEC" w:rsidRDefault="00A044A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apps.documents.tests</w:t>
            </w:r>
          </w:p>
        </w:tc>
        <w:tc>
          <w:tcPr>
            <w:tcW w:w="6174" w:type="dxa"/>
          </w:tcPr>
          <w:p w14:paraId="7E94557C" w14:textId="77777777" w:rsidR="005A3EEC" w:rsidRDefault="00A044A1">
            <w:pPr>
              <w:pStyle w:val="GostTable"/>
            </w:pPr>
            <w:r>
              <w:t>В договор подставляется основной телефон клиента, при его отсутствии — первый, при отсутствии телефонов — пустое значение</w:t>
            </w:r>
          </w:p>
        </w:tc>
      </w:tr>
      <w:tr w:rsidR="005A3EEC" w14:paraId="5D453BEC" w14:textId="77777777">
        <w:trPr>
          <w:cantSplit/>
          <w:jc w:val="center"/>
        </w:trPr>
        <w:tc>
          <w:tcPr>
            <w:tcW w:w="3180" w:type="dxa"/>
          </w:tcPr>
          <w:p w14:paraId="74D9F319" w14:textId="77777777" w:rsidR="005A3EEC" w:rsidRDefault="00A044A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permissions.tests</w:t>
            </w:r>
            <w:r>
              <w:t xml:space="preserve"> (инициализация прав)</w:t>
            </w:r>
          </w:p>
        </w:tc>
        <w:tc>
          <w:tcPr>
            <w:tcW w:w="6174" w:type="dxa"/>
          </w:tcPr>
          <w:p w14:paraId="684FED08" w14:textId="77777777" w:rsidR="005A3EEC" w:rsidRDefault="00A044A1">
            <w:pPr>
              <w:pStyle w:val="GostTable"/>
            </w:pPr>
            <w:r>
              <w:t xml:space="preserve">Типовые роли создаются при первичной установке 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в системе со своими ролями дубли не создаются, а разрешения на новые ресурсы создаются;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не перезаписывает роль, заведённую вручную с кодом типовой; назначение системного администратора без роли SYSTEM_ADMIN</w:t>
            </w:r>
          </w:p>
        </w:tc>
      </w:tr>
      <w:tr w:rsidR="005A3EEC" w14:paraId="0EADEC5A" w14:textId="77777777">
        <w:trPr>
          <w:cantSplit/>
          <w:jc w:val="center"/>
        </w:trPr>
        <w:tc>
          <w:tcPr>
            <w:tcW w:w="3180" w:type="dxa"/>
          </w:tcPr>
          <w:p w14:paraId="4418BBC7" w14:textId="77777777" w:rsidR="005A3EEC" w:rsidRDefault="00A044A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apps.crm.tests</w:t>
            </w:r>
          </w:p>
        </w:tc>
        <w:tc>
          <w:tcPr>
            <w:tcW w:w="6174" w:type="dxa"/>
          </w:tcPr>
          <w:p w14:paraId="03E8A27B" w14:textId="77777777" w:rsidR="005A3EEC" w:rsidRDefault="00A044A1">
            <w:pPr>
              <w:pStyle w:val="GostTable"/>
            </w:pPr>
            <w:r>
              <w:t>Встреча, создаваемая при регистрации клиента, принадлежит компании клиента</w:t>
            </w:r>
          </w:p>
        </w:tc>
      </w:tr>
      <w:tr w:rsidR="005A3EEC" w14:paraId="1678159F" w14:textId="77777777">
        <w:trPr>
          <w:cantSplit/>
          <w:jc w:val="center"/>
        </w:trPr>
        <w:tc>
          <w:tcPr>
            <w:tcW w:w="3180" w:type="dxa"/>
          </w:tcPr>
          <w:p w14:paraId="4150FDDB" w14:textId="77777777" w:rsidR="005A3EEC" w:rsidRDefault="00A044A1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apps.finances.test_currency</w:t>
            </w:r>
          </w:p>
        </w:tc>
        <w:tc>
          <w:tcPr>
            <w:tcW w:w="6174" w:type="dxa"/>
          </w:tcPr>
          <w:p w14:paraId="5B278722" w14:textId="77777777" w:rsidR="005A3EEC" w:rsidRDefault="00A044A1">
            <w:pPr>
              <w:pStyle w:val="GostTable"/>
            </w:pPr>
            <w:r>
              <w:t xml:space="preserve">Курс на дату и приоритет ручного курса компании; пересчёт без округления кросс-курса; пересчёт цены при брони и отказ без курса; график со строками в USD хранится в валюте сделки с исходным вводом; отнесение расхождения от округления; сохранение исходного ввода при правке; отказ для неподдерживаемой валюты; права на настройки валют; приведение дашборда к валюте сделок; пересчёт старых сделок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 (суммы и график, исходные суммы сохраняются, повторный запуск ничего не меняет, сделки в сумах пропускаются); планы оплаты в типах платежей (проверка значений, приведение условий к виду плана), правка и переименование справочников, запрет удаления используемого типа и счёта, защита общих записей, выбор компании системным администратором</w:t>
            </w:r>
          </w:p>
        </w:tc>
      </w:tr>
      <w:tr w:rsidR="005A3EEC" w14:paraId="32E497A9" w14:textId="77777777">
        <w:trPr>
          <w:cantSplit/>
          <w:jc w:val="center"/>
        </w:trPr>
        <w:tc>
          <w:tcPr>
            <w:tcW w:w="3180" w:type="dxa"/>
          </w:tcPr>
          <w:p w14:paraId="17E22851" w14:textId="77777777" w:rsidR="005A3EEC" w:rsidRDefault="00A044A1">
            <w:pPr>
              <w:pStyle w:val="GostTable"/>
            </w:pPr>
            <w:r>
              <w:t xml:space="preserve">тесты приложений </w:t>
            </w:r>
            <w:r>
              <w:rPr>
                <w:rFonts w:ascii="Courier New" w:eastAsia="Courier New" w:hAnsi="Courier New" w:cs="Courier New"/>
                <w:sz w:val="18"/>
              </w:rPr>
              <w:t>apps.*</w:t>
            </w:r>
          </w:p>
        </w:tc>
        <w:tc>
          <w:tcPr>
            <w:tcW w:w="6174" w:type="dxa"/>
          </w:tcPr>
          <w:p w14:paraId="5A315DB4" w14:textId="77777777" w:rsidR="005A3EEC" w:rsidRDefault="00A044A1">
            <w:pPr>
              <w:pStyle w:val="GostTable"/>
            </w:pPr>
            <w:r>
              <w:t>Бизнес-правила приложений (сделки, финансы, каталог и др.)</w:t>
            </w:r>
          </w:p>
        </w:tc>
      </w:tr>
    </w:tbl>
    <w:p w14:paraId="069AFD00" w14:textId="77777777" w:rsidR="005A3EEC" w:rsidRDefault="005A3EEC">
      <w:pPr>
        <w:spacing w:line="240" w:lineRule="auto"/>
      </w:pPr>
    </w:p>
    <w:p w14:paraId="02E88ADF" w14:textId="77777777" w:rsidR="005A3EEC" w:rsidRDefault="00A044A1">
      <w:pPr>
        <w:pStyle w:val="GostNote"/>
      </w:pPr>
      <w:r>
        <w:t>Примечание – Проверка типов клиентской части выполняется для контроля новых ошибок: число ошибок не должно увеличиваться относительно предыдущей редакции.</w:t>
      </w:r>
    </w:p>
    <w:p w14:paraId="2E244463" w14:textId="77777777" w:rsidR="005A3EEC" w:rsidRDefault="00A044A1">
      <w:pPr>
        <w:pStyle w:val="1"/>
        <w:pageBreakBefore/>
        <w:ind w:firstLine="0"/>
        <w:jc w:val="center"/>
      </w:pPr>
      <w:bookmarkStart w:id="38" w:name="_Toc242457669"/>
      <w:r>
        <w:lastRenderedPageBreak/>
        <w:t>Приложение В</w:t>
      </w:r>
      <w:r>
        <w:br/>
      </w:r>
      <w:r>
        <w:rPr>
          <w:b w:val="0"/>
        </w:rPr>
        <w:t>(обязательное)</w:t>
      </w:r>
      <w:r>
        <w:br/>
        <w:t>Форма протокола испытаний</w:t>
      </w:r>
      <w:bookmarkEnd w:id="38"/>
    </w:p>
    <w:p w14:paraId="4060465C" w14:textId="77777777" w:rsidR="005A3EEC" w:rsidRDefault="00A044A1">
      <w:r>
        <w:t>Протокол оформляется по форме ниже.</w:t>
      </w:r>
    </w:p>
    <w:p w14:paraId="48781156" w14:textId="77777777" w:rsidR="005A3EEC" w:rsidRDefault="00A044A1">
      <w:pPr>
        <w:pStyle w:val="GostCaption"/>
      </w:pPr>
      <w:r>
        <w:t>Таблица В.1 – Протокол испытаний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806"/>
        <w:gridCol w:w="1403"/>
        <w:gridCol w:w="4209"/>
      </w:tblGrid>
      <w:tr w:rsidR="005A3EEC" w14:paraId="282446E3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413DE8E2" w14:textId="77777777" w:rsidR="005A3EEC" w:rsidRDefault="00A044A1">
            <w:pPr>
              <w:pStyle w:val="GostTableHead"/>
            </w:pPr>
            <w:r>
              <w:t>№ проверки</w:t>
            </w:r>
          </w:p>
        </w:tc>
        <w:tc>
          <w:tcPr>
            <w:tcW w:w="2806" w:type="dxa"/>
            <w:vAlign w:val="center"/>
          </w:tcPr>
          <w:p w14:paraId="7F1BFB5E" w14:textId="77777777" w:rsidR="005A3EEC" w:rsidRDefault="00A044A1">
            <w:pPr>
              <w:pStyle w:val="GostTableHead"/>
            </w:pPr>
            <w:r>
              <w:t>Фактический результат</w:t>
            </w:r>
          </w:p>
        </w:tc>
        <w:tc>
          <w:tcPr>
            <w:tcW w:w="1403" w:type="dxa"/>
            <w:vAlign w:val="center"/>
          </w:tcPr>
          <w:p w14:paraId="6F873A1C" w14:textId="77777777" w:rsidR="005A3EEC" w:rsidRDefault="00A044A1">
            <w:pPr>
              <w:pStyle w:val="GostTableHead"/>
            </w:pPr>
            <w:r>
              <w:t>Соответствует (да/нет)</w:t>
            </w:r>
          </w:p>
        </w:tc>
        <w:tc>
          <w:tcPr>
            <w:tcW w:w="4209" w:type="dxa"/>
            <w:vAlign w:val="center"/>
          </w:tcPr>
          <w:p w14:paraId="31CD32D8" w14:textId="77777777" w:rsidR="005A3EEC" w:rsidRDefault="00A044A1">
            <w:pPr>
              <w:pStyle w:val="GostTableHead"/>
            </w:pPr>
            <w:r>
              <w:t>Замечание, класс несоответствия</w:t>
            </w:r>
          </w:p>
        </w:tc>
      </w:tr>
      <w:tr w:rsidR="005A3EEC" w14:paraId="1DC11421" w14:textId="77777777">
        <w:trPr>
          <w:cantSplit/>
          <w:jc w:val="center"/>
        </w:trPr>
        <w:tc>
          <w:tcPr>
            <w:tcW w:w="935" w:type="dxa"/>
          </w:tcPr>
          <w:p w14:paraId="12C031B5" w14:textId="77777777" w:rsidR="005A3EEC" w:rsidRDefault="00A044A1">
            <w:pPr>
              <w:pStyle w:val="GostTable"/>
            </w:pPr>
            <w:r>
              <w:t>А1.1</w:t>
            </w:r>
          </w:p>
        </w:tc>
        <w:tc>
          <w:tcPr>
            <w:tcW w:w="2806" w:type="dxa"/>
          </w:tcPr>
          <w:p w14:paraId="723FABEA" w14:textId="77777777" w:rsidR="005A3EEC" w:rsidRDefault="005A3EEC">
            <w:pPr>
              <w:pStyle w:val="GostTable"/>
            </w:pPr>
          </w:p>
        </w:tc>
        <w:tc>
          <w:tcPr>
            <w:tcW w:w="1403" w:type="dxa"/>
          </w:tcPr>
          <w:p w14:paraId="0FB334EF" w14:textId="77777777" w:rsidR="005A3EEC" w:rsidRDefault="005A3EEC">
            <w:pPr>
              <w:pStyle w:val="GostTable"/>
            </w:pPr>
          </w:p>
        </w:tc>
        <w:tc>
          <w:tcPr>
            <w:tcW w:w="4209" w:type="dxa"/>
          </w:tcPr>
          <w:p w14:paraId="6902714A" w14:textId="77777777" w:rsidR="005A3EEC" w:rsidRDefault="005A3EEC">
            <w:pPr>
              <w:pStyle w:val="GostTable"/>
            </w:pPr>
          </w:p>
        </w:tc>
      </w:tr>
      <w:tr w:rsidR="005A3EEC" w14:paraId="1F88DA4D" w14:textId="77777777">
        <w:trPr>
          <w:cantSplit/>
          <w:jc w:val="center"/>
        </w:trPr>
        <w:tc>
          <w:tcPr>
            <w:tcW w:w="935" w:type="dxa"/>
          </w:tcPr>
          <w:p w14:paraId="132DED37" w14:textId="77777777" w:rsidR="005A3EEC" w:rsidRDefault="00A044A1">
            <w:pPr>
              <w:pStyle w:val="GostTable"/>
            </w:pPr>
            <w:r>
              <w:t>А1.2</w:t>
            </w:r>
          </w:p>
        </w:tc>
        <w:tc>
          <w:tcPr>
            <w:tcW w:w="2806" w:type="dxa"/>
          </w:tcPr>
          <w:p w14:paraId="63F2056F" w14:textId="77777777" w:rsidR="005A3EEC" w:rsidRDefault="005A3EEC">
            <w:pPr>
              <w:pStyle w:val="GostTable"/>
            </w:pPr>
          </w:p>
        </w:tc>
        <w:tc>
          <w:tcPr>
            <w:tcW w:w="1403" w:type="dxa"/>
          </w:tcPr>
          <w:p w14:paraId="56C764D7" w14:textId="77777777" w:rsidR="005A3EEC" w:rsidRDefault="005A3EEC">
            <w:pPr>
              <w:pStyle w:val="GostTable"/>
            </w:pPr>
          </w:p>
        </w:tc>
        <w:tc>
          <w:tcPr>
            <w:tcW w:w="4209" w:type="dxa"/>
          </w:tcPr>
          <w:p w14:paraId="3A746D10" w14:textId="77777777" w:rsidR="005A3EEC" w:rsidRDefault="005A3EEC">
            <w:pPr>
              <w:pStyle w:val="GostTable"/>
            </w:pPr>
          </w:p>
        </w:tc>
      </w:tr>
      <w:tr w:rsidR="005A3EEC" w14:paraId="6F73028B" w14:textId="77777777">
        <w:trPr>
          <w:cantSplit/>
          <w:jc w:val="center"/>
        </w:trPr>
        <w:tc>
          <w:tcPr>
            <w:tcW w:w="935" w:type="dxa"/>
          </w:tcPr>
          <w:p w14:paraId="602B8D7E" w14:textId="77777777" w:rsidR="005A3EEC" w:rsidRDefault="00A044A1">
            <w:pPr>
              <w:pStyle w:val="GostTable"/>
            </w:pPr>
            <w:r>
              <w:t>…</w:t>
            </w:r>
          </w:p>
        </w:tc>
        <w:tc>
          <w:tcPr>
            <w:tcW w:w="2806" w:type="dxa"/>
          </w:tcPr>
          <w:p w14:paraId="01E00C98" w14:textId="77777777" w:rsidR="005A3EEC" w:rsidRDefault="005A3EEC">
            <w:pPr>
              <w:pStyle w:val="GostTable"/>
            </w:pPr>
          </w:p>
        </w:tc>
        <w:tc>
          <w:tcPr>
            <w:tcW w:w="1403" w:type="dxa"/>
          </w:tcPr>
          <w:p w14:paraId="0B4FD354" w14:textId="77777777" w:rsidR="005A3EEC" w:rsidRDefault="005A3EEC">
            <w:pPr>
              <w:pStyle w:val="GostTable"/>
            </w:pPr>
          </w:p>
        </w:tc>
        <w:tc>
          <w:tcPr>
            <w:tcW w:w="4209" w:type="dxa"/>
          </w:tcPr>
          <w:p w14:paraId="106AE229" w14:textId="77777777" w:rsidR="005A3EEC" w:rsidRDefault="005A3EEC">
            <w:pPr>
              <w:pStyle w:val="GostTable"/>
            </w:pPr>
          </w:p>
        </w:tc>
      </w:tr>
    </w:tbl>
    <w:p w14:paraId="2A358047" w14:textId="77777777" w:rsidR="005A3EEC" w:rsidRDefault="005A3EEC">
      <w:pPr>
        <w:spacing w:line="240" w:lineRule="auto"/>
      </w:pPr>
    </w:p>
    <w:p w14:paraId="6186E3B5" w14:textId="77777777" w:rsidR="005A3EEC" w:rsidRDefault="00A044A1">
      <w:r>
        <w:t>Протокол подписывают председатель и члены комиссии с указанием даты, редакции исходных текстов (коммит) и адреса стенда.</w:t>
      </w:r>
    </w:p>
    <w:p w14:paraId="0EDA6E46" w14:textId="77777777" w:rsidR="005A3EEC" w:rsidRDefault="00A044A1">
      <w:pPr>
        <w:pStyle w:val="1"/>
        <w:pageBreakBefore/>
        <w:ind w:firstLine="0"/>
        <w:jc w:val="center"/>
      </w:pPr>
      <w:bookmarkStart w:id="39" w:name="_Toc242457670"/>
      <w:r>
        <w:lastRenderedPageBreak/>
        <w:t>ЛИСТ РЕГИСТРАЦИИ ИЗМЕНЕНИЙ</w:t>
      </w:r>
      <w:bookmarkEnd w:id="39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5A3EEC" w14:paraId="485A56FC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6CC52CE6" w14:textId="77777777" w:rsidR="005A3EEC" w:rsidRDefault="00A044A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6358599B" w14:textId="77777777" w:rsidR="005A3EEC" w:rsidRDefault="00A044A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F72786F" w14:textId="77777777" w:rsidR="005A3EEC" w:rsidRDefault="005A3EEC">
            <w:pPr>
              <w:pStyle w:val="GostTableHead"/>
            </w:pPr>
          </w:p>
          <w:p w14:paraId="75830E17" w14:textId="77777777" w:rsidR="005A3EEC" w:rsidRDefault="005A3EEC">
            <w:pPr>
              <w:pStyle w:val="GostTableHead"/>
            </w:pPr>
          </w:p>
          <w:p w14:paraId="3FC08B68" w14:textId="77777777" w:rsidR="005A3EEC" w:rsidRDefault="005A3EEC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8B0E2C8" w14:textId="77777777" w:rsidR="005A3EEC" w:rsidRDefault="00A044A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14F8EFDF" w14:textId="77777777" w:rsidR="005A3EEC" w:rsidRDefault="00A044A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D16EFFE" w14:textId="77777777" w:rsidR="005A3EEC" w:rsidRDefault="00A044A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4019CAB" w14:textId="77777777" w:rsidR="005A3EEC" w:rsidRDefault="00A044A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CE42B35" w14:textId="77777777" w:rsidR="005A3EEC" w:rsidRDefault="00A044A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5A3EEC" w14:paraId="57C6B111" w14:textId="77777777">
        <w:trPr>
          <w:tblHeader/>
          <w:jc w:val="center"/>
        </w:trPr>
        <w:tc>
          <w:tcPr>
            <w:tcW w:w="567" w:type="dxa"/>
            <w:vMerge/>
          </w:tcPr>
          <w:p w14:paraId="4CC7ED5E" w14:textId="77777777" w:rsidR="005A3EEC" w:rsidRDefault="005A3EEC"/>
        </w:tc>
        <w:tc>
          <w:tcPr>
            <w:tcW w:w="907" w:type="dxa"/>
          </w:tcPr>
          <w:p w14:paraId="2CEA179A" w14:textId="77777777" w:rsidR="005A3EEC" w:rsidRDefault="00A044A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B982A5D" w14:textId="77777777" w:rsidR="005A3EEC" w:rsidRDefault="00A044A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079E0D34" w14:textId="77777777" w:rsidR="005A3EEC" w:rsidRDefault="00A044A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556D2814" w14:textId="77777777" w:rsidR="005A3EEC" w:rsidRDefault="00A044A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57A77D34" w14:textId="77777777" w:rsidR="005A3EEC" w:rsidRDefault="005A3EEC"/>
        </w:tc>
        <w:tc>
          <w:tcPr>
            <w:tcW w:w="907" w:type="dxa"/>
            <w:vMerge/>
          </w:tcPr>
          <w:p w14:paraId="4F7B09FC" w14:textId="77777777" w:rsidR="005A3EEC" w:rsidRDefault="005A3EEC"/>
        </w:tc>
        <w:tc>
          <w:tcPr>
            <w:tcW w:w="1304" w:type="dxa"/>
            <w:vMerge/>
          </w:tcPr>
          <w:p w14:paraId="3E3AD712" w14:textId="77777777" w:rsidR="005A3EEC" w:rsidRDefault="005A3EEC"/>
        </w:tc>
        <w:tc>
          <w:tcPr>
            <w:tcW w:w="850" w:type="dxa"/>
            <w:vMerge/>
          </w:tcPr>
          <w:p w14:paraId="7259B52A" w14:textId="77777777" w:rsidR="005A3EEC" w:rsidRDefault="005A3EEC"/>
        </w:tc>
        <w:tc>
          <w:tcPr>
            <w:tcW w:w="850" w:type="dxa"/>
            <w:vMerge/>
          </w:tcPr>
          <w:p w14:paraId="7687EE1C" w14:textId="77777777" w:rsidR="005A3EEC" w:rsidRDefault="005A3EEC"/>
        </w:tc>
      </w:tr>
      <w:tr w:rsidR="005A3EEC" w14:paraId="00CD09DA" w14:textId="77777777">
        <w:trPr>
          <w:trHeight w:val="454"/>
          <w:jc w:val="center"/>
        </w:trPr>
        <w:tc>
          <w:tcPr>
            <w:tcW w:w="567" w:type="dxa"/>
          </w:tcPr>
          <w:p w14:paraId="7C83AD9E" w14:textId="77777777" w:rsidR="005A3EEC" w:rsidRDefault="005A3EEC"/>
        </w:tc>
        <w:tc>
          <w:tcPr>
            <w:tcW w:w="907" w:type="dxa"/>
          </w:tcPr>
          <w:p w14:paraId="62A87B6F" w14:textId="77777777" w:rsidR="005A3EEC" w:rsidRDefault="005A3EEC"/>
        </w:tc>
        <w:tc>
          <w:tcPr>
            <w:tcW w:w="907" w:type="dxa"/>
          </w:tcPr>
          <w:p w14:paraId="74944709" w14:textId="77777777" w:rsidR="005A3EEC" w:rsidRDefault="005A3EEC"/>
        </w:tc>
        <w:tc>
          <w:tcPr>
            <w:tcW w:w="907" w:type="dxa"/>
          </w:tcPr>
          <w:p w14:paraId="77760BD1" w14:textId="77777777" w:rsidR="005A3EEC" w:rsidRDefault="005A3EEC"/>
        </w:tc>
        <w:tc>
          <w:tcPr>
            <w:tcW w:w="1020" w:type="dxa"/>
          </w:tcPr>
          <w:p w14:paraId="06B05255" w14:textId="77777777" w:rsidR="005A3EEC" w:rsidRDefault="005A3EEC"/>
        </w:tc>
        <w:tc>
          <w:tcPr>
            <w:tcW w:w="1134" w:type="dxa"/>
          </w:tcPr>
          <w:p w14:paraId="35532EAB" w14:textId="77777777" w:rsidR="005A3EEC" w:rsidRDefault="005A3EEC"/>
        </w:tc>
        <w:tc>
          <w:tcPr>
            <w:tcW w:w="907" w:type="dxa"/>
          </w:tcPr>
          <w:p w14:paraId="53321AE8" w14:textId="77777777" w:rsidR="005A3EEC" w:rsidRDefault="005A3EEC"/>
        </w:tc>
        <w:tc>
          <w:tcPr>
            <w:tcW w:w="1304" w:type="dxa"/>
          </w:tcPr>
          <w:p w14:paraId="443F0661" w14:textId="77777777" w:rsidR="005A3EEC" w:rsidRDefault="005A3EEC"/>
        </w:tc>
        <w:tc>
          <w:tcPr>
            <w:tcW w:w="850" w:type="dxa"/>
          </w:tcPr>
          <w:p w14:paraId="40E497BF" w14:textId="77777777" w:rsidR="005A3EEC" w:rsidRDefault="005A3EEC"/>
        </w:tc>
        <w:tc>
          <w:tcPr>
            <w:tcW w:w="850" w:type="dxa"/>
          </w:tcPr>
          <w:p w14:paraId="1C9E526E" w14:textId="77777777" w:rsidR="005A3EEC" w:rsidRDefault="005A3EEC"/>
        </w:tc>
      </w:tr>
      <w:tr w:rsidR="005A3EEC" w14:paraId="1DC096A1" w14:textId="77777777">
        <w:trPr>
          <w:trHeight w:val="454"/>
          <w:jc w:val="center"/>
        </w:trPr>
        <w:tc>
          <w:tcPr>
            <w:tcW w:w="567" w:type="dxa"/>
          </w:tcPr>
          <w:p w14:paraId="54FF9309" w14:textId="77777777" w:rsidR="005A3EEC" w:rsidRDefault="005A3EEC"/>
        </w:tc>
        <w:tc>
          <w:tcPr>
            <w:tcW w:w="907" w:type="dxa"/>
          </w:tcPr>
          <w:p w14:paraId="6BB8ABDE" w14:textId="77777777" w:rsidR="005A3EEC" w:rsidRDefault="005A3EEC"/>
        </w:tc>
        <w:tc>
          <w:tcPr>
            <w:tcW w:w="907" w:type="dxa"/>
          </w:tcPr>
          <w:p w14:paraId="26A642A9" w14:textId="77777777" w:rsidR="005A3EEC" w:rsidRDefault="005A3EEC"/>
        </w:tc>
        <w:tc>
          <w:tcPr>
            <w:tcW w:w="907" w:type="dxa"/>
          </w:tcPr>
          <w:p w14:paraId="53580D28" w14:textId="77777777" w:rsidR="005A3EEC" w:rsidRDefault="005A3EEC"/>
        </w:tc>
        <w:tc>
          <w:tcPr>
            <w:tcW w:w="1020" w:type="dxa"/>
          </w:tcPr>
          <w:p w14:paraId="73FDA779" w14:textId="77777777" w:rsidR="005A3EEC" w:rsidRDefault="005A3EEC"/>
        </w:tc>
        <w:tc>
          <w:tcPr>
            <w:tcW w:w="1134" w:type="dxa"/>
          </w:tcPr>
          <w:p w14:paraId="650EB508" w14:textId="77777777" w:rsidR="005A3EEC" w:rsidRDefault="005A3EEC"/>
        </w:tc>
        <w:tc>
          <w:tcPr>
            <w:tcW w:w="907" w:type="dxa"/>
          </w:tcPr>
          <w:p w14:paraId="0043D94A" w14:textId="77777777" w:rsidR="005A3EEC" w:rsidRDefault="005A3EEC"/>
        </w:tc>
        <w:tc>
          <w:tcPr>
            <w:tcW w:w="1304" w:type="dxa"/>
          </w:tcPr>
          <w:p w14:paraId="45F39624" w14:textId="77777777" w:rsidR="005A3EEC" w:rsidRDefault="005A3EEC"/>
        </w:tc>
        <w:tc>
          <w:tcPr>
            <w:tcW w:w="850" w:type="dxa"/>
          </w:tcPr>
          <w:p w14:paraId="2CD3CE01" w14:textId="77777777" w:rsidR="005A3EEC" w:rsidRDefault="005A3EEC"/>
        </w:tc>
        <w:tc>
          <w:tcPr>
            <w:tcW w:w="850" w:type="dxa"/>
          </w:tcPr>
          <w:p w14:paraId="5492C5F1" w14:textId="77777777" w:rsidR="005A3EEC" w:rsidRDefault="005A3EEC"/>
        </w:tc>
      </w:tr>
      <w:tr w:rsidR="005A3EEC" w14:paraId="73A34151" w14:textId="77777777">
        <w:trPr>
          <w:trHeight w:val="454"/>
          <w:jc w:val="center"/>
        </w:trPr>
        <w:tc>
          <w:tcPr>
            <w:tcW w:w="567" w:type="dxa"/>
          </w:tcPr>
          <w:p w14:paraId="005F5D6F" w14:textId="77777777" w:rsidR="005A3EEC" w:rsidRDefault="005A3EEC"/>
        </w:tc>
        <w:tc>
          <w:tcPr>
            <w:tcW w:w="907" w:type="dxa"/>
          </w:tcPr>
          <w:p w14:paraId="65900E9D" w14:textId="77777777" w:rsidR="005A3EEC" w:rsidRDefault="005A3EEC"/>
        </w:tc>
        <w:tc>
          <w:tcPr>
            <w:tcW w:w="907" w:type="dxa"/>
          </w:tcPr>
          <w:p w14:paraId="628D8C14" w14:textId="77777777" w:rsidR="005A3EEC" w:rsidRDefault="005A3EEC"/>
        </w:tc>
        <w:tc>
          <w:tcPr>
            <w:tcW w:w="907" w:type="dxa"/>
          </w:tcPr>
          <w:p w14:paraId="6B43CAD5" w14:textId="77777777" w:rsidR="005A3EEC" w:rsidRDefault="005A3EEC"/>
        </w:tc>
        <w:tc>
          <w:tcPr>
            <w:tcW w:w="1020" w:type="dxa"/>
          </w:tcPr>
          <w:p w14:paraId="22C938FA" w14:textId="77777777" w:rsidR="005A3EEC" w:rsidRDefault="005A3EEC"/>
        </w:tc>
        <w:tc>
          <w:tcPr>
            <w:tcW w:w="1134" w:type="dxa"/>
          </w:tcPr>
          <w:p w14:paraId="1C9BA25E" w14:textId="77777777" w:rsidR="005A3EEC" w:rsidRDefault="005A3EEC"/>
        </w:tc>
        <w:tc>
          <w:tcPr>
            <w:tcW w:w="907" w:type="dxa"/>
          </w:tcPr>
          <w:p w14:paraId="19B0B7EF" w14:textId="77777777" w:rsidR="005A3EEC" w:rsidRDefault="005A3EEC"/>
        </w:tc>
        <w:tc>
          <w:tcPr>
            <w:tcW w:w="1304" w:type="dxa"/>
          </w:tcPr>
          <w:p w14:paraId="2B8CFFC0" w14:textId="77777777" w:rsidR="005A3EEC" w:rsidRDefault="005A3EEC"/>
        </w:tc>
        <w:tc>
          <w:tcPr>
            <w:tcW w:w="850" w:type="dxa"/>
          </w:tcPr>
          <w:p w14:paraId="5B3C3DDE" w14:textId="77777777" w:rsidR="005A3EEC" w:rsidRDefault="005A3EEC"/>
        </w:tc>
        <w:tc>
          <w:tcPr>
            <w:tcW w:w="850" w:type="dxa"/>
          </w:tcPr>
          <w:p w14:paraId="311E54AD" w14:textId="77777777" w:rsidR="005A3EEC" w:rsidRDefault="005A3EEC"/>
        </w:tc>
      </w:tr>
      <w:tr w:rsidR="005A3EEC" w14:paraId="50317BA1" w14:textId="77777777">
        <w:trPr>
          <w:trHeight w:val="454"/>
          <w:jc w:val="center"/>
        </w:trPr>
        <w:tc>
          <w:tcPr>
            <w:tcW w:w="567" w:type="dxa"/>
          </w:tcPr>
          <w:p w14:paraId="590DC3C6" w14:textId="77777777" w:rsidR="005A3EEC" w:rsidRDefault="005A3EEC"/>
        </w:tc>
        <w:tc>
          <w:tcPr>
            <w:tcW w:w="907" w:type="dxa"/>
          </w:tcPr>
          <w:p w14:paraId="001C6CCF" w14:textId="77777777" w:rsidR="005A3EEC" w:rsidRDefault="005A3EEC"/>
        </w:tc>
        <w:tc>
          <w:tcPr>
            <w:tcW w:w="907" w:type="dxa"/>
          </w:tcPr>
          <w:p w14:paraId="5D86E790" w14:textId="77777777" w:rsidR="005A3EEC" w:rsidRDefault="005A3EEC"/>
        </w:tc>
        <w:tc>
          <w:tcPr>
            <w:tcW w:w="907" w:type="dxa"/>
          </w:tcPr>
          <w:p w14:paraId="1B6E5928" w14:textId="77777777" w:rsidR="005A3EEC" w:rsidRDefault="005A3EEC"/>
        </w:tc>
        <w:tc>
          <w:tcPr>
            <w:tcW w:w="1020" w:type="dxa"/>
          </w:tcPr>
          <w:p w14:paraId="735F0D39" w14:textId="77777777" w:rsidR="005A3EEC" w:rsidRDefault="005A3EEC"/>
        </w:tc>
        <w:tc>
          <w:tcPr>
            <w:tcW w:w="1134" w:type="dxa"/>
          </w:tcPr>
          <w:p w14:paraId="208B3EAB" w14:textId="77777777" w:rsidR="005A3EEC" w:rsidRDefault="005A3EEC"/>
        </w:tc>
        <w:tc>
          <w:tcPr>
            <w:tcW w:w="907" w:type="dxa"/>
          </w:tcPr>
          <w:p w14:paraId="18EFDC72" w14:textId="77777777" w:rsidR="005A3EEC" w:rsidRDefault="005A3EEC"/>
        </w:tc>
        <w:tc>
          <w:tcPr>
            <w:tcW w:w="1304" w:type="dxa"/>
          </w:tcPr>
          <w:p w14:paraId="44E8CF57" w14:textId="77777777" w:rsidR="005A3EEC" w:rsidRDefault="005A3EEC"/>
        </w:tc>
        <w:tc>
          <w:tcPr>
            <w:tcW w:w="850" w:type="dxa"/>
          </w:tcPr>
          <w:p w14:paraId="326712D9" w14:textId="77777777" w:rsidR="005A3EEC" w:rsidRDefault="005A3EEC"/>
        </w:tc>
        <w:tc>
          <w:tcPr>
            <w:tcW w:w="850" w:type="dxa"/>
          </w:tcPr>
          <w:p w14:paraId="374AEB4B" w14:textId="77777777" w:rsidR="005A3EEC" w:rsidRDefault="005A3EEC"/>
        </w:tc>
      </w:tr>
      <w:tr w:rsidR="005A3EEC" w14:paraId="50A191E6" w14:textId="77777777">
        <w:trPr>
          <w:trHeight w:val="454"/>
          <w:jc w:val="center"/>
        </w:trPr>
        <w:tc>
          <w:tcPr>
            <w:tcW w:w="567" w:type="dxa"/>
          </w:tcPr>
          <w:p w14:paraId="1560B219" w14:textId="77777777" w:rsidR="005A3EEC" w:rsidRDefault="005A3EEC"/>
        </w:tc>
        <w:tc>
          <w:tcPr>
            <w:tcW w:w="907" w:type="dxa"/>
          </w:tcPr>
          <w:p w14:paraId="399D1E0F" w14:textId="77777777" w:rsidR="005A3EEC" w:rsidRDefault="005A3EEC"/>
        </w:tc>
        <w:tc>
          <w:tcPr>
            <w:tcW w:w="907" w:type="dxa"/>
          </w:tcPr>
          <w:p w14:paraId="5B96E908" w14:textId="77777777" w:rsidR="005A3EEC" w:rsidRDefault="005A3EEC"/>
        </w:tc>
        <w:tc>
          <w:tcPr>
            <w:tcW w:w="907" w:type="dxa"/>
          </w:tcPr>
          <w:p w14:paraId="4776D1F7" w14:textId="77777777" w:rsidR="005A3EEC" w:rsidRDefault="005A3EEC"/>
        </w:tc>
        <w:tc>
          <w:tcPr>
            <w:tcW w:w="1020" w:type="dxa"/>
          </w:tcPr>
          <w:p w14:paraId="3461C673" w14:textId="77777777" w:rsidR="005A3EEC" w:rsidRDefault="005A3EEC"/>
        </w:tc>
        <w:tc>
          <w:tcPr>
            <w:tcW w:w="1134" w:type="dxa"/>
          </w:tcPr>
          <w:p w14:paraId="2606FBD3" w14:textId="77777777" w:rsidR="005A3EEC" w:rsidRDefault="005A3EEC"/>
        </w:tc>
        <w:tc>
          <w:tcPr>
            <w:tcW w:w="907" w:type="dxa"/>
          </w:tcPr>
          <w:p w14:paraId="74F7A384" w14:textId="77777777" w:rsidR="005A3EEC" w:rsidRDefault="005A3EEC"/>
        </w:tc>
        <w:tc>
          <w:tcPr>
            <w:tcW w:w="1304" w:type="dxa"/>
          </w:tcPr>
          <w:p w14:paraId="5B49054C" w14:textId="77777777" w:rsidR="005A3EEC" w:rsidRDefault="005A3EEC"/>
        </w:tc>
        <w:tc>
          <w:tcPr>
            <w:tcW w:w="850" w:type="dxa"/>
          </w:tcPr>
          <w:p w14:paraId="1B5D28AD" w14:textId="77777777" w:rsidR="005A3EEC" w:rsidRDefault="005A3EEC"/>
        </w:tc>
        <w:tc>
          <w:tcPr>
            <w:tcW w:w="850" w:type="dxa"/>
          </w:tcPr>
          <w:p w14:paraId="5FEE362F" w14:textId="77777777" w:rsidR="005A3EEC" w:rsidRDefault="005A3EEC"/>
        </w:tc>
      </w:tr>
      <w:tr w:rsidR="005A3EEC" w14:paraId="5B2904A0" w14:textId="77777777">
        <w:trPr>
          <w:trHeight w:val="454"/>
          <w:jc w:val="center"/>
        </w:trPr>
        <w:tc>
          <w:tcPr>
            <w:tcW w:w="567" w:type="dxa"/>
          </w:tcPr>
          <w:p w14:paraId="616702D0" w14:textId="77777777" w:rsidR="005A3EEC" w:rsidRDefault="005A3EEC"/>
        </w:tc>
        <w:tc>
          <w:tcPr>
            <w:tcW w:w="907" w:type="dxa"/>
          </w:tcPr>
          <w:p w14:paraId="47E3D2BC" w14:textId="77777777" w:rsidR="005A3EEC" w:rsidRDefault="005A3EEC"/>
        </w:tc>
        <w:tc>
          <w:tcPr>
            <w:tcW w:w="907" w:type="dxa"/>
          </w:tcPr>
          <w:p w14:paraId="0A1842BA" w14:textId="77777777" w:rsidR="005A3EEC" w:rsidRDefault="005A3EEC"/>
        </w:tc>
        <w:tc>
          <w:tcPr>
            <w:tcW w:w="907" w:type="dxa"/>
          </w:tcPr>
          <w:p w14:paraId="5FC49789" w14:textId="77777777" w:rsidR="005A3EEC" w:rsidRDefault="005A3EEC"/>
        </w:tc>
        <w:tc>
          <w:tcPr>
            <w:tcW w:w="1020" w:type="dxa"/>
          </w:tcPr>
          <w:p w14:paraId="13F644EE" w14:textId="77777777" w:rsidR="005A3EEC" w:rsidRDefault="005A3EEC"/>
        </w:tc>
        <w:tc>
          <w:tcPr>
            <w:tcW w:w="1134" w:type="dxa"/>
          </w:tcPr>
          <w:p w14:paraId="69BF0FFC" w14:textId="77777777" w:rsidR="005A3EEC" w:rsidRDefault="005A3EEC"/>
        </w:tc>
        <w:tc>
          <w:tcPr>
            <w:tcW w:w="907" w:type="dxa"/>
          </w:tcPr>
          <w:p w14:paraId="61D53938" w14:textId="77777777" w:rsidR="005A3EEC" w:rsidRDefault="005A3EEC"/>
        </w:tc>
        <w:tc>
          <w:tcPr>
            <w:tcW w:w="1304" w:type="dxa"/>
          </w:tcPr>
          <w:p w14:paraId="4C011127" w14:textId="77777777" w:rsidR="005A3EEC" w:rsidRDefault="005A3EEC"/>
        </w:tc>
        <w:tc>
          <w:tcPr>
            <w:tcW w:w="850" w:type="dxa"/>
          </w:tcPr>
          <w:p w14:paraId="5FFBF004" w14:textId="77777777" w:rsidR="005A3EEC" w:rsidRDefault="005A3EEC"/>
        </w:tc>
        <w:tc>
          <w:tcPr>
            <w:tcW w:w="850" w:type="dxa"/>
          </w:tcPr>
          <w:p w14:paraId="5F33A40A" w14:textId="77777777" w:rsidR="005A3EEC" w:rsidRDefault="005A3EEC"/>
        </w:tc>
      </w:tr>
      <w:tr w:rsidR="005A3EEC" w14:paraId="12BFF7E1" w14:textId="77777777">
        <w:trPr>
          <w:trHeight w:val="454"/>
          <w:jc w:val="center"/>
        </w:trPr>
        <w:tc>
          <w:tcPr>
            <w:tcW w:w="567" w:type="dxa"/>
          </w:tcPr>
          <w:p w14:paraId="4FA344AB" w14:textId="77777777" w:rsidR="005A3EEC" w:rsidRDefault="005A3EEC"/>
        </w:tc>
        <w:tc>
          <w:tcPr>
            <w:tcW w:w="907" w:type="dxa"/>
          </w:tcPr>
          <w:p w14:paraId="458E2618" w14:textId="77777777" w:rsidR="005A3EEC" w:rsidRDefault="005A3EEC"/>
        </w:tc>
        <w:tc>
          <w:tcPr>
            <w:tcW w:w="907" w:type="dxa"/>
          </w:tcPr>
          <w:p w14:paraId="7958359D" w14:textId="77777777" w:rsidR="005A3EEC" w:rsidRDefault="005A3EEC"/>
        </w:tc>
        <w:tc>
          <w:tcPr>
            <w:tcW w:w="907" w:type="dxa"/>
          </w:tcPr>
          <w:p w14:paraId="480DD281" w14:textId="77777777" w:rsidR="005A3EEC" w:rsidRDefault="005A3EEC"/>
        </w:tc>
        <w:tc>
          <w:tcPr>
            <w:tcW w:w="1020" w:type="dxa"/>
          </w:tcPr>
          <w:p w14:paraId="55516C1D" w14:textId="77777777" w:rsidR="005A3EEC" w:rsidRDefault="005A3EEC"/>
        </w:tc>
        <w:tc>
          <w:tcPr>
            <w:tcW w:w="1134" w:type="dxa"/>
          </w:tcPr>
          <w:p w14:paraId="2FAD78CA" w14:textId="77777777" w:rsidR="005A3EEC" w:rsidRDefault="005A3EEC"/>
        </w:tc>
        <w:tc>
          <w:tcPr>
            <w:tcW w:w="907" w:type="dxa"/>
          </w:tcPr>
          <w:p w14:paraId="2CFFB892" w14:textId="77777777" w:rsidR="005A3EEC" w:rsidRDefault="005A3EEC"/>
        </w:tc>
        <w:tc>
          <w:tcPr>
            <w:tcW w:w="1304" w:type="dxa"/>
          </w:tcPr>
          <w:p w14:paraId="6958950C" w14:textId="77777777" w:rsidR="005A3EEC" w:rsidRDefault="005A3EEC"/>
        </w:tc>
        <w:tc>
          <w:tcPr>
            <w:tcW w:w="850" w:type="dxa"/>
          </w:tcPr>
          <w:p w14:paraId="065AEFAA" w14:textId="77777777" w:rsidR="005A3EEC" w:rsidRDefault="005A3EEC"/>
        </w:tc>
        <w:tc>
          <w:tcPr>
            <w:tcW w:w="850" w:type="dxa"/>
          </w:tcPr>
          <w:p w14:paraId="69A8FB5C" w14:textId="77777777" w:rsidR="005A3EEC" w:rsidRDefault="005A3EEC"/>
        </w:tc>
      </w:tr>
      <w:tr w:rsidR="005A3EEC" w14:paraId="6ED0B574" w14:textId="77777777">
        <w:trPr>
          <w:trHeight w:val="454"/>
          <w:jc w:val="center"/>
        </w:trPr>
        <w:tc>
          <w:tcPr>
            <w:tcW w:w="567" w:type="dxa"/>
          </w:tcPr>
          <w:p w14:paraId="69952516" w14:textId="77777777" w:rsidR="005A3EEC" w:rsidRDefault="005A3EEC"/>
        </w:tc>
        <w:tc>
          <w:tcPr>
            <w:tcW w:w="907" w:type="dxa"/>
          </w:tcPr>
          <w:p w14:paraId="19BCBF98" w14:textId="77777777" w:rsidR="005A3EEC" w:rsidRDefault="005A3EEC"/>
        </w:tc>
        <w:tc>
          <w:tcPr>
            <w:tcW w:w="907" w:type="dxa"/>
          </w:tcPr>
          <w:p w14:paraId="790EF4B2" w14:textId="77777777" w:rsidR="005A3EEC" w:rsidRDefault="005A3EEC"/>
        </w:tc>
        <w:tc>
          <w:tcPr>
            <w:tcW w:w="907" w:type="dxa"/>
          </w:tcPr>
          <w:p w14:paraId="4DCE3FA2" w14:textId="77777777" w:rsidR="005A3EEC" w:rsidRDefault="005A3EEC"/>
        </w:tc>
        <w:tc>
          <w:tcPr>
            <w:tcW w:w="1020" w:type="dxa"/>
          </w:tcPr>
          <w:p w14:paraId="7C6C0423" w14:textId="77777777" w:rsidR="005A3EEC" w:rsidRDefault="005A3EEC"/>
        </w:tc>
        <w:tc>
          <w:tcPr>
            <w:tcW w:w="1134" w:type="dxa"/>
          </w:tcPr>
          <w:p w14:paraId="56E7AE32" w14:textId="77777777" w:rsidR="005A3EEC" w:rsidRDefault="005A3EEC"/>
        </w:tc>
        <w:tc>
          <w:tcPr>
            <w:tcW w:w="907" w:type="dxa"/>
          </w:tcPr>
          <w:p w14:paraId="11129B32" w14:textId="77777777" w:rsidR="005A3EEC" w:rsidRDefault="005A3EEC"/>
        </w:tc>
        <w:tc>
          <w:tcPr>
            <w:tcW w:w="1304" w:type="dxa"/>
          </w:tcPr>
          <w:p w14:paraId="11D87747" w14:textId="77777777" w:rsidR="005A3EEC" w:rsidRDefault="005A3EEC"/>
        </w:tc>
        <w:tc>
          <w:tcPr>
            <w:tcW w:w="850" w:type="dxa"/>
          </w:tcPr>
          <w:p w14:paraId="3864956B" w14:textId="77777777" w:rsidR="005A3EEC" w:rsidRDefault="005A3EEC"/>
        </w:tc>
        <w:tc>
          <w:tcPr>
            <w:tcW w:w="850" w:type="dxa"/>
          </w:tcPr>
          <w:p w14:paraId="05C4ED4F" w14:textId="77777777" w:rsidR="005A3EEC" w:rsidRDefault="005A3EEC"/>
        </w:tc>
      </w:tr>
      <w:tr w:rsidR="005A3EEC" w14:paraId="622D06A7" w14:textId="77777777">
        <w:trPr>
          <w:trHeight w:val="454"/>
          <w:jc w:val="center"/>
        </w:trPr>
        <w:tc>
          <w:tcPr>
            <w:tcW w:w="567" w:type="dxa"/>
          </w:tcPr>
          <w:p w14:paraId="57CE2776" w14:textId="77777777" w:rsidR="005A3EEC" w:rsidRDefault="005A3EEC"/>
        </w:tc>
        <w:tc>
          <w:tcPr>
            <w:tcW w:w="907" w:type="dxa"/>
          </w:tcPr>
          <w:p w14:paraId="1ACCD1AE" w14:textId="77777777" w:rsidR="005A3EEC" w:rsidRDefault="005A3EEC"/>
        </w:tc>
        <w:tc>
          <w:tcPr>
            <w:tcW w:w="907" w:type="dxa"/>
          </w:tcPr>
          <w:p w14:paraId="3E94C4B2" w14:textId="77777777" w:rsidR="005A3EEC" w:rsidRDefault="005A3EEC"/>
        </w:tc>
        <w:tc>
          <w:tcPr>
            <w:tcW w:w="907" w:type="dxa"/>
          </w:tcPr>
          <w:p w14:paraId="6C4ABB40" w14:textId="77777777" w:rsidR="005A3EEC" w:rsidRDefault="005A3EEC"/>
        </w:tc>
        <w:tc>
          <w:tcPr>
            <w:tcW w:w="1020" w:type="dxa"/>
          </w:tcPr>
          <w:p w14:paraId="09FE773F" w14:textId="77777777" w:rsidR="005A3EEC" w:rsidRDefault="005A3EEC"/>
        </w:tc>
        <w:tc>
          <w:tcPr>
            <w:tcW w:w="1134" w:type="dxa"/>
          </w:tcPr>
          <w:p w14:paraId="02315C12" w14:textId="77777777" w:rsidR="005A3EEC" w:rsidRDefault="005A3EEC"/>
        </w:tc>
        <w:tc>
          <w:tcPr>
            <w:tcW w:w="907" w:type="dxa"/>
          </w:tcPr>
          <w:p w14:paraId="3AA5CA26" w14:textId="77777777" w:rsidR="005A3EEC" w:rsidRDefault="005A3EEC"/>
        </w:tc>
        <w:tc>
          <w:tcPr>
            <w:tcW w:w="1304" w:type="dxa"/>
          </w:tcPr>
          <w:p w14:paraId="0548E2B6" w14:textId="77777777" w:rsidR="005A3EEC" w:rsidRDefault="005A3EEC"/>
        </w:tc>
        <w:tc>
          <w:tcPr>
            <w:tcW w:w="850" w:type="dxa"/>
          </w:tcPr>
          <w:p w14:paraId="582E0E7F" w14:textId="77777777" w:rsidR="005A3EEC" w:rsidRDefault="005A3EEC"/>
        </w:tc>
        <w:tc>
          <w:tcPr>
            <w:tcW w:w="850" w:type="dxa"/>
          </w:tcPr>
          <w:p w14:paraId="79EF08AE" w14:textId="77777777" w:rsidR="005A3EEC" w:rsidRDefault="005A3EEC"/>
        </w:tc>
      </w:tr>
      <w:tr w:rsidR="005A3EEC" w14:paraId="49D44686" w14:textId="77777777">
        <w:trPr>
          <w:trHeight w:val="454"/>
          <w:jc w:val="center"/>
        </w:trPr>
        <w:tc>
          <w:tcPr>
            <w:tcW w:w="567" w:type="dxa"/>
          </w:tcPr>
          <w:p w14:paraId="74650FDA" w14:textId="77777777" w:rsidR="005A3EEC" w:rsidRDefault="005A3EEC"/>
        </w:tc>
        <w:tc>
          <w:tcPr>
            <w:tcW w:w="907" w:type="dxa"/>
          </w:tcPr>
          <w:p w14:paraId="641E2092" w14:textId="77777777" w:rsidR="005A3EEC" w:rsidRDefault="005A3EEC"/>
        </w:tc>
        <w:tc>
          <w:tcPr>
            <w:tcW w:w="907" w:type="dxa"/>
          </w:tcPr>
          <w:p w14:paraId="72D45CF9" w14:textId="77777777" w:rsidR="005A3EEC" w:rsidRDefault="005A3EEC"/>
        </w:tc>
        <w:tc>
          <w:tcPr>
            <w:tcW w:w="907" w:type="dxa"/>
          </w:tcPr>
          <w:p w14:paraId="57FFB7CA" w14:textId="77777777" w:rsidR="005A3EEC" w:rsidRDefault="005A3EEC"/>
        </w:tc>
        <w:tc>
          <w:tcPr>
            <w:tcW w:w="1020" w:type="dxa"/>
          </w:tcPr>
          <w:p w14:paraId="083A99A0" w14:textId="77777777" w:rsidR="005A3EEC" w:rsidRDefault="005A3EEC"/>
        </w:tc>
        <w:tc>
          <w:tcPr>
            <w:tcW w:w="1134" w:type="dxa"/>
          </w:tcPr>
          <w:p w14:paraId="4B244F6A" w14:textId="77777777" w:rsidR="005A3EEC" w:rsidRDefault="005A3EEC"/>
        </w:tc>
        <w:tc>
          <w:tcPr>
            <w:tcW w:w="907" w:type="dxa"/>
          </w:tcPr>
          <w:p w14:paraId="4B076981" w14:textId="77777777" w:rsidR="005A3EEC" w:rsidRDefault="005A3EEC"/>
        </w:tc>
        <w:tc>
          <w:tcPr>
            <w:tcW w:w="1304" w:type="dxa"/>
          </w:tcPr>
          <w:p w14:paraId="76674517" w14:textId="77777777" w:rsidR="005A3EEC" w:rsidRDefault="005A3EEC"/>
        </w:tc>
        <w:tc>
          <w:tcPr>
            <w:tcW w:w="850" w:type="dxa"/>
          </w:tcPr>
          <w:p w14:paraId="72D26B47" w14:textId="77777777" w:rsidR="005A3EEC" w:rsidRDefault="005A3EEC"/>
        </w:tc>
        <w:tc>
          <w:tcPr>
            <w:tcW w:w="850" w:type="dxa"/>
          </w:tcPr>
          <w:p w14:paraId="0D6A809A" w14:textId="77777777" w:rsidR="005A3EEC" w:rsidRDefault="005A3EEC"/>
        </w:tc>
      </w:tr>
      <w:tr w:rsidR="005A3EEC" w14:paraId="17117FF4" w14:textId="77777777">
        <w:trPr>
          <w:trHeight w:val="454"/>
          <w:jc w:val="center"/>
        </w:trPr>
        <w:tc>
          <w:tcPr>
            <w:tcW w:w="567" w:type="dxa"/>
          </w:tcPr>
          <w:p w14:paraId="6FA24D75" w14:textId="77777777" w:rsidR="005A3EEC" w:rsidRDefault="005A3EEC"/>
        </w:tc>
        <w:tc>
          <w:tcPr>
            <w:tcW w:w="907" w:type="dxa"/>
          </w:tcPr>
          <w:p w14:paraId="408265FC" w14:textId="77777777" w:rsidR="005A3EEC" w:rsidRDefault="005A3EEC"/>
        </w:tc>
        <w:tc>
          <w:tcPr>
            <w:tcW w:w="907" w:type="dxa"/>
          </w:tcPr>
          <w:p w14:paraId="658F3E59" w14:textId="77777777" w:rsidR="005A3EEC" w:rsidRDefault="005A3EEC"/>
        </w:tc>
        <w:tc>
          <w:tcPr>
            <w:tcW w:w="907" w:type="dxa"/>
          </w:tcPr>
          <w:p w14:paraId="4357D950" w14:textId="77777777" w:rsidR="005A3EEC" w:rsidRDefault="005A3EEC"/>
        </w:tc>
        <w:tc>
          <w:tcPr>
            <w:tcW w:w="1020" w:type="dxa"/>
          </w:tcPr>
          <w:p w14:paraId="1C38AB01" w14:textId="77777777" w:rsidR="005A3EEC" w:rsidRDefault="005A3EEC"/>
        </w:tc>
        <w:tc>
          <w:tcPr>
            <w:tcW w:w="1134" w:type="dxa"/>
          </w:tcPr>
          <w:p w14:paraId="45051024" w14:textId="77777777" w:rsidR="005A3EEC" w:rsidRDefault="005A3EEC"/>
        </w:tc>
        <w:tc>
          <w:tcPr>
            <w:tcW w:w="907" w:type="dxa"/>
          </w:tcPr>
          <w:p w14:paraId="6E49198E" w14:textId="77777777" w:rsidR="005A3EEC" w:rsidRDefault="005A3EEC"/>
        </w:tc>
        <w:tc>
          <w:tcPr>
            <w:tcW w:w="1304" w:type="dxa"/>
          </w:tcPr>
          <w:p w14:paraId="05664CAF" w14:textId="77777777" w:rsidR="005A3EEC" w:rsidRDefault="005A3EEC"/>
        </w:tc>
        <w:tc>
          <w:tcPr>
            <w:tcW w:w="850" w:type="dxa"/>
          </w:tcPr>
          <w:p w14:paraId="40987EDC" w14:textId="77777777" w:rsidR="005A3EEC" w:rsidRDefault="005A3EEC"/>
        </w:tc>
        <w:tc>
          <w:tcPr>
            <w:tcW w:w="850" w:type="dxa"/>
          </w:tcPr>
          <w:p w14:paraId="35479AFC" w14:textId="77777777" w:rsidR="005A3EEC" w:rsidRDefault="005A3EEC"/>
        </w:tc>
      </w:tr>
      <w:tr w:rsidR="005A3EEC" w14:paraId="7AE17D8A" w14:textId="77777777">
        <w:trPr>
          <w:trHeight w:val="454"/>
          <w:jc w:val="center"/>
        </w:trPr>
        <w:tc>
          <w:tcPr>
            <w:tcW w:w="567" w:type="dxa"/>
          </w:tcPr>
          <w:p w14:paraId="15667548" w14:textId="77777777" w:rsidR="005A3EEC" w:rsidRDefault="005A3EEC"/>
        </w:tc>
        <w:tc>
          <w:tcPr>
            <w:tcW w:w="907" w:type="dxa"/>
          </w:tcPr>
          <w:p w14:paraId="16AE0321" w14:textId="77777777" w:rsidR="005A3EEC" w:rsidRDefault="005A3EEC"/>
        </w:tc>
        <w:tc>
          <w:tcPr>
            <w:tcW w:w="907" w:type="dxa"/>
          </w:tcPr>
          <w:p w14:paraId="2CBAD6C4" w14:textId="77777777" w:rsidR="005A3EEC" w:rsidRDefault="005A3EEC"/>
        </w:tc>
        <w:tc>
          <w:tcPr>
            <w:tcW w:w="907" w:type="dxa"/>
          </w:tcPr>
          <w:p w14:paraId="16CDE583" w14:textId="77777777" w:rsidR="005A3EEC" w:rsidRDefault="005A3EEC"/>
        </w:tc>
        <w:tc>
          <w:tcPr>
            <w:tcW w:w="1020" w:type="dxa"/>
          </w:tcPr>
          <w:p w14:paraId="73EA90ED" w14:textId="77777777" w:rsidR="005A3EEC" w:rsidRDefault="005A3EEC"/>
        </w:tc>
        <w:tc>
          <w:tcPr>
            <w:tcW w:w="1134" w:type="dxa"/>
          </w:tcPr>
          <w:p w14:paraId="08C6D919" w14:textId="77777777" w:rsidR="005A3EEC" w:rsidRDefault="005A3EEC"/>
        </w:tc>
        <w:tc>
          <w:tcPr>
            <w:tcW w:w="907" w:type="dxa"/>
          </w:tcPr>
          <w:p w14:paraId="4F835771" w14:textId="77777777" w:rsidR="005A3EEC" w:rsidRDefault="005A3EEC"/>
        </w:tc>
        <w:tc>
          <w:tcPr>
            <w:tcW w:w="1304" w:type="dxa"/>
          </w:tcPr>
          <w:p w14:paraId="7CBE6F33" w14:textId="77777777" w:rsidR="005A3EEC" w:rsidRDefault="005A3EEC"/>
        </w:tc>
        <w:tc>
          <w:tcPr>
            <w:tcW w:w="850" w:type="dxa"/>
          </w:tcPr>
          <w:p w14:paraId="30BCFFF9" w14:textId="77777777" w:rsidR="005A3EEC" w:rsidRDefault="005A3EEC"/>
        </w:tc>
        <w:tc>
          <w:tcPr>
            <w:tcW w:w="850" w:type="dxa"/>
          </w:tcPr>
          <w:p w14:paraId="5DB4C474" w14:textId="77777777" w:rsidR="005A3EEC" w:rsidRDefault="005A3EEC"/>
        </w:tc>
      </w:tr>
      <w:tr w:rsidR="005A3EEC" w14:paraId="11697E88" w14:textId="77777777">
        <w:trPr>
          <w:trHeight w:val="454"/>
          <w:jc w:val="center"/>
        </w:trPr>
        <w:tc>
          <w:tcPr>
            <w:tcW w:w="567" w:type="dxa"/>
          </w:tcPr>
          <w:p w14:paraId="379A0A73" w14:textId="77777777" w:rsidR="005A3EEC" w:rsidRDefault="005A3EEC"/>
        </w:tc>
        <w:tc>
          <w:tcPr>
            <w:tcW w:w="907" w:type="dxa"/>
          </w:tcPr>
          <w:p w14:paraId="2B8FA63C" w14:textId="77777777" w:rsidR="005A3EEC" w:rsidRDefault="005A3EEC"/>
        </w:tc>
        <w:tc>
          <w:tcPr>
            <w:tcW w:w="907" w:type="dxa"/>
          </w:tcPr>
          <w:p w14:paraId="40E91813" w14:textId="77777777" w:rsidR="005A3EEC" w:rsidRDefault="005A3EEC"/>
        </w:tc>
        <w:tc>
          <w:tcPr>
            <w:tcW w:w="907" w:type="dxa"/>
          </w:tcPr>
          <w:p w14:paraId="494D674B" w14:textId="77777777" w:rsidR="005A3EEC" w:rsidRDefault="005A3EEC"/>
        </w:tc>
        <w:tc>
          <w:tcPr>
            <w:tcW w:w="1020" w:type="dxa"/>
          </w:tcPr>
          <w:p w14:paraId="398092A5" w14:textId="77777777" w:rsidR="005A3EEC" w:rsidRDefault="005A3EEC"/>
        </w:tc>
        <w:tc>
          <w:tcPr>
            <w:tcW w:w="1134" w:type="dxa"/>
          </w:tcPr>
          <w:p w14:paraId="14869B16" w14:textId="77777777" w:rsidR="005A3EEC" w:rsidRDefault="005A3EEC"/>
        </w:tc>
        <w:tc>
          <w:tcPr>
            <w:tcW w:w="907" w:type="dxa"/>
          </w:tcPr>
          <w:p w14:paraId="0AF857FD" w14:textId="77777777" w:rsidR="005A3EEC" w:rsidRDefault="005A3EEC"/>
        </w:tc>
        <w:tc>
          <w:tcPr>
            <w:tcW w:w="1304" w:type="dxa"/>
          </w:tcPr>
          <w:p w14:paraId="745432D7" w14:textId="77777777" w:rsidR="005A3EEC" w:rsidRDefault="005A3EEC"/>
        </w:tc>
        <w:tc>
          <w:tcPr>
            <w:tcW w:w="850" w:type="dxa"/>
          </w:tcPr>
          <w:p w14:paraId="5D2F4935" w14:textId="77777777" w:rsidR="005A3EEC" w:rsidRDefault="005A3EEC"/>
        </w:tc>
        <w:tc>
          <w:tcPr>
            <w:tcW w:w="850" w:type="dxa"/>
          </w:tcPr>
          <w:p w14:paraId="7A184DB1" w14:textId="77777777" w:rsidR="005A3EEC" w:rsidRDefault="005A3EEC"/>
        </w:tc>
      </w:tr>
      <w:tr w:rsidR="005A3EEC" w14:paraId="2B3581F6" w14:textId="77777777">
        <w:trPr>
          <w:trHeight w:val="454"/>
          <w:jc w:val="center"/>
        </w:trPr>
        <w:tc>
          <w:tcPr>
            <w:tcW w:w="567" w:type="dxa"/>
          </w:tcPr>
          <w:p w14:paraId="1727EB5E" w14:textId="77777777" w:rsidR="005A3EEC" w:rsidRDefault="005A3EEC"/>
        </w:tc>
        <w:tc>
          <w:tcPr>
            <w:tcW w:w="907" w:type="dxa"/>
          </w:tcPr>
          <w:p w14:paraId="717D4552" w14:textId="77777777" w:rsidR="005A3EEC" w:rsidRDefault="005A3EEC"/>
        </w:tc>
        <w:tc>
          <w:tcPr>
            <w:tcW w:w="907" w:type="dxa"/>
          </w:tcPr>
          <w:p w14:paraId="6DD94243" w14:textId="77777777" w:rsidR="005A3EEC" w:rsidRDefault="005A3EEC"/>
        </w:tc>
        <w:tc>
          <w:tcPr>
            <w:tcW w:w="907" w:type="dxa"/>
          </w:tcPr>
          <w:p w14:paraId="42CFFEB3" w14:textId="77777777" w:rsidR="005A3EEC" w:rsidRDefault="005A3EEC"/>
        </w:tc>
        <w:tc>
          <w:tcPr>
            <w:tcW w:w="1020" w:type="dxa"/>
          </w:tcPr>
          <w:p w14:paraId="406AE455" w14:textId="77777777" w:rsidR="005A3EEC" w:rsidRDefault="005A3EEC"/>
        </w:tc>
        <w:tc>
          <w:tcPr>
            <w:tcW w:w="1134" w:type="dxa"/>
          </w:tcPr>
          <w:p w14:paraId="5FC65968" w14:textId="77777777" w:rsidR="005A3EEC" w:rsidRDefault="005A3EEC"/>
        </w:tc>
        <w:tc>
          <w:tcPr>
            <w:tcW w:w="907" w:type="dxa"/>
          </w:tcPr>
          <w:p w14:paraId="5760E464" w14:textId="77777777" w:rsidR="005A3EEC" w:rsidRDefault="005A3EEC"/>
        </w:tc>
        <w:tc>
          <w:tcPr>
            <w:tcW w:w="1304" w:type="dxa"/>
          </w:tcPr>
          <w:p w14:paraId="3B26A29A" w14:textId="77777777" w:rsidR="005A3EEC" w:rsidRDefault="005A3EEC"/>
        </w:tc>
        <w:tc>
          <w:tcPr>
            <w:tcW w:w="850" w:type="dxa"/>
          </w:tcPr>
          <w:p w14:paraId="5438B25B" w14:textId="77777777" w:rsidR="005A3EEC" w:rsidRDefault="005A3EEC"/>
        </w:tc>
        <w:tc>
          <w:tcPr>
            <w:tcW w:w="850" w:type="dxa"/>
          </w:tcPr>
          <w:p w14:paraId="1E1F20AE" w14:textId="77777777" w:rsidR="005A3EEC" w:rsidRDefault="005A3EEC"/>
        </w:tc>
      </w:tr>
      <w:tr w:rsidR="005A3EEC" w14:paraId="27D08B96" w14:textId="77777777">
        <w:trPr>
          <w:trHeight w:val="454"/>
          <w:jc w:val="center"/>
        </w:trPr>
        <w:tc>
          <w:tcPr>
            <w:tcW w:w="567" w:type="dxa"/>
          </w:tcPr>
          <w:p w14:paraId="3EC79089" w14:textId="77777777" w:rsidR="005A3EEC" w:rsidRDefault="005A3EEC"/>
        </w:tc>
        <w:tc>
          <w:tcPr>
            <w:tcW w:w="907" w:type="dxa"/>
          </w:tcPr>
          <w:p w14:paraId="0900AD44" w14:textId="77777777" w:rsidR="005A3EEC" w:rsidRDefault="005A3EEC"/>
        </w:tc>
        <w:tc>
          <w:tcPr>
            <w:tcW w:w="907" w:type="dxa"/>
          </w:tcPr>
          <w:p w14:paraId="7A03C6D7" w14:textId="77777777" w:rsidR="005A3EEC" w:rsidRDefault="005A3EEC"/>
        </w:tc>
        <w:tc>
          <w:tcPr>
            <w:tcW w:w="907" w:type="dxa"/>
          </w:tcPr>
          <w:p w14:paraId="7DF02EB2" w14:textId="77777777" w:rsidR="005A3EEC" w:rsidRDefault="005A3EEC"/>
        </w:tc>
        <w:tc>
          <w:tcPr>
            <w:tcW w:w="1020" w:type="dxa"/>
          </w:tcPr>
          <w:p w14:paraId="023C67F7" w14:textId="77777777" w:rsidR="005A3EEC" w:rsidRDefault="005A3EEC"/>
        </w:tc>
        <w:tc>
          <w:tcPr>
            <w:tcW w:w="1134" w:type="dxa"/>
          </w:tcPr>
          <w:p w14:paraId="626D2799" w14:textId="77777777" w:rsidR="005A3EEC" w:rsidRDefault="005A3EEC"/>
        </w:tc>
        <w:tc>
          <w:tcPr>
            <w:tcW w:w="907" w:type="dxa"/>
          </w:tcPr>
          <w:p w14:paraId="1095139F" w14:textId="77777777" w:rsidR="005A3EEC" w:rsidRDefault="005A3EEC"/>
        </w:tc>
        <w:tc>
          <w:tcPr>
            <w:tcW w:w="1304" w:type="dxa"/>
          </w:tcPr>
          <w:p w14:paraId="421E689E" w14:textId="77777777" w:rsidR="005A3EEC" w:rsidRDefault="005A3EEC"/>
        </w:tc>
        <w:tc>
          <w:tcPr>
            <w:tcW w:w="850" w:type="dxa"/>
          </w:tcPr>
          <w:p w14:paraId="23A05589" w14:textId="77777777" w:rsidR="005A3EEC" w:rsidRDefault="005A3EEC"/>
        </w:tc>
        <w:tc>
          <w:tcPr>
            <w:tcW w:w="850" w:type="dxa"/>
          </w:tcPr>
          <w:p w14:paraId="58FE1DF8" w14:textId="77777777" w:rsidR="005A3EEC" w:rsidRDefault="005A3EEC"/>
        </w:tc>
      </w:tr>
      <w:tr w:rsidR="005A3EEC" w14:paraId="51263113" w14:textId="77777777">
        <w:trPr>
          <w:trHeight w:val="454"/>
          <w:jc w:val="center"/>
        </w:trPr>
        <w:tc>
          <w:tcPr>
            <w:tcW w:w="567" w:type="dxa"/>
          </w:tcPr>
          <w:p w14:paraId="0687C0D4" w14:textId="77777777" w:rsidR="005A3EEC" w:rsidRDefault="005A3EEC"/>
        </w:tc>
        <w:tc>
          <w:tcPr>
            <w:tcW w:w="907" w:type="dxa"/>
          </w:tcPr>
          <w:p w14:paraId="20FD357F" w14:textId="77777777" w:rsidR="005A3EEC" w:rsidRDefault="005A3EEC"/>
        </w:tc>
        <w:tc>
          <w:tcPr>
            <w:tcW w:w="907" w:type="dxa"/>
          </w:tcPr>
          <w:p w14:paraId="2CFA109F" w14:textId="77777777" w:rsidR="005A3EEC" w:rsidRDefault="005A3EEC"/>
        </w:tc>
        <w:tc>
          <w:tcPr>
            <w:tcW w:w="907" w:type="dxa"/>
          </w:tcPr>
          <w:p w14:paraId="105C622E" w14:textId="77777777" w:rsidR="005A3EEC" w:rsidRDefault="005A3EEC"/>
        </w:tc>
        <w:tc>
          <w:tcPr>
            <w:tcW w:w="1020" w:type="dxa"/>
          </w:tcPr>
          <w:p w14:paraId="432F3DF3" w14:textId="77777777" w:rsidR="005A3EEC" w:rsidRDefault="005A3EEC"/>
        </w:tc>
        <w:tc>
          <w:tcPr>
            <w:tcW w:w="1134" w:type="dxa"/>
          </w:tcPr>
          <w:p w14:paraId="066878CF" w14:textId="77777777" w:rsidR="005A3EEC" w:rsidRDefault="005A3EEC"/>
        </w:tc>
        <w:tc>
          <w:tcPr>
            <w:tcW w:w="907" w:type="dxa"/>
          </w:tcPr>
          <w:p w14:paraId="70EF5565" w14:textId="77777777" w:rsidR="005A3EEC" w:rsidRDefault="005A3EEC"/>
        </w:tc>
        <w:tc>
          <w:tcPr>
            <w:tcW w:w="1304" w:type="dxa"/>
          </w:tcPr>
          <w:p w14:paraId="28ABE660" w14:textId="77777777" w:rsidR="005A3EEC" w:rsidRDefault="005A3EEC"/>
        </w:tc>
        <w:tc>
          <w:tcPr>
            <w:tcW w:w="850" w:type="dxa"/>
          </w:tcPr>
          <w:p w14:paraId="65B1ACE4" w14:textId="77777777" w:rsidR="005A3EEC" w:rsidRDefault="005A3EEC"/>
        </w:tc>
        <w:tc>
          <w:tcPr>
            <w:tcW w:w="850" w:type="dxa"/>
          </w:tcPr>
          <w:p w14:paraId="6C42939F" w14:textId="77777777" w:rsidR="005A3EEC" w:rsidRDefault="005A3EEC"/>
        </w:tc>
      </w:tr>
      <w:tr w:rsidR="005A3EEC" w14:paraId="5EB0F961" w14:textId="77777777">
        <w:trPr>
          <w:trHeight w:val="454"/>
          <w:jc w:val="center"/>
        </w:trPr>
        <w:tc>
          <w:tcPr>
            <w:tcW w:w="567" w:type="dxa"/>
          </w:tcPr>
          <w:p w14:paraId="4135788C" w14:textId="77777777" w:rsidR="005A3EEC" w:rsidRDefault="005A3EEC"/>
        </w:tc>
        <w:tc>
          <w:tcPr>
            <w:tcW w:w="907" w:type="dxa"/>
          </w:tcPr>
          <w:p w14:paraId="3B5E7A1C" w14:textId="77777777" w:rsidR="005A3EEC" w:rsidRDefault="005A3EEC"/>
        </w:tc>
        <w:tc>
          <w:tcPr>
            <w:tcW w:w="907" w:type="dxa"/>
          </w:tcPr>
          <w:p w14:paraId="327F698D" w14:textId="77777777" w:rsidR="005A3EEC" w:rsidRDefault="005A3EEC"/>
        </w:tc>
        <w:tc>
          <w:tcPr>
            <w:tcW w:w="907" w:type="dxa"/>
          </w:tcPr>
          <w:p w14:paraId="5D0116D8" w14:textId="77777777" w:rsidR="005A3EEC" w:rsidRDefault="005A3EEC"/>
        </w:tc>
        <w:tc>
          <w:tcPr>
            <w:tcW w:w="1020" w:type="dxa"/>
          </w:tcPr>
          <w:p w14:paraId="0DD64765" w14:textId="77777777" w:rsidR="005A3EEC" w:rsidRDefault="005A3EEC"/>
        </w:tc>
        <w:tc>
          <w:tcPr>
            <w:tcW w:w="1134" w:type="dxa"/>
          </w:tcPr>
          <w:p w14:paraId="707DA8E2" w14:textId="77777777" w:rsidR="005A3EEC" w:rsidRDefault="005A3EEC"/>
        </w:tc>
        <w:tc>
          <w:tcPr>
            <w:tcW w:w="907" w:type="dxa"/>
          </w:tcPr>
          <w:p w14:paraId="1FC4D2FA" w14:textId="77777777" w:rsidR="005A3EEC" w:rsidRDefault="005A3EEC"/>
        </w:tc>
        <w:tc>
          <w:tcPr>
            <w:tcW w:w="1304" w:type="dxa"/>
          </w:tcPr>
          <w:p w14:paraId="5CDE7173" w14:textId="77777777" w:rsidR="005A3EEC" w:rsidRDefault="005A3EEC"/>
        </w:tc>
        <w:tc>
          <w:tcPr>
            <w:tcW w:w="850" w:type="dxa"/>
          </w:tcPr>
          <w:p w14:paraId="5CB31E32" w14:textId="77777777" w:rsidR="005A3EEC" w:rsidRDefault="005A3EEC"/>
        </w:tc>
        <w:tc>
          <w:tcPr>
            <w:tcW w:w="850" w:type="dxa"/>
          </w:tcPr>
          <w:p w14:paraId="5E9A40B3" w14:textId="77777777" w:rsidR="005A3EEC" w:rsidRDefault="005A3EEC"/>
        </w:tc>
      </w:tr>
      <w:tr w:rsidR="005A3EEC" w14:paraId="0005C5A1" w14:textId="77777777">
        <w:trPr>
          <w:trHeight w:val="454"/>
          <w:jc w:val="center"/>
        </w:trPr>
        <w:tc>
          <w:tcPr>
            <w:tcW w:w="567" w:type="dxa"/>
          </w:tcPr>
          <w:p w14:paraId="465BDCB9" w14:textId="77777777" w:rsidR="005A3EEC" w:rsidRDefault="005A3EEC"/>
        </w:tc>
        <w:tc>
          <w:tcPr>
            <w:tcW w:w="907" w:type="dxa"/>
          </w:tcPr>
          <w:p w14:paraId="4D2F80EB" w14:textId="77777777" w:rsidR="005A3EEC" w:rsidRDefault="005A3EEC"/>
        </w:tc>
        <w:tc>
          <w:tcPr>
            <w:tcW w:w="907" w:type="dxa"/>
          </w:tcPr>
          <w:p w14:paraId="32719DCD" w14:textId="77777777" w:rsidR="005A3EEC" w:rsidRDefault="005A3EEC"/>
        </w:tc>
        <w:tc>
          <w:tcPr>
            <w:tcW w:w="907" w:type="dxa"/>
          </w:tcPr>
          <w:p w14:paraId="4BBF8090" w14:textId="77777777" w:rsidR="005A3EEC" w:rsidRDefault="005A3EEC"/>
        </w:tc>
        <w:tc>
          <w:tcPr>
            <w:tcW w:w="1020" w:type="dxa"/>
          </w:tcPr>
          <w:p w14:paraId="0CB3EBE8" w14:textId="77777777" w:rsidR="005A3EEC" w:rsidRDefault="005A3EEC"/>
        </w:tc>
        <w:tc>
          <w:tcPr>
            <w:tcW w:w="1134" w:type="dxa"/>
          </w:tcPr>
          <w:p w14:paraId="6D6DE3B8" w14:textId="77777777" w:rsidR="005A3EEC" w:rsidRDefault="005A3EEC"/>
        </w:tc>
        <w:tc>
          <w:tcPr>
            <w:tcW w:w="907" w:type="dxa"/>
          </w:tcPr>
          <w:p w14:paraId="2BC5EBC7" w14:textId="77777777" w:rsidR="005A3EEC" w:rsidRDefault="005A3EEC"/>
        </w:tc>
        <w:tc>
          <w:tcPr>
            <w:tcW w:w="1304" w:type="dxa"/>
          </w:tcPr>
          <w:p w14:paraId="62F2F45A" w14:textId="77777777" w:rsidR="005A3EEC" w:rsidRDefault="005A3EEC"/>
        </w:tc>
        <w:tc>
          <w:tcPr>
            <w:tcW w:w="850" w:type="dxa"/>
          </w:tcPr>
          <w:p w14:paraId="1D951057" w14:textId="77777777" w:rsidR="005A3EEC" w:rsidRDefault="005A3EEC"/>
        </w:tc>
        <w:tc>
          <w:tcPr>
            <w:tcW w:w="850" w:type="dxa"/>
          </w:tcPr>
          <w:p w14:paraId="7AA0A5CE" w14:textId="77777777" w:rsidR="005A3EEC" w:rsidRDefault="005A3EEC"/>
        </w:tc>
      </w:tr>
      <w:tr w:rsidR="005A3EEC" w14:paraId="7BE71217" w14:textId="77777777">
        <w:trPr>
          <w:trHeight w:val="454"/>
          <w:jc w:val="center"/>
        </w:trPr>
        <w:tc>
          <w:tcPr>
            <w:tcW w:w="567" w:type="dxa"/>
          </w:tcPr>
          <w:p w14:paraId="787B5347" w14:textId="77777777" w:rsidR="005A3EEC" w:rsidRDefault="005A3EEC"/>
        </w:tc>
        <w:tc>
          <w:tcPr>
            <w:tcW w:w="907" w:type="dxa"/>
          </w:tcPr>
          <w:p w14:paraId="2E36C7ED" w14:textId="77777777" w:rsidR="005A3EEC" w:rsidRDefault="005A3EEC"/>
        </w:tc>
        <w:tc>
          <w:tcPr>
            <w:tcW w:w="907" w:type="dxa"/>
          </w:tcPr>
          <w:p w14:paraId="06A09D8D" w14:textId="77777777" w:rsidR="005A3EEC" w:rsidRDefault="005A3EEC"/>
        </w:tc>
        <w:tc>
          <w:tcPr>
            <w:tcW w:w="907" w:type="dxa"/>
          </w:tcPr>
          <w:p w14:paraId="5AC8E484" w14:textId="77777777" w:rsidR="005A3EEC" w:rsidRDefault="005A3EEC"/>
        </w:tc>
        <w:tc>
          <w:tcPr>
            <w:tcW w:w="1020" w:type="dxa"/>
          </w:tcPr>
          <w:p w14:paraId="67F381EE" w14:textId="77777777" w:rsidR="005A3EEC" w:rsidRDefault="005A3EEC"/>
        </w:tc>
        <w:tc>
          <w:tcPr>
            <w:tcW w:w="1134" w:type="dxa"/>
          </w:tcPr>
          <w:p w14:paraId="03CC6979" w14:textId="77777777" w:rsidR="005A3EEC" w:rsidRDefault="005A3EEC"/>
        </w:tc>
        <w:tc>
          <w:tcPr>
            <w:tcW w:w="907" w:type="dxa"/>
          </w:tcPr>
          <w:p w14:paraId="53F6EA8C" w14:textId="77777777" w:rsidR="005A3EEC" w:rsidRDefault="005A3EEC"/>
        </w:tc>
        <w:tc>
          <w:tcPr>
            <w:tcW w:w="1304" w:type="dxa"/>
          </w:tcPr>
          <w:p w14:paraId="4290E16A" w14:textId="77777777" w:rsidR="005A3EEC" w:rsidRDefault="005A3EEC"/>
        </w:tc>
        <w:tc>
          <w:tcPr>
            <w:tcW w:w="850" w:type="dxa"/>
          </w:tcPr>
          <w:p w14:paraId="4B247035" w14:textId="77777777" w:rsidR="005A3EEC" w:rsidRDefault="005A3EEC"/>
        </w:tc>
        <w:tc>
          <w:tcPr>
            <w:tcW w:w="850" w:type="dxa"/>
          </w:tcPr>
          <w:p w14:paraId="4FF16CC8" w14:textId="77777777" w:rsidR="005A3EEC" w:rsidRDefault="005A3EEC"/>
        </w:tc>
      </w:tr>
      <w:tr w:rsidR="005A3EEC" w14:paraId="033D1842" w14:textId="77777777">
        <w:trPr>
          <w:trHeight w:val="454"/>
          <w:jc w:val="center"/>
        </w:trPr>
        <w:tc>
          <w:tcPr>
            <w:tcW w:w="567" w:type="dxa"/>
          </w:tcPr>
          <w:p w14:paraId="6AADE999" w14:textId="77777777" w:rsidR="005A3EEC" w:rsidRDefault="005A3EEC"/>
        </w:tc>
        <w:tc>
          <w:tcPr>
            <w:tcW w:w="907" w:type="dxa"/>
          </w:tcPr>
          <w:p w14:paraId="2CE78C7E" w14:textId="77777777" w:rsidR="005A3EEC" w:rsidRDefault="005A3EEC"/>
        </w:tc>
        <w:tc>
          <w:tcPr>
            <w:tcW w:w="907" w:type="dxa"/>
          </w:tcPr>
          <w:p w14:paraId="4A05858E" w14:textId="77777777" w:rsidR="005A3EEC" w:rsidRDefault="005A3EEC"/>
        </w:tc>
        <w:tc>
          <w:tcPr>
            <w:tcW w:w="907" w:type="dxa"/>
          </w:tcPr>
          <w:p w14:paraId="50E172E0" w14:textId="77777777" w:rsidR="005A3EEC" w:rsidRDefault="005A3EEC"/>
        </w:tc>
        <w:tc>
          <w:tcPr>
            <w:tcW w:w="1020" w:type="dxa"/>
          </w:tcPr>
          <w:p w14:paraId="7400D07E" w14:textId="77777777" w:rsidR="005A3EEC" w:rsidRDefault="005A3EEC"/>
        </w:tc>
        <w:tc>
          <w:tcPr>
            <w:tcW w:w="1134" w:type="dxa"/>
          </w:tcPr>
          <w:p w14:paraId="5E4B58CC" w14:textId="77777777" w:rsidR="005A3EEC" w:rsidRDefault="005A3EEC"/>
        </w:tc>
        <w:tc>
          <w:tcPr>
            <w:tcW w:w="907" w:type="dxa"/>
          </w:tcPr>
          <w:p w14:paraId="0B9A8106" w14:textId="77777777" w:rsidR="005A3EEC" w:rsidRDefault="005A3EEC"/>
        </w:tc>
        <w:tc>
          <w:tcPr>
            <w:tcW w:w="1304" w:type="dxa"/>
          </w:tcPr>
          <w:p w14:paraId="415480C5" w14:textId="77777777" w:rsidR="005A3EEC" w:rsidRDefault="005A3EEC"/>
        </w:tc>
        <w:tc>
          <w:tcPr>
            <w:tcW w:w="850" w:type="dxa"/>
          </w:tcPr>
          <w:p w14:paraId="61DCEB3E" w14:textId="77777777" w:rsidR="005A3EEC" w:rsidRDefault="005A3EEC"/>
        </w:tc>
        <w:tc>
          <w:tcPr>
            <w:tcW w:w="850" w:type="dxa"/>
          </w:tcPr>
          <w:p w14:paraId="73399604" w14:textId="77777777" w:rsidR="005A3EEC" w:rsidRDefault="005A3EEC"/>
        </w:tc>
      </w:tr>
      <w:tr w:rsidR="005A3EEC" w14:paraId="5D91656C" w14:textId="77777777">
        <w:trPr>
          <w:trHeight w:val="454"/>
          <w:jc w:val="center"/>
        </w:trPr>
        <w:tc>
          <w:tcPr>
            <w:tcW w:w="567" w:type="dxa"/>
          </w:tcPr>
          <w:p w14:paraId="59D858BE" w14:textId="77777777" w:rsidR="005A3EEC" w:rsidRDefault="005A3EEC"/>
        </w:tc>
        <w:tc>
          <w:tcPr>
            <w:tcW w:w="907" w:type="dxa"/>
          </w:tcPr>
          <w:p w14:paraId="5BD156C7" w14:textId="77777777" w:rsidR="005A3EEC" w:rsidRDefault="005A3EEC"/>
        </w:tc>
        <w:tc>
          <w:tcPr>
            <w:tcW w:w="907" w:type="dxa"/>
          </w:tcPr>
          <w:p w14:paraId="08FAF467" w14:textId="77777777" w:rsidR="005A3EEC" w:rsidRDefault="005A3EEC"/>
        </w:tc>
        <w:tc>
          <w:tcPr>
            <w:tcW w:w="907" w:type="dxa"/>
          </w:tcPr>
          <w:p w14:paraId="1E7EBA4F" w14:textId="77777777" w:rsidR="005A3EEC" w:rsidRDefault="005A3EEC"/>
        </w:tc>
        <w:tc>
          <w:tcPr>
            <w:tcW w:w="1020" w:type="dxa"/>
          </w:tcPr>
          <w:p w14:paraId="7EBE2696" w14:textId="77777777" w:rsidR="005A3EEC" w:rsidRDefault="005A3EEC"/>
        </w:tc>
        <w:tc>
          <w:tcPr>
            <w:tcW w:w="1134" w:type="dxa"/>
          </w:tcPr>
          <w:p w14:paraId="5FDB4A0B" w14:textId="77777777" w:rsidR="005A3EEC" w:rsidRDefault="005A3EEC"/>
        </w:tc>
        <w:tc>
          <w:tcPr>
            <w:tcW w:w="907" w:type="dxa"/>
          </w:tcPr>
          <w:p w14:paraId="7AB46414" w14:textId="77777777" w:rsidR="005A3EEC" w:rsidRDefault="005A3EEC"/>
        </w:tc>
        <w:tc>
          <w:tcPr>
            <w:tcW w:w="1304" w:type="dxa"/>
          </w:tcPr>
          <w:p w14:paraId="75705C88" w14:textId="77777777" w:rsidR="005A3EEC" w:rsidRDefault="005A3EEC"/>
        </w:tc>
        <w:tc>
          <w:tcPr>
            <w:tcW w:w="850" w:type="dxa"/>
          </w:tcPr>
          <w:p w14:paraId="729AC49D" w14:textId="77777777" w:rsidR="005A3EEC" w:rsidRDefault="005A3EEC"/>
        </w:tc>
        <w:tc>
          <w:tcPr>
            <w:tcW w:w="850" w:type="dxa"/>
          </w:tcPr>
          <w:p w14:paraId="3675BAF0" w14:textId="77777777" w:rsidR="005A3EEC" w:rsidRDefault="005A3EEC"/>
        </w:tc>
      </w:tr>
      <w:tr w:rsidR="005A3EEC" w14:paraId="7A376283" w14:textId="77777777">
        <w:trPr>
          <w:trHeight w:val="454"/>
          <w:jc w:val="center"/>
        </w:trPr>
        <w:tc>
          <w:tcPr>
            <w:tcW w:w="567" w:type="dxa"/>
          </w:tcPr>
          <w:p w14:paraId="2DECD114" w14:textId="77777777" w:rsidR="005A3EEC" w:rsidRDefault="005A3EEC"/>
        </w:tc>
        <w:tc>
          <w:tcPr>
            <w:tcW w:w="907" w:type="dxa"/>
          </w:tcPr>
          <w:p w14:paraId="711DB4DE" w14:textId="77777777" w:rsidR="005A3EEC" w:rsidRDefault="005A3EEC"/>
        </w:tc>
        <w:tc>
          <w:tcPr>
            <w:tcW w:w="907" w:type="dxa"/>
          </w:tcPr>
          <w:p w14:paraId="1BB0A93A" w14:textId="77777777" w:rsidR="005A3EEC" w:rsidRDefault="005A3EEC"/>
        </w:tc>
        <w:tc>
          <w:tcPr>
            <w:tcW w:w="907" w:type="dxa"/>
          </w:tcPr>
          <w:p w14:paraId="6358E438" w14:textId="77777777" w:rsidR="005A3EEC" w:rsidRDefault="005A3EEC"/>
        </w:tc>
        <w:tc>
          <w:tcPr>
            <w:tcW w:w="1020" w:type="dxa"/>
          </w:tcPr>
          <w:p w14:paraId="6438237D" w14:textId="77777777" w:rsidR="005A3EEC" w:rsidRDefault="005A3EEC"/>
        </w:tc>
        <w:tc>
          <w:tcPr>
            <w:tcW w:w="1134" w:type="dxa"/>
          </w:tcPr>
          <w:p w14:paraId="58B668DF" w14:textId="77777777" w:rsidR="005A3EEC" w:rsidRDefault="005A3EEC"/>
        </w:tc>
        <w:tc>
          <w:tcPr>
            <w:tcW w:w="907" w:type="dxa"/>
          </w:tcPr>
          <w:p w14:paraId="68E21384" w14:textId="77777777" w:rsidR="005A3EEC" w:rsidRDefault="005A3EEC"/>
        </w:tc>
        <w:tc>
          <w:tcPr>
            <w:tcW w:w="1304" w:type="dxa"/>
          </w:tcPr>
          <w:p w14:paraId="4413AD5B" w14:textId="77777777" w:rsidR="005A3EEC" w:rsidRDefault="005A3EEC"/>
        </w:tc>
        <w:tc>
          <w:tcPr>
            <w:tcW w:w="850" w:type="dxa"/>
          </w:tcPr>
          <w:p w14:paraId="41EE664F" w14:textId="77777777" w:rsidR="005A3EEC" w:rsidRDefault="005A3EEC"/>
        </w:tc>
        <w:tc>
          <w:tcPr>
            <w:tcW w:w="850" w:type="dxa"/>
          </w:tcPr>
          <w:p w14:paraId="71D7ADE7" w14:textId="77777777" w:rsidR="005A3EEC" w:rsidRDefault="005A3EEC"/>
        </w:tc>
      </w:tr>
    </w:tbl>
    <w:p w14:paraId="39CB3580" w14:textId="77777777" w:rsidR="00A044A1" w:rsidRDefault="00A044A1"/>
    <w:sectPr w:rsidR="00A044A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E3D0DC" w14:textId="77777777" w:rsidR="00A044A1" w:rsidRDefault="00A044A1">
      <w:pPr>
        <w:spacing w:line="240" w:lineRule="auto"/>
      </w:pPr>
      <w:r>
        <w:separator/>
      </w:r>
    </w:p>
  </w:endnote>
  <w:endnote w:type="continuationSeparator" w:id="0">
    <w:p w14:paraId="6899DAA6" w14:textId="77777777" w:rsidR="00A044A1" w:rsidRDefault="00A044A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C901CC" w14:textId="77777777" w:rsidR="00EB1019" w:rsidRDefault="00EB101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5D481" w14:textId="77777777" w:rsidR="005A3EEC" w:rsidRDefault="005A3EEC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11AAE" w14:textId="77777777" w:rsidR="005A3EEC" w:rsidRDefault="005A3EE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4A037" w14:textId="77777777" w:rsidR="00A044A1" w:rsidRDefault="00A044A1">
      <w:pPr>
        <w:spacing w:line="240" w:lineRule="auto"/>
      </w:pPr>
      <w:r>
        <w:separator/>
      </w:r>
    </w:p>
  </w:footnote>
  <w:footnote w:type="continuationSeparator" w:id="0">
    <w:p w14:paraId="42345057" w14:textId="77777777" w:rsidR="00A044A1" w:rsidRDefault="00A044A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ECB50" w14:textId="77777777" w:rsidR="00EB1019" w:rsidRDefault="00EB101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4B1A22" w14:textId="77777777" w:rsidR="005A3EEC" w:rsidRDefault="00A044A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F3662EB" w14:textId="77777777" w:rsidR="005A3EEC" w:rsidRDefault="00A044A1">
    <w:pPr>
      <w:pStyle w:val="GostCenter"/>
      <w:spacing w:line="240" w:lineRule="auto"/>
    </w:pPr>
    <w:r>
      <w:rPr>
        <w:sz w:val="22"/>
      </w:rPr>
      <w:t>ХХХХ.ХХХХХХ.001.ПМ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1B2AD" w14:textId="77777777" w:rsidR="005A3EEC" w:rsidRDefault="005A3E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603852">
    <w:abstractNumId w:val="8"/>
  </w:num>
  <w:num w:numId="2" w16cid:durableId="2083677308">
    <w:abstractNumId w:val="6"/>
  </w:num>
  <w:num w:numId="3" w16cid:durableId="1592471092">
    <w:abstractNumId w:val="5"/>
  </w:num>
  <w:num w:numId="4" w16cid:durableId="700283094">
    <w:abstractNumId w:val="4"/>
  </w:num>
  <w:num w:numId="5" w16cid:durableId="1873685465">
    <w:abstractNumId w:val="7"/>
  </w:num>
  <w:num w:numId="6" w16cid:durableId="1483738579">
    <w:abstractNumId w:val="3"/>
  </w:num>
  <w:num w:numId="7" w16cid:durableId="1463577689">
    <w:abstractNumId w:val="2"/>
  </w:num>
  <w:num w:numId="8" w16cid:durableId="1443376497">
    <w:abstractNumId w:val="1"/>
  </w:num>
  <w:num w:numId="9" w16cid:durableId="13940391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3EEC"/>
    <w:rsid w:val="00A044A1"/>
    <w:rsid w:val="00A07059"/>
    <w:rsid w:val="00AA1D8D"/>
    <w:rsid w:val="00B47730"/>
    <w:rsid w:val="00CB0664"/>
    <w:rsid w:val="00EB10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3570B"/>
  <w14:defaultImageDpi w14:val="300"/>
  <w15:docId w15:val="{FE18E74E-405A-444C-A14B-80EE023D7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B101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B1019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EB101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4837</Words>
  <Characters>27575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Программа и методика испытаний</dc:title>
  <dc:subject>ХХХХ.ХХХХХХ.001.ПМ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2026-10-09T11:52:00Z</dcterms:modified>
  <cp:category/>
  <dc:language>ru-RU</dc:language>
</cp:coreProperties>
</file>